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08BA04" w14:textId="77777777" w:rsidR="00092E2E" w:rsidRPr="00092E2E" w:rsidRDefault="000669C4" w:rsidP="00092E2E">
      <w:r w:rsidRPr="00092E2E">
        <w:t xml:space="preserve"> </w:t>
      </w:r>
    </w:p>
    <w:p w14:paraId="20D4EAB2" w14:textId="77777777" w:rsidR="00092E2E" w:rsidRPr="00092E2E" w:rsidRDefault="00092E2E" w:rsidP="00092E2E">
      <w:bookmarkStart w:id="0" w:name="_GoBack"/>
      <w:bookmarkEnd w:id="0"/>
    </w:p>
    <w:p w14:paraId="4B1E05BD" w14:textId="77777777" w:rsidR="00092E2E" w:rsidRPr="00092E2E" w:rsidRDefault="00092E2E" w:rsidP="00092E2E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s-ES"/>
          <w14:ligatures w14:val="none"/>
        </w:rPr>
      </w:pPr>
      <w:r w:rsidRPr="00092E2E">
        <w:rPr>
          <w:rFonts w:ascii="Times New Roman" w:eastAsia="Calibri" w:hAnsi="Times New Roman" w:cs="Times New Roman"/>
          <w:b/>
          <w:kern w:val="0"/>
          <w:sz w:val="24"/>
          <w:szCs w:val="24"/>
          <w:lang w:val="es-ES"/>
          <w14:ligatures w14:val="none"/>
        </w:rPr>
        <w:t xml:space="preserve"> Taller 6</w:t>
      </w:r>
    </w:p>
    <w:p w14:paraId="59CEF601" w14:textId="77777777" w:rsidR="00092E2E" w:rsidRPr="00092E2E" w:rsidRDefault="00092E2E" w:rsidP="00092E2E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val="es-ES"/>
          <w14:ligatures w14:val="none"/>
        </w:rPr>
      </w:pPr>
      <w:r w:rsidRPr="00092E2E">
        <w:rPr>
          <w:rFonts w:ascii="Times New Roman" w:eastAsia="Calibri" w:hAnsi="Times New Roman" w:cs="Times New Roman"/>
          <w:b/>
          <w:kern w:val="0"/>
          <w:sz w:val="24"/>
          <w:szCs w:val="24"/>
          <w:lang w:val="es-ES"/>
          <w14:ligatures w14:val="none"/>
        </w:rPr>
        <w:t>Evaluando Resolución de problemas en solución en Ciencias</w:t>
      </w:r>
      <w:r w:rsidRPr="00092E2E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val="es-ES"/>
          <w14:ligatures w14:val="none"/>
        </w:rPr>
        <w:t xml:space="preserve"> </w:t>
      </w:r>
    </w:p>
    <w:p w14:paraId="73C0761A" w14:textId="77777777" w:rsidR="00092E2E" w:rsidRPr="00092E2E" w:rsidRDefault="00092E2E" w:rsidP="00092E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2E2E">
        <w:rPr>
          <w:rFonts w:ascii="Times New Roman" w:hAnsi="Times New Roman" w:cs="Times New Roman"/>
          <w:b/>
          <w:sz w:val="24"/>
          <w:szCs w:val="24"/>
        </w:rPr>
        <w:t>Marzo 15/2025</w:t>
      </w:r>
    </w:p>
    <w:p w14:paraId="397FB94F" w14:textId="77777777" w:rsidR="00092E2E" w:rsidRPr="00092E2E" w:rsidRDefault="00092E2E" w:rsidP="00092E2E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3F4DAE5" w14:textId="77777777" w:rsidR="00092E2E" w:rsidRPr="00092E2E" w:rsidRDefault="00092E2E" w:rsidP="00092E2E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tbl>
      <w:tblPr>
        <w:tblStyle w:val="Tablaconcuadrcula1"/>
        <w:tblW w:w="5000" w:type="pct"/>
        <w:tblLook w:val="04A0" w:firstRow="1" w:lastRow="0" w:firstColumn="1" w:lastColumn="0" w:noHBand="0" w:noVBand="1"/>
      </w:tblPr>
      <w:tblGrid>
        <w:gridCol w:w="2319"/>
        <w:gridCol w:w="3695"/>
        <w:gridCol w:w="3298"/>
        <w:gridCol w:w="3682"/>
      </w:tblGrid>
      <w:tr w:rsidR="00092E2E" w:rsidRPr="00092E2E" w14:paraId="0CA6C41E" w14:textId="77777777" w:rsidTr="00092E2E">
        <w:trPr>
          <w:trHeight w:val="268"/>
        </w:trPr>
        <w:tc>
          <w:tcPr>
            <w:tcW w:w="892" w:type="pct"/>
          </w:tcPr>
          <w:p w14:paraId="137E832C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92E2E">
              <w:rPr>
                <w:rFonts w:ascii="Times New Roman" w:hAnsi="Times New Roman" w:cs="Times New Roman"/>
                <w:b/>
                <w:szCs w:val="24"/>
              </w:rPr>
              <w:t xml:space="preserve">Área: </w:t>
            </w:r>
          </w:p>
        </w:tc>
        <w:tc>
          <w:tcPr>
            <w:tcW w:w="4108" w:type="pct"/>
            <w:gridSpan w:val="3"/>
          </w:tcPr>
          <w:p w14:paraId="41B30A81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92E2E" w:rsidRPr="00092E2E" w14:paraId="0972A789" w14:textId="77777777" w:rsidTr="00092E2E">
        <w:trPr>
          <w:trHeight w:val="238"/>
        </w:trPr>
        <w:tc>
          <w:tcPr>
            <w:tcW w:w="892" w:type="pct"/>
          </w:tcPr>
          <w:p w14:paraId="74BE70C9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92E2E">
              <w:rPr>
                <w:rFonts w:ascii="Times New Roman" w:hAnsi="Times New Roman" w:cs="Times New Roman"/>
                <w:b/>
                <w:szCs w:val="24"/>
              </w:rPr>
              <w:t>Asignatura</w:t>
            </w:r>
          </w:p>
        </w:tc>
        <w:tc>
          <w:tcPr>
            <w:tcW w:w="4108" w:type="pct"/>
            <w:gridSpan w:val="3"/>
          </w:tcPr>
          <w:p w14:paraId="32C34D21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92E2E" w:rsidRPr="00092E2E" w14:paraId="505E3475" w14:textId="77777777" w:rsidTr="000F2219">
        <w:tc>
          <w:tcPr>
            <w:tcW w:w="892" w:type="pct"/>
          </w:tcPr>
          <w:p w14:paraId="0E91DD42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92E2E">
              <w:rPr>
                <w:rFonts w:ascii="Times New Roman" w:hAnsi="Times New Roman" w:cs="Times New Roman"/>
                <w:b/>
                <w:szCs w:val="24"/>
              </w:rPr>
              <w:t>Unidad/Eje Temático/grado</w:t>
            </w:r>
          </w:p>
        </w:tc>
        <w:tc>
          <w:tcPr>
            <w:tcW w:w="4108" w:type="pct"/>
            <w:gridSpan w:val="3"/>
          </w:tcPr>
          <w:p w14:paraId="0CE1E015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92E2E" w:rsidRPr="00092E2E" w14:paraId="4426A203" w14:textId="77777777" w:rsidTr="000F2219">
        <w:tc>
          <w:tcPr>
            <w:tcW w:w="892" w:type="pct"/>
          </w:tcPr>
          <w:p w14:paraId="490F5A80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92E2E">
              <w:rPr>
                <w:rFonts w:ascii="Times New Roman" w:hAnsi="Times New Roman" w:cs="Times New Roman"/>
                <w:b/>
                <w:szCs w:val="24"/>
              </w:rPr>
              <w:t>Competencia</w:t>
            </w:r>
          </w:p>
        </w:tc>
        <w:tc>
          <w:tcPr>
            <w:tcW w:w="4108" w:type="pct"/>
            <w:gridSpan w:val="3"/>
          </w:tcPr>
          <w:p w14:paraId="0D67048F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92E2E" w:rsidRPr="00092E2E" w14:paraId="3FA07DAD" w14:textId="77777777" w:rsidTr="000F2219">
        <w:tc>
          <w:tcPr>
            <w:tcW w:w="892" w:type="pct"/>
          </w:tcPr>
          <w:p w14:paraId="4FF9D616" w14:textId="23E9F3E8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92E2E">
              <w:rPr>
                <w:rFonts w:ascii="Times New Roman" w:hAnsi="Times New Roman" w:cs="Times New Roman"/>
                <w:b/>
                <w:szCs w:val="24"/>
              </w:rPr>
              <w:t>Tipo de contenido</w:t>
            </w:r>
          </w:p>
        </w:tc>
        <w:tc>
          <w:tcPr>
            <w:tcW w:w="4108" w:type="pct"/>
            <w:gridSpan w:val="3"/>
          </w:tcPr>
          <w:p w14:paraId="3E96F0CB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92E2E" w:rsidRPr="00092E2E" w14:paraId="47008D6E" w14:textId="77777777" w:rsidTr="000F2219">
        <w:tc>
          <w:tcPr>
            <w:tcW w:w="892" w:type="pct"/>
          </w:tcPr>
          <w:p w14:paraId="0B023F33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92E2E">
              <w:rPr>
                <w:rFonts w:ascii="Times New Roman" w:hAnsi="Times New Roman" w:cs="Times New Roman"/>
                <w:b/>
              </w:rPr>
              <w:t>Técnica o instrumento de evaluación</w:t>
            </w:r>
          </w:p>
        </w:tc>
        <w:tc>
          <w:tcPr>
            <w:tcW w:w="4108" w:type="pct"/>
            <w:gridSpan w:val="3"/>
          </w:tcPr>
          <w:p w14:paraId="703F49D6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92E2E">
              <w:rPr>
                <w:rFonts w:ascii="Times New Roman" w:hAnsi="Times New Roman" w:cs="Times New Roman"/>
                <w:b/>
              </w:rPr>
              <w:t>Resolución de problemas</w:t>
            </w:r>
          </w:p>
        </w:tc>
      </w:tr>
      <w:tr w:rsidR="00092E2E" w:rsidRPr="00092E2E" w14:paraId="508DB2AB" w14:textId="77777777" w:rsidTr="00092E2E">
        <w:trPr>
          <w:trHeight w:val="50"/>
        </w:trPr>
        <w:tc>
          <w:tcPr>
            <w:tcW w:w="892" w:type="pct"/>
          </w:tcPr>
          <w:p w14:paraId="7B3E8402" w14:textId="19F6265C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2E2E">
              <w:rPr>
                <w:rFonts w:ascii="Times New Roman" w:hAnsi="Times New Roman" w:cs="Times New Roman"/>
                <w:b/>
                <w:sz w:val="20"/>
                <w:szCs w:val="20"/>
              </w:rPr>
              <w:t>Fase</w:t>
            </w:r>
            <w:r w:rsidRPr="00092E2E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1422" w:type="pct"/>
          </w:tcPr>
          <w:p w14:paraId="285B32C5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92E2E">
              <w:rPr>
                <w:rFonts w:ascii="Times New Roman" w:hAnsi="Times New Roman" w:cs="Times New Roman"/>
                <w:b/>
              </w:rPr>
              <w:t>Actividades de enseñanza</w:t>
            </w:r>
          </w:p>
        </w:tc>
        <w:tc>
          <w:tcPr>
            <w:tcW w:w="1269" w:type="pct"/>
          </w:tcPr>
          <w:p w14:paraId="4DB774BA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92E2E">
              <w:rPr>
                <w:rFonts w:ascii="Times New Roman" w:hAnsi="Times New Roman" w:cs="Times New Roman"/>
                <w:b/>
              </w:rPr>
              <w:t>Actividades de aprendizaje</w:t>
            </w:r>
          </w:p>
        </w:tc>
        <w:tc>
          <w:tcPr>
            <w:tcW w:w="1417" w:type="pct"/>
          </w:tcPr>
          <w:p w14:paraId="040F0DB6" w14:textId="2B0737B8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92E2E">
              <w:rPr>
                <w:rFonts w:ascii="Times New Roman" w:hAnsi="Times New Roman" w:cs="Times New Roman"/>
                <w:b/>
              </w:rPr>
              <w:t>Actividades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092E2E">
              <w:rPr>
                <w:rFonts w:ascii="Times New Roman" w:hAnsi="Times New Roman" w:cs="Times New Roman"/>
                <w:b/>
              </w:rPr>
              <w:t>de evaluación</w:t>
            </w:r>
          </w:p>
        </w:tc>
      </w:tr>
      <w:tr w:rsidR="00092E2E" w:rsidRPr="00092E2E" w14:paraId="0ED1B93F" w14:textId="77777777" w:rsidTr="00092E2E">
        <w:trPr>
          <w:trHeight w:val="292"/>
        </w:trPr>
        <w:tc>
          <w:tcPr>
            <w:tcW w:w="892" w:type="pct"/>
          </w:tcPr>
          <w:p w14:paraId="579E681B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2E2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Introductoria </w:t>
            </w:r>
          </w:p>
        </w:tc>
        <w:tc>
          <w:tcPr>
            <w:tcW w:w="1422" w:type="pct"/>
          </w:tcPr>
          <w:p w14:paraId="730CC8C5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9" w:type="pct"/>
          </w:tcPr>
          <w:p w14:paraId="4C7F1C29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17" w:type="pct"/>
          </w:tcPr>
          <w:p w14:paraId="43682EA1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92E2E" w:rsidRPr="00092E2E" w14:paraId="1CFB5A45" w14:textId="77777777" w:rsidTr="00092E2E">
        <w:trPr>
          <w:trHeight w:val="606"/>
        </w:trPr>
        <w:tc>
          <w:tcPr>
            <w:tcW w:w="892" w:type="pct"/>
          </w:tcPr>
          <w:p w14:paraId="3D0D3BD1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2E2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Exploratoria </w:t>
            </w:r>
          </w:p>
        </w:tc>
        <w:tc>
          <w:tcPr>
            <w:tcW w:w="1422" w:type="pct"/>
          </w:tcPr>
          <w:p w14:paraId="3FDAD2D4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pct"/>
          </w:tcPr>
          <w:p w14:paraId="48D6F225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pct"/>
          </w:tcPr>
          <w:p w14:paraId="79145B31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92E2E" w:rsidRPr="00092E2E" w14:paraId="18F212E1" w14:textId="77777777" w:rsidTr="00092E2E">
        <w:tc>
          <w:tcPr>
            <w:tcW w:w="892" w:type="pct"/>
          </w:tcPr>
          <w:p w14:paraId="5643B81E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2E2E">
              <w:rPr>
                <w:rFonts w:ascii="Times New Roman" w:hAnsi="Times New Roman" w:cs="Times New Roman"/>
                <w:b/>
                <w:sz w:val="20"/>
                <w:szCs w:val="20"/>
              </w:rPr>
              <w:t>Resolución</w:t>
            </w:r>
          </w:p>
        </w:tc>
        <w:tc>
          <w:tcPr>
            <w:tcW w:w="1422" w:type="pct"/>
          </w:tcPr>
          <w:p w14:paraId="203A4FBC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pct"/>
          </w:tcPr>
          <w:p w14:paraId="7811AE7E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pct"/>
          </w:tcPr>
          <w:p w14:paraId="6EADB47D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92E2E" w:rsidRPr="00092E2E" w14:paraId="0E8FD22F" w14:textId="77777777" w:rsidTr="00092E2E">
        <w:trPr>
          <w:trHeight w:val="100"/>
        </w:trPr>
        <w:tc>
          <w:tcPr>
            <w:tcW w:w="892" w:type="pct"/>
          </w:tcPr>
          <w:p w14:paraId="19A9D69B" w14:textId="7886E4EF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2E2E">
              <w:rPr>
                <w:rFonts w:ascii="Times New Roman" w:hAnsi="Times New Roman" w:cs="Times New Roman"/>
                <w:b/>
                <w:sz w:val="20"/>
                <w:szCs w:val="20"/>
              </w:rPr>
              <w:t>Verificación</w:t>
            </w:r>
          </w:p>
        </w:tc>
        <w:tc>
          <w:tcPr>
            <w:tcW w:w="1422" w:type="pct"/>
          </w:tcPr>
          <w:p w14:paraId="6A57574D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pct"/>
          </w:tcPr>
          <w:p w14:paraId="33BD0362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pct"/>
          </w:tcPr>
          <w:p w14:paraId="714F6984" w14:textId="77777777" w:rsidR="00092E2E" w:rsidRPr="00092E2E" w:rsidRDefault="00092E2E" w:rsidP="00092E2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E7F17D6" w14:textId="77777777" w:rsidR="00092E2E" w:rsidRPr="00092E2E" w:rsidRDefault="00092E2E" w:rsidP="00092E2E">
      <w:pPr>
        <w:spacing w:after="0" w:line="360" w:lineRule="auto"/>
        <w:jc w:val="center"/>
        <w:rPr>
          <w:rFonts w:ascii="Times New Roman" w:hAnsi="Times New Roman" w:cs="Times New Roman"/>
          <w:kern w:val="0"/>
          <w:sz w:val="24"/>
          <w14:ligatures w14:val="none"/>
        </w:rPr>
      </w:pPr>
    </w:p>
    <w:p w14:paraId="6DEE9D11" w14:textId="69AE423D" w:rsidR="00CE5E88" w:rsidRPr="00092E2E" w:rsidRDefault="00092E2E" w:rsidP="00092E2E">
      <w:pPr>
        <w:spacing w:after="0" w:line="360" w:lineRule="auto"/>
        <w:jc w:val="right"/>
      </w:pPr>
      <w:r w:rsidRPr="00092E2E">
        <w:rPr>
          <w:rFonts w:ascii="Times New Roman" w:hAnsi="Times New Roman" w:cs="Times New Roman"/>
          <w:i/>
          <w:kern w:val="0"/>
          <w:sz w:val="24"/>
          <w14:ligatures w14:val="none"/>
        </w:rPr>
        <w:t>Por. Elvira Patricia Flórez Nisperuza. Docente titular Universidad de Córdoba</w:t>
      </w:r>
    </w:p>
    <w:sectPr w:rsidR="00CE5E88" w:rsidRPr="00092E2E" w:rsidSect="00CE5E88">
      <w:headerReference w:type="default" r:id="rId7"/>
      <w:footerReference w:type="default" r:id="rId8"/>
      <w:pgSz w:w="15840" w:h="12240" w:orient="landscape"/>
      <w:pgMar w:top="1701" w:right="1418" w:bottom="1701" w:left="1418" w:header="992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D371E0" w14:textId="77777777" w:rsidR="00964F68" w:rsidRDefault="00964F68" w:rsidP="002E4E13">
      <w:pPr>
        <w:spacing w:after="0" w:line="240" w:lineRule="auto"/>
      </w:pPr>
      <w:r>
        <w:separator/>
      </w:r>
    </w:p>
  </w:endnote>
  <w:endnote w:type="continuationSeparator" w:id="0">
    <w:p w14:paraId="67C658DA" w14:textId="77777777" w:rsidR="00964F68" w:rsidRDefault="00964F68" w:rsidP="002E4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F6DC3829-677E-4609-8EE3-9F0373B7D86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nguiat">
    <w:altName w:val="Calibri"/>
    <w:charset w:val="00"/>
    <w:family w:val="auto"/>
    <w:pitch w:val="variable"/>
    <w:sig w:usb0="20000A87" w:usb1="08000000" w:usb2="00000008" w:usb3="00000000" w:csb0="0000011B" w:csb1="00000000"/>
    <w:embedBold r:id="rId2" w:subsetted="1" w:fontKey="{0658C12A-1720-4ECD-9236-152CEB7E654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3" w:subsetted="1" w:fontKey="{9BCEB831-CC2B-49E7-B870-5731824A7D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D6C32B" w14:textId="3A1843EA" w:rsidR="00C34607" w:rsidRDefault="00C34607" w:rsidP="00C34607">
    <w:pPr>
      <w:pStyle w:val="Piedepgina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r>
      <w:rPr>
        <w:rFonts w:ascii="Arial" w:hAnsi="Arial" w:cs="Arial"/>
        <w:noProof/>
        <w:color w:val="222222"/>
        <w:sz w:val="18"/>
        <w:szCs w:val="18"/>
        <w:shd w:val="clear" w:color="auto" w:fill="FFFFFF"/>
      </w:rPr>
      <w:drawing>
        <wp:anchor distT="0" distB="0" distL="114300" distR="114300" simplePos="0" relativeHeight="251659264" behindDoc="0" locked="0" layoutInCell="1" allowOverlap="1" wp14:anchorId="3959CDB5" wp14:editId="1098A45C">
          <wp:simplePos x="0" y="0"/>
          <wp:positionH relativeFrom="column">
            <wp:posOffset>2072640</wp:posOffset>
          </wp:positionH>
          <wp:positionV relativeFrom="paragraph">
            <wp:posOffset>-157480</wp:posOffset>
          </wp:positionV>
          <wp:extent cx="1549276" cy="218576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578501" name="Imagen 2335785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9276" cy="2185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D0A2156" w14:textId="77777777" w:rsidR="00C34607" w:rsidRDefault="00C34607" w:rsidP="00C34607">
    <w:pPr>
      <w:pStyle w:val="Piedepgina"/>
      <w:ind w:left="-567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proofErr w:type="spellStart"/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Reacreditados</w:t>
    </w:r>
    <w:proofErr w:type="spellEnd"/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 Institucionalmente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, r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esolución N° 000020 del 11 de enero de 2023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p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or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el</w:t>
    </w:r>
  </w:p>
  <w:p w14:paraId="78ADBC7A" w14:textId="77777777" w:rsidR="00C34607" w:rsidRDefault="00C34607" w:rsidP="00C34607">
    <w:pPr>
      <w:pStyle w:val="Piedepgina"/>
      <w:ind w:left="-709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Ministerio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de Educación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Nacional, certificados en: ISO: 9001 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–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ISO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: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45001 e ISO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: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14001 ICONTEC</w:t>
    </w:r>
  </w:p>
  <w:p w14:paraId="3C24852A" w14:textId="77777777" w:rsidR="00C34607" w:rsidRPr="00DD5110" w:rsidRDefault="00C34607" w:rsidP="00C34607">
    <w:pPr>
      <w:pStyle w:val="Piedepgina"/>
      <w:ind w:left="-709"/>
      <w:jc w:val="center"/>
      <w:rPr>
        <w:rFonts w:ascii="Myriad Pro" w:hAnsi="Myriad Pro"/>
        <w:b/>
        <w:bCs/>
        <w:i/>
        <w:iCs/>
      </w:rPr>
    </w:pPr>
    <w:proofErr w:type="spellStart"/>
    <w:r w:rsidRPr="00DD5110">
      <w:rPr>
        <w:rFonts w:ascii="Myriad Pro" w:hAnsi="Myriad Pro"/>
        <w:b/>
        <w:bCs/>
        <w:i/>
        <w:iCs/>
      </w:rPr>
      <w:t>Unicórdoba</w:t>
    </w:r>
    <w:proofErr w:type="spellEnd"/>
    <w:r w:rsidRPr="00DD5110">
      <w:rPr>
        <w:rFonts w:ascii="Myriad Pro" w:hAnsi="Myriad Pro"/>
        <w:b/>
        <w:bCs/>
        <w:i/>
        <w:iCs/>
      </w:rPr>
      <w:t>, calidad, innovación e inclusión para la transformación del territorio</w:t>
    </w:r>
  </w:p>
  <w:p w14:paraId="60156503" w14:textId="77777777" w:rsidR="00C34607" w:rsidRPr="00037833" w:rsidRDefault="00C34607" w:rsidP="00C34607">
    <w:pPr>
      <w:pStyle w:val="Piedepgina"/>
      <w:ind w:left="-709"/>
      <w:jc w:val="center"/>
      <w:rPr>
        <w:rFonts w:ascii="Myriad Pro" w:hAnsi="Myriad Pro"/>
        <w:b/>
        <w:bCs/>
        <w:i/>
        <w:iCs/>
        <w:sz w:val="18"/>
        <w:szCs w:val="18"/>
      </w:rPr>
    </w:pPr>
    <w:r w:rsidRPr="009F42E3">
      <w:rPr>
        <w:rFonts w:ascii="Myriad Pro" w:hAnsi="Myriad Pro"/>
        <w:b/>
        <w:bCs/>
        <w:sz w:val="18"/>
        <w:szCs w:val="18"/>
      </w:rPr>
      <w:t>PBX: (604) 786 2396</w:t>
    </w:r>
    <w:r>
      <w:rPr>
        <w:rFonts w:ascii="Myriad Pro" w:hAnsi="Myriad Pro"/>
        <w:sz w:val="18"/>
        <w:szCs w:val="18"/>
      </w:rPr>
      <w:t xml:space="preserve"> - Carrera</w:t>
    </w:r>
    <w:r w:rsidRPr="00037833">
      <w:rPr>
        <w:rFonts w:ascii="Myriad Pro" w:hAnsi="Myriad Pro"/>
        <w:sz w:val="18"/>
        <w:szCs w:val="18"/>
      </w:rPr>
      <w:t xml:space="preserve"> 6</w:t>
    </w:r>
    <w:r w:rsidRPr="00792B50">
      <w:rPr>
        <w:rFonts w:ascii="Myriad Pro" w:hAnsi="Myriad Pro"/>
        <w:sz w:val="18"/>
        <w:szCs w:val="18"/>
      </w:rPr>
      <w:t>ª</w:t>
    </w:r>
    <w:r w:rsidRPr="00037833">
      <w:rPr>
        <w:rFonts w:ascii="Myriad Pro" w:hAnsi="Myriad Pro"/>
        <w:sz w:val="18"/>
        <w:szCs w:val="18"/>
      </w:rPr>
      <w:t>. No. 77-305 Montería - NIT: 891080031-3   -   www.unicordoba.edu.co</w:t>
    </w:r>
  </w:p>
  <w:p w14:paraId="3DFFC1A6" w14:textId="09B36FBC" w:rsidR="00037833" w:rsidRDefault="00037833" w:rsidP="00037833">
    <w:pPr>
      <w:pStyle w:val="Piedepgina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3C0D18" w14:textId="77777777" w:rsidR="00964F68" w:rsidRDefault="00964F68" w:rsidP="002E4E13">
      <w:pPr>
        <w:spacing w:after="0" w:line="240" w:lineRule="auto"/>
      </w:pPr>
      <w:r>
        <w:separator/>
      </w:r>
    </w:p>
  </w:footnote>
  <w:footnote w:type="continuationSeparator" w:id="0">
    <w:p w14:paraId="6CD0834A" w14:textId="77777777" w:rsidR="00964F68" w:rsidRDefault="00964F68" w:rsidP="002E4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8FD007" w14:textId="75257399" w:rsidR="002E4E13" w:rsidRDefault="009F42E3" w:rsidP="004B7205">
    <w:pPr>
      <w:pStyle w:val="Encabezado"/>
      <w:ind w:hanging="567"/>
      <w:rPr>
        <w:rFonts w:ascii="Benguiat" w:hAnsi="Benguiat" w:cs="Benguiat"/>
        <w:b/>
        <w:bCs/>
        <w:sz w:val="42"/>
        <w:szCs w:val="42"/>
      </w:rPr>
    </w:pPr>
    <w:r w:rsidRPr="009F42E3">
      <w:rPr>
        <w:rFonts w:ascii="Benguiat" w:hAnsi="Benguiat" w:cs="Benguiat"/>
        <w:b/>
        <w:bCs/>
        <w:noProof/>
        <w:sz w:val="42"/>
        <w:szCs w:val="42"/>
      </w:rPr>
      <w:drawing>
        <wp:anchor distT="0" distB="0" distL="114300" distR="114300" simplePos="0" relativeHeight="251660288" behindDoc="1" locked="0" layoutInCell="1" allowOverlap="1" wp14:anchorId="5C6026B3" wp14:editId="57FFF21B">
          <wp:simplePos x="0" y="0"/>
          <wp:positionH relativeFrom="column">
            <wp:posOffset>-1251585</wp:posOffset>
          </wp:positionH>
          <wp:positionV relativeFrom="paragraph">
            <wp:posOffset>-468630</wp:posOffset>
          </wp:positionV>
          <wp:extent cx="7661194" cy="1334135"/>
          <wp:effectExtent l="0" t="0" r="0" b="0"/>
          <wp:wrapNone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6882634" name="Imagen 17868826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1194" cy="1334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4E13" w:rsidRPr="009F42E3">
      <w:rPr>
        <w:rFonts w:ascii="Benguiat" w:hAnsi="Benguiat" w:cs="Benguiat"/>
        <w:b/>
        <w:bCs/>
        <w:sz w:val="42"/>
        <w:szCs w:val="42"/>
      </w:rPr>
      <w:t>Universidad de Córdoba</w:t>
    </w:r>
  </w:p>
  <w:p w14:paraId="38D0AE7E" w14:textId="5D090FAA" w:rsidR="00AE7D53" w:rsidRPr="00AE7D53" w:rsidRDefault="00AE7D53" w:rsidP="004B7205">
    <w:pPr>
      <w:pStyle w:val="Encabezado"/>
      <w:ind w:hanging="567"/>
      <w:rPr>
        <w:rFonts w:ascii="Tahoma" w:hAnsi="Tahoma" w:cs="Tahoma"/>
        <w:b/>
        <w:bCs/>
        <w:sz w:val="24"/>
        <w:szCs w:val="24"/>
      </w:rPr>
    </w:pPr>
    <w:r w:rsidRPr="00AE7D53">
      <w:rPr>
        <w:rFonts w:ascii="Tahoma" w:hAnsi="Tahoma" w:cs="Tahoma"/>
        <w:b/>
        <w:bCs/>
        <w:sz w:val="24"/>
        <w:szCs w:val="24"/>
      </w:rPr>
      <w:t>MAESTRÍA EN DIDÁCTICA DE LAS CIENCIAS NATURALES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2421C"/>
    <w:multiLevelType w:val="hybridMultilevel"/>
    <w:tmpl w:val="94F063DE"/>
    <w:lvl w:ilvl="0" w:tplc="FB6E66C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AE21A2"/>
    <w:multiLevelType w:val="hybridMultilevel"/>
    <w:tmpl w:val="122A3E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7262E"/>
    <w:multiLevelType w:val="hybridMultilevel"/>
    <w:tmpl w:val="CE9CB144"/>
    <w:lvl w:ilvl="0" w:tplc="EC7E5F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B47B9"/>
    <w:multiLevelType w:val="hybridMultilevel"/>
    <w:tmpl w:val="BF384260"/>
    <w:lvl w:ilvl="0" w:tplc="A8461B5A">
      <w:start w:val="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B7C7B"/>
    <w:multiLevelType w:val="hybridMultilevel"/>
    <w:tmpl w:val="85BE2F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D1D60"/>
    <w:multiLevelType w:val="hybridMultilevel"/>
    <w:tmpl w:val="7F463E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E549A5"/>
    <w:multiLevelType w:val="hybridMultilevel"/>
    <w:tmpl w:val="B426A59E"/>
    <w:lvl w:ilvl="0" w:tplc="240A0005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7" w15:restartNumberingAfterBreak="0">
    <w:nsid w:val="53401367"/>
    <w:multiLevelType w:val="hybridMultilevel"/>
    <w:tmpl w:val="293A1A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B42377"/>
    <w:multiLevelType w:val="hybridMultilevel"/>
    <w:tmpl w:val="8FCAD49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DC0960"/>
    <w:multiLevelType w:val="hybridMultilevel"/>
    <w:tmpl w:val="E32A60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5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saveSubsetFont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13"/>
    <w:rsid w:val="00026C18"/>
    <w:rsid w:val="00037833"/>
    <w:rsid w:val="0004173D"/>
    <w:rsid w:val="000669C4"/>
    <w:rsid w:val="000754FB"/>
    <w:rsid w:val="00092E2E"/>
    <w:rsid w:val="000B269A"/>
    <w:rsid w:val="00147A38"/>
    <w:rsid w:val="00186514"/>
    <w:rsid w:val="001E781E"/>
    <w:rsid w:val="0020164B"/>
    <w:rsid w:val="002120E3"/>
    <w:rsid w:val="00277468"/>
    <w:rsid w:val="002E4E13"/>
    <w:rsid w:val="003C78C7"/>
    <w:rsid w:val="003E0B26"/>
    <w:rsid w:val="003F2C03"/>
    <w:rsid w:val="00400041"/>
    <w:rsid w:val="004110D6"/>
    <w:rsid w:val="004568D2"/>
    <w:rsid w:val="004B7205"/>
    <w:rsid w:val="00550B24"/>
    <w:rsid w:val="00571181"/>
    <w:rsid w:val="00583535"/>
    <w:rsid w:val="0065225E"/>
    <w:rsid w:val="00652866"/>
    <w:rsid w:val="00680639"/>
    <w:rsid w:val="006D74B3"/>
    <w:rsid w:val="00713485"/>
    <w:rsid w:val="00792B50"/>
    <w:rsid w:val="007B4C0C"/>
    <w:rsid w:val="007D486A"/>
    <w:rsid w:val="007E7F5F"/>
    <w:rsid w:val="008F569F"/>
    <w:rsid w:val="00964F68"/>
    <w:rsid w:val="0098157A"/>
    <w:rsid w:val="009C10CA"/>
    <w:rsid w:val="009F42E3"/>
    <w:rsid w:val="00A17915"/>
    <w:rsid w:val="00AE2B25"/>
    <w:rsid w:val="00AE7D53"/>
    <w:rsid w:val="00B25D16"/>
    <w:rsid w:val="00B277A8"/>
    <w:rsid w:val="00B806F8"/>
    <w:rsid w:val="00C34607"/>
    <w:rsid w:val="00C63729"/>
    <w:rsid w:val="00C85D77"/>
    <w:rsid w:val="00C85E81"/>
    <w:rsid w:val="00C9037A"/>
    <w:rsid w:val="00CB2FB9"/>
    <w:rsid w:val="00CC0978"/>
    <w:rsid w:val="00CE5E88"/>
    <w:rsid w:val="00D2613B"/>
    <w:rsid w:val="00D770D4"/>
    <w:rsid w:val="00DA00C8"/>
    <w:rsid w:val="00DD5110"/>
    <w:rsid w:val="00DD612B"/>
    <w:rsid w:val="00E14959"/>
    <w:rsid w:val="00FB106B"/>
    <w:rsid w:val="00FC4C1F"/>
    <w:rsid w:val="00FD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EE0E81"/>
  <w15:chartTrackingRefBased/>
  <w15:docId w15:val="{5983F61D-99ED-4369-AAA0-9156E1B4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4E13"/>
  </w:style>
  <w:style w:type="paragraph" w:styleId="Piedepgina">
    <w:name w:val="footer"/>
    <w:basedOn w:val="Normal"/>
    <w:link w:val="Piedepgina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4E13"/>
  </w:style>
  <w:style w:type="character" w:styleId="Hipervnculo">
    <w:name w:val="Hyperlink"/>
    <w:basedOn w:val="Fuentedeprrafopredeter"/>
    <w:uiPriority w:val="99"/>
    <w:unhideWhenUsed/>
    <w:rsid w:val="002E4E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4E13"/>
    <w:rPr>
      <w:color w:val="605E5C"/>
      <w:shd w:val="clear" w:color="auto" w:fill="E1DFDD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AE7D53"/>
    <w:pPr>
      <w:spacing w:after="0" w:line="240" w:lineRule="auto"/>
    </w:pPr>
    <w:rPr>
      <w:rFonts w:ascii="Calibri" w:eastAsia="Calibri" w:hAnsi="Calibri" w:cs="Times New Roma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AE7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E7D53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E5E88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E5E88"/>
    <w:rPr>
      <w:kern w:val="0"/>
      <w:sz w:val="20"/>
      <w:szCs w:val="20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CE5E88"/>
    <w:rPr>
      <w:vertAlign w:val="superscript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092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71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USUARIO</cp:lastModifiedBy>
  <cp:revision>12</cp:revision>
  <dcterms:created xsi:type="dcterms:W3CDTF">2025-02-20T17:53:00Z</dcterms:created>
  <dcterms:modified xsi:type="dcterms:W3CDTF">2025-03-17T14:19:00Z</dcterms:modified>
</cp:coreProperties>
</file>