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 w:after="0"/>
        <w:rPr>
          <w:rFonts w:ascii="Times New Roman" w:hAnsi="Times New Roman" w:eastAsia="Times New Roman" w:cs="Times New Roman"/>
        </w:rPr>
      </w:pPr>
      <w:r>
        <w:rPr>
          <w:rFonts w:eastAsia="Times New Roman" w:cs="Times New Roman" w:ascii="Times New Roman" w:hAnsi="Times New Roman"/>
        </w:rPr>
      </w:r>
    </w:p>
    <w:p>
      <w:pPr>
        <w:pStyle w:val="Normal"/>
        <w:spacing w:lineRule="atLeast" w:line="190"/>
        <w:ind w:hanging="0" w:left="108"/>
        <w:rPr>
          <w:rFonts w:ascii="Times New Roman" w:hAnsi="Times New Roman" w:eastAsia="Times New Roman" w:cs="Times New Roman"/>
          <w:sz w:val="19"/>
          <w:szCs w:val="19"/>
        </w:rPr>
      </w:pPr>
      <w:r>
        <w:rPr/>
        <mc:AlternateContent>
          <mc:Choice Requires="wpg">
            <w:drawing>
              <wp:inline distT="0" distB="0" distL="0" distR="0">
                <wp:extent cx="6476365" cy="127635"/>
                <wp:effectExtent l="0" t="0" r="0" b="0"/>
                <wp:docPr id="1" name="Shape1"/>
                <a:graphic xmlns:a="http://schemas.openxmlformats.org/drawingml/2006/main">
                  <a:graphicData uri="http://schemas.microsoft.com/office/word/2010/wordprocessingGroup">
                    <wpg:wgp>
                      <wpg:cNvGrpSpPr/>
                      <wpg:grpSpPr>
                        <a:xfrm>
                          <a:off x="0" y="0"/>
                          <a:ext cx="6476400" cy="127800"/>
                          <a:chOff x="0" y="0"/>
                          <a:chExt cx="6476400" cy="127800"/>
                        </a:xfrm>
                      </wpg:grpSpPr>
                      <wpg:grpSp>
                        <wpg:cNvGrpSpPr/>
                        <wpg:grpSpPr>
                          <a:xfrm>
                            <a:off x="0" y="0"/>
                            <a:ext cx="6476400" cy="127800"/>
                          </a:xfrm>
                        </wpg:grpSpPr>
                        <wps:wsp>
                          <wps:cNvPr id="2" name=""/>
                          <wps:cNvSpPr/>
                          <wps:spPr>
                            <a:xfrm>
                              <a:off x="0" y="0"/>
                              <a:ext cx="6476400" cy="127800"/>
                            </a:xfrm>
                            <a:custGeom>
                              <a:avLst/>
                              <a:gdLst>
                                <a:gd name="textAreaLeft" fmla="*/ 0 w 3671640"/>
                                <a:gd name="textAreaRight" fmla="*/ 3672000 w 3671640"/>
                                <a:gd name="textAreaTop" fmla="*/ 0 h 72360"/>
                                <a:gd name="textAreaBottom" fmla="*/ 72720 h 72360"/>
                              </a:gdLst>
                              <a:ahLst/>
                              <a:rect l="textAreaLeft" t="textAreaTop" r="textAreaRight" b="textAreaBottom"/>
                              <a:pathLst>
                                <a:path w="17984" h="348">
                                  <a:moveTo>
                                    <a:pt x="0" y="347"/>
                                  </a:moveTo>
                                  <a:lnTo>
                                    <a:pt x="17983" y="347"/>
                                  </a:lnTo>
                                  <a:lnTo>
                                    <a:pt x="17983" y="0"/>
                                  </a:lnTo>
                                  <a:lnTo>
                                    <a:pt x="0" y="0"/>
                                  </a:lnTo>
                                  <a:lnTo>
                                    <a:pt x="0" y="347"/>
                                  </a:lnTo>
                                  <a:close/>
                                </a:path>
                              </a:pathLst>
                            </a:custGeom>
                            <a:solidFill>
                              <a:srgbClr val="c49391"/>
                            </a:solidFill>
                            <a:ln w="0">
                              <a:noFill/>
                            </a:ln>
                          </wps:spPr>
                          <wps:style>
                            <a:lnRef idx="0"/>
                            <a:fillRef idx="0"/>
                            <a:effectRef idx="0"/>
                            <a:fontRef idx="minor"/>
                          </wps:style>
                          <wps:bodyPr/>
                        </wps:wsp>
                      </wpg:grpSp>
                    </wpg:wgp>
                  </a:graphicData>
                </a:graphic>
              </wp:inline>
            </w:drawing>
          </mc:Choice>
          <mc:Fallback>
            <w:pict>
              <v:group id="shape_0" alt="Shape1" style="position:absolute;margin-left:0pt;margin-top:-10.1pt;width:509.95pt;height:10.05pt" coordorigin="0,-202" coordsize="10199,201">
                <v:group id="shape_0" style="position:absolute;left:0;top:-202;width:10199;height:201"/>
              </v:group>
            </w:pict>
          </mc:Fallback>
        </mc:AlternateContent>
      </w:r>
    </w:p>
    <w:p>
      <w:pPr>
        <w:pStyle w:val="Normal"/>
        <w:spacing w:before="3" w:after="0"/>
        <w:rPr>
          <w:rFonts w:ascii="Times New Roman" w:hAnsi="Times New Roman" w:eastAsia="Times New Roman" w:cs="Times New Roman"/>
          <w:sz w:val="12"/>
          <w:szCs w:val="12"/>
        </w:rPr>
      </w:pPr>
      <w:r>
        <w:rPr>
          <w:rFonts w:eastAsia="Times New Roman" w:cs="Times New Roman" w:ascii="Times New Roman" w:hAnsi="Times New Roman"/>
          <w:sz w:val="12"/>
          <w:szCs w:val="12"/>
        </w:rPr>
      </w:r>
    </w:p>
    <w:p>
      <w:pPr>
        <w:pStyle w:val="Normal"/>
        <w:spacing w:before="27" w:after="0"/>
        <w:ind w:hanging="0" w:right="13"/>
        <w:jc w:val="center"/>
        <w:rPr>
          <w:rFonts w:ascii="Calibri" w:hAnsi="Calibri" w:eastAsia="Calibri" w:cs="Calibri"/>
          <w:sz w:val="36"/>
          <w:szCs w:val="36"/>
        </w:rPr>
      </w:pPr>
      <w:r>
        <w:rPr>
          <w:rFonts w:eastAsia="Calibri" w:cs="Calibri"/>
          <w:b/>
          <w:color w:val="C49391"/>
          <w:spacing w:val="-1"/>
          <w:sz w:val="36"/>
          <w:szCs w:val="36"/>
        </w:rPr>
        <w:t>GENEFOOD MAMMA</w:t>
      </w:r>
    </w:p>
    <w:p>
      <w:pPr>
        <w:pStyle w:val="Normal"/>
        <w:spacing w:before="4" w:after="0"/>
        <w:rPr>
          <w:rFonts w:ascii="Calibri" w:hAnsi="Calibri" w:eastAsia="Calibri" w:cs="Calibri"/>
          <w:b/>
          <w:bCs/>
          <w:sz w:val="16"/>
          <w:szCs w:val="16"/>
        </w:rPr>
      </w:pPr>
      <w:r>
        <w:rPr>
          <w:rFonts w:eastAsia="Calibri" w:cs="Calibri"/>
          <w:b/>
          <w:bCs/>
          <w:sz w:val="16"/>
          <w:szCs w:val="16"/>
        </w:rPr>
      </w:r>
    </w:p>
    <w:p>
      <w:pPr>
        <w:pStyle w:val="Normal"/>
        <w:spacing w:lineRule="atLeast" w:line="190"/>
        <w:ind w:hanging="0" w:left="125"/>
        <w:rPr>
          <w:rFonts w:ascii="Calibri" w:hAnsi="Calibri" w:eastAsia="Calibri" w:cs="Calibri"/>
          <w:sz w:val="19"/>
          <w:szCs w:val="19"/>
        </w:rPr>
      </w:pPr>
      <w:r>
        <w:rPr/>
        <mc:AlternateContent>
          <mc:Choice Requires="wpg">
            <w:drawing>
              <wp:inline distT="0" distB="0" distL="0" distR="0">
                <wp:extent cx="6465570" cy="127635"/>
                <wp:effectExtent l="0" t="0" r="0" b="0"/>
                <wp:docPr id="2" name="Shape2"/>
                <a:graphic xmlns:a="http://schemas.openxmlformats.org/drawingml/2006/main">
                  <a:graphicData uri="http://schemas.microsoft.com/office/word/2010/wordprocessingGroup">
                    <wpg:wgp>
                      <wpg:cNvGrpSpPr/>
                      <wpg:grpSpPr>
                        <a:xfrm>
                          <a:off x="0" y="0"/>
                          <a:ext cx="6465600" cy="127800"/>
                          <a:chOff x="0" y="0"/>
                          <a:chExt cx="6465600" cy="127800"/>
                        </a:xfrm>
                      </wpg:grpSpPr>
                      <wpg:grpSp>
                        <wpg:cNvGrpSpPr/>
                        <wpg:grpSpPr>
                          <a:xfrm>
                            <a:off x="0" y="0"/>
                            <a:ext cx="720" cy="127800"/>
                          </a:xfrm>
                        </wpg:grpSpPr>
                        <wps:wsp>
                          <wps:cNvPr id="4" name=""/>
                          <wps:cNvSpPr/>
                          <wps:spPr>
                            <a:xfrm>
                              <a:off x="0" y="0"/>
                              <a:ext cx="720" cy="127800"/>
                            </a:xfrm>
                            <a:custGeom>
                              <a:avLst/>
                              <a:gdLst>
                                <a:gd name="textAreaLeft" fmla="*/ 0 w 360"/>
                                <a:gd name="textAreaRight" fmla="*/ 720 w 360"/>
                                <a:gd name="textAreaTop" fmla="*/ 0 h 72360"/>
                                <a:gd name="textAreaBottom" fmla="*/ 72720 h 72360"/>
                              </a:gdLst>
                              <a:ahLst/>
                              <a:rect l="textAreaLeft" t="textAreaTop" r="textAreaRight" b="textAreaBottom"/>
                              <a:pathLst>
                                <a:path w="1" h="348">
                                  <a:moveTo>
                                    <a:pt x="0" y="347"/>
                                  </a:moveTo>
                                  <a:lnTo>
                                    <a:pt x="0" y="0"/>
                                  </a:lnTo>
                                  <a:lnTo>
                                    <a:pt x="0" y="347"/>
                                  </a:lnTo>
                                  <a:close/>
                                </a:path>
                              </a:pathLst>
                            </a:custGeom>
                            <a:solidFill>
                              <a:srgbClr val="c49391"/>
                            </a:solidFill>
                            <a:ln w="0">
                              <a:noFill/>
                            </a:ln>
                          </wps:spPr>
                          <wps:style>
                            <a:lnRef idx="0"/>
                            <a:fillRef idx="0"/>
                            <a:effectRef idx="0"/>
                            <a:fontRef idx="minor"/>
                          </wps:style>
                          <wps:bodyPr/>
                        </wps:wsp>
                      </wpg:grpSp>
                      <wpg:grpSp>
                        <wpg:cNvGrpSpPr/>
                        <wpg:grpSpPr>
                          <a:xfrm>
                            <a:off x="0" y="0"/>
                            <a:ext cx="6465600" cy="127800"/>
                          </a:xfrm>
                        </wpg:grpSpPr>
                        <wps:wsp>
                          <wps:cNvPr id="5" name=""/>
                          <wps:cNvSpPr/>
                          <wps:spPr>
                            <a:xfrm>
                              <a:off x="0" y="0"/>
                              <a:ext cx="6465600" cy="127800"/>
                            </a:xfrm>
                            <a:custGeom>
                              <a:avLst/>
                              <a:gdLst>
                                <a:gd name="textAreaLeft" fmla="*/ 0 w 3665520"/>
                                <a:gd name="textAreaRight" fmla="*/ 3665880 w 3665520"/>
                                <a:gd name="textAreaTop" fmla="*/ 0 h 72360"/>
                                <a:gd name="textAreaBottom" fmla="*/ 72720 h 72360"/>
                              </a:gdLst>
                              <a:ahLst/>
                              <a:rect l="textAreaLeft" t="textAreaTop" r="textAreaRight" b="textAreaBottom"/>
                              <a:pathLst>
                                <a:path w="17954" h="348">
                                  <a:moveTo>
                                    <a:pt x="0" y="347"/>
                                  </a:moveTo>
                                  <a:lnTo>
                                    <a:pt x="17953" y="347"/>
                                  </a:lnTo>
                                  <a:lnTo>
                                    <a:pt x="17953" y="0"/>
                                  </a:lnTo>
                                  <a:lnTo>
                                    <a:pt x="0" y="0"/>
                                  </a:lnTo>
                                  <a:lnTo>
                                    <a:pt x="0" y="347"/>
                                  </a:lnTo>
                                  <a:close/>
                                </a:path>
                              </a:pathLst>
                            </a:custGeom>
                            <a:solidFill>
                              <a:srgbClr val="c49391"/>
                            </a:solidFill>
                            <a:ln w="0">
                              <a:noFill/>
                            </a:ln>
                          </wps:spPr>
                          <wps:style>
                            <a:lnRef idx="0"/>
                            <a:fillRef idx="0"/>
                            <a:effectRef idx="0"/>
                            <a:fontRef idx="minor"/>
                          </wps:style>
                          <wps:bodyPr/>
                        </wps:wsp>
                      </wpg:grpSp>
                    </wpg:wgp>
                  </a:graphicData>
                </a:graphic>
              </wp:inline>
            </w:drawing>
          </mc:Choice>
          <mc:Fallback>
            <w:pict>
              <v:group id="shape_0" alt="Shape2" style="position:absolute;margin-left:0pt;margin-top:-10.1pt;width:509.1pt;height:10.05pt" coordorigin="0,-202" coordsize="10182,201">
                <v:group id="shape_0" style="position:absolute;left:0;top:-202;width:1;height:201"/>
                <v:group id="shape_0" style="position:absolute;left:0;top:-202;width:10182;height:201"/>
              </v:group>
            </w:pict>
          </mc:Fallback>
        </mc:AlternateContent>
      </w:r>
    </w:p>
    <w:p>
      <w:pPr>
        <w:pStyle w:val="Normal"/>
        <w:spacing w:before="10" w:after="0"/>
        <w:rPr>
          <w:rFonts w:ascii="Calibri" w:hAnsi="Calibri" w:eastAsia="Calibri" w:cs="Calibri"/>
          <w:b/>
          <w:bCs/>
          <w:sz w:val="20"/>
          <w:szCs w:val="20"/>
        </w:rPr>
      </w:pPr>
      <w:r>
        <w:rPr>
          <w:rFonts w:eastAsia="Calibri" w:cs="Calibri"/>
          <w:b/>
          <w:bCs/>
          <w:sz w:val="20"/>
          <w:szCs w:val="20"/>
        </w:rPr>
      </w:r>
    </w:p>
    <w:p>
      <w:pPr>
        <w:pStyle w:val="Normal"/>
        <w:spacing w:before="58" w:after="0"/>
        <w:ind w:hanging="0" w:left="108"/>
        <w:rPr>
          <w:rFonts w:ascii="Arial" w:hAnsi="Arial" w:eastAsia="Arial" w:cs="Arial"/>
          <w:sz w:val="28"/>
          <w:szCs w:val="28"/>
        </w:rPr>
      </w:pPr>
      <w:r>
        <w:rPr>
          <w:rFonts w:ascii="Arial" w:hAnsi="Arial"/>
          <w:b/>
          <w:spacing w:val="-1"/>
          <w:sz w:val="32"/>
        </w:rPr>
        <w:t>Sig.ra</w:t>
      </w:r>
      <w:r>
        <w:rPr>
          <w:rFonts w:ascii="Arial" w:hAnsi="Arial"/>
          <w:b/>
          <w:spacing w:val="-26"/>
          <w:sz w:val="32"/>
        </w:rPr>
        <w:t xml:space="preserve"> </w:t>
      </w:r>
      <w:r>
        <w:rPr>
          <w:rFonts w:ascii="Arial" w:hAnsi="Arial"/>
          <w:b/>
          <w:spacing w:val="-1"/>
          <w:sz w:val="28"/>
        </w:rPr>
        <w:t>mammaesempio</w:t>
      </w:r>
    </w:p>
    <w:p>
      <w:pPr>
        <w:pStyle w:val="Normal"/>
        <w:spacing w:before="6" w:after="0"/>
        <w:rPr>
          <w:rFonts w:ascii="Arial" w:hAnsi="Arial" w:eastAsia="Arial" w:cs="Arial"/>
          <w:b/>
          <w:bCs/>
          <w:sz w:val="29"/>
          <w:szCs w:val="29"/>
        </w:rPr>
      </w:pPr>
      <w:r>
        <w:rPr>
          <w:rFonts w:eastAsia="Arial" w:cs="Arial" w:ascii="Arial" w:hAnsi="Arial"/>
          <w:b/>
          <w:bCs/>
          <w:sz w:val="29"/>
          <w:szCs w:val="29"/>
        </w:rPr>
      </w:r>
    </w:p>
    <w:tbl>
      <w:tblPr>
        <w:tblStyle w:val="Grigliatabella"/>
        <w:tblW w:w="1017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3325"/>
        <w:gridCol w:w="3524"/>
        <w:gridCol w:w="3321"/>
      </w:tblGrid>
      <w:tr>
        <w:trPr>
          <w:trHeight w:val="787" w:hRule="atLeast"/>
        </w:trPr>
        <w:tc>
          <w:tcPr>
            <w:tcW w:w="332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eastAsia="Arial" w:cs="Arial" w:ascii="Arial" w:hAnsi="Arial"/>
                <w:b/>
                <w:bCs/>
                <w:spacing w:val="-1"/>
                <w:kern w:val="0"/>
                <w:sz w:val="24"/>
                <w:szCs w:val="24"/>
                <w:lang w:val="en-US" w:eastAsia="en-US" w:bidi="ar-SA"/>
              </w:rPr>
              <w:t>N° ACCETTAZIONE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44444444</w:t>
            </w:r>
          </w:p>
        </w:tc>
        <w:tc>
          <w:tcPr>
            <w:tcW w:w="35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 REFERTAZIONE</w:t>
            </w:r>
          </w:p>
          <w:p>
            <w:pPr>
              <w:pStyle w:val="Normal"/>
              <w:widowControl w:val="false"/>
              <w:suppressAutoHyphens w:val="true"/>
              <w:spacing w:lineRule="exact" w:line="271" w:before="11" w:after="0"/>
              <w:jc w:val="left"/>
              <w:rPr>
                <w:rFonts w:ascii="Arial" w:hAnsi="Arial" w:eastAsia="Arial" w:cs="Arial"/>
                <w:sz w:val="24"/>
                <w:szCs w:val="24"/>
              </w:rPr>
            </w:pPr>
            <w:r>
              <w:rPr>
                <w:rFonts w:eastAsia="Arial" w:cs="Arial" w:ascii="Arial" w:hAnsi="Arial"/>
                <w:kern w:val="0"/>
                <w:sz w:val="24"/>
                <w:szCs w:val="24"/>
                <w:lang w:val="en-US" w:eastAsia="en-US" w:bidi="ar-SA"/>
              </w:rPr>
              <w:t>30/09/2024 10:24:21</w:t>
            </w:r>
          </w:p>
        </w:tc>
        <w:tc>
          <w:tcPr>
            <w:tcW w:w="332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894" w:hRule="atLeast"/>
        </w:trPr>
        <w:tc>
          <w:tcPr>
            <w:tcW w:w="332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spacing w:val="-1"/>
                <w:kern w:val="0"/>
                <w:sz w:val="24"/>
                <w:szCs w:val="22"/>
                <w:lang w:val="en-US" w:eastAsia="en-US" w:bidi="ar-SA"/>
              </w:rPr>
              <w:t>DATA DI</w:t>
            </w:r>
            <w:r>
              <w:rPr>
                <w:rFonts w:ascii="Arial" w:hAnsi="Arial"/>
                <w:b/>
                <w:spacing w:val="-3"/>
                <w:kern w:val="0"/>
                <w:sz w:val="24"/>
                <w:szCs w:val="22"/>
                <w:lang w:val="en-US" w:eastAsia="en-US" w:bidi="ar-SA"/>
              </w:rPr>
              <w:t xml:space="preserve"> </w:t>
            </w:r>
            <w:r>
              <w:rPr>
                <w:rFonts w:ascii="Arial" w:hAnsi="Arial"/>
                <w:b/>
                <w:spacing w:val="-1"/>
                <w:kern w:val="0"/>
                <w:sz w:val="24"/>
                <w:szCs w:val="22"/>
                <w:lang w:val="en-US" w:eastAsia="en-US" w:bidi="ar-SA"/>
              </w:rPr>
              <w:t>NASCITA</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05/03/1988</w:t>
            </w:r>
          </w:p>
        </w:tc>
        <w:tc>
          <w:tcPr>
            <w:tcW w:w="35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5" w:before="0" w:after="0"/>
              <w:jc w:val="left"/>
              <w:rPr>
                <w:rFonts w:ascii="Arial" w:hAnsi="Arial" w:eastAsia="Arial" w:cs="Arial"/>
                <w:sz w:val="24"/>
                <w:szCs w:val="24"/>
              </w:rPr>
            </w:pPr>
            <w:r>
              <w:rPr>
                <w:rFonts w:ascii="Arial" w:hAnsi="Arial"/>
                <w:b/>
                <w:kern w:val="0"/>
                <w:sz w:val="24"/>
                <w:szCs w:val="22"/>
                <w:lang w:val="en-US" w:eastAsia="en-US" w:bidi="ar-SA"/>
              </w:rPr>
              <w:t>GESTAZIONE</w:t>
            </w:r>
          </w:p>
          <w:p>
            <w:pPr>
              <w:pStyle w:val="Normal"/>
              <w:widowControl w:val="false"/>
              <w:suppressAutoHyphens w:val="true"/>
              <w:spacing w:lineRule="exact" w:line="271" w:before="12" w:after="0"/>
              <w:jc w:val="left"/>
              <w:rPr>
                <w:rFonts w:ascii="Arial" w:hAnsi="Arial" w:eastAsia="Arial" w:cs="Arial"/>
                <w:sz w:val="24"/>
                <w:szCs w:val="24"/>
              </w:rPr>
            </w:pPr>
            <w:r>
              <w:rPr>
                <w:rFonts w:eastAsia="Arial" w:cs="Arial" w:ascii="Arial" w:hAnsi="Arial"/>
                <w:kern w:val="0"/>
                <w:sz w:val="24"/>
                <w:szCs w:val="24"/>
                <w:lang w:val="en-US" w:eastAsia="en-US" w:bidi="ar-SA"/>
              </w:rPr>
              <w:t>13/2</w:t>
            </w:r>
          </w:p>
        </w:tc>
        <w:tc>
          <w:tcPr>
            <w:tcW w:w="332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before="58" w:after="0"/>
              <w:jc w:val="left"/>
              <w:rPr>
                <w:rFonts w:ascii="Arial" w:hAnsi="Arial" w:eastAsia="Arial" w:cs="Arial"/>
                <w:sz w:val="28"/>
                <w:szCs w:val="28"/>
              </w:rPr>
            </w:pPr>
            <w:r>
              <w:rPr>
                <w:rFonts w:eastAsia="Arial" w:cs="Arial" w:ascii="Arial" w:hAnsi="Arial"/>
                <w:sz w:val="28"/>
                <w:szCs w:val="28"/>
              </w:rPr>
            </w:r>
          </w:p>
        </w:tc>
      </w:tr>
      <w:tr>
        <w:trPr>
          <w:trHeight w:val="544" w:hRule="atLeast"/>
        </w:trPr>
        <w:tc>
          <w:tcPr>
            <w:tcW w:w="3325"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PESO</w:t>
            </w:r>
            <w:r>
              <w:rPr>
                <w:rFonts w:ascii="Arial" w:hAnsi="Arial"/>
                <w:b/>
                <w:spacing w:val="1"/>
                <w:kern w:val="0"/>
                <w:sz w:val="24"/>
                <w:szCs w:val="22"/>
                <w:lang w:val="en-US" w:eastAsia="en-US" w:bidi="ar-SA"/>
              </w:rPr>
              <w:t xml:space="preserve"> </w:t>
            </w:r>
            <w:r>
              <w:rPr>
                <w:rFonts w:ascii="Arial" w:hAnsi="Arial"/>
                <w:b/>
                <w:spacing w:val="-1"/>
                <w:kern w:val="0"/>
                <w:sz w:val="24"/>
                <w:szCs w:val="22"/>
                <w:lang w:val="en-US" w:eastAsia="en-US" w:bidi="ar-SA"/>
              </w:rPr>
              <w:t xml:space="preserve">(kg): </w:t>
            </w:r>
            <w:r>
              <w:rPr>
                <w:rFonts w:ascii="Arial" w:hAnsi="Arial"/>
                <w:bCs/>
                <w:spacing w:val="-1"/>
                <w:kern w:val="0"/>
                <w:sz w:val="24"/>
                <w:szCs w:val="22"/>
                <w:lang w:val="en-US" w:eastAsia="en-US" w:bidi="ar-SA"/>
              </w:rPr>
              <w:t>65</w:t>
            </w:r>
          </w:p>
        </w:tc>
        <w:tc>
          <w:tcPr>
            <w:tcW w:w="3524"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rPr>
            </w:pPr>
            <w:r>
              <w:rPr>
                <w:rFonts w:ascii="Arial" w:hAnsi="Arial"/>
                <w:b/>
                <w:spacing w:val="-1"/>
                <w:kern w:val="0"/>
                <w:sz w:val="24"/>
                <w:szCs w:val="22"/>
                <w:lang w:val="en-US" w:eastAsia="en-US" w:bidi="ar-SA"/>
              </w:rPr>
              <w:t>STATURA</w:t>
            </w:r>
            <w:r>
              <w:rPr>
                <w:rFonts w:ascii="Arial" w:hAnsi="Arial"/>
                <w:b/>
                <w:spacing w:val="-4"/>
                <w:kern w:val="0"/>
                <w:sz w:val="24"/>
                <w:szCs w:val="22"/>
                <w:lang w:val="en-US" w:eastAsia="en-US" w:bidi="ar-SA"/>
              </w:rPr>
              <w:t xml:space="preserve"> </w:t>
            </w:r>
            <w:r>
              <w:rPr>
                <w:rFonts w:ascii="Arial" w:hAnsi="Arial"/>
                <w:b/>
                <w:spacing w:val="-1"/>
                <w:kern w:val="0"/>
                <w:sz w:val="24"/>
                <w:szCs w:val="22"/>
                <w:lang w:val="en-US" w:eastAsia="en-US" w:bidi="ar-SA"/>
              </w:rPr>
              <w:t xml:space="preserve">(cm): </w:t>
            </w:r>
            <w:r>
              <w:rPr>
                <w:rFonts w:ascii="Arial" w:hAnsi="Arial"/>
                <w:bCs/>
                <w:spacing w:val="-1"/>
                <w:kern w:val="0"/>
                <w:sz w:val="24"/>
                <w:szCs w:val="22"/>
                <w:lang w:val="en-US" w:eastAsia="en-US" w:bidi="ar-SA"/>
              </w:rPr>
              <w:t>170</w:t>
            </w:r>
          </w:p>
        </w:tc>
        <w:tc>
          <w:tcPr>
            <w:tcW w:w="3321" w:type="dxa"/>
            <w:tcBorders>
              <w:top w:val="nil"/>
              <w:left w:val="nil"/>
              <w:bottom w:val="nil"/>
              <w:right w:val="nil"/>
            </w:tcBorders>
            <w:shd w:color="auto" w:fill="BFBFBF" w:themeFill="background1" w:themeFillShade="bf" w:val="clear"/>
            <w:vAlign w:val="center"/>
          </w:tcPr>
          <w:p>
            <w:pPr>
              <w:pStyle w:val="Normal"/>
              <w:widowControl w:val="false"/>
              <w:suppressAutoHyphens w:val="true"/>
              <w:spacing w:lineRule="exact" w:line="240" w:before="0" w:after="0"/>
              <w:jc w:val="left"/>
              <w:rPr>
                <w:rFonts w:ascii="Arial" w:hAnsi="Arial" w:eastAsia="Arial" w:cs="Arial"/>
                <w:sz w:val="24"/>
                <w:szCs w:val="24"/>
                <w:u w:val="single"/>
              </w:rPr>
            </w:pPr>
            <w:r>
              <w:rPr>
                <w:rFonts w:ascii="Arial" w:hAnsi="Arial"/>
                <w:b/>
                <w:spacing w:val="-1"/>
                <w:kern w:val="0"/>
                <w:sz w:val="24"/>
                <w:szCs w:val="22"/>
                <w:lang w:val="en-US" w:eastAsia="en-US" w:bidi="ar-SA"/>
              </w:rPr>
              <w:t>BMI:</w:t>
            </w:r>
            <w:r>
              <w:rPr>
                <w:rFonts w:ascii="Arial" w:hAnsi="Arial"/>
                <w:b/>
                <w:spacing w:val="1"/>
                <w:kern w:val="0"/>
                <w:sz w:val="24"/>
                <w:szCs w:val="22"/>
                <w:lang w:val="en-US" w:eastAsia="en-US" w:bidi="ar-SA"/>
              </w:rPr>
              <w:t xml:space="preserve"> </w:t>
            </w:r>
            <w:r>
              <w:rPr>
                <w:rFonts w:ascii="Arial" w:hAnsi="Arial"/>
                <w:kern w:val="0"/>
                <w:sz w:val="24"/>
                <w:szCs w:val="22"/>
                <w:lang w:val="en-US" w:eastAsia="en-US" w:bidi="ar-SA"/>
              </w:rPr>
              <w:t>22.49</w:t>
            </w:r>
          </w:p>
        </w:tc>
      </w:tr>
    </w:tbl>
    <w:p>
      <w:pPr>
        <w:pStyle w:val="Normal"/>
        <w:spacing w:lineRule="atLeast" w:line="200"/>
        <w:ind w:hanging="0" w:left="124"/>
        <w:rPr>
          <w:rFonts w:ascii="Arial" w:hAnsi="Arial" w:eastAsia="Arial" w:cs="Arial"/>
          <w:sz w:val="20"/>
          <w:szCs w:val="20"/>
        </w:rPr>
      </w:pPr>
      <w:r>
        <w:rPr>
          <w:rFonts w:eastAsia="Arial" w:cs="Arial" w:ascii="Arial" w:hAnsi="Arial"/>
          <w:sz w:val="20"/>
          <w:szCs w:val="20"/>
        </w:rPr>
      </w:r>
    </w:p>
    <w:p>
      <w:pPr>
        <w:pStyle w:val="Normal"/>
        <w:spacing w:before="72" w:after="0"/>
        <w:ind w:firstLine="144" w:left="1569" w:right="1755"/>
        <w:rPr>
          <w:rFonts w:ascii="Arial" w:hAnsi="Arial" w:eastAsia="Arial" w:cs="Arial"/>
          <w:lang w:val="it-IT"/>
        </w:rPr>
      </w:pPr>
      <w:r>
        <w:rPr>
          <w:rFonts w:ascii="Arial" w:hAnsi="Arial"/>
          <w:spacing w:val="-1"/>
          <w:lang w:val="it-IT"/>
        </w:rPr>
        <w:t>Sintesi degli esiti rilevati sulla base delle condizioni genetiche</w:t>
      </w:r>
      <w:r>
        <w:rPr>
          <w:rFonts w:ascii="Arial" w:hAnsi="Arial"/>
          <w:spacing w:val="-2"/>
          <w:lang w:val="it-IT"/>
        </w:rPr>
        <w:t xml:space="preserve"> </w:t>
      </w:r>
      <w:r>
        <w:rPr>
          <w:rFonts w:ascii="Arial" w:hAnsi="Arial"/>
          <w:spacing w:val="-1"/>
          <w:lang w:val="it-IT"/>
        </w:rPr>
        <w:t>indagate:</w:t>
      </w:r>
    </w:p>
    <w:p>
      <w:pPr>
        <w:pStyle w:val="Normal"/>
        <w:spacing w:before="8" w:after="0"/>
        <w:rPr>
          <w:rFonts w:ascii="Arial" w:hAnsi="Arial" w:eastAsia="Arial" w:cs="Arial"/>
          <w:lang w:val="it-IT"/>
        </w:rPr>
      </w:pPr>
      <w:r>
        <w:rPr>
          <w:rFonts w:eastAsia="Arial" w:cs="Arial" w:ascii="Arial" w:hAnsi="Arial"/>
          <w:lang w:val="it-IT"/>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54" w:hRule="atLeast"/>
        </w:trPr>
        <w:tc>
          <w:tcPr>
            <w:tcW w:w="10080" w:type="dxa"/>
            <w:tcBorders/>
            <w:vAlign w:val="center"/>
          </w:tcPr>
          <w:p>
            <w:pPr>
              <w:pStyle w:val="Normal"/>
              <w:widowControl w:val="false"/>
              <w:suppressAutoHyphens w:val="true"/>
              <w:spacing w:before="27" w:after="0"/>
              <w:ind w:hanging="0" w:right="65"/>
              <w:jc w:val="center"/>
              <w:rPr>
                <w:rFonts w:ascii="Arial" w:hAnsi="Arial" w:eastAsia="Arial" w:cs="Arial"/>
                <w:color w:val="C39291"/>
                <w:sz w:val="24"/>
                <w:szCs w:val="24"/>
              </w:rPr>
            </w:pPr>
            <w:r>
              <w:rPr>
                <w:rFonts w:ascii="Arial" w:hAnsi="Arial"/>
                <w:b/>
                <w:color w:val="C39291"/>
                <w:spacing w:val="-1"/>
                <w:kern w:val="0"/>
                <w:sz w:val="24"/>
                <w:szCs w:val="22"/>
                <w:lang w:val="en-US" w:eastAsia="en-US" w:bidi="ar-SA"/>
              </w:rPr>
              <w:t>AUMENTO</w:t>
            </w:r>
            <w:r>
              <w:rPr>
                <w:rFonts w:ascii="Arial" w:hAnsi="Arial"/>
                <w:b/>
                <w:color w:val="C39291"/>
                <w:spacing w:val="1"/>
                <w:kern w:val="0"/>
                <w:sz w:val="24"/>
                <w:szCs w:val="22"/>
                <w:lang w:val="en-US" w:eastAsia="en-US" w:bidi="ar-SA"/>
              </w:rPr>
              <w:t xml:space="preserve"> </w:t>
            </w:r>
            <w:r>
              <w:rPr>
                <w:rFonts w:ascii="Arial" w:hAnsi="Arial"/>
                <w:b/>
                <w:color w:val="C39291"/>
                <w:spacing w:val="-1"/>
                <w:kern w:val="0"/>
                <w:sz w:val="24"/>
                <w:szCs w:val="22"/>
                <w:lang w:val="en-US" w:eastAsia="en-US" w:bidi="ar-SA"/>
              </w:rPr>
              <w:t>DI PESO</w:t>
            </w:r>
          </w:p>
        </w:tc>
      </w:tr>
      <w:tr>
        <w:trPr>
          <w:trHeight w:val="354" w:hRule="atLeast"/>
        </w:trPr>
        <w:tc>
          <w:tcPr>
            <w:tcW w:w="10080" w:type="dxa"/>
            <w:tcBorders/>
            <w:shd w:color="auto" w:fill="C39291"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1"/>
                <w:kern w:val="0"/>
                <w:sz w:val="22"/>
                <w:szCs w:val="22"/>
                <w:lang w:val="it-IT" w:eastAsia="en-US" w:bidi="ar-SA"/>
              </w:rPr>
              <w:t>LIEVE PREDISPOSIZIONE GENETICA</w:t>
            </w:r>
          </w:p>
        </w:tc>
      </w:tr>
    </w:tbl>
    <w:p>
      <w:pPr>
        <w:pStyle w:val="Normal"/>
        <w:spacing w:before="8" w:after="0"/>
        <w:rPr>
          <w:rFonts w:ascii="Arial" w:hAnsi="Arial" w:eastAsia="Arial" w:cs="Arial"/>
          <w:sz w:val="26"/>
          <w:szCs w:val="26"/>
        </w:rPr>
      </w:pPr>
      <w:r>
        <w:rPr>
          <w:rFonts w:eastAsia="Arial" w:cs="Arial" w:ascii="Arial" w:hAnsi="Arial"/>
          <w:sz w:val="26"/>
          <w:szCs w:val="26"/>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72"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C39291"/>
                <w:sz w:val="24"/>
                <w:szCs w:val="24"/>
              </w:rPr>
            </w:pPr>
            <w:r>
              <w:rPr>
                <w:rFonts w:ascii="Arial" w:hAnsi="Arial"/>
                <w:b/>
                <w:color w:val="C39291"/>
                <w:spacing w:val="-1"/>
                <w:kern w:val="0"/>
                <w:sz w:val="24"/>
                <w:szCs w:val="22"/>
                <w:lang w:val="en-US" w:eastAsia="en-US" w:bidi="ar-SA"/>
              </w:rPr>
              <w:t>DIABETE</w:t>
            </w:r>
            <w:r>
              <w:rPr>
                <w:rFonts w:ascii="Arial" w:hAnsi="Arial"/>
                <w:b/>
                <w:color w:val="C39291"/>
                <w:spacing w:val="1"/>
                <w:kern w:val="0"/>
                <w:sz w:val="24"/>
                <w:szCs w:val="22"/>
                <w:lang w:val="en-US" w:eastAsia="en-US" w:bidi="ar-SA"/>
              </w:rPr>
              <w:t xml:space="preserve"> </w:t>
            </w:r>
            <w:r>
              <w:rPr>
                <w:rFonts w:ascii="Arial" w:hAnsi="Arial"/>
                <w:b/>
                <w:color w:val="C39291"/>
                <w:spacing w:val="-1"/>
                <w:kern w:val="0"/>
                <w:sz w:val="24"/>
                <w:szCs w:val="22"/>
                <w:lang w:val="en-US" w:eastAsia="en-US" w:bidi="ar-SA"/>
              </w:rPr>
              <w:t>DI</w:t>
            </w:r>
            <w:r>
              <w:rPr>
                <w:rFonts w:ascii="Arial" w:hAnsi="Arial"/>
                <w:b/>
                <w:color w:val="C39291"/>
                <w:spacing w:val="1"/>
                <w:kern w:val="0"/>
                <w:sz w:val="24"/>
                <w:szCs w:val="22"/>
                <w:lang w:val="en-US" w:eastAsia="en-US" w:bidi="ar-SA"/>
              </w:rPr>
              <w:t xml:space="preserve"> </w:t>
            </w:r>
            <w:r>
              <w:rPr>
                <w:rFonts w:ascii="Arial" w:hAnsi="Arial"/>
                <w:b/>
                <w:color w:val="C39291"/>
                <w:spacing w:val="-1"/>
                <w:kern w:val="0"/>
                <w:sz w:val="24"/>
                <w:szCs w:val="22"/>
                <w:lang w:val="en-US" w:eastAsia="en-US" w:bidi="ar-SA"/>
              </w:rPr>
              <w:t>TIPO</w:t>
            </w:r>
            <w:r>
              <w:rPr>
                <w:rFonts w:ascii="Arial" w:hAnsi="Arial"/>
                <w:b/>
                <w:color w:val="C39291"/>
                <w:spacing w:val="1"/>
                <w:kern w:val="0"/>
                <w:sz w:val="24"/>
                <w:szCs w:val="22"/>
                <w:lang w:val="en-US" w:eastAsia="en-US" w:bidi="ar-SA"/>
              </w:rPr>
              <w:t xml:space="preserve"> 2</w:t>
            </w:r>
          </w:p>
        </w:tc>
      </w:tr>
      <w:tr>
        <w:trPr>
          <w:trHeight w:val="354" w:hRule="atLeast"/>
        </w:trPr>
        <w:tc>
          <w:tcPr>
            <w:tcW w:w="10080" w:type="dxa"/>
            <w:tcBorders/>
            <w:shd w:color="auto" w:fill="C39291"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LIEVE </w:t>
            </w:r>
            <w:r>
              <w:rPr>
                <w:rFonts w:ascii="Arial" w:hAnsi="Arial"/>
                <w:b/>
                <w:color w:val="FFFFFF"/>
                <w:spacing w:val="-1"/>
                <w:kern w:val="0"/>
                <w:sz w:val="22"/>
                <w:szCs w:val="22"/>
                <w:lang w:val="it-IT" w:eastAsia="en-US" w:bidi="ar-SA"/>
              </w:rPr>
              <w:t>PREDISPOSIZIONE GENETICA</w:t>
            </w:r>
          </w:p>
        </w:tc>
      </w:tr>
    </w:tbl>
    <w:p>
      <w:pPr>
        <w:pStyle w:val="Normal"/>
        <w:spacing w:before="8" w:after="0"/>
        <w:rPr>
          <w:rFonts w:ascii="Arial" w:hAnsi="Arial" w:eastAsia="Arial" w:cs="Arial"/>
          <w:sz w:val="26"/>
          <w:szCs w:val="26"/>
        </w:rPr>
      </w:pPr>
      <w:r>
        <w:rPr>
          <w:rFonts w:eastAsia="Arial" w:cs="Arial" w:ascii="Arial" w:hAnsi="Arial"/>
          <w:sz w:val="26"/>
          <w:szCs w:val="26"/>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399"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C39291"/>
                <w:sz w:val="24"/>
                <w:szCs w:val="24"/>
              </w:rPr>
            </w:pPr>
            <w:r>
              <w:rPr>
                <w:rFonts w:ascii="Arial" w:hAnsi="Arial"/>
                <w:b/>
                <w:color w:val="C39291"/>
                <w:spacing w:val="-1"/>
                <w:kern w:val="0"/>
                <w:sz w:val="24"/>
                <w:szCs w:val="24"/>
                <w:lang w:val="en-US" w:eastAsia="en-US" w:bidi="ar-SA"/>
              </w:rPr>
              <w:t>PATOLOGIE</w:t>
            </w:r>
            <w:r>
              <w:rPr>
                <w:rFonts w:ascii="Arial" w:hAnsi="Arial"/>
                <w:b/>
                <w:color w:val="C39291"/>
                <w:spacing w:val="-5"/>
                <w:kern w:val="0"/>
                <w:sz w:val="24"/>
                <w:szCs w:val="24"/>
                <w:lang w:val="en-US" w:eastAsia="en-US" w:bidi="ar-SA"/>
              </w:rPr>
              <w:t xml:space="preserve"> </w:t>
            </w:r>
            <w:r>
              <w:rPr>
                <w:rFonts w:ascii="Arial" w:hAnsi="Arial"/>
                <w:b/>
                <w:color w:val="C39291"/>
                <w:spacing w:val="-1"/>
                <w:kern w:val="0"/>
                <w:sz w:val="24"/>
                <w:szCs w:val="24"/>
                <w:lang w:val="en-US" w:eastAsia="en-US" w:bidi="ar-SA"/>
              </w:rPr>
              <w:t>CARDIOVASCOLARI</w:t>
            </w:r>
          </w:p>
        </w:tc>
      </w:tr>
      <w:tr>
        <w:trPr>
          <w:trHeight w:val="354" w:hRule="atLeast"/>
        </w:trPr>
        <w:tc>
          <w:tcPr>
            <w:tcW w:w="10080" w:type="dxa"/>
            <w:tcBorders/>
            <w:shd w:color="auto" w:fill="C39291" w:val="clear"/>
            <w:vAlign w:val="center"/>
          </w:tcPr>
          <w:p>
            <w:pPr>
              <w:pStyle w:val="Normal"/>
              <w:widowControl w:val="false"/>
              <w:suppressAutoHyphens w:val="true"/>
              <w:spacing w:before="25" w:after="0"/>
              <w:jc w:val="center"/>
              <w:rPr>
                <w:rFonts w:ascii="Arial" w:hAnsi="Arial" w:eastAsia="Arial" w:cs="Arial"/>
                <w:lang w:val="it-IT"/>
              </w:rPr>
            </w:pPr>
            <w:r>
              <w:rPr>
                <w:rFonts w:ascii="Arial" w:hAnsi="Arial"/>
                <w:b/>
                <w:color w:val="FFFFFF"/>
                <w:spacing w:val="-2"/>
                <w:kern w:val="0"/>
                <w:sz w:val="22"/>
                <w:szCs w:val="22"/>
                <w:lang w:val="it-IT" w:eastAsia="en-US" w:bidi="ar-SA"/>
              </w:rPr>
              <w:t xml:space="preserve">NON EVIDENTE </w:t>
            </w:r>
            <w:r>
              <w:rPr>
                <w:rFonts w:ascii="Arial" w:hAnsi="Arial"/>
                <w:b/>
                <w:color w:val="FFFFFF"/>
                <w:spacing w:val="-1"/>
                <w:kern w:val="0"/>
                <w:sz w:val="22"/>
                <w:szCs w:val="22"/>
                <w:lang w:val="it-IT" w:eastAsia="en-US" w:bidi="ar-SA"/>
              </w:rPr>
              <w:t>PREDISPOSIZIONE GENETICA</w:t>
            </w:r>
          </w:p>
        </w:tc>
      </w:tr>
    </w:tbl>
    <w:p>
      <w:pPr>
        <w:pStyle w:val="Normal"/>
        <w:spacing w:before="8" w:after="0"/>
        <w:rPr>
          <w:rFonts w:ascii="Arial" w:hAnsi="Arial" w:eastAsia="Arial" w:cs="Arial"/>
          <w:sz w:val="26"/>
          <w:szCs w:val="26"/>
        </w:rPr>
      </w:pPr>
      <w:r>
        <w:rPr>
          <w:rFonts w:eastAsia="Arial" w:cs="Arial" w:ascii="Arial" w:hAnsi="Arial"/>
          <w:sz w:val="26"/>
          <w:szCs w:val="26"/>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color w:val="C39291"/>
                <w:sz w:val="24"/>
                <w:szCs w:val="24"/>
              </w:rPr>
            </w:pPr>
            <w:r>
              <w:rPr>
                <w:rFonts w:ascii="Arial" w:hAnsi="Arial"/>
                <w:b/>
                <w:color w:val="C39291"/>
                <w:spacing w:val="-1"/>
                <w:kern w:val="0"/>
                <w:sz w:val="24"/>
                <w:szCs w:val="24"/>
                <w:lang w:val="en-US" w:eastAsia="en-US" w:bidi="ar-SA"/>
              </w:rPr>
              <w:t>PREDISPOSIZIONE GENETICA ALLE INTOLLERANZE</w:t>
            </w:r>
          </w:p>
        </w:tc>
      </w:tr>
      <w:tr>
        <w:trPr>
          <w:trHeight w:val="354" w:hRule="atLeast"/>
        </w:trPr>
        <w:tc>
          <w:tcPr>
            <w:tcW w:w="10080" w:type="dxa"/>
            <w:tcBorders/>
            <w:shd w:color="auto" w:fill="C39291"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AD UNA ELEVATA  SENSIBILITA' ALLA CAFFEINA E ALL’INTOLLERANZA AL GLUTINE</w:t>
            </w:r>
          </w:p>
        </w:tc>
      </w:tr>
    </w:tbl>
    <w:p>
      <w:pPr>
        <w:pStyle w:val="Normal"/>
        <w:spacing w:before="8" w:after="0"/>
        <w:rPr>
          <w:rFonts w:ascii="Arial" w:hAnsi="Arial" w:eastAsia="Arial" w:cs="Arial"/>
          <w:sz w:val="26"/>
          <w:szCs w:val="26"/>
        </w:rPr>
      </w:pPr>
      <w:r>
        <w:rPr>
          <w:rFonts w:eastAsia="Arial" w:cs="Arial" w:ascii="Arial" w:hAnsi="Arial"/>
          <w:sz w:val="26"/>
          <w:szCs w:val="26"/>
        </w:rPr>
      </w:r>
    </w:p>
    <w:tbl>
      <w:tblPr>
        <w:tblStyle w:val="Grigliatabella"/>
        <w:tblW w:w="10080" w:type="dxa"/>
        <w:jc w:val="left"/>
        <w:tblInd w:w="288" w:type="dxa"/>
        <w:tblLayout w:type="fixed"/>
        <w:tblCellMar>
          <w:top w:w="0" w:type="dxa"/>
          <w:left w:w="108" w:type="dxa"/>
          <w:bottom w:w="0" w:type="dxa"/>
          <w:right w:w="108" w:type="dxa"/>
        </w:tblCellMar>
        <w:tblLook w:val="04a0" w:noHBand="0" w:noVBand="1" w:firstColumn="1" w:lastRow="0" w:lastColumn="0" w:firstRow="1"/>
      </w:tblPr>
      <w:tblGrid>
        <w:gridCol w:w="10080"/>
      </w:tblGrid>
      <w:tr>
        <w:trPr>
          <w:trHeight w:val="417" w:hRule="atLeast"/>
        </w:trPr>
        <w:tc>
          <w:tcPr>
            <w:tcW w:w="10080" w:type="dxa"/>
            <w:tcBorders/>
            <w:vAlign w:val="center"/>
          </w:tcPr>
          <w:p>
            <w:pPr>
              <w:pStyle w:val="Normal"/>
              <w:widowControl w:val="false"/>
              <w:tabs>
                <w:tab w:val="clear" w:pos="720"/>
                <w:tab w:val="left" w:pos="9255" w:leader="none"/>
                <w:tab w:val="left" w:pos="9525" w:leader="none"/>
              </w:tabs>
              <w:suppressAutoHyphens w:val="true"/>
              <w:spacing w:before="27" w:after="0"/>
              <w:ind w:hanging="0" w:right="66"/>
              <w:jc w:val="center"/>
              <w:rPr>
                <w:rFonts w:ascii="Arial" w:hAnsi="Arial" w:eastAsia="Arial" w:cs="Arial"/>
                <w:b/>
                <w:bCs/>
                <w:color w:val="C39291"/>
                <w:sz w:val="24"/>
                <w:szCs w:val="24"/>
                <w:lang w:val="it-IT"/>
              </w:rPr>
            </w:pPr>
            <w:r>
              <w:rPr>
                <w:rFonts w:eastAsia="Arial" w:cs="Arial" w:ascii="Arial" w:hAnsi="Arial"/>
                <w:b/>
                <w:bCs/>
                <w:color w:val="C39291"/>
                <w:kern w:val="0"/>
                <w:sz w:val="24"/>
                <w:szCs w:val="24"/>
                <w:lang w:val="it-IT" w:eastAsia="en-US" w:bidi="ar-SA"/>
              </w:rPr>
              <w:t>ASSORBIMENTO E METABOLISMO DI MINERALI E VITAMINE</w:t>
            </w:r>
          </w:p>
        </w:tc>
      </w:tr>
      <w:tr>
        <w:trPr>
          <w:trHeight w:val="354" w:hRule="atLeast"/>
        </w:trPr>
        <w:tc>
          <w:tcPr>
            <w:tcW w:w="10080" w:type="dxa"/>
            <w:tcBorders/>
            <w:shd w:color="auto" w:fill="C39291" w:val="clear"/>
            <w:vAlign w:val="center"/>
          </w:tcPr>
          <w:p>
            <w:pPr>
              <w:pStyle w:val="Normal"/>
              <w:widowControl w:val="false"/>
              <w:suppressAutoHyphens w:val="true"/>
              <w:spacing w:before="25" w:after="0"/>
              <w:jc w:val="center"/>
              <w:rPr>
                <w:rFonts w:ascii="Arial" w:hAnsi="Arial" w:eastAsia="Arial" w:cs="Arial"/>
                <w:color w:themeColor="background1" w:val="FFFFFF"/>
                <w:lang w:val="it-IT"/>
              </w:rPr>
            </w:pPr>
            <w:r>
              <w:rPr>
                <w:rFonts w:eastAsia="Arial" w:cs="Arial" w:ascii="Arial" w:hAnsi="Arial"/>
                <w:color w:themeColor="background1" w:val="FFFFFF"/>
                <w:kern w:val="0"/>
                <w:sz w:val="22"/>
                <w:szCs w:val="22"/>
                <w:lang w:val="it-IT" w:eastAsia="en-US" w:bidi="ar-SA"/>
              </w:rPr>
              <w:t>PREDISPOSIZIONE GENETICA AD ELEVATI LIVELLI DI FERRO E ALLA CARENZA DI ACIDO FOLICO. PREDISPOSIZIONE GENETICA A RIDOTTI LIVELLI DI ZINCO E ALLA CARENZA DI VITAMINA B6</w:t>
            </w:r>
          </w:p>
        </w:tc>
      </w:tr>
    </w:tbl>
    <w:p>
      <w:pPr>
        <w:pStyle w:val="Normal"/>
        <w:spacing w:before="9" w:after="0"/>
        <w:rPr>
          <w:rFonts w:ascii="Arial" w:hAnsi="Arial" w:eastAsia="Arial" w:cs="Arial"/>
          <w:sz w:val="23"/>
          <w:szCs w:val="23"/>
        </w:rPr>
      </w:pPr>
      <w:r>
        <w:rPr>
          <w:rFonts w:eastAsia="Arial" w:cs="Arial" w:ascii="Arial" w:hAnsi="Arial"/>
          <w:sz w:val="23"/>
          <w:szCs w:val="23"/>
        </w:rPr>
      </w:r>
    </w:p>
    <w:p>
      <w:pPr>
        <w:pStyle w:val="Normal"/>
        <w:spacing w:lineRule="atLeast" w:line="200" w:before="3" w:after="0"/>
        <w:ind w:hanging="0" w:left="124"/>
        <w:rPr>
          <w:rFonts w:ascii="Arial" w:hAnsi="Arial" w:eastAsia="Arial" w:cs="Arial"/>
          <w:sz w:val="20"/>
          <w:szCs w:val="20"/>
        </w:rPr>
      </w:pPr>
      <w:r>
        <w:rPr/>
        <w:drawing>
          <wp:inline distT="0" distB="0" distL="0" distR="0">
            <wp:extent cx="1431925" cy="593090"/>
            <wp:effectExtent l="0" t="0" r="0" b="0"/>
            <wp:docPr id="3"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descr=""/>
                    <pic:cNvPicPr>
                      <a:picLocks noChangeAspect="1" noChangeArrowheads="1"/>
                    </pic:cNvPicPr>
                  </pic:nvPicPr>
                  <pic:blipFill>
                    <a:blip r:embed="rId2"/>
                    <a:stretch>
                      <a:fillRect/>
                    </a:stretch>
                  </pic:blipFill>
                  <pic:spPr bwMode="auto">
                    <a:xfrm>
                      <a:off x="0" y="0"/>
                      <a:ext cx="1431925" cy="593090"/>
                    </a:xfrm>
                    <a:prstGeom prst="rect">
                      <a:avLst/>
                    </a:prstGeom>
                  </pic:spPr>
                </pic:pic>
              </a:graphicData>
            </a:graphic>
          </wp:inline>
        </w:drawing>
        <w:drawing>
          <wp:anchor behindDoc="0" distT="0" distB="0" distL="0" distR="0" simplePos="0" locked="0" layoutInCell="0" allowOverlap="1" relativeHeight="5">
            <wp:simplePos x="0" y="0"/>
            <wp:positionH relativeFrom="column">
              <wp:posOffset>4998085</wp:posOffset>
            </wp:positionH>
            <wp:positionV relativeFrom="paragraph">
              <wp:posOffset>20320</wp:posOffset>
            </wp:positionV>
            <wp:extent cx="1583690" cy="557530"/>
            <wp:effectExtent l="0" t="0" r="0" b="0"/>
            <wp:wrapSquare wrapText="largest"/>
            <wp:docPr id="4" name="image3.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descr=""/>
                    <pic:cNvPicPr>
                      <a:picLocks noChangeAspect="1" noChangeArrowheads="1"/>
                    </pic:cNvPicPr>
                  </pic:nvPicPr>
                  <pic:blipFill>
                    <a:blip r:embed="rId3"/>
                    <a:stretch>
                      <a:fillRect/>
                    </a:stretch>
                  </pic:blipFill>
                  <pic:spPr bwMode="auto">
                    <a:xfrm>
                      <a:off x="0" y="0"/>
                      <a:ext cx="1583690" cy="557530"/>
                    </a:xfrm>
                    <a:prstGeom prst="rect">
                      <a:avLst/>
                    </a:prstGeom>
                  </pic:spPr>
                </pic:pic>
              </a:graphicData>
            </a:graphic>
          </wp:anchor>
        </w:drawing>
      </w:r>
    </w:p>
    <w:p>
      <w:pPr>
        <w:pStyle w:val="Normal"/>
        <w:spacing w:before="6" w:after="0"/>
        <w:rPr>
          <w:rFonts w:ascii="Arial" w:hAnsi="Arial" w:eastAsia="Arial" w:cs="Arial"/>
        </w:rPr>
      </w:pPr>
      <w:r>
        <w:rPr>
          <w:rFonts w:eastAsia="Arial" w:cs="Arial" w:ascii="Arial" w:hAnsi="Arial"/>
        </w:rPr>
      </w:r>
    </w:p>
    <w:p>
      <w:pPr>
        <w:pStyle w:val="Normal"/>
        <w:spacing w:lineRule="auto" w:line="276" w:before="56" w:after="0"/>
        <w:ind w:hanging="0" w:left="108"/>
        <w:rPr>
          <w:rFonts w:ascii="Calibri" w:hAnsi="Calibri" w:eastAsia="Calibri" w:cs="Calibri"/>
          <w:lang w:val="it-IT"/>
        </w:rPr>
      </w:pPr>
      <w:r>
        <w:rPr>
          <w:b/>
          <w:u w:val="single" w:color="000000"/>
          <w:lang w:val="it-IT"/>
        </w:rPr>
        <w:t>N.B.</w:t>
      </w:r>
      <w:r>
        <w:rPr>
          <w:b/>
          <w:spacing w:val="48"/>
          <w:u w:val="single" w:color="000000"/>
          <w:lang w:val="it-IT"/>
        </w:rPr>
        <w:t xml:space="preserve"> </w:t>
      </w:r>
      <w:r>
        <w:rPr>
          <w:b/>
          <w:u w:val="single" w:color="000000"/>
          <w:lang w:val="it-IT"/>
        </w:rPr>
        <w:t>La</w:t>
      </w:r>
      <w:r>
        <w:rPr>
          <w:b/>
          <w:spacing w:val="47"/>
          <w:u w:val="single" w:color="000000"/>
          <w:lang w:val="it-IT"/>
        </w:rPr>
        <w:t xml:space="preserve"> </w:t>
      </w:r>
      <w:r>
        <w:rPr>
          <w:b/>
          <w:spacing w:val="-1"/>
          <w:u w:val="single" w:color="000000"/>
          <w:lang w:val="it-IT"/>
        </w:rPr>
        <w:t>sintesi</w:t>
      </w:r>
      <w:r>
        <w:rPr>
          <w:b/>
          <w:spacing w:val="47"/>
          <w:u w:val="single" w:color="000000"/>
          <w:lang w:val="it-IT"/>
        </w:rPr>
        <w:t xml:space="preserve"> </w:t>
      </w:r>
      <w:r>
        <w:rPr>
          <w:b/>
          <w:spacing w:val="-1"/>
          <w:u w:val="single" w:color="000000"/>
          <w:lang w:val="it-IT"/>
        </w:rPr>
        <w:t>sopra</w:t>
      </w:r>
      <w:r>
        <w:rPr>
          <w:b/>
          <w:spacing w:val="48"/>
          <w:u w:val="single" w:color="000000"/>
          <w:lang w:val="it-IT"/>
        </w:rPr>
        <w:t xml:space="preserve"> </w:t>
      </w:r>
      <w:r>
        <w:rPr>
          <w:b/>
          <w:spacing w:val="-1"/>
          <w:u w:val="single" w:color="000000"/>
          <w:lang w:val="it-IT"/>
        </w:rPr>
        <w:t>riportata</w:t>
      </w:r>
      <w:r>
        <w:rPr>
          <w:b/>
          <w:spacing w:val="48"/>
          <w:u w:val="single" w:color="000000"/>
          <w:lang w:val="it-IT"/>
        </w:rPr>
        <w:t xml:space="preserve"> </w:t>
      </w:r>
      <w:r>
        <w:rPr>
          <w:b/>
          <w:spacing w:val="-1"/>
          <w:u w:val="single" w:color="000000"/>
          <w:lang w:val="it-IT"/>
        </w:rPr>
        <w:t>non</w:t>
      </w:r>
      <w:r>
        <w:rPr>
          <w:b/>
          <w:spacing w:val="44"/>
          <w:u w:val="single" w:color="000000"/>
          <w:lang w:val="it-IT"/>
        </w:rPr>
        <w:t xml:space="preserve"> </w:t>
      </w:r>
      <w:r>
        <w:rPr>
          <w:b/>
          <w:u w:val="single" w:color="000000"/>
          <w:lang w:val="it-IT"/>
        </w:rPr>
        <w:t>è</w:t>
      </w:r>
      <w:r>
        <w:rPr>
          <w:b/>
          <w:spacing w:val="45"/>
          <w:u w:val="single" w:color="000000"/>
          <w:lang w:val="it-IT"/>
        </w:rPr>
        <w:t xml:space="preserve"> </w:t>
      </w:r>
      <w:r>
        <w:rPr>
          <w:b/>
          <w:spacing w:val="-1"/>
          <w:u w:val="single" w:color="000000"/>
          <w:lang w:val="it-IT"/>
        </w:rPr>
        <w:t>una</w:t>
      </w:r>
      <w:r>
        <w:rPr>
          <w:b/>
          <w:spacing w:val="45"/>
          <w:u w:val="single" w:color="000000"/>
          <w:lang w:val="it-IT"/>
        </w:rPr>
        <w:t xml:space="preserve"> </w:t>
      </w:r>
      <w:r>
        <w:rPr>
          <w:b/>
          <w:spacing w:val="-1"/>
          <w:u w:val="single" w:color="000000"/>
          <w:lang w:val="it-IT"/>
        </w:rPr>
        <w:t>diagnosi</w:t>
      </w:r>
      <w:r>
        <w:rPr>
          <w:b/>
          <w:spacing w:val="46"/>
          <w:u w:val="single" w:color="000000"/>
          <w:lang w:val="it-IT"/>
        </w:rPr>
        <w:t xml:space="preserve"> </w:t>
      </w:r>
      <w:r>
        <w:rPr>
          <w:b/>
          <w:spacing w:val="-1"/>
          <w:u w:val="single" w:color="000000"/>
          <w:lang w:val="it-IT"/>
        </w:rPr>
        <w:t>clinica</w:t>
      </w:r>
      <w:r>
        <w:rPr>
          <w:b/>
          <w:spacing w:val="47"/>
          <w:u w:val="single" w:color="000000"/>
          <w:lang w:val="it-IT"/>
        </w:rPr>
        <w:t xml:space="preserve"> </w:t>
      </w:r>
      <w:r>
        <w:rPr>
          <w:b/>
          <w:spacing w:val="-1"/>
          <w:u w:val="single" w:color="000000"/>
          <w:lang w:val="it-IT"/>
        </w:rPr>
        <w:t>(le</w:t>
      </w:r>
      <w:r>
        <w:rPr>
          <w:b/>
          <w:spacing w:val="45"/>
          <w:u w:val="single" w:color="000000"/>
          <w:lang w:val="it-IT"/>
        </w:rPr>
        <w:t xml:space="preserve"> </w:t>
      </w:r>
      <w:r>
        <w:rPr>
          <w:b/>
          <w:spacing w:val="-1"/>
          <w:u w:val="single" w:color="000000"/>
          <w:lang w:val="it-IT"/>
        </w:rPr>
        <w:t>diagnosi</w:t>
      </w:r>
      <w:r>
        <w:rPr>
          <w:b/>
          <w:spacing w:val="44"/>
          <w:u w:val="single" w:color="000000"/>
          <w:lang w:val="it-IT"/>
        </w:rPr>
        <w:t xml:space="preserve"> </w:t>
      </w:r>
      <w:r>
        <w:rPr>
          <w:b/>
          <w:spacing w:val="-1"/>
          <w:u w:val="single" w:color="000000"/>
          <w:lang w:val="it-IT"/>
        </w:rPr>
        <w:t>cliniche</w:t>
      </w:r>
      <w:r>
        <w:rPr>
          <w:b/>
          <w:spacing w:val="45"/>
          <w:u w:val="single" w:color="000000"/>
          <w:lang w:val="it-IT"/>
        </w:rPr>
        <w:t xml:space="preserve"> </w:t>
      </w:r>
      <w:r>
        <w:rPr>
          <w:b/>
          <w:spacing w:val="-1"/>
          <w:u w:val="single" w:color="000000"/>
          <w:lang w:val="it-IT"/>
        </w:rPr>
        <w:t>spettano</w:t>
      </w:r>
      <w:r>
        <w:rPr>
          <w:b/>
          <w:spacing w:val="46"/>
          <w:u w:val="single" w:color="000000"/>
          <w:lang w:val="it-IT"/>
        </w:rPr>
        <w:t xml:space="preserve"> </w:t>
      </w:r>
      <w:r>
        <w:rPr>
          <w:b/>
          <w:spacing w:val="-1"/>
          <w:u w:val="single" w:color="000000"/>
          <w:lang w:val="it-IT"/>
        </w:rPr>
        <w:t>esclusivamente</w:t>
      </w:r>
      <w:r>
        <w:rPr>
          <w:b/>
          <w:spacing w:val="45"/>
          <w:u w:val="single" w:color="000000"/>
          <w:lang w:val="it-IT"/>
        </w:rPr>
        <w:t xml:space="preserve"> </w:t>
      </w:r>
      <w:r>
        <w:rPr>
          <w:b/>
          <w:spacing w:val="-1"/>
          <w:u w:val="single" w:color="000000"/>
          <w:lang w:val="it-IT"/>
        </w:rPr>
        <w:t>al</w:t>
      </w:r>
      <w:r>
        <w:rPr>
          <w:b/>
          <w:spacing w:val="40"/>
          <w:lang w:val="it-IT"/>
        </w:rPr>
        <w:t xml:space="preserve"> </w:t>
      </w:r>
      <w:r>
        <w:rPr>
          <w:b/>
          <w:u w:val="single" w:color="000000"/>
          <w:lang w:val="it-IT"/>
        </w:rPr>
        <w:t>medico).</w:t>
      </w:r>
      <w:r>
        <w:br w:type="page"/>
      </w:r>
    </w:p>
    <w:p>
      <w:pPr>
        <w:pStyle w:val="Heading1"/>
        <w:spacing w:before="0" w:after="0"/>
        <w:ind w:hanging="0" w:left="2000"/>
        <w:rPr>
          <w:b w:val="false"/>
          <w:bCs w:val="false"/>
          <w:lang w:val="it-IT"/>
        </w:rPr>
      </w:pPr>
      <w:r>
        <w:rPr>
          <w:b w:val="false"/>
          <w:bCs w:val="false"/>
          <w:lang w:val="it-IT"/>
        </w:rPr>
      </w:r>
    </w:p>
    <w:p>
      <w:pPr>
        <w:pStyle w:val="Heading1"/>
        <w:ind w:hanging="0" w:left="2000"/>
        <w:rPr>
          <w:b w:val="false"/>
          <w:bCs w:val="false"/>
          <w:lang w:val="it-IT"/>
        </w:rPr>
      </w:pPr>
      <w:r>
        <w:rPr>
          <w:color w:val="C49391"/>
          <w:spacing w:val="-1"/>
          <w:lang w:val="it-IT"/>
        </w:rPr>
        <w:t>PREDISPOSIZIONE</w:t>
      </w:r>
      <w:r>
        <w:rPr>
          <w:color w:val="C49391"/>
          <w:spacing w:val="1"/>
          <w:lang w:val="it-IT"/>
        </w:rPr>
        <w:t xml:space="preserve"> </w:t>
      </w:r>
      <w:r>
        <w:rPr>
          <w:color w:val="C49391"/>
          <w:spacing w:val="-1"/>
          <w:lang w:val="it-IT"/>
        </w:rPr>
        <w:t>GENETICA</w:t>
      </w:r>
      <w:r>
        <w:rPr>
          <w:color w:val="C49391"/>
          <w:spacing w:val="1"/>
          <w:lang w:val="it-IT"/>
        </w:rPr>
        <w:t xml:space="preserve"> </w:t>
      </w:r>
      <w:r>
        <w:rPr>
          <w:color w:val="C49391"/>
          <w:spacing w:val="-1"/>
          <w:lang w:val="it-IT"/>
        </w:rPr>
        <w:t>ALL'AUMENTO</w:t>
      </w:r>
      <w:r>
        <w:rPr>
          <w:color w:val="C49391"/>
          <w:spacing w:val="1"/>
          <w:lang w:val="it-IT"/>
        </w:rPr>
        <w:t xml:space="preserve"> </w:t>
      </w:r>
      <w:r>
        <w:rPr>
          <w:color w:val="C49391"/>
          <w:spacing w:val="-1"/>
          <w:lang w:val="it-IT"/>
        </w:rPr>
        <w:t>DI</w:t>
      </w:r>
      <w:r>
        <w:rPr>
          <w:color w:val="C49391"/>
          <w:spacing w:val="1"/>
          <w:lang w:val="it-IT"/>
        </w:rPr>
        <w:t xml:space="preserve"> </w:t>
      </w:r>
      <w:r>
        <w:rPr>
          <w:color w:val="C49391"/>
          <w:spacing w:val="-1"/>
          <w:lang w:val="it-IT"/>
        </w:rPr>
        <w:t>PESO</w:t>
      </w:r>
    </w:p>
    <w:p>
      <w:pPr>
        <w:pStyle w:val="Normal"/>
        <w:spacing w:before="6"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9"/>
        <w:jc w:val="both"/>
        <w:rPr>
          <w:lang w:val="it-IT"/>
        </w:rPr>
      </w:pPr>
      <w:r>
        <w:rPr>
          <w:spacing w:val="-1"/>
          <w:lang w:val="it-IT"/>
        </w:rPr>
        <w:t>La</w:t>
      </w:r>
      <w:r>
        <w:rPr>
          <w:spacing w:val="31"/>
          <w:lang w:val="it-IT"/>
        </w:rPr>
        <w:t xml:space="preserve"> </w:t>
      </w:r>
      <w:r>
        <w:rPr>
          <w:spacing w:val="-1"/>
          <w:lang w:val="it-IT"/>
        </w:rPr>
        <w:t>nostra</w:t>
      </w:r>
      <w:r>
        <w:rPr>
          <w:spacing w:val="35"/>
          <w:lang w:val="it-IT"/>
        </w:rPr>
        <w:t xml:space="preserve"> </w:t>
      </w:r>
      <w:r>
        <w:rPr>
          <w:spacing w:val="-1"/>
          <w:lang w:val="it-IT"/>
        </w:rPr>
        <w:t>salute</w:t>
      </w:r>
      <w:r>
        <w:rPr>
          <w:spacing w:val="31"/>
          <w:lang w:val="it-IT"/>
        </w:rPr>
        <w:t xml:space="preserve"> </w:t>
      </w:r>
      <w:r>
        <w:rPr>
          <w:lang w:val="it-IT"/>
        </w:rPr>
        <w:t>è</w:t>
      </w:r>
      <w:r>
        <w:rPr>
          <w:spacing w:val="31"/>
          <w:lang w:val="it-IT"/>
        </w:rPr>
        <w:t xml:space="preserve"> </w:t>
      </w:r>
      <w:r>
        <w:rPr>
          <w:spacing w:val="-1"/>
          <w:lang w:val="it-IT"/>
        </w:rPr>
        <w:t>direttamente</w:t>
      </w:r>
      <w:r>
        <w:rPr>
          <w:spacing w:val="33"/>
          <w:lang w:val="it-IT"/>
        </w:rPr>
        <w:t xml:space="preserve"> </w:t>
      </w:r>
      <w:r>
        <w:rPr>
          <w:spacing w:val="-1"/>
          <w:lang w:val="it-IT"/>
        </w:rPr>
        <w:t>correlata</w:t>
      </w:r>
      <w:r>
        <w:rPr>
          <w:spacing w:val="34"/>
          <w:lang w:val="it-IT"/>
        </w:rPr>
        <w:t xml:space="preserve"> </w:t>
      </w:r>
      <w:r>
        <w:rPr>
          <w:spacing w:val="-1"/>
          <w:lang w:val="it-IT"/>
        </w:rPr>
        <w:t>alla</w:t>
      </w:r>
      <w:r>
        <w:rPr>
          <w:spacing w:val="31"/>
          <w:lang w:val="it-IT"/>
        </w:rPr>
        <w:t xml:space="preserve"> </w:t>
      </w:r>
      <w:r>
        <w:rPr>
          <w:spacing w:val="-1"/>
          <w:lang w:val="it-IT"/>
        </w:rPr>
        <w:t>nostra</w:t>
      </w:r>
      <w:r>
        <w:rPr>
          <w:spacing w:val="34"/>
          <w:lang w:val="it-IT"/>
        </w:rPr>
        <w:t xml:space="preserve"> </w:t>
      </w:r>
      <w:r>
        <w:rPr>
          <w:spacing w:val="-1"/>
          <w:lang w:val="it-IT"/>
        </w:rPr>
        <w:t>dieta</w:t>
      </w:r>
      <w:r>
        <w:rPr>
          <w:spacing w:val="31"/>
          <w:lang w:val="it-IT"/>
        </w:rPr>
        <w:t xml:space="preserve"> </w:t>
      </w:r>
      <w:r>
        <w:rPr>
          <w:lang w:val="it-IT"/>
        </w:rPr>
        <w:t>e</w:t>
      </w:r>
      <w:r>
        <w:rPr>
          <w:spacing w:val="33"/>
          <w:lang w:val="it-IT"/>
        </w:rPr>
        <w:t xml:space="preserve"> </w:t>
      </w:r>
      <w:r>
        <w:rPr>
          <w:spacing w:val="-1"/>
          <w:lang w:val="it-IT"/>
        </w:rPr>
        <w:t>alle</w:t>
      </w:r>
      <w:r>
        <w:rPr>
          <w:spacing w:val="33"/>
          <w:lang w:val="it-IT"/>
        </w:rPr>
        <w:t xml:space="preserve"> </w:t>
      </w:r>
      <w:r>
        <w:rPr>
          <w:spacing w:val="-1"/>
          <w:lang w:val="it-IT"/>
        </w:rPr>
        <w:t>nostre</w:t>
      </w:r>
      <w:r>
        <w:rPr>
          <w:spacing w:val="34"/>
          <w:lang w:val="it-IT"/>
        </w:rPr>
        <w:t xml:space="preserve"> </w:t>
      </w:r>
      <w:r>
        <w:rPr>
          <w:spacing w:val="-1"/>
          <w:lang w:val="it-IT"/>
        </w:rPr>
        <w:t>abitudini</w:t>
      </w:r>
      <w:r>
        <w:rPr>
          <w:spacing w:val="32"/>
          <w:lang w:val="it-IT"/>
        </w:rPr>
        <w:t xml:space="preserve"> </w:t>
      </w:r>
      <w:r>
        <w:rPr>
          <w:spacing w:val="-2"/>
          <w:lang w:val="it-IT"/>
        </w:rPr>
        <w:t>alimentari.</w:t>
      </w:r>
      <w:r>
        <w:rPr>
          <w:spacing w:val="32"/>
          <w:lang w:val="it-IT"/>
        </w:rPr>
        <w:t xml:space="preserve"> </w:t>
      </w:r>
      <w:r>
        <w:rPr>
          <w:lang w:val="it-IT"/>
        </w:rPr>
        <w:t>Da</w:t>
      </w:r>
      <w:r>
        <w:rPr>
          <w:spacing w:val="32"/>
          <w:lang w:val="it-IT"/>
        </w:rPr>
        <w:t xml:space="preserve"> </w:t>
      </w:r>
      <w:r>
        <w:rPr>
          <w:spacing w:val="-1"/>
          <w:lang w:val="it-IT"/>
        </w:rPr>
        <w:t>un</w:t>
      </w:r>
      <w:r>
        <w:rPr>
          <w:spacing w:val="31"/>
          <w:lang w:val="it-IT"/>
        </w:rPr>
        <w:t xml:space="preserve"> </w:t>
      </w:r>
      <w:r>
        <w:rPr>
          <w:spacing w:val="-1"/>
          <w:lang w:val="it-IT"/>
        </w:rPr>
        <w:t>lato,</w:t>
      </w:r>
      <w:r>
        <w:rPr>
          <w:spacing w:val="35"/>
          <w:lang w:val="it-IT"/>
        </w:rPr>
        <w:t xml:space="preserve"> </w:t>
      </w:r>
      <w:r>
        <w:rPr>
          <w:spacing w:val="-1"/>
          <w:lang w:val="it-IT"/>
        </w:rPr>
        <w:t>c'è</w:t>
      </w:r>
      <w:r>
        <w:rPr>
          <w:spacing w:val="30"/>
          <w:lang w:val="it-IT"/>
        </w:rPr>
        <w:t xml:space="preserve"> </w:t>
      </w:r>
      <w:r>
        <w:rPr>
          <w:spacing w:val="-1"/>
          <w:lang w:val="it-IT"/>
        </w:rPr>
        <w:t>un</w:t>
      </w:r>
      <w:r>
        <w:rPr>
          <w:spacing w:val="52"/>
          <w:w w:val="99"/>
          <w:lang w:val="it-IT"/>
        </w:rPr>
        <w:t xml:space="preserve"> </w:t>
      </w:r>
      <w:r>
        <w:rPr>
          <w:spacing w:val="-1"/>
          <w:lang w:val="it-IT"/>
        </w:rPr>
        <w:t>caratteristico</w:t>
      </w:r>
      <w:r>
        <w:rPr>
          <w:spacing w:val="16"/>
          <w:lang w:val="it-IT"/>
        </w:rPr>
        <w:t xml:space="preserve"> </w:t>
      </w:r>
      <w:r>
        <w:rPr>
          <w:spacing w:val="-1"/>
          <w:lang w:val="it-IT"/>
        </w:rPr>
        <w:t>apporto</w:t>
      </w:r>
      <w:r>
        <w:rPr>
          <w:spacing w:val="17"/>
          <w:lang w:val="it-IT"/>
        </w:rPr>
        <w:t xml:space="preserve"> </w:t>
      </w:r>
      <w:r>
        <w:rPr>
          <w:spacing w:val="-1"/>
          <w:lang w:val="it-IT"/>
        </w:rPr>
        <w:t>calorico</w:t>
      </w:r>
      <w:r>
        <w:rPr>
          <w:spacing w:val="17"/>
          <w:lang w:val="it-IT"/>
        </w:rPr>
        <w:t xml:space="preserve"> </w:t>
      </w:r>
      <w:r>
        <w:rPr>
          <w:spacing w:val="-1"/>
          <w:lang w:val="it-IT"/>
        </w:rPr>
        <w:t>eccessivo</w:t>
      </w:r>
      <w:r>
        <w:rPr>
          <w:spacing w:val="18"/>
          <w:lang w:val="it-IT"/>
        </w:rPr>
        <w:t xml:space="preserve"> </w:t>
      </w:r>
      <w:r>
        <w:rPr>
          <w:spacing w:val="-1"/>
          <w:lang w:val="it-IT"/>
        </w:rPr>
        <w:t>che</w:t>
      </w:r>
      <w:r>
        <w:rPr>
          <w:spacing w:val="17"/>
          <w:lang w:val="it-IT"/>
        </w:rPr>
        <w:t xml:space="preserve"> </w:t>
      </w:r>
      <w:r>
        <w:rPr>
          <w:spacing w:val="-1"/>
          <w:lang w:val="it-IT"/>
        </w:rPr>
        <w:t>si</w:t>
      </w:r>
      <w:r>
        <w:rPr>
          <w:spacing w:val="18"/>
          <w:lang w:val="it-IT"/>
        </w:rPr>
        <w:t xml:space="preserve"> </w:t>
      </w:r>
      <w:r>
        <w:rPr>
          <w:spacing w:val="-1"/>
          <w:lang w:val="it-IT"/>
        </w:rPr>
        <w:t>traduce</w:t>
      </w:r>
      <w:r>
        <w:rPr>
          <w:spacing w:val="18"/>
          <w:lang w:val="it-IT"/>
        </w:rPr>
        <w:t xml:space="preserve"> </w:t>
      </w:r>
      <w:r>
        <w:rPr>
          <w:spacing w:val="-1"/>
          <w:lang w:val="it-IT"/>
        </w:rPr>
        <w:t>in</w:t>
      </w:r>
      <w:r>
        <w:rPr>
          <w:spacing w:val="17"/>
          <w:lang w:val="it-IT"/>
        </w:rPr>
        <w:t xml:space="preserve"> </w:t>
      </w:r>
      <w:r>
        <w:rPr>
          <w:spacing w:val="-1"/>
          <w:lang w:val="it-IT"/>
        </w:rPr>
        <w:t>aumento</w:t>
      </w:r>
      <w:r>
        <w:rPr>
          <w:spacing w:val="17"/>
          <w:lang w:val="it-IT"/>
        </w:rPr>
        <w:t xml:space="preserve"> </w:t>
      </w:r>
      <w:r>
        <w:rPr>
          <w:spacing w:val="-1"/>
          <w:lang w:val="it-IT"/>
        </w:rPr>
        <w:t>di</w:t>
      </w:r>
      <w:r>
        <w:rPr>
          <w:spacing w:val="17"/>
          <w:lang w:val="it-IT"/>
        </w:rPr>
        <w:t xml:space="preserve"> </w:t>
      </w:r>
      <w:r>
        <w:rPr>
          <w:spacing w:val="-1"/>
          <w:lang w:val="it-IT"/>
        </w:rPr>
        <w:t>peso</w:t>
      </w:r>
      <w:r>
        <w:rPr>
          <w:spacing w:val="18"/>
          <w:lang w:val="it-IT"/>
        </w:rPr>
        <w:t xml:space="preserve"> </w:t>
      </w:r>
      <w:r>
        <w:rPr>
          <w:spacing w:val="-1"/>
          <w:lang w:val="it-IT"/>
        </w:rPr>
        <w:t>e,</w:t>
      </w:r>
      <w:r>
        <w:rPr>
          <w:spacing w:val="17"/>
          <w:lang w:val="it-IT"/>
        </w:rPr>
        <w:t xml:space="preserve"> </w:t>
      </w:r>
      <w:r>
        <w:rPr>
          <w:spacing w:val="-1"/>
          <w:lang w:val="it-IT"/>
        </w:rPr>
        <w:t>dall'altro,</w:t>
      </w:r>
      <w:r>
        <w:rPr>
          <w:spacing w:val="19"/>
          <w:lang w:val="it-IT"/>
        </w:rPr>
        <w:t xml:space="preserve"> </w:t>
      </w:r>
      <w:r>
        <w:rPr>
          <w:spacing w:val="-1"/>
          <w:lang w:val="it-IT"/>
        </w:rPr>
        <w:t>c'è</w:t>
      </w:r>
      <w:r>
        <w:rPr>
          <w:spacing w:val="15"/>
          <w:lang w:val="it-IT"/>
        </w:rPr>
        <w:t xml:space="preserve"> </w:t>
      </w:r>
      <w:r>
        <w:rPr>
          <w:spacing w:val="-1"/>
          <w:lang w:val="it-IT"/>
        </w:rPr>
        <w:t>un'alimentazione</w:t>
      </w:r>
      <w:r>
        <w:rPr>
          <w:spacing w:val="15"/>
          <w:lang w:val="it-IT"/>
        </w:rPr>
        <w:t xml:space="preserve"> </w:t>
      </w:r>
      <w:r>
        <w:rPr>
          <w:spacing w:val="-1"/>
          <w:lang w:val="it-IT"/>
        </w:rPr>
        <w:t>non</w:t>
      </w:r>
      <w:r>
        <w:rPr>
          <w:spacing w:val="42"/>
          <w:w w:val="99"/>
          <w:lang w:val="it-IT"/>
        </w:rPr>
        <w:t xml:space="preserve"> </w:t>
      </w:r>
      <w:r>
        <w:rPr>
          <w:spacing w:val="-2"/>
          <w:lang w:val="it-IT"/>
        </w:rPr>
        <w:t>equilibrata</w:t>
      </w:r>
      <w:r>
        <w:rPr>
          <w:spacing w:val="-7"/>
          <w:lang w:val="it-IT"/>
        </w:rPr>
        <w:t xml:space="preserve"> </w:t>
      </w:r>
      <w:r>
        <w:rPr>
          <w:spacing w:val="-1"/>
          <w:lang w:val="it-IT"/>
        </w:rPr>
        <w:t>con</w:t>
      </w:r>
      <w:r>
        <w:rPr>
          <w:spacing w:val="-6"/>
          <w:lang w:val="it-IT"/>
        </w:rPr>
        <w:t xml:space="preserve"> </w:t>
      </w:r>
      <w:r>
        <w:rPr>
          <w:spacing w:val="-1"/>
          <w:lang w:val="it-IT"/>
        </w:rPr>
        <w:t>diete</w:t>
      </w:r>
      <w:r>
        <w:rPr>
          <w:spacing w:val="-8"/>
          <w:lang w:val="it-IT"/>
        </w:rPr>
        <w:t xml:space="preserve"> </w:t>
      </w:r>
      <w:r>
        <w:rPr>
          <w:spacing w:val="-1"/>
          <w:lang w:val="it-IT"/>
        </w:rPr>
        <w:t>drastiche</w:t>
      </w:r>
      <w:r>
        <w:rPr>
          <w:spacing w:val="-5"/>
          <w:lang w:val="it-IT"/>
        </w:rPr>
        <w:t xml:space="preserve"> </w:t>
      </w:r>
      <w:r>
        <w:rPr>
          <w:spacing w:val="-1"/>
          <w:lang w:val="it-IT"/>
        </w:rPr>
        <w:t>che</w:t>
      </w:r>
      <w:r>
        <w:rPr>
          <w:spacing w:val="-6"/>
          <w:lang w:val="it-IT"/>
        </w:rPr>
        <w:t xml:space="preserve"> </w:t>
      </w:r>
      <w:r>
        <w:rPr>
          <w:spacing w:val="-1"/>
          <w:lang w:val="it-IT"/>
        </w:rPr>
        <w:t>non</w:t>
      </w:r>
      <w:r>
        <w:rPr>
          <w:spacing w:val="-6"/>
          <w:lang w:val="it-IT"/>
        </w:rPr>
        <w:t xml:space="preserve"> </w:t>
      </w:r>
      <w:r>
        <w:rPr>
          <w:spacing w:val="-1"/>
          <w:lang w:val="it-IT"/>
        </w:rPr>
        <w:t>hanno</w:t>
      </w:r>
      <w:r>
        <w:rPr>
          <w:spacing w:val="-7"/>
          <w:lang w:val="it-IT"/>
        </w:rPr>
        <w:t xml:space="preserve"> </w:t>
      </w:r>
      <w:r>
        <w:rPr>
          <w:spacing w:val="-1"/>
          <w:lang w:val="it-IT"/>
        </w:rPr>
        <w:t>il</w:t>
      </w:r>
      <w:r>
        <w:rPr>
          <w:spacing w:val="-6"/>
          <w:lang w:val="it-IT"/>
        </w:rPr>
        <w:t xml:space="preserve"> </w:t>
      </w:r>
      <w:r>
        <w:rPr>
          <w:spacing w:val="-1"/>
          <w:lang w:val="it-IT"/>
        </w:rPr>
        <w:t>giusto</w:t>
      </w:r>
      <w:r>
        <w:rPr>
          <w:spacing w:val="-7"/>
          <w:lang w:val="it-IT"/>
        </w:rPr>
        <w:t xml:space="preserve"> </w:t>
      </w:r>
      <w:r>
        <w:rPr>
          <w:spacing w:val="-1"/>
          <w:lang w:val="it-IT"/>
        </w:rPr>
        <w:t>effetto.</w:t>
      </w:r>
    </w:p>
    <w:p>
      <w:pPr>
        <w:pStyle w:val="Normal"/>
        <w:spacing w:before="10" w:after="0"/>
        <w:rPr>
          <w:rFonts w:ascii="Arial" w:hAnsi="Arial" w:eastAsia="Arial" w:cs="Arial"/>
          <w:sz w:val="17"/>
          <w:szCs w:val="17"/>
          <w:lang w:val="it-IT"/>
        </w:rPr>
      </w:pPr>
      <w:r>
        <w:rPr>
          <w:rFonts w:eastAsia="Arial" w:cs="Arial" w:ascii="Arial" w:hAnsi="Arial"/>
          <w:sz w:val="17"/>
          <w:szCs w:val="17"/>
          <w:lang w:val="it-IT"/>
        </w:rPr>
      </w:r>
    </w:p>
    <w:p>
      <w:pPr>
        <w:pStyle w:val="Normal"/>
        <w:jc w:val="both"/>
        <w:rPr>
          <w:rFonts w:ascii="Arial" w:hAnsi="Arial" w:eastAsia="Arial" w:cs="Arial"/>
          <w:sz w:val="20"/>
          <w:szCs w:val="20"/>
          <w:lang w:val="it-IT"/>
        </w:rPr>
      </w:pPr>
      <w:r>
        <w:rPr>
          <w:rFonts w:ascii="Arial" w:hAnsi="Arial"/>
          <w:spacing w:val="-1"/>
          <w:sz w:val="20"/>
          <w:lang w:val="it-IT"/>
        </w:rPr>
        <w:t>In</w:t>
      </w:r>
      <w:r>
        <w:rPr>
          <w:rFonts w:ascii="Arial" w:hAnsi="Arial"/>
          <w:spacing w:val="-8"/>
          <w:sz w:val="20"/>
          <w:lang w:val="it-IT"/>
        </w:rPr>
        <w:t xml:space="preserve"> </w:t>
      </w:r>
      <w:r>
        <w:rPr>
          <w:rFonts w:ascii="Arial" w:hAnsi="Arial"/>
          <w:spacing w:val="-1"/>
          <w:sz w:val="20"/>
          <w:lang w:val="it-IT"/>
        </w:rPr>
        <w:t>questa</w:t>
      </w:r>
      <w:r>
        <w:rPr>
          <w:rFonts w:ascii="Arial" w:hAnsi="Arial"/>
          <w:spacing w:val="-6"/>
          <w:sz w:val="20"/>
          <w:lang w:val="it-IT"/>
        </w:rPr>
        <w:t xml:space="preserve"> </w:t>
      </w:r>
      <w:r>
        <w:rPr>
          <w:rFonts w:ascii="Arial" w:hAnsi="Arial"/>
          <w:spacing w:val="-1"/>
          <w:sz w:val="20"/>
          <w:lang w:val="it-IT"/>
        </w:rPr>
        <w:t>sezione</w:t>
      </w:r>
      <w:r>
        <w:rPr>
          <w:rFonts w:ascii="Arial" w:hAnsi="Arial"/>
          <w:spacing w:val="-7"/>
          <w:sz w:val="20"/>
          <w:lang w:val="it-IT"/>
        </w:rPr>
        <w:t xml:space="preserve"> </w:t>
      </w:r>
      <w:r>
        <w:rPr>
          <w:rFonts w:ascii="Arial" w:hAnsi="Arial"/>
          <w:spacing w:val="-1"/>
          <w:sz w:val="20"/>
          <w:lang w:val="it-IT"/>
        </w:rPr>
        <w:t>apprenderai</w:t>
      </w:r>
      <w:r>
        <w:rPr>
          <w:rFonts w:ascii="Arial" w:hAnsi="Arial"/>
          <w:spacing w:val="-7"/>
          <w:sz w:val="20"/>
          <w:lang w:val="it-IT"/>
        </w:rPr>
        <w:t xml:space="preserve"> </w:t>
      </w:r>
      <w:r>
        <w:rPr>
          <w:rFonts w:ascii="Arial" w:hAnsi="Arial"/>
          <w:spacing w:val="-1"/>
          <w:sz w:val="20"/>
          <w:lang w:val="it-IT"/>
        </w:rPr>
        <w:t>come</w:t>
      </w:r>
      <w:r>
        <w:rPr>
          <w:rFonts w:ascii="Arial" w:hAnsi="Arial"/>
          <w:spacing w:val="-7"/>
          <w:sz w:val="20"/>
          <w:lang w:val="it-IT"/>
        </w:rPr>
        <w:t xml:space="preserve"> </w:t>
      </w:r>
      <w:r>
        <w:rPr>
          <w:rFonts w:ascii="Arial" w:hAnsi="Arial"/>
          <w:spacing w:val="-1"/>
          <w:sz w:val="20"/>
          <w:lang w:val="it-IT"/>
        </w:rPr>
        <w:t>il</w:t>
      </w:r>
      <w:r>
        <w:rPr>
          <w:rFonts w:ascii="Arial" w:hAnsi="Arial"/>
          <w:spacing w:val="-7"/>
          <w:sz w:val="20"/>
          <w:lang w:val="it-IT"/>
        </w:rPr>
        <w:t xml:space="preserve"> </w:t>
      </w:r>
      <w:r>
        <w:rPr>
          <w:rFonts w:ascii="Arial" w:hAnsi="Arial"/>
          <w:spacing w:val="-1"/>
          <w:sz w:val="20"/>
          <w:lang w:val="it-IT"/>
        </w:rPr>
        <w:t>tuo</w:t>
      </w:r>
      <w:r>
        <w:rPr>
          <w:rFonts w:ascii="Arial" w:hAnsi="Arial"/>
          <w:spacing w:val="-7"/>
          <w:sz w:val="20"/>
          <w:lang w:val="it-IT"/>
        </w:rPr>
        <w:t xml:space="preserve"> </w:t>
      </w:r>
      <w:r>
        <w:rPr>
          <w:rFonts w:ascii="Arial" w:hAnsi="Arial"/>
          <w:spacing w:val="-1"/>
          <w:sz w:val="20"/>
          <w:lang w:val="it-IT"/>
        </w:rPr>
        <w:t>profilo</w:t>
      </w:r>
      <w:r>
        <w:rPr>
          <w:rFonts w:ascii="Arial" w:hAnsi="Arial"/>
          <w:spacing w:val="-7"/>
          <w:sz w:val="20"/>
          <w:lang w:val="it-IT"/>
        </w:rPr>
        <w:t xml:space="preserve"> </w:t>
      </w:r>
      <w:r>
        <w:rPr>
          <w:rFonts w:ascii="Arial" w:hAnsi="Arial"/>
          <w:spacing w:val="-1"/>
          <w:sz w:val="20"/>
          <w:lang w:val="it-IT"/>
        </w:rPr>
        <w:t>genetico</w:t>
      </w:r>
      <w:r>
        <w:rPr>
          <w:rFonts w:ascii="Arial" w:hAnsi="Arial"/>
          <w:spacing w:val="-7"/>
          <w:sz w:val="20"/>
          <w:lang w:val="it-IT"/>
        </w:rPr>
        <w:t xml:space="preserve"> </w:t>
      </w:r>
      <w:r>
        <w:rPr>
          <w:rFonts w:ascii="Arial" w:hAnsi="Arial"/>
          <w:spacing w:val="-1"/>
          <w:sz w:val="20"/>
          <w:lang w:val="it-IT"/>
        </w:rPr>
        <w:t>influenza</w:t>
      </w:r>
      <w:r>
        <w:rPr>
          <w:rFonts w:ascii="Arial" w:hAnsi="Arial"/>
          <w:spacing w:val="-8"/>
          <w:sz w:val="20"/>
          <w:lang w:val="it-IT"/>
        </w:rPr>
        <w:t xml:space="preserve"> </w:t>
      </w:r>
      <w:r>
        <w:rPr>
          <w:rFonts w:ascii="Arial" w:hAnsi="Arial"/>
          <w:spacing w:val="-1"/>
          <w:sz w:val="20"/>
          <w:lang w:val="it-IT"/>
        </w:rPr>
        <w:t>lo</w:t>
      </w:r>
      <w:r>
        <w:rPr>
          <w:rFonts w:ascii="Arial" w:hAnsi="Arial"/>
          <w:spacing w:val="-8"/>
          <w:sz w:val="20"/>
          <w:lang w:val="it-IT"/>
        </w:rPr>
        <w:t xml:space="preserve"> </w:t>
      </w:r>
      <w:r>
        <w:rPr>
          <w:rFonts w:ascii="Arial" w:hAnsi="Arial"/>
          <w:b/>
          <w:spacing w:val="-1"/>
          <w:sz w:val="20"/>
          <w:lang w:val="it-IT"/>
        </w:rPr>
        <w:t>sviluppo</w:t>
      </w:r>
      <w:r>
        <w:rPr>
          <w:rFonts w:ascii="Arial" w:hAnsi="Arial"/>
          <w:b/>
          <w:spacing w:val="-8"/>
          <w:sz w:val="20"/>
          <w:lang w:val="it-IT"/>
        </w:rPr>
        <w:t xml:space="preserve"> </w:t>
      </w:r>
      <w:r>
        <w:rPr>
          <w:rFonts w:ascii="Arial" w:hAnsi="Arial"/>
          <w:b/>
          <w:spacing w:val="-1"/>
          <w:sz w:val="20"/>
          <w:lang w:val="it-IT"/>
        </w:rPr>
        <w:t>del</w:t>
      </w:r>
      <w:r>
        <w:rPr>
          <w:rFonts w:ascii="Arial" w:hAnsi="Arial"/>
          <w:b/>
          <w:spacing w:val="-6"/>
          <w:sz w:val="20"/>
          <w:lang w:val="it-IT"/>
        </w:rPr>
        <w:t xml:space="preserve"> </w:t>
      </w:r>
      <w:r>
        <w:rPr>
          <w:rFonts w:ascii="Arial" w:hAnsi="Arial"/>
          <w:b/>
          <w:spacing w:val="-1"/>
          <w:sz w:val="20"/>
          <w:lang w:val="it-IT"/>
        </w:rPr>
        <w:t>sovrappeso</w:t>
      </w:r>
      <w:r>
        <w:rPr>
          <w:rFonts w:ascii="Arial" w:hAnsi="Arial"/>
          <w:spacing w:val="-1"/>
          <w:sz w:val="20"/>
          <w:lang w:val="it-IT"/>
        </w:rPr>
        <w:t>.</w:t>
      </w:r>
    </w:p>
    <w:p>
      <w:pPr>
        <w:pStyle w:val="Normal"/>
        <w:spacing w:before="4" w:after="0"/>
        <w:rPr>
          <w:rFonts w:ascii="Arial" w:hAnsi="Arial" w:eastAsia="Arial" w:cs="Arial"/>
          <w:sz w:val="20"/>
          <w:szCs w:val="20"/>
          <w:lang w:val="it-IT"/>
        </w:rPr>
      </w:pPr>
      <w:r>
        <w:rPr>
          <w:rFonts w:eastAsia="Arial" w:cs="Arial" w:ascii="Arial" w:hAnsi="Arial"/>
          <w:sz w:val="20"/>
          <w:szCs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36"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Cs/>
                <w:u w:val="single"/>
                <w:lang w:val="it-IT"/>
              </w:rPr>
            </w:pPr>
            <w:r>
              <w:rPr>
                <w:rFonts w:eastAsia="Arial" w:cs="Arial" w:ascii="Arial" w:hAnsi="Arial"/>
                <w:b/>
                <w:bCs/>
                <w:kern w:val="0"/>
                <w:sz w:val="22"/>
                <w:szCs w:val="22"/>
                <w:lang w:val="it-IT" w:eastAsia="en-US" w:bidi="ar-SA"/>
              </w:rPr>
              <w:t>LIEVE</w:t>
            </w:r>
            <w:bookmarkStart w:id="0" w:name="_Hlk83979477"/>
            <w:bookmarkEnd w:id="0"/>
          </w:p>
        </w:tc>
      </w:tr>
    </w:tbl>
    <w:p>
      <w:pPr>
        <w:pStyle w:val="Normal"/>
        <w:rPr>
          <w:rFonts w:ascii="Arial" w:hAnsi="Arial" w:eastAsia="Arial" w:cs="Arial"/>
          <w:sz w:val="20"/>
          <w:szCs w:val="20"/>
        </w:rPr>
      </w:pPr>
      <w:r>
        <w:rPr>
          <w:rFonts w:eastAsia="Arial" w:cs="Arial" w:ascii="Arial" w:hAnsi="Arial"/>
          <w:sz w:val="20"/>
          <w:szCs w:val="20"/>
        </w:rPr>
      </w:r>
    </w:p>
    <w:p>
      <w:pPr>
        <w:pStyle w:val="Normal"/>
        <w:spacing w:before="1" w:after="0"/>
        <w:rPr>
          <w:rFonts w:ascii="Arial" w:hAnsi="Arial" w:eastAsia="Arial" w:cs="Arial"/>
          <w:sz w:val="19"/>
          <w:szCs w:val="19"/>
        </w:rPr>
      </w:pPr>
      <w:r>
        <w:rPr>
          <w:rFonts w:eastAsia="Arial" w:cs="Arial" w:ascii="Arial" w:hAnsi="Arial"/>
          <w:sz w:val="19"/>
          <w:szCs w:val="19"/>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9" w:after="0"/>
        <w:rPr>
          <w:rFonts w:ascii="Arial" w:hAnsi="Arial" w:eastAsia="Arial" w:cs="Arial"/>
          <w:sz w:val="19"/>
          <w:szCs w:val="19"/>
          <w:lang w:val="it-IT"/>
        </w:rPr>
      </w:pPr>
      <w:r>
        <w:rPr>
          <w:rFonts w:eastAsia="Arial" w:cs="Arial" w:ascii="Arial" w:hAnsi="Arial"/>
          <w:sz w:val="19"/>
          <w:szCs w:val="19"/>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1" w:name="_Hlk83979518"/>
            <w:bookmarkStart w:id="2" w:name="_Hlk83979518"/>
            <w:bookmarkEnd w:id="1"/>
          </w:p>
        </w:tc>
      </w:tr>
      <w:tr>
        <w:tc>
          <w:tcPr>
            <w:tcW w:type="dxa" w:w="2421"/>
            <w:shd w:fill="C39291"/>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C39291"/>
          </w:tcPr>
          <w:p>
            <w:r>
              <w:rPr>
                <w:b/>
                <w:color w:val="FFFFFF"/>
              </w:rPr>
              <w:t>Leptin</w:t>
            </w:r>
          </w:p>
        </w:tc>
        <w:tc>
          <w:tcPr>
            <w:tcW w:type="dxa" w:w="1975"/>
          </w:tcPr>
          <w:p>
            <w:pPr>
              <w:jc w:val="center"/>
            </w:pPr>
            <w:r>
              <w:t>G</w:t>
            </w:r>
          </w:p>
        </w:tc>
        <w:tc>
          <w:tcPr>
            <w:tcW w:type="dxa" w:w="2100"/>
          </w:tcPr>
          <w:p>
            <w:pPr>
              <w:jc w:val="center"/>
            </w:pPr>
            <w:r>
              <w:t>A</w:t>
            </w:r>
          </w:p>
        </w:tc>
        <w:tc>
          <w:tcPr>
            <w:tcW w:type="dxa" w:w="3851"/>
          </w:tcPr>
          <w:p>
            <w:pPr>
              <w:jc w:val="center"/>
            </w:pPr>
            <w:r>
              <w:rPr>
                <w:b/>
              </w:rPr>
              <w:t>AG</w:t>
            </w:r>
          </w:p>
        </w:tc>
      </w:tr>
      <w:tr>
        <w:tc>
          <w:tcPr>
            <w:tcW w:type="dxa" w:w="2421"/>
            <w:shd w:fill="C39291"/>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C39291"/>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AA</w:t>
            </w:r>
          </w:p>
        </w:tc>
      </w:tr>
      <w:tr>
        <w:tc>
          <w:tcPr>
            <w:tcW w:type="dxa" w:w="2421"/>
            <w:shd w:fill="C39291"/>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CG</w:t>
            </w:r>
          </w:p>
        </w:tc>
      </w:tr>
      <w:tr>
        <w:tc>
          <w:tcPr>
            <w:tcW w:type="dxa" w:w="2421"/>
            <w:shd w:fill="C39291"/>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C39291"/>
          </w:tcPr>
          <w:p>
            <w:r>
              <w:rPr>
                <w:b/>
                <w:color w:val="FFFFFF"/>
              </w:rPr>
              <w:t>APOA2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C39291"/>
          </w:tcPr>
          <w:p>
            <w:r>
              <w:rPr>
                <w:b/>
                <w:color w:val="FFFFFF"/>
              </w:rPr>
              <w:t>MC4R</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C39291"/>
          </w:tcPr>
          <w:p>
            <w:r>
              <w:rPr>
                <w:b/>
                <w:color w:val="FFFFFF"/>
              </w:rPr>
              <w:t>LEPR</w:t>
            </w:r>
          </w:p>
        </w:tc>
        <w:tc>
          <w:tcPr>
            <w:tcW w:type="dxa" w:w="1975"/>
          </w:tcPr>
          <w:p>
            <w:pPr>
              <w:jc w:val="center"/>
            </w:pPr>
            <w:r>
              <w:t>T</w:t>
            </w:r>
          </w:p>
        </w:tc>
        <w:tc>
          <w:tcPr>
            <w:tcW w:type="dxa" w:w="2100"/>
          </w:tcPr>
          <w:p>
            <w:pPr>
              <w:jc w:val="center"/>
            </w:pPr>
            <w:r>
              <w:t>C</w:t>
            </w:r>
          </w:p>
        </w:tc>
        <w:tc>
          <w:tcPr>
            <w:tcW w:type="dxa" w:w="3851"/>
          </w:tcPr>
          <w:p>
            <w:pPr>
              <w:jc w:val="center"/>
            </w:pPr>
            <w:r>
              <w:rPr>
                <w:b/>
              </w:rPr>
              <w:t>TT</w:t>
            </w:r>
          </w:p>
        </w:tc>
      </w:tr>
      <w:tr>
        <w:tc>
          <w:tcPr>
            <w:tcW w:type="dxa" w:w="2421"/>
            <w:shd w:fill="C39291"/>
          </w:tcPr>
          <w:p>
            <w:r>
              <w:rPr>
                <w:b/>
                <w:color w:val="FFFFFF"/>
              </w:rPr>
              <w:t>TMEM18</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r>
        <w:tc>
          <w:tcPr>
            <w:tcW w:type="dxa" w:w="2421"/>
            <w:shd w:fill="C39291"/>
          </w:tcPr>
          <w:p>
            <w:r>
              <w:rPr>
                <w:b/>
                <w:color w:val="FFFFFF"/>
              </w:rPr>
              <w:t>GNPDA2</w:t>
            </w:r>
          </w:p>
        </w:tc>
        <w:tc>
          <w:tcPr>
            <w:tcW w:type="dxa" w:w="1975"/>
          </w:tcPr>
          <w:p>
            <w:pPr>
              <w:jc w:val="center"/>
            </w:pPr>
            <w:r>
              <w:t>A</w:t>
            </w:r>
          </w:p>
        </w:tc>
        <w:tc>
          <w:tcPr>
            <w:tcW w:type="dxa" w:w="2100"/>
          </w:tcPr>
          <w:p>
            <w:pPr>
              <w:jc w:val="center"/>
            </w:pPr>
            <w:r>
              <w:t>G</w:t>
            </w:r>
          </w:p>
        </w:tc>
        <w:tc>
          <w:tcPr>
            <w:tcW w:type="dxa" w:w="3851"/>
          </w:tcPr>
          <w:p>
            <w:pPr>
              <w:jc w:val="center"/>
            </w:pPr>
            <w:r>
              <w:rPr>
                <w:b/>
              </w:rPr>
              <w:t>AG</w:t>
            </w:r>
          </w:p>
        </w:tc>
      </w:tr>
      <w:tr>
        <w:tc>
          <w:tcPr>
            <w:tcW w:type="dxa" w:w="2421"/>
            <w:shd w:fill="C39291"/>
          </w:tcPr>
          <w:p>
            <w:r>
              <w:rPr>
                <w:b/>
                <w:color w:val="FFFFFF"/>
              </w:rPr>
              <w:t>BDNF</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bl>
    <w:p>
      <w:pPr>
        <w:pStyle w:val="Heading1"/>
        <w:ind w:hanging="0" w:left="2130"/>
        <w:rPr>
          <w:b w:val="false"/>
          <w:bCs w:val="false"/>
          <w:lang w:val="it-IT"/>
        </w:rPr>
      </w:pPr>
      <w:r>
        <w:rPr>
          <w:b w:val="false"/>
          <w:bCs w:val="false"/>
          <w:lang w:val="it-IT"/>
        </w:rPr>
      </w:r>
      <w:r>
        <w:br w:type="page"/>
      </w:r>
    </w:p>
    <w:p>
      <w:pPr>
        <w:pStyle w:val="Heading1"/>
        <w:spacing w:before="0" w:after="0"/>
        <w:ind w:hanging="0" w:left="2130"/>
        <w:rPr>
          <w:b w:val="false"/>
          <w:bCs w:val="false"/>
          <w:lang w:val="it-IT"/>
        </w:rPr>
      </w:pPr>
      <w:r>
        <w:rPr>
          <w:color w:val="C49391"/>
          <w:spacing w:val="-1"/>
          <w:lang w:val="it-IT"/>
        </w:rPr>
        <w:t>PREDISPOSIZIONE</w:t>
      </w:r>
      <w:r>
        <w:rPr>
          <w:color w:val="C49391"/>
          <w:spacing w:val="1"/>
          <w:lang w:val="it-IT"/>
        </w:rPr>
        <w:t xml:space="preserve"> </w:t>
      </w:r>
      <w:r>
        <w:rPr>
          <w:color w:val="C49391"/>
          <w:spacing w:val="-1"/>
          <w:lang w:val="it-IT"/>
        </w:rPr>
        <w:t>GENETICA</w:t>
      </w:r>
      <w:r>
        <w:rPr>
          <w:color w:val="C49391"/>
          <w:spacing w:val="1"/>
          <w:lang w:val="it-IT"/>
        </w:rPr>
        <w:t xml:space="preserve"> </w:t>
      </w:r>
      <w:r>
        <w:rPr>
          <w:color w:val="C49391"/>
          <w:spacing w:val="-1"/>
          <w:lang w:val="it-IT"/>
        </w:rPr>
        <w:t>AL</w:t>
      </w:r>
      <w:r>
        <w:rPr>
          <w:color w:val="C49391"/>
          <w:spacing w:val="1"/>
          <w:lang w:val="it-IT"/>
        </w:rPr>
        <w:t xml:space="preserve"> </w:t>
      </w:r>
      <w:r>
        <w:rPr>
          <w:color w:val="C49391"/>
          <w:spacing w:val="-1"/>
          <w:lang w:val="it-IT"/>
        </w:rPr>
        <w:t>DIABETE</w:t>
      </w:r>
      <w:r>
        <w:rPr>
          <w:color w:val="C49391"/>
          <w:lang w:val="it-IT"/>
        </w:rPr>
        <w:t xml:space="preserve"> </w:t>
      </w:r>
      <w:r>
        <w:rPr>
          <w:color w:val="C49391"/>
          <w:spacing w:val="-1"/>
          <w:lang w:val="it-IT"/>
        </w:rPr>
        <w:t>DI</w:t>
      </w:r>
      <w:r>
        <w:rPr>
          <w:color w:val="C49391"/>
          <w:spacing w:val="1"/>
          <w:lang w:val="it-IT"/>
        </w:rPr>
        <w:t xml:space="preserve"> </w:t>
      </w:r>
      <w:r>
        <w:rPr>
          <w:color w:val="C49391"/>
          <w:spacing w:val="-1"/>
          <w:lang w:val="it-IT"/>
        </w:rPr>
        <w:t>TIPO</w:t>
      </w:r>
      <w:r>
        <w:rPr>
          <w:color w:val="C49391"/>
          <w:spacing w:val="1"/>
          <w:lang w:val="it-IT"/>
        </w:rPr>
        <w:t xml:space="preserve"> </w:t>
      </w:r>
      <w:r>
        <w:rPr>
          <w:color w:val="C49391"/>
          <w:lang w:val="it-IT"/>
        </w:rPr>
        <w:t>2</w:t>
      </w:r>
    </w:p>
    <w:p>
      <w:pPr>
        <w:pStyle w:val="Normal"/>
        <w:spacing w:before="6" w:after="0"/>
        <w:rPr>
          <w:rFonts w:ascii="Arial" w:hAnsi="Arial" w:eastAsia="Arial" w:cs="Arial"/>
          <w:b/>
          <w:bCs/>
          <w:sz w:val="20"/>
          <w:szCs w:val="20"/>
          <w:lang w:val="it-IT"/>
        </w:rPr>
      </w:pPr>
      <w:r>
        <w:rPr>
          <w:rFonts w:eastAsia="Arial" w:cs="Arial" w:ascii="Arial" w:hAnsi="Arial"/>
          <w:b/>
          <w:bCs/>
          <w:sz w:val="20"/>
          <w:szCs w:val="20"/>
          <w:lang w:val="it-IT"/>
        </w:rPr>
      </w:r>
    </w:p>
    <w:p>
      <w:pPr>
        <w:pStyle w:val="BodyText"/>
        <w:spacing w:lineRule="auto" w:line="271"/>
        <w:ind w:hanging="0" w:left="0" w:right="98"/>
        <w:jc w:val="both"/>
        <w:rPr>
          <w:lang w:val="it-IT"/>
        </w:rPr>
      </w:pPr>
      <w:r>
        <w:rPr>
          <w:spacing w:val="-1"/>
          <w:lang w:val="it-IT"/>
        </w:rPr>
        <w:t>Il</w:t>
      </w:r>
      <w:r>
        <w:rPr>
          <w:spacing w:val="2"/>
          <w:lang w:val="it-IT"/>
        </w:rPr>
        <w:t xml:space="preserve"> </w:t>
      </w:r>
      <w:r>
        <w:rPr>
          <w:spacing w:val="-1"/>
          <w:lang w:val="it-IT"/>
        </w:rPr>
        <w:t>diabete</w:t>
      </w:r>
      <w:r>
        <w:rPr>
          <w:spacing w:val="2"/>
          <w:lang w:val="it-IT"/>
        </w:rPr>
        <w:t xml:space="preserve"> </w:t>
      </w:r>
      <w:r>
        <w:rPr>
          <w:spacing w:val="-1"/>
          <w:lang w:val="it-IT"/>
        </w:rPr>
        <w:t>di</w:t>
      </w:r>
      <w:r>
        <w:rPr>
          <w:spacing w:val="1"/>
          <w:lang w:val="it-IT"/>
        </w:rPr>
        <w:t xml:space="preserve"> </w:t>
      </w:r>
      <w:r>
        <w:rPr>
          <w:spacing w:val="-1"/>
          <w:lang w:val="it-IT"/>
        </w:rPr>
        <w:t>tipo</w:t>
      </w:r>
      <w:r>
        <w:rPr>
          <w:spacing w:val="2"/>
          <w:lang w:val="it-IT"/>
        </w:rPr>
        <w:t xml:space="preserve"> </w:t>
      </w:r>
      <w:r>
        <w:rPr>
          <w:lang w:val="it-IT"/>
        </w:rPr>
        <w:t>2</w:t>
      </w:r>
      <w:r>
        <w:rPr>
          <w:spacing w:val="2"/>
          <w:lang w:val="it-IT"/>
        </w:rPr>
        <w:t xml:space="preserve"> </w:t>
      </w:r>
      <w:r>
        <w:rPr>
          <w:spacing w:val="-1"/>
          <w:lang w:val="it-IT"/>
        </w:rPr>
        <w:t>(T2D)</w:t>
      </w:r>
      <w:r>
        <w:rPr>
          <w:spacing w:val="2"/>
          <w:lang w:val="it-IT"/>
        </w:rPr>
        <w:t xml:space="preserve"> </w:t>
      </w:r>
      <w:r>
        <w:rPr>
          <w:lang w:val="it-IT"/>
        </w:rPr>
        <w:t>è</w:t>
      </w:r>
      <w:r>
        <w:rPr>
          <w:spacing w:val="2"/>
          <w:lang w:val="it-IT"/>
        </w:rPr>
        <w:t xml:space="preserve"> </w:t>
      </w:r>
      <w:r>
        <w:rPr>
          <w:spacing w:val="-1"/>
          <w:lang w:val="it-IT"/>
        </w:rPr>
        <w:t>la</w:t>
      </w:r>
      <w:r>
        <w:rPr>
          <w:spacing w:val="1"/>
          <w:lang w:val="it-IT"/>
        </w:rPr>
        <w:t xml:space="preserve"> </w:t>
      </w:r>
      <w:r>
        <w:rPr>
          <w:spacing w:val="-1"/>
          <w:lang w:val="it-IT"/>
        </w:rPr>
        <w:t>forma</w:t>
      </w:r>
      <w:r>
        <w:rPr>
          <w:spacing w:val="2"/>
          <w:lang w:val="it-IT"/>
        </w:rPr>
        <w:t xml:space="preserve"> </w:t>
      </w:r>
      <w:r>
        <w:rPr>
          <w:spacing w:val="-1"/>
          <w:lang w:val="it-IT"/>
        </w:rPr>
        <w:t>di</w:t>
      </w:r>
      <w:r>
        <w:rPr>
          <w:spacing w:val="3"/>
          <w:lang w:val="it-IT"/>
        </w:rPr>
        <w:t xml:space="preserve"> </w:t>
      </w:r>
      <w:r>
        <w:rPr>
          <w:spacing w:val="-1"/>
          <w:lang w:val="it-IT"/>
        </w:rPr>
        <w:t>diabete</w:t>
      </w:r>
      <w:r>
        <w:rPr>
          <w:spacing w:val="1"/>
          <w:lang w:val="it-IT"/>
        </w:rPr>
        <w:t xml:space="preserve"> </w:t>
      </w:r>
      <w:r>
        <w:rPr>
          <w:spacing w:val="-1"/>
          <w:lang w:val="it-IT"/>
        </w:rPr>
        <w:t>mellito più</w:t>
      </w:r>
      <w:r>
        <w:rPr>
          <w:lang w:val="it-IT"/>
        </w:rPr>
        <w:t xml:space="preserve"> </w:t>
      </w:r>
      <w:r>
        <w:rPr>
          <w:spacing w:val="-1"/>
          <w:lang w:val="it-IT"/>
        </w:rPr>
        <w:t>comune;</w:t>
      </w:r>
      <w:r>
        <w:rPr>
          <w:lang w:val="it-IT"/>
        </w:rPr>
        <w:t xml:space="preserve"> </w:t>
      </w:r>
      <w:r>
        <w:rPr>
          <w:spacing w:val="-1"/>
          <w:lang w:val="it-IT"/>
        </w:rPr>
        <w:t>secondo</w:t>
      </w:r>
      <w:r>
        <w:rPr>
          <w:spacing w:val="1"/>
          <w:lang w:val="it-IT"/>
        </w:rPr>
        <w:t xml:space="preserve"> </w:t>
      </w:r>
      <w:r>
        <w:rPr>
          <w:spacing w:val="-1"/>
          <w:lang w:val="it-IT"/>
        </w:rPr>
        <w:t>le stime</w:t>
      </w:r>
      <w:r>
        <w:rPr>
          <w:lang w:val="it-IT"/>
        </w:rPr>
        <w:t xml:space="preserve"> </w:t>
      </w:r>
      <w:r>
        <w:rPr>
          <w:spacing w:val="-1"/>
          <w:lang w:val="it-IT"/>
        </w:rPr>
        <w:t>più</w:t>
      </w:r>
      <w:r>
        <w:rPr>
          <w:spacing w:val="-2"/>
          <w:lang w:val="it-IT"/>
        </w:rPr>
        <w:t xml:space="preserve"> </w:t>
      </w:r>
      <w:r>
        <w:rPr>
          <w:spacing w:val="-1"/>
          <w:lang w:val="it-IT"/>
        </w:rPr>
        <w:t>attendibili</w:t>
      </w:r>
      <w:r>
        <w:rPr>
          <w:spacing w:val="1"/>
          <w:lang w:val="it-IT"/>
        </w:rPr>
        <w:t xml:space="preserve"> </w:t>
      </w:r>
      <w:r>
        <w:rPr>
          <w:spacing w:val="-1"/>
          <w:lang w:val="it-IT"/>
        </w:rPr>
        <w:t>colpirebbe</w:t>
      </w:r>
      <w:r>
        <w:rPr>
          <w:lang w:val="it-IT"/>
        </w:rPr>
        <w:t xml:space="preserve"> </w:t>
      </w:r>
      <w:r>
        <w:rPr>
          <w:spacing w:val="-1"/>
          <w:lang w:val="it-IT"/>
        </w:rPr>
        <w:t>circa</w:t>
      </w:r>
      <w:r>
        <w:rPr>
          <w:spacing w:val="1"/>
          <w:lang w:val="it-IT"/>
        </w:rPr>
        <w:t xml:space="preserve"> </w:t>
      </w:r>
      <w:r>
        <w:rPr>
          <w:spacing w:val="-1"/>
          <w:lang w:val="it-IT"/>
        </w:rPr>
        <w:t>il</w:t>
      </w:r>
      <w:r>
        <w:rPr>
          <w:spacing w:val="42"/>
          <w:w w:val="99"/>
          <w:lang w:val="it-IT"/>
        </w:rPr>
        <w:t xml:space="preserve"> </w:t>
      </w:r>
      <w:r>
        <w:rPr>
          <w:spacing w:val="-1"/>
          <w:lang w:val="it-IT"/>
        </w:rPr>
        <w:t>90%</w:t>
      </w:r>
      <w:r>
        <w:rPr>
          <w:spacing w:val="17"/>
          <w:lang w:val="it-IT"/>
        </w:rPr>
        <w:t xml:space="preserve"> </w:t>
      </w:r>
      <w:r>
        <w:rPr>
          <w:spacing w:val="-1"/>
          <w:lang w:val="it-IT"/>
        </w:rPr>
        <w:t>dei</w:t>
      </w:r>
      <w:r>
        <w:rPr>
          <w:spacing w:val="20"/>
          <w:lang w:val="it-IT"/>
        </w:rPr>
        <w:t xml:space="preserve"> </w:t>
      </w:r>
      <w:r>
        <w:rPr>
          <w:spacing w:val="-1"/>
          <w:lang w:val="it-IT"/>
        </w:rPr>
        <w:t>diabetici.</w:t>
      </w:r>
      <w:r>
        <w:rPr>
          <w:spacing w:val="20"/>
          <w:lang w:val="it-IT"/>
        </w:rPr>
        <w:t xml:space="preserve"> </w:t>
      </w:r>
      <w:r>
        <w:rPr>
          <w:spacing w:val="-1"/>
          <w:lang w:val="it-IT"/>
        </w:rPr>
        <w:t>Il</w:t>
      </w:r>
      <w:r>
        <w:rPr>
          <w:spacing w:val="18"/>
          <w:lang w:val="it-IT"/>
        </w:rPr>
        <w:t xml:space="preserve"> </w:t>
      </w:r>
      <w:r>
        <w:rPr>
          <w:spacing w:val="-1"/>
          <w:lang w:val="it-IT"/>
        </w:rPr>
        <w:t>diabete</w:t>
      </w:r>
      <w:r>
        <w:rPr>
          <w:spacing w:val="18"/>
          <w:lang w:val="it-IT"/>
        </w:rPr>
        <w:t xml:space="preserve"> </w:t>
      </w:r>
      <w:r>
        <w:rPr>
          <w:spacing w:val="-1"/>
          <w:lang w:val="it-IT"/>
        </w:rPr>
        <w:t>di</w:t>
      </w:r>
      <w:r>
        <w:rPr>
          <w:spacing w:val="19"/>
          <w:lang w:val="it-IT"/>
        </w:rPr>
        <w:t xml:space="preserve"> </w:t>
      </w:r>
      <w:r>
        <w:rPr>
          <w:spacing w:val="-1"/>
          <w:lang w:val="it-IT"/>
        </w:rPr>
        <w:t>tipo</w:t>
      </w:r>
      <w:r>
        <w:rPr>
          <w:spacing w:val="17"/>
          <w:lang w:val="it-IT"/>
        </w:rPr>
        <w:t xml:space="preserve"> </w:t>
      </w:r>
      <w:r>
        <w:rPr>
          <w:lang w:val="it-IT"/>
        </w:rPr>
        <w:t>2</w:t>
      </w:r>
      <w:r>
        <w:rPr>
          <w:spacing w:val="19"/>
          <w:lang w:val="it-IT"/>
        </w:rPr>
        <w:t xml:space="preserve"> </w:t>
      </w:r>
      <w:r>
        <w:rPr>
          <w:spacing w:val="-1"/>
          <w:lang w:val="it-IT"/>
        </w:rPr>
        <w:t>si</w:t>
      </w:r>
      <w:r>
        <w:rPr>
          <w:spacing w:val="19"/>
          <w:lang w:val="it-IT"/>
        </w:rPr>
        <w:t xml:space="preserve"> </w:t>
      </w:r>
      <w:r>
        <w:rPr>
          <w:spacing w:val="-1"/>
          <w:lang w:val="it-IT"/>
        </w:rPr>
        <w:t>verifica</w:t>
      </w:r>
      <w:r>
        <w:rPr>
          <w:spacing w:val="18"/>
          <w:lang w:val="it-IT"/>
        </w:rPr>
        <w:t xml:space="preserve"> </w:t>
      </w:r>
      <w:r>
        <w:rPr>
          <w:spacing w:val="-1"/>
          <w:lang w:val="it-IT"/>
        </w:rPr>
        <w:t>quando</w:t>
      </w:r>
      <w:r>
        <w:rPr>
          <w:spacing w:val="19"/>
          <w:lang w:val="it-IT"/>
        </w:rPr>
        <w:t xml:space="preserve"> </w:t>
      </w:r>
      <w:r>
        <w:rPr>
          <w:spacing w:val="-1"/>
          <w:lang w:val="it-IT"/>
        </w:rPr>
        <w:t>il</w:t>
      </w:r>
      <w:r>
        <w:rPr>
          <w:spacing w:val="19"/>
          <w:lang w:val="it-IT"/>
        </w:rPr>
        <w:t xml:space="preserve"> </w:t>
      </w:r>
      <w:r>
        <w:rPr>
          <w:spacing w:val="-1"/>
          <w:lang w:val="it-IT"/>
        </w:rPr>
        <w:t>corpo</w:t>
      </w:r>
      <w:r>
        <w:rPr>
          <w:spacing w:val="19"/>
          <w:lang w:val="it-IT"/>
        </w:rPr>
        <w:t xml:space="preserve"> </w:t>
      </w:r>
      <w:r>
        <w:rPr>
          <w:spacing w:val="-1"/>
          <w:lang w:val="it-IT"/>
        </w:rPr>
        <w:t>produce</w:t>
      </w:r>
      <w:r>
        <w:rPr>
          <w:spacing w:val="19"/>
          <w:lang w:val="it-IT"/>
        </w:rPr>
        <w:t xml:space="preserve"> </w:t>
      </w:r>
      <w:r>
        <w:rPr>
          <w:spacing w:val="-1"/>
          <w:lang w:val="it-IT"/>
        </w:rPr>
        <w:t>una</w:t>
      </w:r>
      <w:r>
        <w:rPr>
          <w:spacing w:val="15"/>
          <w:lang w:val="it-IT"/>
        </w:rPr>
        <w:t xml:space="preserve"> </w:t>
      </w:r>
      <w:r>
        <w:rPr>
          <w:spacing w:val="-1"/>
          <w:lang w:val="it-IT"/>
        </w:rPr>
        <w:t>quantità</w:t>
      </w:r>
      <w:r>
        <w:rPr>
          <w:spacing w:val="15"/>
          <w:lang w:val="it-IT"/>
        </w:rPr>
        <w:t xml:space="preserve"> </w:t>
      </w:r>
      <w:r>
        <w:rPr>
          <w:spacing w:val="-1"/>
          <w:lang w:val="it-IT"/>
        </w:rPr>
        <w:t>insufficiente</w:t>
      </w:r>
      <w:r>
        <w:rPr>
          <w:spacing w:val="16"/>
          <w:lang w:val="it-IT"/>
        </w:rPr>
        <w:t xml:space="preserve"> </w:t>
      </w:r>
      <w:r>
        <w:rPr>
          <w:spacing w:val="-1"/>
          <w:lang w:val="it-IT"/>
        </w:rPr>
        <w:t>di</w:t>
      </w:r>
      <w:r>
        <w:rPr>
          <w:spacing w:val="16"/>
          <w:lang w:val="it-IT"/>
        </w:rPr>
        <w:t xml:space="preserve"> </w:t>
      </w:r>
      <w:r>
        <w:rPr>
          <w:spacing w:val="-1"/>
          <w:lang w:val="it-IT"/>
        </w:rPr>
        <w:t>insulina</w:t>
      </w:r>
      <w:r>
        <w:rPr>
          <w:spacing w:val="15"/>
          <w:lang w:val="it-IT"/>
        </w:rPr>
        <w:t xml:space="preserve"> </w:t>
      </w:r>
      <w:r>
        <w:rPr>
          <w:spacing w:val="-1"/>
          <w:lang w:val="it-IT"/>
        </w:rPr>
        <w:t>per</w:t>
      </w:r>
      <w:r>
        <w:rPr>
          <w:spacing w:val="34"/>
          <w:w w:val="99"/>
          <w:lang w:val="it-IT"/>
        </w:rPr>
        <w:t xml:space="preserve"> </w:t>
      </w:r>
      <w:r>
        <w:rPr>
          <w:spacing w:val="-1"/>
          <w:lang w:val="it-IT"/>
        </w:rPr>
        <w:t>poter</w:t>
      </w:r>
      <w:r>
        <w:rPr>
          <w:spacing w:val="-6"/>
          <w:lang w:val="it-IT"/>
        </w:rPr>
        <w:t xml:space="preserve"> </w:t>
      </w:r>
      <w:r>
        <w:rPr>
          <w:spacing w:val="-1"/>
          <w:lang w:val="it-IT"/>
        </w:rPr>
        <w:t>funzionare</w:t>
      </w:r>
      <w:r>
        <w:rPr>
          <w:spacing w:val="-4"/>
          <w:lang w:val="it-IT"/>
        </w:rPr>
        <w:t xml:space="preserve"> </w:t>
      </w:r>
      <w:r>
        <w:rPr>
          <w:spacing w:val="-1"/>
          <w:lang w:val="it-IT"/>
        </w:rPr>
        <w:t>correttamente</w:t>
      </w:r>
      <w:r>
        <w:rPr>
          <w:spacing w:val="-4"/>
          <w:lang w:val="it-IT"/>
        </w:rPr>
        <w:t xml:space="preserve"> </w:t>
      </w:r>
      <w:r>
        <w:rPr>
          <w:lang w:val="it-IT"/>
        </w:rPr>
        <w:t>o</w:t>
      </w:r>
      <w:r>
        <w:rPr>
          <w:spacing w:val="-6"/>
          <w:lang w:val="it-IT"/>
        </w:rPr>
        <w:t xml:space="preserve"> </w:t>
      </w:r>
      <w:r>
        <w:rPr>
          <w:spacing w:val="-1"/>
          <w:lang w:val="it-IT"/>
        </w:rPr>
        <w:t>quando</w:t>
      </w:r>
      <w:r>
        <w:rPr>
          <w:spacing w:val="-7"/>
          <w:lang w:val="it-IT"/>
        </w:rPr>
        <w:t xml:space="preserve"> </w:t>
      </w:r>
      <w:r>
        <w:rPr>
          <w:spacing w:val="-1"/>
          <w:lang w:val="it-IT"/>
        </w:rPr>
        <w:t>si</w:t>
      </w:r>
      <w:r>
        <w:rPr>
          <w:spacing w:val="-6"/>
          <w:lang w:val="it-IT"/>
        </w:rPr>
        <w:t xml:space="preserve"> </w:t>
      </w:r>
      <w:r>
        <w:rPr>
          <w:spacing w:val="-1"/>
          <w:lang w:val="it-IT"/>
        </w:rPr>
        <w:t>verifica</w:t>
      </w:r>
      <w:r>
        <w:rPr>
          <w:spacing w:val="-6"/>
          <w:lang w:val="it-IT"/>
        </w:rPr>
        <w:t xml:space="preserve"> </w:t>
      </w:r>
      <w:r>
        <w:rPr>
          <w:spacing w:val="-1"/>
          <w:lang w:val="it-IT"/>
        </w:rPr>
        <w:t>la</w:t>
      </w:r>
      <w:r>
        <w:rPr>
          <w:spacing w:val="-8"/>
          <w:lang w:val="it-IT"/>
        </w:rPr>
        <w:t xml:space="preserve"> </w:t>
      </w:r>
      <w:r>
        <w:rPr>
          <w:spacing w:val="-1"/>
          <w:lang w:val="it-IT"/>
        </w:rPr>
        <w:t>resistenza</w:t>
      </w:r>
      <w:r>
        <w:rPr>
          <w:spacing w:val="-8"/>
          <w:lang w:val="it-IT"/>
        </w:rPr>
        <w:t xml:space="preserve"> </w:t>
      </w:r>
      <w:r>
        <w:rPr>
          <w:spacing w:val="-1"/>
          <w:lang w:val="it-IT"/>
        </w:rPr>
        <w:t>all'insulina,</w:t>
      </w:r>
      <w:r>
        <w:rPr>
          <w:spacing w:val="-6"/>
          <w:lang w:val="it-IT"/>
        </w:rPr>
        <w:t xml:space="preserve"> </w:t>
      </w:r>
      <w:r>
        <w:rPr>
          <w:color w:val="3D3939"/>
          <w:spacing w:val="-1"/>
          <w:lang w:val="it-IT"/>
        </w:rPr>
        <w:t>che</w:t>
      </w:r>
      <w:r>
        <w:rPr>
          <w:color w:val="3D3939"/>
          <w:spacing w:val="-6"/>
          <w:lang w:val="it-IT"/>
        </w:rPr>
        <w:t xml:space="preserve"> </w:t>
      </w:r>
      <w:r>
        <w:rPr>
          <w:color w:val="3D3939"/>
          <w:spacing w:val="-1"/>
          <w:lang w:val="it-IT"/>
        </w:rPr>
        <w:t>descrive</w:t>
      </w:r>
      <w:r>
        <w:rPr>
          <w:color w:val="3D3939"/>
          <w:spacing w:val="-7"/>
          <w:lang w:val="it-IT"/>
        </w:rPr>
        <w:t xml:space="preserve"> </w:t>
      </w:r>
      <w:r>
        <w:rPr>
          <w:color w:val="3D3939"/>
          <w:spacing w:val="-1"/>
          <w:lang w:val="it-IT"/>
        </w:rPr>
        <w:t>il</w:t>
      </w:r>
      <w:r>
        <w:rPr>
          <w:color w:val="3D3939"/>
          <w:spacing w:val="-6"/>
          <w:lang w:val="it-IT"/>
        </w:rPr>
        <w:t xml:space="preserve"> </w:t>
      </w:r>
      <w:r>
        <w:rPr>
          <w:color w:val="3D3939"/>
          <w:spacing w:val="-1"/>
          <w:lang w:val="it-IT"/>
        </w:rPr>
        <w:t>mal</w:t>
      </w:r>
      <w:r>
        <w:rPr>
          <w:color w:val="3D3939"/>
          <w:spacing w:val="-6"/>
          <w:lang w:val="it-IT"/>
        </w:rPr>
        <w:t xml:space="preserve"> </w:t>
      </w:r>
      <w:r>
        <w:rPr>
          <w:color w:val="3D3939"/>
          <w:spacing w:val="-1"/>
          <w:lang w:val="it-IT"/>
        </w:rPr>
        <w:t>funzionamento</w:t>
      </w:r>
      <w:r>
        <w:rPr>
          <w:color w:val="3D3939"/>
          <w:spacing w:val="-7"/>
          <w:lang w:val="it-IT"/>
        </w:rPr>
        <w:t xml:space="preserve"> </w:t>
      </w:r>
      <w:r>
        <w:rPr>
          <w:color w:val="3D3939"/>
          <w:spacing w:val="-2"/>
          <w:lang w:val="it-IT"/>
        </w:rPr>
        <w:t>delle</w:t>
      </w:r>
      <w:r>
        <w:rPr>
          <w:color w:val="3D3939"/>
          <w:spacing w:val="52"/>
          <w:w w:val="99"/>
          <w:lang w:val="it-IT"/>
        </w:rPr>
        <w:t xml:space="preserve"> </w:t>
      </w:r>
      <w:r>
        <w:rPr>
          <w:color w:val="3D3939"/>
          <w:spacing w:val="-1"/>
          <w:lang w:val="it-IT"/>
        </w:rPr>
        <w:t>cellule</w:t>
      </w:r>
      <w:r>
        <w:rPr>
          <w:color w:val="3D3939"/>
          <w:spacing w:val="-8"/>
          <w:lang w:val="it-IT"/>
        </w:rPr>
        <w:t xml:space="preserve"> </w:t>
      </w:r>
      <w:r>
        <w:rPr>
          <w:color w:val="3D3939"/>
          <w:spacing w:val="-1"/>
          <w:lang w:val="it-IT"/>
        </w:rPr>
        <w:t>del</w:t>
      </w:r>
      <w:r>
        <w:rPr>
          <w:color w:val="3D3939"/>
          <w:spacing w:val="-6"/>
          <w:lang w:val="it-IT"/>
        </w:rPr>
        <w:t xml:space="preserve"> </w:t>
      </w:r>
      <w:r>
        <w:rPr>
          <w:color w:val="3D3939"/>
          <w:spacing w:val="-1"/>
          <w:lang w:val="it-IT"/>
        </w:rPr>
        <w:t>corpo</w:t>
      </w:r>
      <w:r>
        <w:rPr>
          <w:color w:val="3D3939"/>
          <w:spacing w:val="-6"/>
          <w:lang w:val="it-IT"/>
        </w:rPr>
        <w:t xml:space="preserve"> </w:t>
      </w:r>
      <w:r>
        <w:rPr>
          <w:color w:val="3D3939"/>
          <w:spacing w:val="-1"/>
          <w:lang w:val="it-IT"/>
        </w:rPr>
        <w:t>ad</w:t>
      </w:r>
      <w:r>
        <w:rPr>
          <w:color w:val="3D3939"/>
          <w:spacing w:val="-8"/>
          <w:lang w:val="it-IT"/>
        </w:rPr>
        <w:t xml:space="preserve"> </w:t>
      </w:r>
      <w:r>
        <w:rPr>
          <w:color w:val="3D3939"/>
          <w:spacing w:val="-1"/>
          <w:lang w:val="it-IT"/>
        </w:rPr>
        <w:t>interagire</w:t>
      </w:r>
      <w:r>
        <w:rPr>
          <w:color w:val="3D3939"/>
          <w:spacing w:val="-8"/>
          <w:lang w:val="it-IT"/>
        </w:rPr>
        <w:t xml:space="preserve"> </w:t>
      </w:r>
      <w:r>
        <w:rPr>
          <w:color w:val="3D3939"/>
          <w:spacing w:val="-1"/>
          <w:lang w:val="it-IT"/>
        </w:rPr>
        <w:t>con</w:t>
      </w:r>
      <w:r>
        <w:rPr>
          <w:color w:val="3D3939"/>
          <w:spacing w:val="-6"/>
          <w:lang w:val="it-IT"/>
        </w:rPr>
        <w:t xml:space="preserve"> </w:t>
      </w:r>
      <w:r>
        <w:rPr>
          <w:color w:val="3D3939"/>
          <w:spacing w:val="-1"/>
          <w:lang w:val="it-IT"/>
        </w:rPr>
        <w:t>l'insulina.</w:t>
      </w:r>
    </w:p>
    <w:p>
      <w:pPr>
        <w:pStyle w:val="Normal"/>
        <w:spacing w:before="9" w:after="0"/>
        <w:rPr>
          <w:rFonts w:ascii="Arial" w:hAnsi="Arial" w:eastAsia="Arial" w:cs="Arial"/>
          <w:sz w:val="17"/>
          <w:szCs w:val="17"/>
          <w:lang w:val="it-IT"/>
        </w:rPr>
      </w:pPr>
      <w:r>
        <w:rPr>
          <w:rFonts w:eastAsia="Arial" w:cs="Arial" w:ascii="Arial" w:hAnsi="Arial"/>
          <w:sz w:val="17"/>
          <w:szCs w:val="17"/>
          <w:lang w:val="it-IT"/>
        </w:rPr>
      </w:r>
    </w:p>
    <w:p>
      <w:pPr>
        <w:pStyle w:val="Normal"/>
        <w:spacing w:lineRule="auto" w:line="288"/>
        <w:ind w:hanging="0" w:right="99"/>
        <w:jc w:val="both"/>
        <w:rPr>
          <w:rFonts w:ascii="Arial" w:hAnsi="Arial"/>
          <w:spacing w:val="-1"/>
          <w:sz w:val="20"/>
          <w:lang w:val="it-IT"/>
        </w:rPr>
      </w:pPr>
      <w:r>
        <w:rPr>
          <w:rFonts w:ascii="Arial" w:hAnsi="Arial"/>
          <w:spacing w:val="-1"/>
          <w:sz w:val="20"/>
          <w:lang w:val="it-IT"/>
        </w:rPr>
        <w:t>In</w:t>
      </w:r>
      <w:r>
        <w:rPr>
          <w:rFonts w:ascii="Arial" w:hAnsi="Arial"/>
          <w:spacing w:val="-2"/>
          <w:sz w:val="20"/>
          <w:lang w:val="it-IT"/>
        </w:rPr>
        <w:t xml:space="preserve"> </w:t>
      </w:r>
      <w:r>
        <w:rPr>
          <w:rFonts w:ascii="Arial" w:hAnsi="Arial"/>
          <w:spacing w:val="-1"/>
          <w:sz w:val="20"/>
          <w:lang w:val="it-IT"/>
        </w:rPr>
        <w:t>questa sezione apprenderai come il</w:t>
      </w:r>
      <w:r>
        <w:rPr>
          <w:rFonts w:ascii="Arial" w:hAnsi="Arial"/>
          <w:spacing w:val="-2"/>
          <w:sz w:val="20"/>
          <w:lang w:val="it-IT"/>
        </w:rPr>
        <w:t xml:space="preserve"> </w:t>
      </w:r>
      <w:r>
        <w:rPr>
          <w:rFonts w:ascii="Arial" w:hAnsi="Arial"/>
          <w:spacing w:val="-1"/>
          <w:sz w:val="20"/>
          <w:lang w:val="it-IT"/>
        </w:rPr>
        <w:t>tuo profilo genetico influenza la</w:t>
      </w:r>
      <w:r>
        <w:rPr>
          <w:rFonts w:ascii="Arial" w:hAnsi="Arial"/>
          <w:spacing w:val="-3"/>
          <w:sz w:val="20"/>
          <w:lang w:val="it-IT"/>
        </w:rPr>
        <w:t xml:space="preserve"> </w:t>
      </w:r>
      <w:r>
        <w:rPr>
          <w:rFonts w:ascii="Arial" w:hAnsi="Arial"/>
          <w:spacing w:val="-1"/>
          <w:sz w:val="20"/>
          <w:lang w:val="it-IT"/>
        </w:rPr>
        <w:t>predisposizione</w:t>
      </w:r>
      <w:r>
        <w:rPr>
          <w:rFonts w:ascii="Arial" w:hAnsi="Arial"/>
          <w:spacing w:val="-3"/>
          <w:sz w:val="20"/>
          <w:lang w:val="it-IT"/>
        </w:rPr>
        <w:t xml:space="preserve"> </w:t>
      </w:r>
      <w:r>
        <w:rPr>
          <w:rFonts w:ascii="Arial" w:hAnsi="Arial"/>
          <w:spacing w:val="-1"/>
          <w:sz w:val="20"/>
          <w:lang w:val="it-IT"/>
        </w:rPr>
        <w:t>ad</w:t>
      </w:r>
      <w:r>
        <w:rPr>
          <w:rFonts w:ascii="Arial" w:hAnsi="Arial"/>
          <w:spacing w:val="-4"/>
          <w:sz w:val="20"/>
          <w:lang w:val="it-IT"/>
        </w:rPr>
        <w:t xml:space="preserve"> </w:t>
      </w:r>
      <w:r>
        <w:rPr>
          <w:rFonts w:ascii="Arial" w:hAnsi="Arial"/>
          <w:spacing w:val="-1"/>
          <w:sz w:val="20"/>
          <w:lang w:val="it-IT"/>
        </w:rPr>
        <w:t>un</w:t>
      </w:r>
      <w:r>
        <w:rPr>
          <w:rFonts w:ascii="Arial" w:hAnsi="Arial"/>
          <w:spacing w:val="-3"/>
          <w:sz w:val="20"/>
          <w:lang w:val="it-IT"/>
        </w:rPr>
        <w:t xml:space="preserve"> </w:t>
      </w:r>
      <w:r>
        <w:rPr>
          <w:rFonts w:ascii="Arial" w:hAnsi="Arial"/>
          <w:b/>
          <w:spacing w:val="-1"/>
          <w:sz w:val="20"/>
          <w:lang w:val="it-IT"/>
        </w:rPr>
        <w:t>aumentato</w:t>
      </w:r>
      <w:r>
        <w:rPr>
          <w:rFonts w:ascii="Arial" w:hAnsi="Arial"/>
          <w:b/>
          <w:spacing w:val="-3"/>
          <w:sz w:val="20"/>
          <w:lang w:val="it-IT"/>
        </w:rPr>
        <w:t xml:space="preserve"> </w:t>
      </w:r>
      <w:r>
        <w:rPr>
          <w:rFonts w:ascii="Arial" w:hAnsi="Arial"/>
          <w:b/>
          <w:spacing w:val="-1"/>
          <w:sz w:val="20"/>
          <w:lang w:val="it-IT"/>
        </w:rPr>
        <w:t>rischio</w:t>
      </w:r>
      <w:r>
        <w:rPr>
          <w:rFonts w:ascii="Arial" w:hAnsi="Arial"/>
          <w:b/>
          <w:spacing w:val="-4"/>
          <w:sz w:val="20"/>
          <w:lang w:val="it-IT"/>
        </w:rPr>
        <w:t xml:space="preserve"> </w:t>
      </w:r>
      <w:r>
        <w:rPr>
          <w:rFonts w:ascii="Arial" w:hAnsi="Arial"/>
          <w:b/>
          <w:spacing w:val="-1"/>
          <w:sz w:val="20"/>
          <w:lang w:val="it-IT"/>
        </w:rPr>
        <w:t>di</w:t>
      </w:r>
      <w:r>
        <w:rPr>
          <w:rFonts w:ascii="Arial" w:hAnsi="Arial"/>
          <w:b/>
          <w:spacing w:val="49"/>
          <w:w w:val="99"/>
          <w:sz w:val="20"/>
          <w:lang w:val="it-IT"/>
        </w:rPr>
        <w:t xml:space="preserve"> </w:t>
      </w:r>
      <w:r>
        <w:rPr>
          <w:rFonts w:ascii="Arial" w:hAnsi="Arial"/>
          <w:b/>
          <w:spacing w:val="-1"/>
          <w:sz w:val="20"/>
          <w:lang w:val="it-IT"/>
        </w:rPr>
        <w:t>T2D</w:t>
      </w:r>
      <w:r>
        <w:rPr>
          <w:rFonts w:ascii="Arial" w:hAnsi="Arial"/>
          <w:spacing w:val="-1"/>
          <w:sz w:val="20"/>
          <w:lang w:val="it-IT"/>
        </w:rPr>
        <w:t>.</w:t>
      </w:r>
    </w:p>
    <w:p>
      <w:pPr>
        <w:pStyle w:val="Normal"/>
        <w:spacing w:lineRule="auto" w:line="288"/>
        <w:ind w:hanging="0" w:right="99"/>
        <w:jc w:val="both"/>
        <w:rPr>
          <w:rFonts w:ascii="Arial" w:hAnsi="Arial" w:eastAsia="Arial" w:cs="Arial"/>
          <w:sz w:val="20"/>
          <w:szCs w:val="20"/>
          <w:lang w:val="it-IT"/>
        </w:rPr>
      </w:pPr>
      <w:r>
        <w:rPr>
          <w:rFonts w:eastAsia="Arial" w:cs="Arial" w:ascii="Arial" w:hAnsi="Arial"/>
          <w:sz w:val="20"/>
          <w:szCs w:val="20"/>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30"/>
        <w:gridCol w:w="8817"/>
      </w:tblGrid>
      <w:tr>
        <w:trPr>
          <w:trHeight w:val="327" w:hRule="atLeast"/>
        </w:trPr>
        <w:tc>
          <w:tcPr>
            <w:tcW w:w="1530"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17" w:type="dxa"/>
            <w:tcBorders/>
            <w:vAlign w:val="center"/>
            <w:shd w:fill="FFFF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LIEVE</w:t>
            </w:r>
            <w:bookmarkStart w:id="3" w:name="_Hlk83979565"/>
            <w:bookmarkEnd w:id="2"/>
          </w:p>
        </w:tc>
      </w:tr>
    </w:tbl>
    <w:p>
      <w:pPr>
        <w:pStyle w:val="Normal"/>
        <w:spacing w:before="6" w:after="0"/>
        <w:rPr>
          <w:rFonts w:ascii="Arial" w:hAnsi="Arial" w:eastAsia="Arial" w:cs="Arial"/>
          <w:sz w:val="16"/>
          <w:szCs w:val="16"/>
          <w:lang w:val="it-IT"/>
        </w:rPr>
      </w:pPr>
      <w:r>
        <w:rPr>
          <w:rFonts w:eastAsia="Arial" w:cs="Arial" w:ascii="Arial" w:hAnsi="Arial"/>
          <w:sz w:val="16"/>
          <w:szCs w:val="16"/>
          <w:lang w:val="it-IT"/>
        </w:rPr>
      </w:r>
    </w:p>
    <w:p>
      <w:pPr>
        <w:pStyle w:val="Normal"/>
        <w:spacing w:before="4"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10" w:after="0"/>
        <w:rPr>
          <w:rFonts w:ascii="Arial" w:hAnsi="Arial" w:eastAsia="Arial" w:cs="Arial"/>
          <w:sz w:val="19"/>
          <w:szCs w:val="19"/>
          <w:lang w:val="it-IT"/>
        </w:rPr>
      </w:pPr>
      <w:r>
        <w:rPr>
          <w:rFonts w:eastAsia="Arial" w:cs="Arial" w:ascii="Arial" w:hAnsi="Arial"/>
          <w:sz w:val="19"/>
          <w:szCs w:val="19"/>
          <w:lang w:val="it-IT"/>
        </w:rPr>
      </w:r>
    </w:p>
    <w:p>
      <w:pPr>
        <w:pStyle w:val="Normal"/>
        <w:rPr>
          <w:rFonts w:ascii="Calibri" w:hAnsi="Calibri" w:eastAsia="Calibri" w:cs="Calibri"/>
          <w:lang w:val="it-IT"/>
        </w:rPr>
      </w:pPr>
      <w:r>
        <w:rPr>
          <w:rFonts w:eastAsia="Calibri" w:cs="Calibri"/>
          <w:lang w:val="it-IT"/>
        </w:rPr>
      </w:r>
    </w:p>
    <w:tbl>
      <w:tblPr>
        <w:tblStyle w:val="Grigliatabella"/>
        <w:tblW w:w="10348"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21"/>
        <w:gridCol w:w="1975"/>
        <w:gridCol w:w="2100"/>
        <w:gridCol w:w="3851"/>
      </w:tblGrid>
      <w:tr>
        <w:trPr>
          <w:trHeight w:val="454" w:hRule="atLeast"/>
        </w:trPr>
        <w:tc>
          <w:tcPr>
            <w:tcW w:w="242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075"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5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21" w:type="dxa"/>
            <w:tcBorders/>
          </w:tcPr>
          <w:p>
            <w:pPr>
              <w:pStyle w:val="BodyText"/>
              <w:widowControl w:val="false"/>
              <w:suppressAutoHyphens w:val="true"/>
              <w:spacing w:before="74" w:after="0"/>
              <w:ind w:hanging="0" w:left="0"/>
              <w:jc w:val="center"/>
              <w:rPr>
                <w:lang w:val="it-IT"/>
              </w:rPr>
            </w:pPr>
            <w:r>
              <w:rPr>
                <w:lang w:val="it-IT"/>
              </w:rPr>
            </w:r>
          </w:p>
        </w:tc>
        <w:tc>
          <w:tcPr>
            <w:tcW w:w="1975"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0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51" w:type="dxa"/>
            <w:tcBorders/>
          </w:tcPr>
          <w:p>
            <w:pPr>
              <w:pStyle w:val="BodyText"/>
              <w:widowControl w:val="false"/>
              <w:suppressAutoHyphens w:val="true"/>
              <w:spacing w:before="74" w:after="0"/>
              <w:ind w:hanging="0" w:left="0"/>
              <w:jc w:val="center"/>
              <w:rPr>
                <w:lang w:val="it-IT"/>
              </w:rPr>
            </w:pPr>
            <w:r>
              <w:rPr>
                <w:lang w:val="it-IT"/>
              </w:rPr>
            </w:r>
            <w:bookmarkStart w:id="4" w:name="_Hlk83979627"/>
            <w:bookmarkStart w:id="5" w:name="_Hlk83979627"/>
            <w:bookmarkEnd w:id="3"/>
          </w:p>
        </w:tc>
      </w:tr>
      <w:tr>
        <w:tc>
          <w:tcPr>
            <w:tcW w:type="dxa" w:w="2421"/>
            <w:shd w:fill="C39291"/>
          </w:tcPr>
          <w:p>
            <w:r>
              <w:rPr>
                <w:b/>
                <w:color w:val="FFFFFF"/>
              </w:rPr>
              <w:t>FABP2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C39291"/>
          </w:tcPr>
          <w:p>
            <w:r>
              <w:rPr>
                <w:b/>
                <w:color w:val="FFFFFF"/>
              </w:rPr>
              <w:t>ADIPOq</w:t>
            </w:r>
          </w:p>
        </w:tc>
        <w:tc>
          <w:tcPr>
            <w:tcW w:type="dxa" w:w="1975"/>
          </w:tcPr>
          <w:p>
            <w:pPr>
              <w:jc w:val="center"/>
            </w:pPr>
            <w:r>
              <w:t>C</w:t>
            </w:r>
          </w:p>
        </w:tc>
        <w:tc>
          <w:tcPr>
            <w:tcW w:type="dxa" w:w="2100"/>
          </w:tcPr>
          <w:p>
            <w:pPr>
              <w:jc w:val="center"/>
            </w:pPr>
            <w:r>
              <w:t>T</w:t>
            </w:r>
          </w:p>
        </w:tc>
        <w:tc>
          <w:tcPr>
            <w:tcW w:type="dxa" w:w="3851"/>
          </w:tcPr>
          <w:p>
            <w:pPr>
              <w:jc w:val="center"/>
            </w:pPr>
            <w:r>
              <w:rPr>
                <w:b/>
              </w:rPr>
              <w:t>TT</w:t>
            </w:r>
          </w:p>
        </w:tc>
      </w:tr>
      <w:tr>
        <w:tc>
          <w:tcPr>
            <w:tcW w:type="dxa" w:w="2421"/>
            <w:shd w:fill="C39291"/>
          </w:tcPr>
          <w:p>
            <w:r>
              <w:rPr>
                <w:b/>
                <w:color w:val="FFFFFF"/>
              </w:rPr>
              <w:t>FTO</w:t>
            </w:r>
          </w:p>
        </w:tc>
        <w:tc>
          <w:tcPr>
            <w:tcW w:type="dxa" w:w="1975"/>
          </w:tcPr>
          <w:p>
            <w:pPr>
              <w:jc w:val="center"/>
            </w:pPr>
            <w:r>
              <w:t>T</w:t>
            </w:r>
          </w:p>
        </w:tc>
        <w:tc>
          <w:tcPr>
            <w:tcW w:type="dxa" w:w="2100"/>
          </w:tcPr>
          <w:p>
            <w:pPr>
              <w:jc w:val="center"/>
            </w:pPr>
            <w:r>
              <w:t>A</w:t>
            </w:r>
          </w:p>
        </w:tc>
        <w:tc>
          <w:tcPr>
            <w:tcW w:type="dxa" w:w="3851"/>
          </w:tcPr>
          <w:p>
            <w:pPr>
              <w:jc w:val="center"/>
            </w:pPr>
            <w:r>
              <w:rPr>
                <w:b/>
              </w:rPr>
              <w:t>AA</w:t>
            </w:r>
          </w:p>
        </w:tc>
      </w:tr>
      <w:tr>
        <w:tc>
          <w:tcPr>
            <w:tcW w:type="dxa" w:w="2421"/>
            <w:shd w:fill="C39291"/>
          </w:tcPr>
          <w:p>
            <w:r>
              <w:rPr>
                <w:b/>
                <w:color w:val="FFFFFF"/>
              </w:rPr>
              <w:t>PPARG</w:t>
            </w:r>
          </w:p>
        </w:tc>
        <w:tc>
          <w:tcPr>
            <w:tcW w:type="dxa" w:w="1975"/>
          </w:tcPr>
          <w:p>
            <w:pPr>
              <w:jc w:val="center"/>
            </w:pPr>
            <w:r>
              <w:t>C</w:t>
            </w:r>
          </w:p>
        </w:tc>
        <w:tc>
          <w:tcPr>
            <w:tcW w:type="dxa" w:w="2100"/>
          </w:tcPr>
          <w:p>
            <w:pPr>
              <w:jc w:val="center"/>
            </w:pPr>
            <w:r>
              <w:t>G</w:t>
            </w:r>
          </w:p>
        </w:tc>
        <w:tc>
          <w:tcPr>
            <w:tcW w:type="dxa" w:w="3851"/>
          </w:tcPr>
          <w:p>
            <w:pPr>
              <w:jc w:val="center"/>
            </w:pPr>
            <w:r>
              <w:rPr>
                <w:b/>
              </w:rPr>
              <w:t>CG</w:t>
            </w:r>
          </w:p>
        </w:tc>
      </w:tr>
      <w:tr>
        <w:tc>
          <w:tcPr>
            <w:tcW w:type="dxa" w:w="2421"/>
            <w:shd w:fill="C39291"/>
          </w:tcPr>
          <w:p>
            <w:r>
              <w:rPr>
                <w:b/>
                <w:color w:val="FFFFFF"/>
              </w:rPr>
              <w:t>TCFL2</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C39291"/>
          </w:tcPr>
          <w:p>
            <w:r>
              <w:rPr>
                <w:b/>
                <w:color w:val="FFFFFF"/>
              </w:rPr>
              <w:t>GCK</w:t>
            </w:r>
          </w:p>
        </w:tc>
        <w:tc>
          <w:tcPr>
            <w:tcW w:type="dxa" w:w="1975"/>
          </w:tcPr>
          <w:p>
            <w:pPr>
              <w:jc w:val="center"/>
            </w:pPr>
            <w:r>
              <w:t>C</w:t>
            </w:r>
          </w:p>
        </w:tc>
        <w:tc>
          <w:tcPr>
            <w:tcW w:type="dxa" w:w="2100"/>
          </w:tcPr>
          <w:p>
            <w:pPr>
              <w:jc w:val="center"/>
            </w:pPr>
            <w:r>
              <w:t>T</w:t>
            </w:r>
          </w:p>
        </w:tc>
        <w:tc>
          <w:tcPr>
            <w:tcW w:type="dxa" w:w="3851"/>
          </w:tcPr>
          <w:p>
            <w:pPr>
              <w:jc w:val="center"/>
            </w:pPr>
            <w:r>
              <w:rPr>
                <w:b/>
              </w:rPr>
              <w:t>CT</w:t>
            </w:r>
          </w:p>
        </w:tc>
      </w:tr>
      <w:tr>
        <w:tc>
          <w:tcPr>
            <w:tcW w:type="dxa" w:w="2421"/>
            <w:shd w:fill="C39291"/>
          </w:tcPr>
          <w:p>
            <w:r>
              <w:rPr>
                <w:b/>
                <w:color w:val="FFFFFF"/>
              </w:rPr>
              <w:t>GCKR</w:t>
            </w:r>
          </w:p>
        </w:tc>
        <w:tc>
          <w:tcPr>
            <w:tcW w:type="dxa" w:w="1975"/>
          </w:tcPr>
          <w:p>
            <w:pPr>
              <w:jc w:val="center"/>
            </w:pPr>
            <w:r>
              <w:t>C</w:t>
            </w:r>
          </w:p>
        </w:tc>
        <w:tc>
          <w:tcPr>
            <w:tcW w:type="dxa" w:w="2100"/>
          </w:tcPr>
          <w:p>
            <w:pPr>
              <w:jc w:val="center"/>
            </w:pPr>
            <w:r>
              <w:t>T</w:t>
            </w:r>
          </w:p>
        </w:tc>
        <w:tc>
          <w:tcPr>
            <w:tcW w:type="dxa" w:w="3851"/>
          </w:tcPr>
          <w:p>
            <w:pPr>
              <w:jc w:val="center"/>
            </w:pPr>
            <w:r>
              <w:rPr>
                <w:b/>
              </w:rPr>
              <w:t>CC</w:t>
            </w:r>
          </w:p>
        </w:tc>
      </w:tr>
      <w:tr>
        <w:tc>
          <w:tcPr>
            <w:tcW w:type="dxa" w:w="2421"/>
            <w:shd w:fill="C39291"/>
          </w:tcPr>
          <w:p>
            <w:r>
              <w:rPr>
                <w:b/>
                <w:color w:val="FFFFFF"/>
              </w:rPr>
              <w:t>SLC30A8</w:t>
            </w:r>
          </w:p>
        </w:tc>
        <w:tc>
          <w:tcPr>
            <w:tcW w:type="dxa" w:w="1975"/>
          </w:tcPr>
          <w:p>
            <w:pPr>
              <w:jc w:val="center"/>
            </w:pPr>
            <w:r>
              <w:t>T</w:t>
            </w:r>
          </w:p>
        </w:tc>
        <w:tc>
          <w:tcPr>
            <w:tcW w:type="dxa" w:w="2100"/>
          </w:tcPr>
          <w:p>
            <w:pPr>
              <w:jc w:val="center"/>
            </w:pPr>
            <w:r>
              <w:t>C</w:t>
            </w:r>
          </w:p>
        </w:tc>
        <w:tc>
          <w:tcPr>
            <w:tcW w:type="dxa" w:w="3851"/>
          </w:tcPr>
          <w:p>
            <w:pPr>
              <w:jc w:val="center"/>
            </w:pPr>
            <w:r>
              <w:rPr>
                <w:b/>
              </w:rPr>
              <w:t>CT</w:t>
            </w:r>
          </w:p>
        </w:tc>
      </w:tr>
      <w:tr>
        <w:tc>
          <w:tcPr>
            <w:tcW w:type="dxa" w:w="2421"/>
            <w:shd w:fill="C39291"/>
          </w:tcPr>
          <w:p>
            <w:r>
              <w:rPr>
                <w:b/>
                <w:color w:val="FFFFFF"/>
              </w:rPr>
              <w:t>MTNR1B</w:t>
            </w:r>
          </w:p>
        </w:tc>
        <w:tc>
          <w:tcPr>
            <w:tcW w:type="dxa" w:w="1975"/>
          </w:tcPr>
          <w:p>
            <w:pPr>
              <w:jc w:val="center"/>
            </w:pPr>
            <w:r>
              <w:t>C</w:t>
            </w:r>
          </w:p>
        </w:tc>
        <w:tc>
          <w:tcPr>
            <w:tcW w:type="dxa" w:w="2100"/>
          </w:tcPr>
          <w:p>
            <w:pPr>
              <w:jc w:val="center"/>
            </w:pPr>
            <w:r>
              <w:t>G</w:t>
            </w:r>
          </w:p>
        </w:tc>
        <w:tc>
          <w:tcPr>
            <w:tcW w:type="dxa" w:w="3851"/>
          </w:tcPr>
          <w:p>
            <w:pPr>
              <w:jc w:val="center"/>
            </w:pPr>
            <w:r>
              <w:rPr>
                <w:b/>
              </w:rPr>
              <w:t>CC</w:t>
            </w:r>
          </w:p>
        </w:tc>
      </w:tr>
      <w:tr>
        <w:tc>
          <w:tcPr>
            <w:tcW w:type="dxa" w:w="2421"/>
            <w:shd w:fill="C39291"/>
          </w:tcPr>
          <w:p>
            <w:r>
              <w:rPr>
                <w:b/>
                <w:color w:val="FFFFFF"/>
              </w:rPr>
              <w:t>FTO</w:t>
            </w:r>
          </w:p>
        </w:tc>
        <w:tc>
          <w:tcPr>
            <w:tcW w:type="dxa" w:w="1975"/>
          </w:tcPr>
          <w:p>
            <w:pPr>
              <w:jc w:val="center"/>
            </w:pPr>
            <w:r>
              <w:t>T</w:t>
            </w:r>
          </w:p>
        </w:tc>
        <w:tc>
          <w:tcPr>
            <w:tcW w:type="dxa" w:w="2100"/>
          </w:tcPr>
          <w:p>
            <w:pPr>
              <w:jc w:val="center"/>
            </w:pPr>
            <w:r>
              <w:t>C</w:t>
            </w:r>
          </w:p>
        </w:tc>
        <w:tc>
          <w:tcPr>
            <w:tcW w:type="dxa" w:w="3851"/>
          </w:tcPr>
          <w:p>
            <w:pPr>
              <w:jc w:val="center"/>
            </w:pPr>
            <w:r>
              <w:rPr>
                <w:b/>
              </w:rPr>
              <w:t>CC</w:t>
            </w:r>
          </w:p>
        </w:tc>
      </w:tr>
    </w:tbl>
    <w:p>
      <w:pPr>
        <w:pStyle w:val="Heading1"/>
        <w:ind w:hanging="0" w:left="1152"/>
        <w:rPr>
          <w:b w:val="false"/>
          <w:bCs w:val="false"/>
        </w:rPr>
      </w:pPr>
      <w:r>
        <w:rPr>
          <w:b w:val="false"/>
          <w:bCs w:val="false"/>
        </w:rPr>
      </w:r>
      <w:r>
        <w:br w:type="page"/>
      </w:r>
    </w:p>
    <w:p>
      <w:pPr>
        <w:pStyle w:val="Heading1"/>
        <w:spacing w:before="0" w:after="0"/>
        <w:ind w:hanging="0" w:left="1152"/>
        <w:rPr>
          <w:b w:val="false"/>
          <w:bCs w:val="false"/>
        </w:rPr>
      </w:pPr>
      <w:r>
        <w:rPr>
          <w:color w:val="C49391"/>
          <w:spacing w:val="-1"/>
        </w:rPr>
        <w:t>PREDISPOSIZIONE</w:t>
      </w:r>
      <w:r>
        <w:rPr>
          <w:color w:val="C49391"/>
          <w:spacing w:val="1"/>
        </w:rPr>
        <w:t xml:space="preserve"> </w:t>
      </w:r>
      <w:r>
        <w:rPr>
          <w:color w:val="C49391"/>
          <w:spacing w:val="-1"/>
        </w:rPr>
        <w:t>GENETICA</w:t>
      </w:r>
      <w:r>
        <w:rPr>
          <w:color w:val="C49391"/>
          <w:spacing w:val="1"/>
        </w:rPr>
        <w:t xml:space="preserve"> </w:t>
      </w:r>
      <w:r>
        <w:rPr>
          <w:color w:val="C49391"/>
          <w:spacing w:val="-1"/>
        </w:rPr>
        <w:t>ALLE</w:t>
      </w:r>
      <w:r>
        <w:rPr>
          <w:color w:val="C49391"/>
          <w:spacing w:val="1"/>
        </w:rPr>
        <w:t xml:space="preserve"> </w:t>
      </w:r>
      <w:r>
        <w:rPr>
          <w:color w:val="C49391"/>
          <w:spacing w:val="-1"/>
        </w:rPr>
        <w:t>PATOLOGIE</w:t>
      </w:r>
      <w:r>
        <w:rPr>
          <w:color w:val="C49391"/>
          <w:spacing w:val="2"/>
        </w:rPr>
        <w:t xml:space="preserve"> </w:t>
      </w:r>
      <w:r>
        <w:rPr>
          <w:color w:val="C49391"/>
          <w:spacing w:val="-1"/>
        </w:rPr>
        <w:t>CARDIOVASCOLARI</w:t>
      </w:r>
    </w:p>
    <w:p>
      <w:pPr>
        <w:pStyle w:val="Normal"/>
        <w:spacing w:before="6"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117"/>
        <w:jc w:val="both"/>
        <w:rPr>
          <w:spacing w:val="-1"/>
          <w:lang w:val="it-IT"/>
        </w:rPr>
      </w:pPr>
      <w:r>
        <w:rPr>
          <w:spacing w:val="-1"/>
          <w:lang w:val="it-IT"/>
        </w:rPr>
        <w:t>Le</w:t>
      </w:r>
      <w:r>
        <w:rPr>
          <w:spacing w:val="8"/>
          <w:lang w:val="it-IT"/>
        </w:rPr>
        <w:t xml:space="preserve"> </w:t>
      </w:r>
      <w:r>
        <w:rPr>
          <w:spacing w:val="-1"/>
          <w:lang w:val="it-IT"/>
        </w:rPr>
        <w:t>patologie</w:t>
      </w:r>
      <w:r>
        <w:rPr>
          <w:spacing w:val="11"/>
          <w:lang w:val="it-IT"/>
        </w:rPr>
        <w:t xml:space="preserve"> </w:t>
      </w:r>
      <w:r>
        <w:rPr>
          <w:spacing w:val="-1"/>
          <w:lang w:val="it-IT"/>
        </w:rPr>
        <w:t>cardiovascolari</w:t>
      </w:r>
      <w:r>
        <w:rPr>
          <w:spacing w:val="9"/>
          <w:lang w:val="it-IT"/>
        </w:rPr>
        <w:t xml:space="preserve"> </w:t>
      </w:r>
      <w:r>
        <w:rPr>
          <w:spacing w:val="-1"/>
          <w:lang w:val="it-IT"/>
        </w:rPr>
        <w:t>sono</w:t>
      </w:r>
      <w:r>
        <w:rPr>
          <w:spacing w:val="12"/>
          <w:lang w:val="it-IT"/>
        </w:rPr>
        <w:t xml:space="preserve"> </w:t>
      </w:r>
      <w:r>
        <w:rPr>
          <w:spacing w:val="-1"/>
          <w:lang w:val="it-IT"/>
        </w:rPr>
        <w:t>ancora</w:t>
      </w:r>
      <w:r>
        <w:rPr>
          <w:spacing w:val="12"/>
          <w:lang w:val="it-IT"/>
        </w:rPr>
        <w:t xml:space="preserve"> </w:t>
      </w:r>
      <w:r>
        <w:rPr>
          <w:spacing w:val="-1"/>
          <w:lang w:val="it-IT"/>
        </w:rPr>
        <w:t>oggi</w:t>
      </w:r>
      <w:r>
        <w:rPr>
          <w:spacing w:val="10"/>
          <w:lang w:val="it-IT"/>
        </w:rPr>
        <w:t xml:space="preserve"> </w:t>
      </w:r>
      <w:r>
        <w:rPr>
          <w:spacing w:val="-1"/>
          <w:lang w:val="it-IT"/>
        </w:rPr>
        <w:t>la</w:t>
      </w:r>
      <w:r>
        <w:rPr>
          <w:spacing w:val="11"/>
          <w:lang w:val="it-IT"/>
        </w:rPr>
        <w:t xml:space="preserve"> </w:t>
      </w:r>
      <w:r>
        <w:rPr>
          <w:spacing w:val="-1"/>
          <w:lang w:val="it-IT"/>
        </w:rPr>
        <w:t>causa</w:t>
      </w:r>
      <w:r>
        <w:rPr>
          <w:spacing w:val="9"/>
          <w:lang w:val="it-IT"/>
        </w:rPr>
        <w:t xml:space="preserve"> </w:t>
      </w:r>
      <w:r>
        <w:rPr>
          <w:spacing w:val="-1"/>
          <w:lang w:val="it-IT"/>
        </w:rPr>
        <w:t>più</w:t>
      </w:r>
      <w:r>
        <w:rPr>
          <w:spacing w:val="7"/>
          <w:lang w:val="it-IT"/>
        </w:rPr>
        <w:t xml:space="preserve"> </w:t>
      </w:r>
      <w:r>
        <w:rPr>
          <w:spacing w:val="-1"/>
          <w:lang w:val="it-IT"/>
        </w:rPr>
        <w:t>comune</w:t>
      </w:r>
      <w:r>
        <w:rPr>
          <w:spacing w:val="8"/>
          <w:lang w:val="it-IT"/>
        </w:rPr>
        <w:t xml:space="preserve"> </w:t>
      </w:r>
      <w:r>
        <w:rPr>
          <w:spacing w:val="-1"/>
          <w:lang w:val="it-IT"/>
        </w:rPr>
        <w:t>di</w:t>
      </w:r>
      <w:r>
        <w:rPr>
          <w:spacing w:val="9"/>
          <w:lang w:val="it-IT"/>
        </w:rPr>
        <w:t xml:space="preserve"> </w:t>
      </w:r>
      <w:r>
        <w:rPr>
          <w:spacing w:val="-2"/>
          <w:lang w:val="it-IT"/>
        </w:rPr>
        <w:t>malattia</w:t>
      </w:r>
      <w:r>
        <w:rPr>
          <w:spacing w:val="8"/>
          <w:lang w:val="it-IT"/>
        </w:rPr>
        <w:t xml:space="preserve"> </w:t>
      </w:r>
      <w:r>
        <w:rPr>
          <w:lang w:val="it-IT"/>
        </w:rPr>
        <w:t>e</w:t>
      </w:r>
      <w:r>
        <w:rPr>
          <w:spacing w:val="8"/>
          <w:lang w:val="it-IT"/>
        </w:rPr>
        <w:t xml:space="preserve"> </w:t>
      </w:r>
      <w:r>
        <w:rPr>
          <w:spacing w:val="-1"/>
          <w:lang w:val="it-IT"/>
        </w:rPr>
        <w:t>mortalità</w:t>
      </w:r>
      <w:r>
        <w:rPr>
          <w:spacing w:val="8"/>
          <w:lang w:val="it-IT"/>
        </w:rPr>
        <w:t xml:space="preserve"> </w:t>
      </w:r>
      <w:r>
        <w:rPr>
          <w:spacing w:val="-1"/>
          <w:lang w:val="it-IT"/>
        </w:rPr>
        <w:t>nel</w:t>
      </w:r>
      <w:r>
        <w:rPr>
          <w:spacing w:val="8"/>
          <w:lang w:val="it-IT"/>
        </w:rPr>
        <w:t xml:space="preserve"> </w:t>
      </w:r>
      <w:r>
        <w:rPr>
          <w:spacing w:val="-1"/>
          <w:lang w:val="it-IT"/>
        </w:rPr>
        <w:t>mondo</w:t>
      </w:r>
      <w:r>
        <w:rPr>
          <w:spacing w:val="8"/>
          <w:lang w:val="it-IT"/>
        </w:rPr>
        <w:t xml:space="preserve"> </w:t>
      </w:r>
      <w:r>
        <w:rPr>
          <w:spacing w:val="-1"/>
          <w:lang w:val="it-IT"/>
        </w:rPr>
        <w:t>occidentale,</w:t>
      </w:r>
      <w:r>
        <w:rPr>
          <w:spacing w:val="42"/>
          <w:w w:val="99"/>
          <w:lang w:val="it-IT"/>
        </w:rPr>
        <w:t xml:space="preserve"> </w:t>
      </w:r>
      <w:r>
        <w:rPr>
          <w:spacing w:val="-1"/>
          <w:lang w:val="it-IT"/>
        </w:rPr>
        <w:t>Italia</w:t>
      </w:r>
      <w:r>
        <w:rPr>
          <w:spacing w:val="8"/>
          <w:lang w:val="it-IT"/>
        </w:rPr>
        <w:t xml:space="preserve"> </w:t>
      </w:r>
      <w:r>
        <w:rPr>
          <w:spacing w:val="-1"/>
          <w:lang w:val="it-IT"/>
        </w:rPr>
        <w:t>compresa.</w:t>
      </w:r>
      <w:r>
        <w:rPr>
          <w:spacing w:val="10"/>
          <w:lang w:val="it-IT"/>
        </w:rPr>
        <w:t xml:space="preserve"> </w:t>
      </w:r>
      <w:r>
        <w:rPr>
          <w:lang w:val="it-IT"/>
        </w:rPr>
        <w:t>È</w:t>
      </w:r>
      <w:r>
        <w:rPr>
          <w:spacing w:val="7"/>
          <w:lang w:val="it-IT"/>
        </w:rPr>
        <w:t xml:space="preserve"> </w:t>
      </w:r>
      <w:r>
        <w:rPr>
          <w:spacing w:val="-1"/>
          <w:lang w:val="it-IT"/>
        </w:rPr>
        <w:t>ormai</w:t>
      </w:r>
      <w:r>
        <w:rPr>
          <w:spacing w:val="6"/>
          <w:lang w:val="it-IT"/>
        </w:rPr>
        <w:t xml:space="preserve"> </w:t>
      </w:r>
      <w:r>
        <w:rPr>
          <w:spacing w:val="-1"/>
          <w:lang w:val="it-IT"/>
        </w:rPr>
        <w:t>noto,</w:t>
      </w:r>
      <w:r>
        <w:rPr>
          <w:spacing w:val="7"/>
          <w:lang w:val="it-IT"/>
        </w:rPr>
        <w:t xml:space="preserve"> </w:t>
      </w:r>
      <w:r>
        <w:rPr>
          <w:spacing w:val="-1"/>
          <w:lang w:val="it-IT"/>
        </w:rPr>
        <w:t>infatti,</w:t>
      </w:r>
      <w:r>
        <w:rPr>
          <w:spacing w:val="7"/>
          <w:lang w:val="it-IT"/>
        </w:rPr>
        <w:t xml:space="preserve"> </w:t>
      </w:r>
      <w:r>
        <w:rPr>
          <w:spacing w:val="-1"/>
          <w:lang w:val="it-IT"/>
        </w:rPr>
        <w:t>che</w:t>
      </w:r>
      <w:r>
        <w:rPr>
          <w:spacing w:val="8"/>
          <w:lang w:val="it-IT"/>
        </w:rPr>
        <w:t xml:space="preserve"> </w:t>
      </w:r>
      <w:r>
        <w:rPr>
          <w:spacing w:val="-1"/>
          <w:lang w:val="it-IT"/>
        </w:rPr>
        <w:t>la</w:t>
      </w:r>
      <w:r>
        <w:rPr>
          <w:spacing w:val="6"/>
          <w:lang w:val="it-IT"/>
        </w:rPr>
        <w:t xml:space="preserve"> </w:t>
      </w:r>
      <w:r>
        <w:rPr>
          <w:spacing w:val="-1"/>
          <w:lang w:val="it-IT"/>
        </w:rPr>
        <w:t>componente</w:t>
      </w:r>
      <w:r>
        <w:rPr>
          <w:spacing w:val="8"/>
          <w:lang w:val="it-IT"/>
        </w:rPr>
        <w:t xml:space="preserve"> </w:t>
      </w:r>
      <w:r>
        <w:rPr>
          <w:spacing w:val="-1"/>
          <w:lang w:val="it-IT"/>
        </w:rPr>
        <w:t>della</w:t>
      </w:r>
      <w:r>
        <w:rPr>
          <w:spacing w:val="9"/>
          <w:lang w:val="it-IT"/>
        </w:rPr>
        <w:t xml:space="preserve"> </w:t>
      </w:r>
      <w:r>
        <w:rPr>
          <w:spacing w:val="-1"/>
          <w:lang w:val="it-IT"/>
        </w:rPr>
        <w:t>predisposizione</w:t>
      </w:r>
      <w:r>
        <w:rPr>
          <w:spacing w:val="8"/>
          <w:lang w:val="it-IT"/>
        </w:rPr>
        <w:t xml:space="preserve"> </w:t>
      </w:r>
      <w:r>
        <w:rPr>
          <w:spacing w:val="-1"/>
          <w:lang w:val="it-IT"/>
        </w:rPr>
        <w:t>genetica</w:t>
      </w:r>
      <w:r>
        <w:rPr>
          <w:spacing w:val="7"/>
          <w:lang w:val="it-IT"/>
        </w:rPr>
        <w:t xml:space="preserve"> </w:t>
      </w:r>
      <w:r>
        <w:rPr>
          <w:spacing w:val="-2"/>
          <w:lang w:val="it-IT"/>
        </w:rPr>
        <w:t>dell'individuo</w:t>
      </w:r>
      <w:r>
        <w:rPr>
          <w:spacing w:val="7"/>
          <w:lang w:val="it-IT"/>
        </w:rPr>
        <w:t xml:space="preserve"> </w:t>
      </w:r>
      <w:r>
        <w:rPr>
          <w:spacing w:val="-1"/>
          <w:lang w:val="it-IT"/>
        </w:rPr>
        <w:t>allo</w:t>
      </w:r>
      <w:r>
        <w:rPr>
          <w:spacing w:val="8"/>
          <w:lang w:val="it-IT"/>
        </w:rPr>
        <w:t xml:space="preserve"> </w:t>
      </w:r>
      <w:r>
        <w:rPr>
          <w:spacing w:val="-1"/>
          <w:lang w:val="it-IT"/>
        </w:rPr>
        <w:t>sviluppo</w:t>
      </w:r>
      <w:r>
        <w:rPr>
          <w:spacing w:val="54"/>
          <w:w w:val="99"/>
          <w:lang w:val="it-IT"/>
        </w:rPr>
        <w:t xml:space="preserve"> </w:t>
      </w:r>
      <w:r>
        <w:rPr>
          <w:spacing w:val="-1"/>
          <w:lang w:val="it-IT"/>
        </w:rPr>
        <w:t>di</w:t>
      </w:r>
      <w:r>
        <w:rPr>
          <w:spacing w:val="3"/>
          <w:lang w:val="it-IT"/>
        </w:rPr>
        <w:t xml:space="preserve"> </w:t>
      </w:r>
      <w:r>
        <w:rPr>
          <w:spacing w:val="-2"/>
          <w:lang w:val="it-IT"/>
        </w:rPr>
        <w:t>patologie</w:t>
      </w:r>
      <w:r>
        <w:rPr>
          <w:spacing w:val="1"/>
          <w:lang w:val="it-IT"/>
        </w:rPr>
        <w:t xml:space="preserve"> </w:t>
      </w:r>
      <w:r>
        <w:rPr>
          <w:spacing w:val="-1"/>
          <w:lang w:val="it-IT"/>
        </w:rPr>
        <w:t>cardiovascolari</w:t>
      </w:r>
      <w:r>
        <w:rPr>
          <w:spacing w:val="1"/>
          <w:lang w:val="it-IT"/>
        </w:rPr>
        <w:t xml:space="preserve"> </w:t>
      </w:r>
      <w:r>
        <w:rPr>
          <w:lang w:val="it-IT"/>
        </w:rPr>
        <w:t>è</w:t>
      </w:r>
      <w:r>
        <w:rPr>
          <w:spacing w:val="2"/>
          <w:lang w:val="it-IT"/>
        </w:rPr>
        <w:t xml:space="preserve"> </w:t>
      </w:r>
      <w:r>
        <w:rPr>
          <w:spacing w:val="-1"/>
          <w:lang w:val="it-IT"/>
        </w:rPr>
        <w:t>estremamente</w:t>
      </w:r>
      <w:r>
        <w:rPr>
          <w:spacing w:val="2"/>
          <w:lang w:val="it-IT"/>
        </w:rPr>
        <w:t xml:space="preserve"> </w:t>
      </w:r>
      <w:r>
        <w:rPr>
          <w:spacing w:val="-1"/>
          <w:lang w:val="it-IT"/>
        </w:rPr>
        <w:t>importante.</w:t>
      </w:r>
      <w:r>
        <w:rPr>
          <w:spacing w:val="3"/>
          <w:lang w:val="it-IT"/>
        </w:rPr>
        <w:t xml:space="preserve"> </w:t>
      </w:r>
      <w:r>
        <w:rPr>
          <w:spacing w:val="-1"/>
          <w:lang w:val="it-IT"/>
        </w:rPr>
        <w:t>In</w:t>
      </w:r>
      <w:r>
        <w:rPr>
          <w:spacing w:val="3"/>
          <w:lang w:val="it-IT"/>
        </w:rPr>
        <w:t xml:space="preserve"> </w:t>
      </w:r>
      <w:r>
        <w:rPr>
          <w:spacing w:val="-1"/>
          <w:lang w:val="it-IT"/>
        </w:rPr>
        <w:t>questa</w:t>
      </w:r>
      <w:r>
        <w:rPr>
          <w:spacing w:val="2"/>
          <w:lang w:val="it-IT"/>
        </w:rPr>
        <w:t xml:space="preserve"> </w:t>
      </w:r>
      <w:r>
        <w:rPr>
          <w:spacing w:val="-1"/>
          <w:lang w:val="it-IT"/>
        </w:rPr>
        <w:t>sezione</w:t>
      </w:r>
      <w:r>
        <w:rPr>
          <w:spacing w:val="2"/>
          <w:lang w:val="it-IT"/>
        </w:rPr>
        <w:t xml:space="preserve"> </w:t>
      </w:r>
      <w:r>
        <w:rPr>
          <w:spacing w:val="-1"/>
          <w:lang w:val="it-IT"/>
        </w:rPr>
        <w:t>apprenderai</w:t>
      </w:r>
      <w:r>
        <w:rPr>
          <w:spacing w:val="3"/>
          <w:lang w:val="it-IT"/>
        </w:rPr>
        <w:t xml:space="preserve"> </w:t>
      </w:r>
      <w:r>
        <w:rPr>
          <w:spacing w:val="-1"/>
          <w:lang w:val="it-IT"/>
        </w:rPr>
        <w:t>come</w:t>
      </w:r>
      <w:r>
        <w:rPr>
          <w:lang w:val="it-IT"/>
        </w:rPr>
        <w:t xml:space="preserve"> </w:t>
      </w:r>
      <w:r>
        <w:rPr>
          <w:spacing w:val="-1"/>
          <w:lang w:val="it-IT"/>
        </w:rPr>
        <w:t>il</w:t>
      </w:r>
      <w:r>
        <w:rPr>
          <w:lang w:val="it-IT"/>
        </w:rPr>
        <w:t xml:space="preserve"> </w:t>
      </w:r>
      <w:r>
        <w:rPr>
          <w:spacing w:val="-1"/>
          <w:lang w:val="it-IT"/>
        </w:rPr>
        <w:t>tuo</w:t>
      </w:r>
      <w:r>
        <w:rPr>
          <w:spacing w:val="1"/>
          <w:lang w:val="it-IT"/>
        </w:rPr>
        <w:t xml:space="preserve"> </w:t>
      </w:r>
      <w:r>
        <w:rPr>
          <w:spacing w:val="-1"/>
          <w:lang w:val="it-IT"/>
        </w:rPr>
        <w:t>profilo</w:t>
      </w:r>
      <w:r>
        <w:rPr>
          <w:lang w:val="it-IT"/>
        </w:rPr>
        <w:t xml:space="preserve"> </w:t>
      </w:r>
      <w:r>
        <w:rPr>
          <w:spacing w:val="-1"/>
          <w:lang w:val="it-IT"/>
        </w:rPr>
        <w:t>genetico</w:t>
      </w:r>
      <w:r>
        <w:rPr>
          <w:spacing w:val="50"/>
          <w:w w:val="99"/>
          <w:lang w:val="it-IT"/>
        </w:rPr>
        <w:t xml:space="preserve"> </w:t>
      </w:r>
      <w:r>
        <w:rPr>
          <w:spacing w:val="-1"/>
          <w:lang w:val="it-IT"/>
        </w:rPr>
        <w:t>influenza</w:t>
      </w:r>
      <w:r>
        <w:rPr>
          <w:spacing w:val="-9"/>
          <w:lang w:val="it-IT"/>
        </w:rPr>
        <w:t xml:space="preserve"> </w:t>
      </w:r>
      <w:r>
        <w:rPr>
          <w:spacing w:val="-1"/>
          <w:lang w:val="it-IT"/>
        </w:rPr>
        <w:t>la</w:t>
      </w:r>
      <w:r>
        <w:rPr>
          <w:spacing w:val="-11"/>
          <w:lang w:val="it-IT"/>
        </w:rPr>
        <w:t xml:space="preserve"> </w:t>
      </w:r>
      <w:r>
        <w:rPr>
          <w:spacing w:val="-1"/>
          <w:lang w:val="it-IT"/>
        </w:rPr>
        <w:t>predisposizione</w:t>
      </w:r>
      <w:r>
        <w:rPr>
          <w:spacing w:val="-8"/>
          <w:lang w:val="it-IT"/>
        </w:rPr>
        <w:t xml:space="preserve"> </w:t>
      </w:r>
      <w:r>
        <w:rPr>
          <w:spacing w:val="-1"/>
          <w:lang w:val="it-IT"/>
        </w:rPr>
        <w:t>ad</w:t>
      </w:r>
      <w:r>
        <w:rPr>
          <w:spacing w:val="-8"/>
          <w:lang w:val="it-IT"/>
        </w:rPr>
        <w:t xml:space="preserve"> </w:t>
      </w:r>
      <w:r>
        <w:rPr>
          <w:spacing w:val="-1"/>
          <w:lang w:val="it-IT"/>
        </w:rPr>
        <w:t>un</w:t>
      </w:r>
      <w:r>
        <w:rPr>
          <w:spacing w:val="-9"/>
          <w:lang w:val="it-IT"/>
        </w:rPr>
        <w:t xml:space="preserve"> </w:t>
      </w:r>
      <w:r>
        <w:rPr>
          <w:spacing w:val="-1"/>
          <w:lang w:val="it-IT"/>
        </w:rPr>
        <w:t>aumentato</w:t>
      </w:r>
      <w:r>
        <w:rPr>
          <w:spacing w:val="-9"/>
          <w:lang w:val="it-IT"/>
        </w:rPr>
        <w:t xml:space="preserve"> </w:t>
      </w:r>
      <w:r>
        <w:rPr>
          <w:spacing w:val="-1"/>
          <w:lang w:val="it-IT"/>
        </w:rPr>
        <w:t>rischio</w:t>
      </w:r>
      <w:r>
        <w:rPr>
          <w:spacing w:val="-9"/>
          <w:lang w:val="it-IT"/>
        </w:rPr>
        <w:t xml:space="preserve"> </w:t>
      </w:r>
      <w:r>
        <w:rPr>
          <w:spacing w:val="-1"/>
          <w:lang w:val="it-IT"/>
        </w:rPr>
        <w:t>di</w:t>
      </w:r>
      <w:r>
        <w:rPr>
          <w:spacing w:val="-8"/>
          <w:lang w:val="it-IT"/>
        </w:rPr>
        <w:t xml:space="preserve"> </w:t>
      </w:r>
      <w:r>
        <w:rPr>
          <w:spacing w:val="-1"/>
          <w:lang w:val="it-IT"/>
        </w:rPr>
        <w:t>sviluppare</w:t>
      </w:r>
      <w:r>
        <w:rPr>
          <w:spacing w:val="-8"/>
          <w:lang w:val="it-IT"/>
        </w:rPr>
        <w:t xml:space="preserve"> </w:t>
      </w:r>
      <w:r>
        <w:rPr>
          <w:b/>
          <w:spacing w:val="-1"/>
          <w:lang w:val="it-IT"/>
        </w:rPr>
        <w:t>patologie</w:t>
      </w:r>
      <w:r>
        <w:rPr>
          <w:b/>
          <w:spacing w:val="-8"/>
          <w:lang w:val="it-IT"/>
        </w:rPr>
        <w:t xml:space="preserve"> </w:t>
      </w:r>
      <w:r>
        <w:rPr>
          <w:b/>
          <w:spacing w:val="-1"/>
          <w:lang w:val="it-IT"/>
        </w:rPr>
        <w:t>cardiovascolari</w:t>
      </w:r>
      <w:r>
        <w:rPr>
          <w:spacing w:val="-1"/>
          <w:lang w:val="it-IT"/>
        </w:rPr>
        <w:t>.</w:t>
      </w:r>
    </w:p>
    <w:p>
      <w:pPr>
        <w:pStyle w:val="BodyText"/>
        <w:spacing w:lineRule="auto" w:line="271"/>
        <w:ind w:hanging="0" w:left="0" w:right="117"/>
        <w:jc w:val="both"/>
        <w:rPr>
          <w:spacing w:val="-1"/>
          <w:lang w:val="it-IT"/>
        </w:rPr>
      </w:pPr>
      <w:r>
        <w:rPr>
          <w:spacing w:val="-1"/>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527"/>
        <w:gridCol w:w="8822"/>
      </w:tblGrid>
      <w:tr>
        <w:trPr>
          <w:trHeight w:val="327" w:hRule="atLeast"/>
        </w:trPr>
        <w:tc>
          <w:tcPr>
            <w:tcW w:w="1527" w:type="dxa"/>
            <w:tcBorders/>
            <w:vAlign w:val="center"/>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kern w:val="0"/>
                <w:sz w:val="22"/>
                <w:szCs w:val="22"/>
                <w:lang w:val="it-IT" w:eastAsia="en-US" w:bidi="ar-SA"/>
              </w:rPr>
              <w:t>RISCHIO</w:t>
            </w:r>
          </w:p>
        </w:tc>
        <w:tc>
          <w:tcPr>
            <w:tcW w:w="8822" w:type="dxa"/>
            <w:tcBorders/>
            <w:vAlign w:val="center"/>
            <w:shd w:fill="008000"/>
          </w:tcPr>
          <w:p>
            <w:pPr>
              <w:pStyle w:val="Normal"/>
              <w:widowControl w:val="false"/>
              <w:suppressAutoHyphens w:val="true"/>
              <w:spacing w:before="0" w:after="0"/>
              <w:jc w:val="left"/>
              <w:rPr>
                <w:rFonts w:ascii="Arial" w:hAnsi="Arial" w:eastAsia="Arial" w:cs="Arial"/>
                <w:b/>
                <w:bCs/>
                <w:lang w:val="it-IT"/>
              </w:rPr>
            </w:pPr>
            <w:r>
              <w:rPr>
                <w:rFonts w:eastAsia="Arial" w:cs="Arial" w:ascii="Arial" w:hAnsi="Arial"/>
                <w:b/>
                <w:bCs/>
                <w:color w:val="FFFFFF"/>
                <w:kern w:val="0"/>
                <w:sz w:val="22"/>
                <w:szCs w:val="22"/>
                <w:lang w:val="it-IT" w:eastAsia="en-US" w:bidi="ar-SA"/>
              </w:rPr>
              <w:t>NON EVIDENTE</w:t>
            </w:r>
            <w:bookmarkStart w:id="6" w:name="_Hlk83979719"/>
            <w:bookmarkEnd w:id="4"/>
          </w:p>
        </w:tc>
      </w:tr>
    </w:tbl>
    <w:p>
      <w:pPr>
        <w:pStyle w:val="Normal"/>
        <w:spacing w:before="9" w:after="0"/>
        <w:rPr>
          <w:rFonts w:ascii="Arial" w:hAnsi="Arial" w:eastAsia="Arial" w:cs="Arial"/>
          <w:sz w:val="16"/>
          <w:szCs w:val="16"/>
        </w:rPr>
      </w:pPr>
      <w:r>
        <w:rPr>
          <w:rFonts w:eastAsia="Arial" w:cs="Arial" w:ascii="Arial" w:hAnsi="Arial"/>
          <w:sz w:val="16"/>
          <w:szCs w:val="16"/>
        </w:rPr>
      </w:r>
    </w:p>
    <w:p>
      <w:pPr>
        <w:pStyle w:val="BodyText"/>
        <w:spacing w:before="74" w:after="0"/>
        <w:ind w:hanging="0" w:left="0"/>
        <w:rPr>
          <w:lang w:val="it-IT"/>
        </w:rPr>
      </w:pPr>
      <w:r>
        <w:rPr>
          <w:spacing w:val="-1"/>
          <w:lang w:val="it-IT"/>
        </w:rPr>
        <w:t>Di</w:t>
      </w:r>
      <w:r>
        <w:rPr>
          <w:spacing w:val="-8"/>
          <w:lang w:val="it-IT"/>
        </w:rPr>
        <w:t xml:space="preserve"> </w:t>
      </w:r>
      <w:r>
        <w:rPr>
          <w:spacing w:val="-1"/>
          <w:lang w:val="it-IT"/>
        </w:rPr>
        <w:t>seguito</w:t>
      </w:r>
      <w:r>
        <w:rPr>
          <w:spacing w:val="-6"/>
          <w:lang w:val="it-IT"/>
        </w:rPr>
        <w:t xml:space="preserve"> </w:t>
      </w:r>
      <w:r>
        <w:rPr>
          <w:spacing w:val="-1"/>
          <w:lang w:val="it-IT"/>
        </w:rPr>
        <w:t>l'elenco</w:t>
      </w:r>
      <w:r>
        <w:rPr>
          <w:spacing w:val="-8"/>
          <w:lang w:val="it-IT"/>
        </w:rPr>
        <w:t xml:space="preserve"> </w:t>
      </w:r>
      <w:r>
        <w:rPr>
          <w:spacing w:val="-1"/>
          <w:lang w:val="it-IT"/>
        </w:rPr>
        <w:t>dei</w:t>
      </w:r>
      <w:r>
        <w:rPr>
          <w:spacing w:val="-7"/>
          <w:lang w:val="it-IT"/>
        </w:rPr>
        <w:t xml:space="preserve"> </w:t>
      </w:r>
      <w:r>
        <w:rPr>
          <w:spacing w:val="-1"/>
          <w:lang w:val="it-IT"/>
        </w:rPr>
        <w:t>geni</w:t>
      </w:r>
      <w:r>
        <w:rPr>
          <w:spacing w:val="-6"/>
          <w:lang w:val="it-IT"/>
        </w:rPr>
        <w:t xml:space="preserve"> </w:t>
      </w:r>
      <w:r>
        <w:rPr>
          <w:lang w:val="it-IT"/>
        </w:rPr>
        <w:t>e</w:t>
      </w:r>
      <w:r>
        <w:rPr>
          <w:spacing w:val="-7"/>
          <w:lang w:val="it-IT"/>
        </w:rPr>
        <w:t xml:space="preserve"> </w:t>
      </w:r>
      <w:r>
        <w:rPr>
          <w:spacing w:val="-1"/>
          <w:lang w:val="it-IT"/>
        </w:rPr>
        <w:t>delle</w:t>
      </w:r>
      <w:r>
        <w:rPr>
          <w:spacing w:val="-8"/>
          <w:lang w:val="it-IT"/>
        </w:rPr>
        <w:t xml:space="preserve"> </w:t>
      </w:r>
      <w:r>
        <w:rPr>
          <w:spacing w:val="-1"/>
          <w:lang w:val="it-IT"/>
        </w:rPr>
        <w:t>varianti</w:t>
      </w:r>
      <w:r>
        <w:rPr>
          <w:spacing w:val="-6"/>
          <w:lang w:val="it-IT"/>
        </w:rPr>
        <w:t xml:space="preserve"> </w:t>
      </w:r>
      <w:r>
        <w:rPr>
          <w:spacing w:val="-1"/>
          <w:lang w:val="it-IT"/>
        </w:rPr>
        <w:t>genetiche</w:t>
      </w:r>
      <w:r>
        <w:rPr>
          <w:spacing w:val="-7"/>
          <w:lang w:val="it-IT"/>
        </w:rPr>
        <w:t xml:space="preserve"> </w:t>
      </w:r>
      <w:r>
        <w:rPr>
          <w:spacing w:val="-1"/>
          <w:lang w:val="it-IT"/>
        </w:rPr>
        <w:t>riscontrate:</w:t>
      </w:r>
    </w:p>
    <w:p>
      <w:pPr>
        <w:pStyle w:val="Normal"/>
        <w:spacing w:before="5" w:after="0"/>
        <w:rPr>
          <w:rFonts w:ascii="Arial" w:hAnsi="Arial" w:eastAsia="Arial" w:cs="Arial"/>
          <w:sz w:val="20"/>
          <w:szCs w:val="20"/>
          <w:lang w:val="it-IT"/>
        </w:rPr>
      </w:pPr>
      <w:r>
        <w:rPr>
          <w:rFonts w:eastAsia="Arial" w:cs="Arial" w:ascii="Arial" w:hAnsi="Arial"/>
          <w:sz w:val="20"/>
          <w:szCs w:val="20"/>
          <w:lang w:val="it-IT"/>
        </w:rPr>
      </w:r>
    </w:p>
    <w:p>
      <w:pPr>
        <w:pStyle w:val="Normal"/>
        <w:rPr>
          <w:rFonts w:ascii="Calibri" w:hAnsi="Calibri" w:eastAsia="Calibri" w:cs="Calibri"/>
          <w:lang w:val="it-IT"/>
        </w:rPr>
      </w:pPr>
      <w:r>
        <w:rPr>
          <w:rFonts w:eastAsia="Calibri" w:cs="Calibri"/>
          <w:lang w:val="it-IT"/>
        </w:rPr>
      </w:r>
    </w:p>
    <w:tbl>
      <w:tblPr>
        <w:tblStyle w:val="Grigliatabella"/>
        <w:tblW w:w="1053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418"/>
        <w:gridCol w:w="1979"/>
        <w:gridCol w:w="2272"/>
        <w:gridCol w:w="3860"/>
      </w:tblGrid>
      <w:tr>
        <w:trPr>
          <w:trHeight w:val="454" w:hRule="atLeast"/>
        </w:trPr>
        <w:tc>
          <w:tcPr>
            <w:tcW w:w="241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251" w:type="dxa"/>
            <w:gridSpan w:val="2"/>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86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GENOTIPO PAZIENTE</w:t>
            </w:r>
          </w:p>
        </w:tc>
      </w:tr>
      <w:tr>
        <w:trPr>
          <w:trHeight w:val="436" w:hRule="atLeast"/>
        </w:trPr>
        <w:tc>
          <w:tcPr>
            <w:tcW w:w="2418" w:type="dxa"/>
            <w:tcBorders/>
          </w:tcPr>
          <w:p>
            <w:pPr>
              <w:pStyle w:val="BodyText"/>
              <w:widowControl w:val="false"/>
              <w:suppressAutoHyphens w:val="true"/>
              <w:spacing w:before="74" w:after="0"/>
              <w:ind w:hanging="0" w:left="0"/>
              <w:jc w:val="center"/>
              <w:rPr>
                <w:lang w:val="it-IT"/>
              </w:rPr>
            </w:pPr>
            <w:r>
              <w:rPr>
                <w:lang w:val="it-IT"/>
              </w:rPr>
            </w:r>
          </w:p>
        </w:tc>
        <w:tc>
          <w:tcPr>
            <w:tcW w:w="197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272"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3860" w:type="dxa"/>
            <w:tcBorders/>
          </w:tcPr>
          <w:p>
            <w:pPr>
              <w:pStyle w:val="BodyText"/>
              <w:widowControl w:val="false"/>
              <w:suppressAutoHyphens w:val="true"/>
              <w:spacing w:before="74" w:after="0"/>
              <w:ind w:hanging="0" w:left="0"/>
              <w:jc w:val="center"/>
              <w:rPr>
                <w:lang w:val="it-IT"/>
              </w:rPr>
            </w:pPr>
            <w:r>
              <w:rPr>
                <w:lang w:val="it-IT"/>
              </w:rPr>
            </w:r>
            <w:bookmarkStart w:id="7" w:name="_Hlk83979744"/>
            <w:bookmarkStart w:id="8" w:name="_Hlk83979744"/>
            <w:bookmarkEnd w:id="5"/>
          </w:p>
        </w:tc>
      </w:tr>
      <w:tr>
        <w:tc>
          <w:tcPr>
            <w:tcW w:type="dxa" w:w="2418"/>
            <w:shd w:fill="C39291"/>
          </w:tcPr>
          <w:p>
            <w:r>
              <w:rPr>
                <w:b/>
                <w:color w:val="FFFFFF"/>
              </w:rPr>
              <w:t>APOE</w:t>
            </w:r>
          </w:p>
        </w:tc>
        <w:tc>
          <w:tcPr>
            <w:tcW w:type="dxa" w:w="1979"/>
          </w:tcPr>
          <w:p>
            <w:pPr>
              <w:jc w:val="center"/>
            </w:pPr>
            <w:r>
              <w:t>T</w:t>
            </w:r>
          </w:p>
        </w:tc>
        <w:tc>
          <w:tcPr>
            <w:tcW w:type="dxa" w:w="2272"/>
          </w:tcPr>
          <w:p>
            <w:pPr>
              <w:jc w:val="center"/>
            </w:pPr>
            <w:r>
              <w:t>C</w:t>
            </w:r>
          </w:p>
        </w:tc>
        <w:tc>
          <w:tcPr>
            <w:tcW w:type="dxa" w:w="3860"/>
          </w:tcPr>
          <w:p>
            <w:pPr>
              <w:jc w:val="center"/>
            </w:pPr>
            <w:r>
              <w:rPr>
                <w:b/>
              </w:rPr>
              <w:t>TT</w:t>
            </w:r>
          </w:p>
        </w:tc>
      </w:tr>
      <w:tr>
        <w:tc>
          <w:tcPr>
            <w:tcW w:type="dxa" w:w="2418"/>
            <w:shd w:fill="C39291"/>
          </w:tcPr>
          <w:p>
            <w:r>
              <w:rPr>
                <w:b/>
                <w:color w:val="FFFFFF"/>
              </w:rPr>
              <w:t>APOE</w:t>
            </w:r>
          </w:p>
        </w:tc>
        <w:tc>
          <w:tcPr>
            <w:tcW w:type="dxa" w:w="1979"/>
          </w:tcPr>
          <w:p>
            <w:pPr>
              <w:jc w:val="center"/>
            </w:pPr>
            <w:r>
              <w:t>T</w:t>
            </w:r>
          </w:p>
        </w:tc>
        <w:tc>
          <w:tcPr>
            <w:tcW w:type="dxa" w:w="2272"/>
          </w:tcPr>
          <w:p>
            <w:pPr>
              <w:jc w:val="center"/>
            </w:pPr>
            <w:r>
              <w:t>C</w:t>
            </w:r>
          </w:p>
        </w:tc>
        <w:tc>
          <w:tcPr>
            <w:tcW w:type="dxa" w:w="3860"/>
          </w:tcPr>
          <w:p>
            <w:pPr>
              <w:jc w:val="center"/>
            </w:pPr>
            <w:r>
              <w:rPr>
                <w:b/>
              </w:rPr>
              <w:t>CC</w:t>
            </w:r>
          </w:p>
        </w:tc>
      </w:tr>
      <w:tr>
        <w:tc>
          <w:tcPr>
            <w:tcW w:type="dxa" w:w="2418"/>
            <w:shd w:fill="C39291"/>
          </w:tcPr>
          <w:p>
            <w:r>
              <w:rPr>
                <w:b/>
                <w:color w:val="FFFFFF"/>
              </w:rPr>
              <w:t>FABP2</w:t>
            </w:r>
          </w:p>
        </w:tc>
        <w:tc>
          <w:tcPr>
            <w:tcW w:type="dxa" w:w="1979"/>
          </w:tcPr>
          <w:p>
            <w:pPr>
              <w:jc w:val="center"/>
            </w:pPr>
            <w:r>
              <w:t>C</w:t>
            </w:r>
          </w:p>
        </w:tc>
        <w:tc>
          <w:tcPr>
            <w:tcW w:type="dxa" w:w="2272"/>
          </w:tcPr>
          <w:p>
            <w:pPr>
              <w:jc w:val="center"/>
            </w:pPr>
            <w:r>
              <w:t>T</w:t>
            </w:r>
          </w:p>
        </w:tc>
        <w:tc>
          <w:tcPr>
            <w:tcW w:type="dxa" w:w="3860"/>
          </w:tcPr>
          <w:p>
            <w:pPr>
              <w:jc w:val="center"/>
            </w:pPr>
            <w:r>
              <w:rPr>
                <w:b/>
              </w:rPr>
              <w:t>CC</w:t>
            </w:r>
          </w:p>
        </w:tc>
      </w:tr>
      <w:tr>
        <w:tc>
          <w:tcPr>
            <w:tcW w:type="dxa" w:w="2418"/>
            <w:shd w:fill="C39291"/>
          </w:tcPr>
          <w:p>
            <w:r>
              <w:rPr>
                <w:b/>
                <w:color w:val="FFFFFF"/>
              </w:rPr>
              <w:t>ADIPOq</w:t>
            </w:r>
          </w:p>
        </w:tc>
        <w:tc>
          <w:tcPr>
            <w:tcW w:type="dxa" w:w="1979"/>
          </w:tcPr>
          <w:p>
            <w:pPr>
              <w:jc w:val="center"/>
            </w:pPr>
            <w:r>
              <w:t>C</w:t>
            </w:r>
          </w:p>
        </w:tc>
        <w:tc>
          <w:tcPr>
            <w:tcW w:type="dxa" w:w="2272"/>
          </w:tcPr>
          <w:p>
            <w:pPr>
              <w:jc w:val="center"/>
            </w:pPr>
            <w:r>
              <w:t>T</w:t>
            </w:r>
          </w:p>
        </w:tc>
        <w:tc>
          <w:tcPr>
            <w:tcW w:type="dxa" w:w="3860"/>
          </w:tcPr>
          <w:p>
            <w:pPr>
              <w:jc w:val="center"/>
            </w:pPr>
            <w:r>
              <w:rPr>
                <w:b/>
              </w:rPr>
              <w:t>TT</w:t>
            </w:r>
          </w:p>
        </w:tc>
      </w:tr>
      <w:tr>
        <w:tc>
          <w:tcPr>
            <w:tcW w:type="dxa" w:w="2418"/>
            <w:shd w:fill="C39291"/>
          </w:tcPr>
          <w:p>
            <w:r>
              <w:rPr>
                <w:b/>
                <w:color w:val="FFFFFF"/>
              </w:rPr>
              <w:t>FTO</w:t>
            </w:r>
          </w:p>
        </w:tc>
        <w:tc>
          <w:tcPr>
            <w:tcW w:type="dxa" w:w="1979"/>
          </w:tcPr>
          <w:p>
            <w:pPr>
              <w:jc w:val="center"/>
            </w:pPr>
            <w:r>
              <w:t>T</w:t>
            </w:r>
          </w:p>
        </w:tc>
        <w:tc>
          <w:tcPr>
            <w:tcW w:type="dxa" w:w="2272"/>
          </w:tcPr>
          <w:p>
            <w:pPr>
              <w:jc w:val="center"/>
            </w:pPr>
            <w:r>
              <w:t>A</w:t>
            </w:r>
          </w:p>
        </w:tc>
        <w:tc>
          <w:tcPr>
            <w:tcW w:type="dxa" w:w="3860"/>
          </w:tcPr>
          <w:p>
            <w:pPr>
              <w:jc w:val="center"/>
            </w:pPr>
            <w:r>
              <w:rPr>
                <w:b/>
              </w:rPr>
              <w:t>AA</w:t>
            </w:r>
          </w:p>
        </w:tc>
      </w:tr>
      <w:tr>
        <w:tc>
          <w:tcPr>
            <w:tcW w:type="dxa" w:w="2418"/>
            <w:shd w:fill="C39291"/>
          </w:tcPr>
          <w:p>
            <w:r>
              <w:rPr>
                <w:b/>
                <w:color w:val="FFFFFF"/>
              </w:rPr>
              <w:t>PPARG</w:t>
            </w:r>
          </w:p>
        </w:tc>
        <w:tc>
          <w:tcPr>
            <w:tcW w:type="dxa" w:w="1979"/>
          </w:tcPr>
          <w:p>
            <w:pPr>
              <w:jc w:val="center"/>
            </w:pPr>
            <w:r>
              <w:t>C</w:t>
            </w:r>
          </w:p>
        </w:tc>
        <w:tc>
          <w:tcPr>
            <w:tcW w:type="dxa" w:w="2272"/>
          </w:tcPr>
          <w:p>
            <w:pPr>
              <w:jc w:val="center"/>
            </w:pPr>
            <w:r>
              <w:t>G</w:t>
            </w:r>
          </w:p>
        </w:tc>
        <w:tc>
          <w:tcPr>
            <w:tcW w:type="dxa" w:w="3860"/>
          </w:tcPr>
          <w:p>
            <w:pPr>
              <w:jc w:val="center"/>
            </w:pPr>
            <w:r>
              <w:rPr>
                <w:b/>
              </w:rPr>
              <w:t>CG</w:t>
            </w:r>
          </w:p>
        </w:tc>
      </w:tr>
      <w:tr>
        <w:tc>
          <w:tcPr>
            <w:tcW w:type="dxa" w:w="2418"/>
            <w:shd w:fill="C39291"/>
          </w:tcPr>
          <w:p>
            <w:r>
              <w:rPr>
                <w:b/>
                <w:color w:val="FFFFFF"/>
              </w:rPr>
              <w:t>TCFL2</w:t>
            </w:r>
          </w:p>
        </w:tc>
        <w:tc>
          <w:tcPr>
            <w:tcW w:type="dxa" w:w="1979"/>
          </w:tcPr>
          <w:p>
            <w:pPr>
              <w:jc w:val="center"/>
            </w:pPr>
            <w:r>
              <w:t>C</w:t>
            </w:r>
          </w:p>
        </w:tc>
        <w:tc>
          <w:tcPr>
            <w:tcW w:type="dxa" w:w="2272"/>
          </w:tcPr>
          <w:p>
            <w:pPr>
              <w:jc w:val="center"/>
            </w:pPr>
            <w:r>
              <w:t>T</w:t>
            </w:r>
          </w:p>
        </w:tc>
        <w:tc>
          <w:tcPr>
            <w:tcW w:type="dxa" w:w="3860"/>
          </w:tcPr>
          <w:p>
            <w:pPr>
              <w:jc w:val="center"/>
            </w:pPr>
            <w:r>
              <w:rPr>
                <w:b/>
              </w:rPr>
              <w:t>CC</w:t>
            </w:r>
          </w:p>
        </w:tc>
      </w:tr>
      <w:tr>
        <w:tc>
          <w:tcPr>
            <w:tcW w:type="dxa" w:w="2418"/>
            <w:shd w:fill="C39291"/>
          </w:tcPr>
          <w:p>
            <w:r>
              <w:rPr>
                <w:b/>
                <w:color w:val="FFFFFF"/>
              </w:rPr>
              <w:t>GCKR</w:t>
            </w:r>
          </w:p>
        </w:tc>
        <w:tc>
          <w:tcPr>
            <w:tcW w:type="dxa" w:w="1979"/>
          </w:tcPr>
          <w:p>
            <w:pPr>
              <w:jc w:val="center"/>
            </w:pPr>
            <w:r>
              <w:t>C</w:t>
            </w:r>
          </w:p>
        </w:tc>
        <w:tc>
          <w:tcPr>
            <w:tcW w:type="dxa" w:w="2272"/>
          </w:tcPr>
          <w:p>
            <w:pPr>
              <w:jc w:val="center"/>
            </w:pPr>
            <w:r>
              <w:t>T</w:t>
            </w:r>
          </w:p>
        </w:tc>
        <w:tc>
          <w:tcPr>
            <w:tcW w:type="dxa" w:w="3860"/>
          </w:tcPr>
          <w:p>
            <w:pPr>
              <w:jc w:val="center"/>
            </w:pPr>
            <w:r>
              <w:rPr>
                <w:b/>
              </w:rPr>
              <w:t>CC</w:t>
            </w:r>
          </w:p>
        </w:tc>
      </w:tr>
      <w:tr>
        <w:tc>
          <w:tcPr>
            <w:tcW w:type="dxa" w:w="2418"/>
            <w:shd w:fill="C39291"/>
          </w:tcPr>
          <w:p>
            <w:r>
              <w:rPr>
                <w:b/>
                <w:color w:val="FFFFFF"/>
              </w:rPr>
              <w:t>MTNR1B</w:t>
            </w:r>
          </w:p>
        </w:tc>
        <w:tc>
          <w:tcPr>
            <w:tcW w:type="dxa" w:w="1979"/>
          </w:tcPr>
          <w:p>
            <w:pPr>
              <w:jc w:val="center"/>
            </w:pPr>
            <w:r>
              <w:t>C</w:t>
            </w:r>
          </w:p>
        </w:tc>
        <w:tc>
          <w:tcPr>
            <w:tcW w:type="dxa" w:w="2272"/>
          </w:tcPr>
          <w:p>
            <w:pPr>
              <w:jc w:val="center"/>
            </w:pPr>
            <w:r>
              <w:t>G</w:t>
            </w:r>
          </w:p>
        </w:tc>
        <w:tc>
          <w:tcPr>
            <w:tcW w:type="dxa" w:w="3860"/>
          </w:tcPr>
          <w:p>
            <w:pPr>
              <w:jc w:val="center"/>
            </w:pPr>
            <w:r>
              <w:rPr>
                <w:b/>
              </w:rPr>
              <w:t>CC</w:t>
            </w:r>
          </w:p>
        </w:tc>
      </w:tr>
      <w:tr>
        <w:tc>
          <w:tcPr>
            <w:tcW w:type="dxa" w:w="2418"/>
            <w:shd w:fill="C39291"/>
          </w:tcPr>
          <w:p>
            <w:r>
              <w:rPr>
                <w:b/>
                <w:color w:val="FFFFFF"/>
              </w:rPr>
              <w:t>FTO</w:t>
            </w:r>
          </w:p>
        </w:tc>
        <w:tc>
          <w:tcPr>
            <w:tcW w:type="dxa" w:w="1979"/>
          </w:tcPr>
          <w:p>
            <w:pPr>
              <w:jc w:val="center"/>
            </w:pPr>
            <w:r>
              <w:t>T</w:t>
            </w:r>
          </w:p>
        </w:tc>
        <w:tc>
          <w:tcPr>
            <w:tcW w:type="dxa" w:w="2272"/>
          </w:tcPr>
          <w:p>
            <w:pPr>
              <w:jc w:val="center"/>
            </w:pPr>
            <w:r>
              <w:t>C</w:t>
            </w:r>
          </w:p>
        </w:tc>
        <w:tc>
          <w:tcPr>
            <w:tcW w:type="dxa" w:w="3860"/>
          </w:tcPr>
          <w:p>
            <w:pPr>
              <w:jc w:val="center"/>
            </w:pPr>
            <w:r>
              <w:rPr>
                <w:b/>
              </w:rPr>
              <w:t>CC</w:t>
            </w:r>
          </w:p>
        </w:tc>
      </w:tr>
      <w:tr>
        <w:tc>
          <w:tcPr>
            <w:tcW w:type="dxa" w:w="2418"/>
            <w:shd w:fill="C39291"/>
          </w:tcPr>
          <w:p>
            <w:r>
              <w:rPr>
                <w:b/>
                <w:color w:val="FFFFFF"/>
              </w:rPr>
              <w:t>ADRB1</w:t>
            </w:r>
          </w:p>
        </w:tc>
        <w:tc>
          <w:tcPr>
            <w:tcW w:type="dxa" w:w="1979"/>
          </w:tcPr>
          <w:p>
            <w:pPr>
              <w:jc w:val="center"/>
            </w:pPr>
            <w:r>
              <w:t>C</w:t>
            </w:r>
          </w:p>
        </w:tc>
        <w:tc>
          <w:tcPr>
            <w:tcW w:type="dxa" w:w="2272"/>
          </w:tcPr>
          <w:p>
            <w:pPr>
              <w:jc w:val="center"/>
            </w:pPr>
            <w:r>
              <w:t>G</w:t>
            </w:r>
          </w:p>
        </w:tc>
        <w:tc>
          <w:tcPr>
            <w:tcW w:type="dxa" w:w="3860"/>
          </w:tcPr>
          <w:p>
            <w:pPr>
              <w:jc w:val="center"/>
            </w:pPr>
            <w:r>
              <w:rPr>
                <w:b/>
              </w:rPr>
              <w:t>CC</w:t>
            </w:r>
          </w:p>
        </w:tc>
      </w:tr>
      <w:tr>
        <w:tc>
          <w:tcPr>
            <w:tcW w:type="dxa" w:w="2418"/>
            <w:shd w:fill="C39291"/>
          </w:tcPr>
          <w:p>
            <w:r>
              <w:rPr>
                <w:b/>
                <w:color w:val="FFFFFF"/>
              </w:rPr>
              <w:t>FADS2</w:t>
            </w:r>
          </w:p>
        </w:tc>
        <w:tc>
          <w:tcPr>
            <w:tcW w:type="dxa" w:w="1979"/>
          </w:tcPr>
          <w:p>
            <w:pPr>
              <w:jc w:val="center"/>
            </w:pPr>
            <w:r>
              <w:t>C</w:t>
            </w:r>
          </w:p>
        </w:tc>
        <w:tc>
          <w:tcPr>
            <w:tcW w:type="dxa" w:w="2272"/>
          </w:tcPr>
          <w:p>
            <w:pPr>
              <w:jc w:val="center"/>
            </w:pPr>
            <w:r>
              <w:t>T</w:t>
            </w:r>
          </w:p>
        </w:tc>
        <w:tc>
          <w:tcPr>
            <w:tcW w:type="dxa" w:w="3860"/>
          </w:tcPr>
          <w:p>
            <w:pPr>
              <w:jc w:val="center"/>
            </w:pPr>
            <w:r>
              <w:rPr>
                <w:b/>
              </w:rPr>
              <w:t>CC</w:t>
            </w:r>
          </w:p>
        </w:tc>
      </w:tr>
      <w:tr>
        <w:tc>
          <w:tcPr>
            <w:tcW w:type="dxa" w:w="2418"/>
            <w:shd w:fill="C39291"/>
          </w:tcPr>
          <w:p>
            <w:r>
              <w:rPr>
                <w:b/>
                <w:color w:val="FFFFFF"/>
              </w:rPr>
              <w:t>FADS1</w:t>
            </w:r>
          </w:p>
        </w:tc>
        <w:tc>
          <w:tcPr>
            <w:tcW w:type="dxa" w:w="1979"/>
          </w:tcPr>
          <w:p>
            <w:pPr>
              <w:jc w:val="center"/>
            </w:pPr>
            <w:r>
              <w:t>C</w:t>
            </w:r>
          </w:p>
        </w:tc>
        <w:tc>
          <w:tcPr>
            <w:tcW w:type="dxa" w:w="2272"/>
          </w:tcPr>
          <w:p>
            <w:pPr>
              <w:jc w:val="center"/>
            </w:pPr>
            <w:r>
              <w:t>T</w:t>
            </w:r>
          </w:p>
        </w:tc>
        <w:tc>
          <w:tcPr>
            <w:tcW w:type="dxa" w:w="3860"/>
          </w:tcPr>
          <w:p>
            <w:pPr>
              <w:jc w:val="center"/>
            </w:pPr>
            <w:r>
              <w:rPr>
                <w:b/>
              </w:rPr>
              <w:t>CC</w:t>
            </w:r>
          </w:p>
        </w:tc>
      </w:tr>
      <w:tr>
        <w:tc>
          <w:tcPr>
            <w:tcW w:type="dxa" w:w="2418"/>
            <w:shd w:fill="C39291"/>
          </w:tcPr>
          <w:p>
            <w:r>
              <w:rPr>
                <w:b/>
                <w:color w:val="FFFFFF"/>
              </w:rPr>
              <w:t>CETP</w:t>
            </w:r>
          </w:p>
        </w:tc>
        <w:tc>
          <w:tcPr>
            <w:tcW w:type="dxa" w:w="1979"/>
          </w:tcPr>
          <w:p>
            <w:pPr>
              <w:jc w:val="center"/>
            </w:pPr>
            <w:r>
              <w:t>T</w:t>
            </w:r>
          </w:p>
        </w:tc>
        <w:tc>
          <w:tcPr>
            <w:tcW w:type="dxa" w:w="2272"/>
          </w:tcPr>
          <w:p>
            <w:pPr>
              <w:jc w:val="center"/>
            </w:pPr>
            <w:r>
              <w:t>G</w:t>
            </w:r>
          </w:p>
        </w:tc>
        <w:tc>
          <w:tcPr>
            <w:tcW w:type="dxa" w:w="3860"/>
          </w:tcPr>
          <w:p>
            <w:pPr>
              <w:jc w:val="center"/>
            </w:pPr>
            <w:r>
              <w:rPr>
                <w:b/>
              </w:rPr>
              <w:t>TG</w:t>
            </w:r>
          </w:p>
        </w:tc>
      </w:tr>
      <w:tr>
        <w:tc>
          <w:tcPr>
            <w:tcW w:type="dxa" w:w="2418"/>
            <w:shd w:fill="C39291"/>
          </w:tcPr>
          <w:p>
            <w:r>
              <w:rPr>
                <w:b/>
                <w:color w:val="FFFFFF"/>
              </w:rPr>
              <w:t>APOA5</w:t>
            </w:r>
          </w:p>
        </w:tc>
        <w:tc>
          <w:tcPr>
            <w:tcW w:type="dxa" w:w="1979"/>
          </w:tcPr>
          <w:p>
            <w:pPr>
              <w:jc w:val="center"/>
            </w:pPr>
            <w:r>
              <w:t>A</w:t>
            </w:r>
          </w:p>
        </w:tc>
        <w:tc>
          <w:tcPr>
            <w:tcW w:type="dxa" w:w="2272"/>
          </w:tcPr>
          <w:p>
            <w:pPr>
              <w:jc w:val="center"/>
            </w:pPr>
            <w:r>
              <w:t>G</w:t>
            </w:r>
          </w:p>
        </w:tc>
        <w:tc>
          <w:tcPr>
            <w:tcW w:type="dxa" w:w="3860"/>
          </w:tcPr>
          <w:p>
            <w:pPr>
              <w:jc w:val="center"/>
            </w:pPr>
            <w:r>
              <w:rPr>
                <w:b/>
              </w:rPr>
              <w:t>AA</w:t>
            </w:r>
          </w:p>
        </w:tc>
      </w:tr>
    </w:tbl>
    <w:p>
      <w:pPr>
        <w:pStyle w:val="Normal"/>
        <w:spacing w:before="69" w:after="0"/>
        <w:jc w:val="center"/>
        <w:rPr>
          <w:rFonts w:ascii="Arial" w:hAnsi="Arial" w:eastAsia="Arial" w:cs="Arial"/>
          <w:sz w:val="24"/>
          <w:szCs w:val="24"/>
        </w:rPr>
      </w:pPr>
      <w:r>
        <w:rPr>
          <w:rFonts w:eastAsia="Arial" w:cs="Arial" w:ascii="Arial" w:hAnsi="Arial"/>
          <w:sz w:val="24"/>
          <w:szCs w:val="24"/>
        </w:rPr>
      </w:r>
    </w:p>
    <w:tbl>
      <w:tblPr>
        <w:tblStyle w:val="Grigliatabella"/>
        <w:tblW w:w="10526"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609"/>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58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0"/>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60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39291"/>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609"/>
          </w:tcPr>
          <w:p>
            <w:pPr>
              <w:jc w:val="center"/>
            </w:pPr>
            <w:r>
              <w:rPr>
                <w:b/>
              </w:rPr>
              <w:t>GG</w:t>
            </w:r>
          </w:p>
        </w:tc>
      </w:tr>
      <w:tr>
        <w:tc>
          <w:tcPr>
            <w:tcW w:type="dxa" w:w="1621"/>
            <w:shd w:fill="C39291"/>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609"/>
          </w:tcPr>
          <w:p>
            <w:pPr>
              <w:jc w:val="center"/>
            </w:pPr>
            <w:r>
              <w:rPr>
                <w:b/>
              </w:rPr>
              <w:t>GG</w:t>
            </w:r>
          </w:p>
        </w:tc>
      </w:tr>
    </w:tbl>
    <w:p>
      <w:pPr>
        <w:pStyle w:val="Normal"/>
        <w:spacing w:before="69" w:after="0"/>
        <w:jc w:val="left"/>
        <w:rPr>
          <w:rFonts w:ascii="Arial" w:hAnsi="Arial" w:eastAsia="Arial" w:cs="Arial"/>
          <w:sz w:val="24"/>
          <w:szCs w:val="24"/>
        </w:rPr>
      </w:pPr>
      <w:r>
        <w:rPr>
          <w:rFonts w:eastAsia="Arial" w:cs="Arial" w:ascii="Arial" w:hAnsi="Arial"/>
          <w:sz w:val="24"/>
          <w:szCs w:val="24"/>
        </w:rPr>
      </w:r>
      <w:r>
        <w:br w:type="page"/>
      </w:r>
    </w:p>
    <w:p>
      <w:pPr>
        <w:pStyle w:val="Normal"/>
        <w:spacing w:before="0" w:after="0"/>
        <w:jc w:val="center"/>
        <w:rPr>
          <w:rFonts w:ascii="Arial" w:hAnsi="Arial" w:eastAsia="Arial" w:cs="Arial"/>
          <w:sz w:val="24"/>
          <w:szCs w:val="24"/>
        </w:rPr>
      </w:pPr>
      <w:r>
        <w:rPr>
          <w:rFonts w:ascii="Arial" w:hAnsi="Arial"/>
          <w:b/>
          <w:color w:val="C49391"/>
          <w:spacing w:val="-1"/>
          <w:sz w:val="24"/>
        </w:rPr>
        <w:t>PREDISPOSIZIONE</w:t>
      </w:r>
      <w:r>
        <w:rPr>
          <w:rFonts w:ascii="Arial" w:hAnsi="Arial"/>
          <w:b/>
          <w:color w:val="C49391"/>
          <w:spacing w:val="1"/>
          <w:sz w:val="24"/>
        </w:rPr>
        <w:t xml:space="preserve"> </w:t>
      </w:r>
      <w:r>
        <w:rPr>
          <w:rFonts w:ascii="Arial" w:hAnsi="Arial"/>
          <w:b/>
          <w:color w:val="C49391"/>
          <w:spacing w:val="-1"/>
          <w:sz w:val="24"/>
        </w:rPr>
        <w:t>GENETICA</w:t>
      </w:r>
      <w:r>
        <w:rPr>
          <w:rFonts w:ascii="Arial" w:hAnsi="Arial"/>
          <w:b/>
          <w:color w:val="C49391"/>
          <w:spacing w:val="1"/>
          <w:sz w:val="24"/>
        </w:rPr>
        <w:t xml:space="preserve"> </w:t>
      </w:r>
      <w:r>
        <w:rPr>
          <w:rFonts w:ascii="Arial" w:hAnsi="Arial"/>
          <w:b/>
          <w:color w:val="C49391"/>
          <w:spacing w:val="-1"/>
          <w:sz w:val="24"/>
        </w:rPr>
        <w:t>ALLE</w:t>
      </w:r>
      <w:r>
        <w:rPr>
          <w:rFonts w:ascii="Arial" w:hAnsi="Arial"/>
          <w:b/>
          <w:color w:val="C49391"/>
          <w:spacing w:val="1"/>
          <w:sz w:val="24"/>
        </w:rPr>
        <w:t xml:space="preserve"> </w:t>
      </w:r>
      <w:r>
        <w:rPr>
          <w:rFonts w:ascii="Arial" w:hAnsi="Arial"/>
          <w:b/>
          <w:color w:val="C49391"/>
          <w:spacing w:val="-1"/>
          <w:sz w:val="24"/>
        </w:rPr>
        <w:t>INTOLLERANZE</w:t>
      </w:r>
    </w:p>
    <w:p>
      <w:pPr>
        <w:pStyle w:val="Normal"/>
        <w:spacing w:before="6" w:after="0"/>
        <w:rPr>
          <w:rFonts w:ascii="Arial" w:hAnsi="Arial" w:eastAsia="Arial" w:cs="Arial"/>
          <w:b/>
          <w:bCs/>
          <w:sz w:val="20"/>
          <w:szCs w:val="20"/>
        </w:rPr>
      </w:pPr>
      <w:r>
        <w:rPr>
          <w:rFonts w:eastAsia="Arial" w:cs="Arial" w:ascii="Arial" w:hAnsi="Arial"/>
          <w:b/>
          <w:bCs/>
          <w:sz w:val="20"/>
          <w:szCs w:val="20"/>
        </w:rPr>
      </w:r>
    </w:p>
    <w:p>
      <w:pPr>
        <w:pStyle w:val="BodyText"/>
        <w:spacing w:lineRule="auto" w:line="271"/>
        <w:ind w:hanging="0" w:left="0" w:right="98"/>
        <w:jc w:val="both"/>
        <w:rPr>
          <w:lang w:val="it-IT"/>
        </w:rPr>
      </w:pPr>
      <w:r>
        <w:rPr>
          <w:spacing w:val="-1"/>
          <w:lang w:val="it-IT"/>
        </w:rPr>
        <w:t>Il</w:t>
      </w:r>
      <w:r>
        <w:rPr>
          <w:spacing w:val="7"/>
          <w:lang w:val="it-IT"/>
        </w:rPr>
        <w:t xml:space="preserve"> </w:t>
      </w:r>
      <w:r>
        <w:rPr>
          <w:spacing w:val="-1"/>
          <w:lang w:val="it-IT"/>
        </w:rPr>
        <w:t>nostro</w:t>
      </w:r>
      <w:r>
        <w:rPr>
          <w:spacing w:val="8"/>
          <w:lang w:val="it-IT"/>
        </w:rPr>
        <w:t xml:space="preserve"> </w:t>
      </w:r>
      <w:r>
        <w:rPr>
          <w:spacing w:val="-1"/>
          <w:lang w:val="it-IT"/>
        </w:rPr>
        <w:t>corpo,</w:t>
      </w:r>
      <w:r>
        <w:rPr>
          <w:spacing w:val="6"/>
          <w:lang w:val="it-IT"/>
        </w:rPr>
        <w:t xml:space="preserve"> </w:t>
      </w:r>
      <w:r>
        <w:rPr>
          <w:spacing w:val="-1"/>
          <w:lang w:val="it-IT"/>
        </w:rPr>
        <w:t>con</w:t>
      </w:r>
      <w:r>
        <w:rPr>
          <w:spacing w:val="4"/>
          <w:lang w:val="it-IT"/>
        </w:rPr>
        <w:t xml:space="preserve"> </w:t>
      </w:r>
      <w:r>
        <w:rPr>
          <w:spacing w:val="-1"/>
          <w:lang w:val="it-IT"/>
        </w:rPr>
        <w:t>l'aiuto</w:t>
      </w:r>
      <w:r>
        <w:rPr>
          <w:spacing w:val="4"/>
          <w:lang w:val="it-IT"/>
        </w:rPr>
        <w:t xml:space="preserve"> </w:t>
      </w:r>
      <w:r>
        <w:rPr>
          <w:spacing w:val="-1"/>
          <w:lang w:val="it-IT"/>
        </w:rPr>
        <w:t>di</w:t>
      </w:r>
      <w:r>
        <w:rPr>
          <w:spacing w:val="4"/>
          <w:lang w:val="it-IT"/>
        </w:rPr>
        <w:t xml:space="preserve"> </w:t>
      </w:r>
      <w:r>
        <w:rPr>
          <w:spacing w:val="-1"/>
          <w:lang w:val="it-IT"/>
        </w:rPr>
        <w:t>enzimi</w:t>
      </w:r>
      <w:r>
        <w:rPr>
          <w:spacing w:val="4"/>
          <w:lang w:val="it-IT"/>
        </w:rPr>
        <w:t xml:space="preserve"> </w:t>
      </w:r>
      <w:r>
        <w:rPr>
          <w:spacing w:val="-1"/>
          <w:lang w:val="it-IT"/>
        </w:rPr>
        <w:t>specifici,</w:t>
      </w:r>
      <w:r>
        <w:rPr>
          <w:spacing w:val="4"/>
          <w:lang w:val="it-IT"/>
        </w:rPr>
        <w:t xml:space="preserve"> </w:t>
      </w:r>
      <w:r>
        <w:rPr>
          <w:spacing w:val="-1"/>
          <w:lang w:val="it-IT"/>
        </w:rPr>
        <w:t>metabolizza</w:t>
      </w:r>
      <w:r>
        <w:rPr>
          <w:spacing w:val="6"/>
          <w:lang w:val="it-IT"/>
        </w:rPr>
        <w:t xml:space="preserve"> </w:t>
      </w:r>
      <w:r>
        <w:rPr>
          <w:spacing w:val="-1"/>
          <w:lang w:val="it-IT"/>
        </w:rPr>
        <w:t>il</w:t>
      </w:r>
      <w:r>
        <w:rPr>
          <w:spacing w:val="4"/>
          <w:lang w:val="it-IT"/>
        </w:rPr>
        <w:t xml:space="preserve"> </w:t>
      </w:r>
      <w:r>
        <w:rPr>
          <w:spacing w:val="-1"/>
          <w:lang w:val="it-IT"/>
        </w:rPr>
        <w:t>lattosio,</w:t>
      </w:r>
      <w:r>
        <w:rPr>
          <w:spacing w:val="4"/>
          <w:lang w:val="it-IT"/>
        </w:rPr>
        <w:t xml:space="preserve"> </w:t>
      </w:r>
      <w:r>
        <w:rPr>
          <w:spacing w:val="-1"/>
          <w:lang w:val="it-IT"/>
        </w:rPr>
        <w:t>il</w:t>
      </w:r>
      <w:r>
        <w:rPr>
          <w:spacing w:val="3"/>
          <w:lang w:val="it-IT"/>
        </w:rPr>
        <w:t xml:space="preserve"> </w:t>
      </w:r>
      <w:r>
        <w:rPr>
          <w:spacing w:val="-1"/>
          <w:lang w:val="it-IT"/>
        </w:rPr>
        <w:t>glutine,</w:t>
      </w:r>
      <w:r>
        <w:rPr>
          <w:spacing w:val="5"/>
          <w:lang w:val="it-IT"/>
        </w:rPr>
        <w:t xml:space="preserve"> </w:t>
      </w:r>
      <w:r>
        <w:rPr>
          <w:spacing w:val="-1"/>
          <w:lang w:val="it-IT"/>
        </w:rPr>
        <w:t>la</w:t>
      </w:r>
      <w:r>
        <w:rPr>
          <w:spacing w:val="4"/>
          <w:lang w:val="it-IT"/>
        </w:rPr>
        <w:t xml:space="preserve"> </w:t>
      </w:r>
      <w:r>
        <w:rPr>
          <w:spacing w:val="-1"/>
          <w:lang w:val="it-IT"/>
        </w:rPr>
        <w:t>caffeina,</w:t>
      </w:r>
      <w:r>
        <w:rPr>
          <w:spacing w:val="5"/>
          <w:lang w:val="it-IT"/>
        </w:rPr>
        <w:t xml:space="preserve"> </w:t>
      </w:r>
      <w:r>
        <w:rPr>
          <w:spacing w:val="-1"/>
          <w:lang w:val="it-IT"/>
        </w:rPr>
        <w:t>l'alcol,</w:t>
      </w:r>
      <w:r>
        <w:rPr>
          <w:spacing w:val="4"/>
          <w:lang w:val="it-IT"/>
        </w:rPr>
        <w:t xml:space="preserve"> </w:t>
      </w:r>
      <w:r>
        <w:rPr>
          <w:spacing w:val="-1"/>
          <w:lang w:val="it-IT"/>
        </w:rPr>
        <w:t>ed</w:t>
      </w:r>
      <w:r>
        <w:rPr>
          <w:spacing w:val="4"/>
          <w:lang w:val="it-IT"/>
        </w:rPr>
        <w:t xml:space="preserve"> </w:t>
      </w:r>
      <w:r>
        <w:rPr>
          <w:lang w:val="it-IT"/>
        </w:rPr>
        <w:t>i</w:t>
      </w:r>
      <w:r>
        <w:rPr>
          <w:spacing w:val="3"/>
          <w:lang w:val="it-IT"/>
        </w:rPr>
        <w:t xml:space="preserve"> </w:t>
      </w:r>
      <w:r>
        <w:rPr>
          <w:spacing w:val="-1"/>
          <w:lang w:val="it-IT"/>
        </w:rPr>
        <w:t>solfiti,</w:t>
      </w:r>
      <w:r>
        <w:rPr>
          <w:spacing w:val="3"/>
          <w:lang w:val="it-IT"/>
        </w:rPr>
        <w:t xml:space="preserve"> </w:t>
      </w:r>
      <w:r>
        <w:rPr>
          <w:spacing w:val="-1"/>
          <w:lang w:val="it-IT"/>
        </w:rPr>
        <w:t>il</w:t>
      </w:r>
      <w:r>
        <w:rPr>
          <w:spacing w:val="4"/>
          <w:lang w:val="it-IT"/>
        </w:rPr>
        <w:t xml:space="preserve"> </w:t>
      </w:r>
      <w:r>
        <w:rPr>
          <w:spacing w:val="-2"/>
          <w:lang w:val="it-IT"/>
        </w:rPr>
        <w:t>nichel</w:t>
      </w:r>
      <w:r>
        <w:rPr>
          <w:spacing w:val="45"/>
          <w:w w:val="99"/>
          <w:lang w:val="it-IT"/>
        </w:rPr>
        <w:t xml:space="preserve"> </w:t>
      </w:r>
      <w:r>
        <w:rPr>
          <w:spacing w:val="-1"/>
          <w:lang w:val="it-IT"/>
        </w:rPr>
        <w:t>ecc.</w:t>
      </w:r>
      <w:r>
        <w:rPr>
          <w:spacing w:val="18"/>
          <w:lang w:val="it-IT"/>
        </w:rPr>
        <w:t xml:space="preserve"> </w:t>
      </w:r>
      <w:r>
        <w:rPr>
          <w:spacing w:val="-1"/>
          <w:lang w:val="it-IT"/>
        </w:rPr>
        <w:t>dopo</w:t>
      </w:r>
      <w:r>
        <w:rPr>
          <w:spacing w:val="17"/>
          <w:lang w:val="it-IT"/>
        </w:rPr>
        <w:t xml:space="preserve"> </w:t>
      </w:r>
      <w:r>
        <w:rPr>
          <w:spacing w:val="-1"/>
          <w:lang w:val="it-IT"/>
        </w:rPr>
        <w:t>il</w:t>
      </w:r>
      <w:r>
        <w:rPr>
          <w:spacing w:val="14"/>
          <w:lang w:val="it-IT"/>
        </w:rPr>
        <w:t xml:space="preserve"> </w:t>
      </w:r>
      <w:r>
        <w:rPr>
          <w:spacing w:val="-1"/>
          <w:lang w:val="it-IT"/>
        </w:rPr>
        <w:t>loro</w:t>
      </w:r>
      <w:r>
        <w:rPr>
          <w:spacing w:val="15"/>
          <w:lang w:val="it-IT"/>
        </w:rPr>
        <w:t xml:space="preserve"> </w:t>
      </w:r>
      <w:r>
        <w:rPr>
          <w:spacing w:val="-1"/>
          <w:lang w:val="it-IT"/>
        </w:rPr>
        <w:t>consumo.</w:t>
      </w:r>
      <w:r>
        <w:rPr>
          <w:spacing w:val="16"/>
          <w:lang w:val="it-IT"/>
        </w:rPr>
        <w:t xml:space="preserve"> </w:t>
      </w:r>
      <w:r>
        <w:rPr>
          <w:spacing w:val="-1"/>
          <w:lang w:val="it-IT"/>
        </w:rPr>
        <w:t>Ciò</w:t>
      </w:r>
      <w:r>
        <w:rPr>
          <w:spacing w:val="15"/>
          <w:lang w:val="it-IT"/>
        </w:rPr>
        <w:t xml:space="preserve"> </w:t>
      </w:r>
      <w:r>
        <w:rPr>
          <w:spacing w:val="-1"/>
          <w:lang w:val="it-IT"/>
        </w:rPr>
        <w:t>consente</w:t>
      </w:r>
      <w:r>
        <w:rPr>
          <w:spacing w:val="17"/>
          <w:lang w:val="it-IT"/>
        </w:rPr>
        <w:t xml:space="preserve"> </w:t>
      </w:r>
      <w:r>
        <w:rPr>
          <w:spacing w:val="-1"/>
          <w:lang w:val="it-IT"/>
        </w:rPr>
        <w:t>loro</w:t>
      </w:r>
      <w:r>
        <w:rPr>
          <w:spacing w:val="14"/>
          <w:lang w:val="it-IT"/>
        </w:rPr>
        <w:t xml:space="preserve"> </w:t>
      </w:r>
      <w:r>
        <w:rPr>
          <w:spacing w:val="-1"/>
          <w:lang w:val="it-IT"/>
        </w:rPr>
        <w:t>di</w:t>
      </w:r>
      <w:r>
        <w:rPr>
          <w:spacing w:val="18"/>
          <w:lang w:val="it-IT"/>
        </w:rPr>
        <w:t xml:space="preserve"> </w:t>
      </w:r>
      <w:r>
        <w:rPr>
          <w:spacing w:val="-1"/>
          <w:lang w:val="it-IT"/>
        </w:rPr>
        <w:t>essere</w:t>
      </w:r>
      <w:r>
        <w:rPr>
          <w:spacing w:val="15"/>
          <w:lang w:val="it-IT"/>
        </w:rPr>
        <w:t xml:space="preserve"> </w:t>
      </w:r>
      <w:r>
        <w:rPr>
          <w:spacing w:val="-1"/>
          <w:lang w:val="it-IT"/>
        </w:rPr>
        <w:t>utilizzati</w:t>
      </w:r>
      <w:r>
        <w:rPr>
          <w:spacing w:val="15"/>
          <w:lang w:val="it-IT"/>
        </w:rPr>
        <w:t xml:space="preserve"> </w:t>
      </w:r>
      <w:r>
        <w:rPr>
          <w:spacing w:val="-1"/>
          <w:lang w:val="it-IT"/>
        </w:rPr>
        <w:t>come</w:t>
      </w:r>
      <w:r>
        <w:rPr>
          <w:spacing w:val="15"/>
          <w:lang w:val="it-IT"/>
        </w:rPr>
        <w:t xml:space="preserve"> </w:t>
      </w:r>
      <w:r>
        <w:rPr>
          <w:spacing w:val="-1"/>
          <w:lang w:val="it-IT"/>
        </w:rPr>
        <w:t>nutrienti</w:t>
      </w:r>
      <w:r>
        <w:rPr>
          <w:spacing w:val="16"/>
          <w:lang w:val="it-IT"/>
        </w:rPr>
        <w:t xml:space="preserve"> </w:t>
      </w:r>
      <w:r>
        <w:rPr>
          <w:lang w:val="it-IT"/>
        </w:rPr>
        <w:t>o</w:t>
      </w:r>
      <w:r>
        <w:rPr>
          <w:spacing w:val="15"/>
          <w:lang w:val="it-IT"/>
        </w:rPr>
        <w:t xml:space="preserve"> </w:t>
      </w:r>
      <w:r>
        <w:rPr>
          <w:spacing w:val="-1"/>
          <w:lang w:val="it-IT"/>
        </w:rPr>
        <w:t>impedisce</w:t>
      </w:r>
      <w:r>
        <w:rPr>
          <w:spacing w:val="15"/>
          <w:lang w:val="it-IT"/>
        </w:rPr>
        <w:t xml:space="preserve"> </w:t>
      </w:r>
      <w:r>
        <w:rPr>
          <w:spacing w:val="-1"/>
          <w:lang w:val="it-IT"/>
        </w:rPr>
        <w:t>che</w:t>
      </w:r>
      <w:r>
        <w:rPr>
          <w:spacing w:val="17"/>
          <w:lang w:val="it-IT"/>
        </w:rPr>
        <w:t xml:space="preserve"> </w:t>
      </w:r>
      <w:r>
        <w:rPr>
          <w:spacing w:val="-1"/>
          <w:lang w:val="it-IT"/>
        </w:rPr>
        <w:t>queste</w:t>
      </w:r>
      <w:r>
        <w:rPr>
          <w:spacing w:val="16"/>
          <w:lang w:val="it-IT"/>
        </w:rPr>
        <w:t xml:space="preserve"> </w:t>
      </w:r>
      <w:r>
        <w:rPr>
          <w:spacing w:val="-1"/>
          <w:lang w:val="it-IT"/>
        </w:rPr>
        <w:t>sostanze</w:t>
      </w:r>
      <w:r>
        <w:rPr>
          <w:spacing w:val="59"/>
          <w:w w:val="99"/>
          <w:lang w:val="it-IT"/>
        </w:rPr>
        <w:t xml:space="preserve"> </w:t>
      </w:r>
      <w:r>
        <w:rPr>
          <w:spacing w:val="-1"/>
          <w:lang w:val="it-IT"/>
        </w:rPr>
        <w:t>diventino</w:t>
      </w:r>
      <w:r>
        <w:rPr>
          <w:spacing w:val="-7"/>
          <w:lang w:val="it-IT"/>
        </w:rPr>
        <w:t xml:space="preserve"> </w:t>
      </w:r>
      <w:r>
        <w:rPr>
          <w:spacing w:val="-1"/>
          <w:lang w:val="it-IT"/>
        </w:rPr>
        <w:t>nocive.</w:t>
      </w:r>
      <w:r>
        <w:rPr>
          <w:spacing w:val="-6"/>
          <w:lang w:val="it-IT"/>
        </w:rPr>
        <w:t xml:space="preserve"> </w:t>
      </w:r>
      <w:r>
        <w:rPr>
          <w:spacing w:val="-1"/>
          <w:lang w:val="it-IT"/>
        </w:rPr>
        <w:t>Se</w:t>
      </w:r>
      <w:r>
        <w:rPr>
          <w:spacing w:val="-6"/>
          <w:lang w:val="it-IT"/>
        </w:rPr>
        <w:t xml:space="preserve"> </w:t>
      </w:r>
      <w:r>
        <w:rPr>
          <w:spacing w:val="-1"/>
          <w:lang w:val="it-IT"/>
        </w:rPr>
        <w:t>un</w:t>
      </w:r>
      <w:r>
        <w:rPr>
          <w:spacing w:val="-7"/>
          <w:lang w:val="it-IT"/>
        </w:rPr>
        <w:t xml:space="preserve"> </w:t>
      </w:r>
      <w:r>
        <w:rPr>
          <w:spacing w:val="-1"/>
          <w:lang w:val="it-IT"/>
        </w:rPr>
        <w:t>certo</w:t>
      </w:r>
      <w:r>
        <w:rPr>
          <w:spacing w:val="-5"/>
          <w:lang w:val="it-IT"/>
        </w:rPr>
        <w:t xml:space="preserve"> </w:t>
      </w:r>
      <w:r>
        <w:rPr>
          <w:spacing w:val="-1"/>
          <w:lang w:val="it-IT"/>
        </w:rPr>
        <w:t>enzima</w:t>
      </w:r>
      <w:r>
        <w:rPr>
          <w:spacing w:val="-5"/>
          <w:lang w:val="it-IT"/>
        </w:rPr>
        <w:t xml:space="preserve"> </w:t>
      </w:r>
      <w:r>
        <w:rPr>
          <w:spacing w:val="-1"/>
          <w:lang w:val="it-IT"/>
        </w:rPr>
        <w:t>non</w:t>
      </w:r>
      <w:r>
        <w:rPr>
          <w:spacing w:val="-6"/>
          <w:lang w:val="it-IT"/>
        </w:rPr>
        <w:t xml:space="preserve"> </w:t>
      </w:r>
      <w:r>
        <w:rPr>
          <w:spacing w:val="-1"/>
          <w:lang w:val="it-IT"/>
        </w:rPr>
        <w:t>funziona</w:t>
      </w:r>
      <w:r>
        <w:rPr>
          <w:spacing w:val="-6"/>
          <w:lang w:val="it-IT"/>
        </w:rPr>
        <w:t xml:space="preserve"> </w:t>
      </w:r>
      <w:r>
        <w:rPr>
          <w:spacing w:val="-1"/>
          <w:lang w:val="it-IT"/>
        </w:rPr>
        <w:t>in</w:t>
      </w:r>
      <w:r>
        <w:rPr>
          <w:spacing w:val="-7"/>
          <w:lang w:val="it-IT"/>
        </w:rPr>
        <w:t xml:space="preserve"> </w:t>
      </w:r>
      <w:r>
        <w:rPr>
          <w:spacing w:val="-1"/>
          <w:lang w:val="it-IT"/>
        </w:rPr>
        <w:t>modo</w:t>
      </w:r>
      <w:r>
        <w:rPr>
          <w:spacing w:val="-5"/>
          <w:lang w:val="it-IT"/>
        </w:rPr>
        <w:t xml:space="preserve"> </w:t>
      </w:r>
      <w:r>
        <w:rPr>
          <w:spacing w:val="-1"/>
          <w:lang w:val="it-IT"/>
        </w:rPr>
        <w:t>ottimale</w:t>
      </w:r>
      <w:r>
        <w:rPr>
          <w:spacing w:val="-6"/>
          <w:lang w:val="it-IT"/>
        </w:rPr>
        <w:t xml:space="preserve"> </w:t>
      </w:r>
      <w:r>
        <w:rPr>
          <w:spacing w:val="-1"/>
          <w:lang w:val="it-IT"/>
        </w:rPr>
        <w:t>può</w:t>
      </w:r>
      <w:r>
        <w:rPr>
          <w:spacing w:val="-7"/>
          <w:lang w:val="it-IT"/>
        </w:rPr>
        <w:t xml:space="preserve"> </w:t>
      </w:r>
      <w:r>
        <w:rPr>
          <w:spacing w:val="-1"/>
          <w:lang w:val="it-IT"/>
        </w:rPr>
        <w:t>portare</w:t>
      </w:r>
      <w:r>
        <w:rPr>
          <w:spacing w:val="-7"/>
          <w:lang w:val="it-IT"/>
        </w:rPr>
        <w:t xml:space="preserve"> </w:t>
      </w:r>
      <w:r>
        <w:rPr>
          <w:lang w:val="it-IT"/>
        </w:rPr>
        <w:t>a</w:t>
      </w:r>
      <w:r>
        <w:rPr>
          <w:spacing w:val="-7"/>
          <w:lang w:val="it-IT"/>
        </w:rPr>
        <w:t xml:space="preserve"> </w:t>
      </w:r>
      <w:r>
        <w:rPr>
          <w:spacing w:val="-1"/>
          <w:lang w:val="it-IT"/>
        </w:rPr>
        <w:t>problemi</w:t>
      </w:r>
      <w:r>
        <w:rPr>
          <w:spacing w:val="-7"/>
          <w:lang w:val="it-IT"/>
        </w:rPr>
        <w:t xml:space="preserve"> </w:t>
      </w:r>
      <w:r>
        <w:rPr>
          <w:spacing w:val="-1"/>
          <w:lang w:val="it-IT"/>
        </w:rPr>
        <w:t>di</w:t>
      </w:r>
      <w:r>
        <w:rPr>
          <w:spacing w:val="-6"/>
          <w:lang w:val="it-IT"/>
        </w:rPr>
        <w:t xml:space="preserve"> </w:t>
      </w:r>
      <w:r>
        <w:rPr>
          <w:spacing w:val="-1"/>
          <w:lang w:val="it-IT"/>
        </w:rPr>
        <w:t>salute.</w:t>
      </w:r>
    </w:p>
    <w:p>
      <w:pPr>
        <w:pStyle w:val="Normal"/>
        <w:spacing w:before="5"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8"/>
        <w:jc w:val="both"/>
        <w:rPr>
          <w:lang w:val="it-IT"/>
        </w:rPr>
      </w:pPr>
      <w:r>
        <w:rPr>
          <w:b/>
          <w:spacing w:val="-1"/>
          <w:lang w:val="it-IT"/>
        </w:rPr>
        <w:t>L'intolleranza</w:t>
      </w:r>
      <w:r>
        <w:rPr>
          <w:b/>
          <w:spacing w:val="10"/>
          <w:lang w:val="it-IT"/>
        </w:rPr>
        <w:t xml:space="preserve"> </w:t>
      </w:r>
      <w:r>
        <w:rPr>
          <w:b/>
          <w:spacing w:val="-1"/>
          <w:lang w:val="it-IT"/>
        </w:rPr>
        <w:t>al</w:t>
      </w:r>
      <w:r>
        <w:rPr>
          <w:b/>
          <w:spacing w:val="11"/>
          <w:lang w:val="it-IT"/>
        </w:rPr>
        <w:t xml:space="preserve"> </w:t>
      </w:r>
      <w:r>
        <w:rPr>
          <w:b/>
          <w:lang w:val="it-IT"/>
        </w:rPr>
        <w:t>lattosio</w:t>
      </w:r>
      <w:r>
        <w:rPr>
          <w:b/>
          <w:spacing w:val="9"/>
          <w:lang w:val="it-IT"/>
        </w:rPr>
        <w:t xml:space="preserve"> </w:t>
      </w:r>
      <w:r>
        <w:rPr>
          <w:lang w:val="it-IT"/>
        </w:rPr>
        <w:t>è</w:t>
      </w:r>
      <w:r>
        <w:rPr>
          <w:spacing w:val="9"/>
          <w:lang w:val="it-IT"/>
        </w:rPr>
        <w:t xml:space="preserve"> </w:t>
      </w:r>
      <w:r>
        <w:rPr>
          <w:spacing w:val="-1"/>
          <w:lang w:val="it-IT"/>
        </w:rPr>
        <w:t>uno</w:t>
      </w:r>
      <w:r>
        <w:rPr>
          <w:spacing w:val="9"/>
          <w:lang w:val="it-IT"/>
        </w:rPr>
        <w:t xml:space="preserve"> </w:t>
      </w:r>
      <w:r>
        <w:rPr>
          <w:spacing w:val="-1"/>
          <w:lang w:val="it-IT"/>
        </w:rPr>
        <w:t>dei</w:t>
      </w:r>
      <w:r>
        <w:rPr>
          <w:spacing w:val="11"/>
          <w:lang w:val="it-IT"/>
        </w:rPr>
        <w:t xml:space="preserve"> </w:t>
      </w:r>
      <w:r>
        <w:rPr>
          <w:spacing w:val="-1"/>
          <w:lang w:val="it-IT"/>
        </w:rPr>
        <w:t>fenomeni</w:t>
      </w:r>
      <w:r>
        <w:rPr>
          <w:spacing w:val="6"/>
          <w:lang w:val="it-IT"/>
        </w:rPr>
        <w:t xml:space="preserve"> </w:t>
      </w:r>
      <w:r>
        <w:rPr>
          <w:spacing w:val="-1"/>
          <w:lang w:val="it-IT"/>
        </w:rPr>
        <w:t>ben</w:t>
      </w:r>
      <w:r>
        <w:rPr>
          <w:spacing w:val="7"/>
          <w:lang w:val="it-IT"/>
        </w:rPr>
        <w:t xml:space="preserve"> </w:t>
      </w:r>
      <w:r>
        <w:rPr>
          <w:spacing w:val="-1"/>
          <w:lang w:val="it-IT"/>
        </w:rPr>
        <w:t>noti,</w:t>
      </w:r>
      <w:r>
        <w:rPr>
          <w:spacing w:val="8"/>
          <w:lang w:val="it-IT"/>
        </w:rPr>
        <w:t xml:space="preserve"> </w:t>
      </w:r>
      <w:r>
        <w:rPr>
          <w:spacing w:val="-1"/>
          <w:lang w:val="it-IT"/>
        </w:rPr>
        <w:t>dove</w:t>
      </w:r>
      <w:r>
        <w:rPr>
          <w:spacing w:val="9"/>
          <w:lang w:val="it-IT"/>
        </w:rPr>
        <w:t xml:space="preserve"> </w:t>
      </w:r>
      <w:r>
        <w:rPr>
          <w:spacing w:val="-1"/>
          <w:lang w:val="it-IT"/>
        </w:rPr>
        <w:t>manca</w:t>
      </w:r>
      <w:r>
        <w:rPr>
          <w:spacing w:val="7"/>
          <w:lang w:val="it-IT"/>
        </w:rPr>
        <w:t xml:space="preserve"> </w:t>
      </w:r>
      <w:r>
        <w:rPr>
          <w:spacing w:val="-1"/>
          <w:lang w:val="it-IT"/>
        </w:rPr>
        <w:t>la</w:t>
      </w:r>
      <w:r>
        <w:rPr>
          <w:spacing w:val="7"/>
          <w:lang w:val="it-IT"/>
        </w:rPr>
        <w:t xml:space="preserve"> </w:t>
      </w:r>
      <w:r>
        <w:rPr>
          <w:spacing w:val="-1"/>
          <w:lang w:val="it-IT"/>
        </w:rPr>
        <w:t>lattasi,</w:t>
      </w:r>
      <w:r>
        <w:rPr>
          <w:spacing w:val="8"/>
          <w:lang w:val="it-IT"/>
        </w:rPr>
        <w:t xml:space="preserve"> </w:t>
      </w:r>
      <w:r>
        <w:rPr>
          <w:spacing w:val="-1"/>
          <w:lang w:val="it-IT"/>
        </w:rPr>
        <w:t>enzima</w:t>
      </w:r>
      <w:r>
        <w:rPr>
          <w:spacing w:val="9"/>
          <w:lang w:val="it-IT"/>
        </w:rPr>
        <w:t xml:space="preserve"> </w:t>
      </w:r>
      <w:r>
        <w:rPr>
          <w:spacing w:val="-1"/>
          <w:lang w:val="it-IT"/>
        </w:rPr>
        <w:t>responsabile</w:t>
      </w:r>
      <w:r>
        <w:rPr>
          <w:spacing w:val="7"/>
          <w:lang w:val="it-IT"/>
        </w:rPr>
        <w:t xml:space="preserve"> </w:t>
      </w:r>
      <w:r>
        <w:rPr>
          <w:spacing w:val="-1"/>
          <w:lang w:val="it-IT"/>
        </w:rPr>
        <w:t>della</w:t>
      </w:r>
      <w:r>
        <w:rPr>
          <w:spacing w:val="30"/>
          <w:w w:val="99"/>
          <w:lang w:val="it-IT"/>
        </w:rPr>
        <w:t xml:space="preserve"> </w:t>
      </w:r>
      <w:r>
        <w:rPr>
          <w:spacing w:val="-1"/>
          <w:lang w:val="it-IT"/>
        </w:rPr>
        <w:t>degradazione</w:t>
      </w:r>
      <w:r>
        <w:rPr>
          <w:spacing w:val="27"/>
          <w:lang w:val="it-IT"/>
        </w:rPr>
        <w:t xml:space="preserve"> </w:t>
      </w:r>
      <w:r>
        <w:rPr>
          <w:spacing w:val="-1"/>
          <w:lang w:val="it-IT"/>
        </w:rPr>
        <w:t>del</w:t>
      </w:r>
      <w:r>
        <w:rPr>
          <w:spacing w:val="27"/>
          <w:lang w:val="it-IT"/>
        </w:rPr>
        <w:t xml:space="preserve"> </w:t>
      </w:r>
      <w:r>
        <w:rPr>
          <w:spacing w:val="-1"/>
          <w:lang w:val="it-IT"/>
        </w:rPr>
        <w:t>lattosio,</w:t>
      </w:r>
      <w:r>
        <w:rPr>
          <w:spacing w:val="27"/>
          <w:lang w:val="it-IT"/>
        </w:rPr>
        <w:t xml:space="preserve"> </w:t>
      </w:r>
      <w:r>
        <w:rPr>
          <w:spacing w:val="-1"/>
          <w:lang w:val="it-IT"/>
        </w:rPr>
        <w:t>zucchero</w:t>
      </w:r>
      <w:r>
        <w:rPr>
          <w:spacing w:val="27"/>
          <w:lang w:val="it-IT"/>
        </w:rPr>
        <w:t xml:space="preserve"> </w:t>
      </w:r>
      <w:r>
        <w:rPr>
          <w:spacing w:val="-1"/>
          <w:lang w:val="it-IT"/>
        </w:rPr>
        <w:t>del</w:t>
      </w:r>
      <w:r>
        <w:rPr>
          <w:spacing w:val="28"/>
          <w:lang w:val="it-IT"/>
        </w:rPr>
        <w:t xml:space="preserve"> </w:t>
      </w:r>
      <w:r>
        <w:rPr>
          <w:spacing w:val="-1"/>
          <w:lang w:val="it-IT"/>
        </w:rPr>
        <w:t>latte.</w:t>
      </w:r>
      <w:r>
        <w:rPr>
          <w:spacing w:val="25"/>
          <w:lang w:val="it-IT"/>
        </w:rPr>
        <w:t xml:space="preserve"> </w:t>
      </w:r>
      <w:r>
        <w:rPr>
          <w:spacing w:val="-1"/>
          <w:lang w:val="it-IT"/>
        </w:rPr>
        <w:t>Altro</w:t>
      </w:r>
      <w:r>
        <w:rPr>
          <w:spacing w:val="24"/>
          <w:lang w:val="it-IT"/>
        </w:rPr>
        <w:t xml:space="preserve"> </w:t>
      </w:r>
      <w:r>
        <w:rPr>
          <w:spacing w:val="-1"/>
          <w:lang w:val="it-IT"/>
        </w:rPr>
        <w:t>ben</w:t>
      </w:r>
      <w:r>
        <w:rPr>
          <w:spacing w:val="24"/>
          <w:lang w:val="it-IT"/>
        </w:rPr>
        <w:t xml:space="preserve"> </w:t>
      </w:r>
      <w:r>
        <w:rPr>
          <w:spacing w:val="-1"/>
          <w:lang w:val="it-IT"/>
        </w:rPr>
        <w:t>noto</w:t>
      </w:r>
      <w:r>
        <w:rPr>
          <w:spacing w:val="24"/>
          <w:lang w:val="it-IT"/>
        </w:rPr>
        <w:t xml:space="preserve"> </w:t>
      </w:r>
      <w:r>
        <w:rPr>
          <w:spacing w:val="-1"/>
          <w:lang w:val="it-IT"/>
        </w:rPr>
        <w:t>fenomeno</w:t>
      </w:r>
      <w:r>
        <w:rPr>
          <w:spacing w:val="24"/>
          <w:lang w:val="it-IT"/>
        </w:rPr>
        <w:t xml:space="preserve"> </w:t>
      </w:r>
      <w:r>
        <w:rPr>
          <w:lang w:val="it-IT"/>
        </w:rPr>
        <w:t>è</w:t>
      </w:r>
      <w:r>
        <w:rPr>
          <w:spacing w:val="25"/>
          <w:lang w:val="it-IT"/>
        </w:rPr>
        <w:t xml:space="preserve"> </w:t>
      </w:r>
      <w:r>
        <w:rPr>
          <w:b/>
          <w:lang w:val="it-IT"/>
        </w:rPr>
        <w:t>l'intolleranza</w:t>
      </w:r>
      <w:r>
        <w:rPr>
          <w:b/>
          <w:spacing w:val="25"/>
          <w:lang w:val="it-IT"/>
        </w:rPr>
        <w:t xml:space="preserve"> </w:t>
      </w:r>
      <w:r>
        <w:rPr>
          <w:b/>
          <w:spacing w:val="-1"/>
          <w:lang w:val="it-IT"/>
        </w:rPr>
        <w:t>al</w:t>
      </w:r>
      <w:r>
        <w:rPr>
          <w:b/>
          <w:spacing w:val="24"/>
          <w:lang w:val="it-IT"/>
        </w:rPr>
        <w:t xml:space="preserve"> </w:t>
      </w:r>
      <w:r>
        <w:rPr>
          <w:b/>
          <w:lang w:val="it-IT"/>
        </w:rPr>
        <w:t>glutine</w:t>
      </w:r>
      <w:r>
        <w:rPr>
          <w:lang w:val="it-IT"/>
        </w:rPr>
        <w:t>,</w:t>
      </w:r>
      <w:r>
        <w:rPr>
          <w:spacing w:val="23"/>
          <w:lang w:val="it-IT"/>
        </w:rPr>
        <w:t xml:space="preserve"> </w:t>
      </w:r>
      <w:r>
        <w:rPr>
          <w:spacing w:val="-1"/>
          <w:lang w:val="it-IT"/>
        </w:rPr>
        <w:t>presente</w:t>
      </w:r>
      <w:r>
        <w:rPr>
          <w:spacing w:val="24"/>
          <w:lang w:val="it-IT"/>
        </w:rPr>
        <w:t xml:space="preserve"> </w:t>
      </w:r>
      <w:r>
        <w:rPr>
          <w:spacing w:val="-2"/>
          <w:lang w:val="it-IT"/>
        </w:rPr>
        <w:t>nei</w:t>
      </w:r>
      <w:r>
        <w:rPr>
          <w:spacing w:val="32"/>
          <w:w w:val="99"/>
          <w:lang w:val="it-IT"/>
        </w:rPr>
        <w:t xml:space="preserve"> </w:t>
      </w:r>
      <w:r>
        <w:rPr>
          <w:spacing w:val="-1"/>
          <w:lang w:val="it-IT"/>
        </w:rPr>
        <w:t>soggetti</w:t>
      </w:r>
      <w:r>
        <w:rPr>
          <w:spacing w:val="8"/>
          <w:lang w:val="it-IT"/>
        </w:rPr>
        <w:t xml:space="preserve"> </w:t>
      </w:r>
      <w:r>
        <w:rPr>
          <w:spacing w:val="-1"/>
          <w:lang w:val="it-IT"/>
        </w:rPr>
        <w:t>celiaci,</w:t>
      </w:r>
      <w:r>
        <w:rPr>
          <w:spacing w:val="8"/>
          <w:lang w:val="it-IT"/>
        </w:rPr>
        <w:t xml:space="preserve"> </w:t>
      </w:r>
      <w:r>
        <w:rPr>
          <w:spacing w:val="-1"/>
          <w:lang w:val="it-IT"/>
        </w:rPr>
        <w:t>nei</w:t>
      </w:r>
      <w:r>
        <w:rPr>
          <w:spacing w:val="8"/>
          <w:lang w:val="it-IT"/>
        </w:rPr>
        <w:t xml:space="preserve"> </w:t>
      </w:r>
      <w:r>
        <w:rPr>
          <w:spacing w:val="-1"/>
          <w:lang w:val="it-IT"/>
        </w:rPr>
        <w:t>quali</w:t>
      </w:r>
      <w:r>
        <w:rPr>
          <w:spacing w:val="7"/>
          <w:lang w:val="it-IT"/>
        </w:rPr>
        <w:t xml:space="preserve"> </w:t>
      </w:r>
      <w:r>
        <w:rPr>
          <w:lang w:val="it-IT"/>
        </w:rPr>
        <w:t>a</w:t>
      </w:r>
      <w:r>
        <w:rPr>
          <w:spacing w:val="7"/>
          <w:lang w:val="it-IT"/>
        </w:rPr>
        <w:t xml:space="preserve"> </w:t>
      </w:r>
      <w:r>
        <w:rPr>
          <w:spacing w:val="-1"/>
          <w:lang w:val="it-IT"/>
        </w:rPr>
        <w:t>seguito</w:t>
      </w:r>
      <w:r>
        <w:rPr>
          <w:spacing w:val="7"/>
          <w:lang w:val="it-IT"/>
        </w:rPr>
        <w:t xml:space="preserve"> </w:t>
      </w:r>
      <w:r>
        <w:rPr>
          <w:spacing w:val="-1"/>
          <w:lang w:val="it-IT"/>
        </w:rPr>
        <w:t>dell'ingestione</w:t>
      </w:r>
      <w:r>
        <w:rPr>
          <w:spacing w:val="4"/>
          <w:lang w:val="it-IT"/>
        </w:rPr>
        <w:t xml:space="preserve"> </w:t>
      </w:r>
      <w:r>
        <w:rPr>
          <w:spacing w:val="-1"/>
          <w:lang w:val="it-IT"/>
        </w:rPr>
        <w:t>del</w:t>
      </w:r>
      <w:r>
        <w:rPr>
          <w:spacing w:val="6"/>
          <w:lang w:val="it-IT"/>
        </w:rPr>
        <w:t xml:space="preserve"> </w:t>
      </w:r>
      <w:r>
        <w:rPr>
          <w:spacing w:val="-1"/>
          <w:lang w:val="it-IT"/>
        </w:rPr>
        <w:t>glutine</w:t>
      </w:r>
      <w:r>
        <w:rPr>
          <w:spacing w:val="5"/>
          <w:lang w:val="it-IT"/>
        </w:rPr>
        <w:t xml:space="preserve"> </w:t>
      </w:r>
      <w:r>
        <w:rPr>
          <w:lang w:val="it-IT"/>
        </w:rPr>
        <w:t>si</w:t>
      </w:r>
      <w:r>
        <w:rPr>
          <w:spacing w:val="6"/>
          <w:lang w:val="it-IT"/>
        </w:rPr>
        <w:t xml:space="preserve"> </w:t>
      </w:r>
      <w:r>
        <w:rPr>
          <w:spacing w:val="-1"/>
          <w:lang w:val="it-IT"/>
        </w:rPr>
        <w:t>scatena</w:t>
      </w:r>
      <w:r>
        <w:rPr>
          <w:spacing w:val="6"/>
          <w:lang w:val="it-IT"/>
        </w:rPr>
        <w:t xml:space="preserve"> </w:t>
      </w:r>
      <w:r>
        <w:rPr>
          <w:spacing w:val="-1"/>
          <w:lang w:val="it-IT"/>
        </w:rPr>
        <w:t>una</w:t>
      </w:r>
      <w:r>
        <w:rPr>
          <w:spacing w:val="5"/>
          <w:lang w:val="it-IT"/>
        </w:rPr>
        <w:t xml:space="preserve"> </w:t>
      </w:r>
      <w:r>
        <w:rPr>
          <w:spacing w:val="-1"/>
          <w:lang w:val="it-IT"/>
        </w:rPr>
        <w:t>risposta</w:t>
      </w:r>
      <w:r>
        <w:rPr>
          <w:spacing w:val="7"/>
          <w:lang w:val="it-IT"/>
        </w:rPr>
        <w:t xml:space="preserve"> </w:t>
      </w:r>
      <w:r>
        <w:rPr>
          <w:spacing w:val="-2"/>
          <w:lang w:val="it-IT"/>
        </w:rPr>
        <w:t>immunitaria</w:t>
      </w:r>
      <w:r>
        <w:rPr>
          <w:spacing w:val="5"/>
          <w:lang w:val="it-IT"/>
        </w:rPr>
        <w:t xml:space="preserve"> </w:t>
      </w:r>
      <w:r>
        <w:rPr>
          <w:spacing w:val="-1"/>
          <w:lang w:val="it-IT"/>
        </w:rPr>
        <w:t>con</w:t>
      </w:r>
      <w:r>
        <w:rPr>
          <w:spacing w:val="6"/>
          <w:lang w:val="it-IT"/>
        </w:rPr>
        <w:t xml:space="preserve"> </w:t>
      </w:r>
      <w:r>
        <w:rPr>
          <w:spacing w:val="-1"/>
          <w:lang w:val="it-IT"/>
        </w:rPr>
        <w:t>conseguente</w:t>
      </w:r>
      <w:r>
        <w:rPr>
          <w:spacing w:val="36"/>
          <w:w w:val="99"/>
          <w:lang w:val="it-IT"/>
        </w:rPr>
        <w:t xml:space="preserve"> </w:t>
      </w:r>
      <w:r>
        <w:rPr>
          <w:spacing w:val="-2"/>
          <w:lang w:val="it-IT"/>
        </w:rPr>
        <w:t>infiammazione.</w:t>
      </w:r>
    </w:p>
    <w:p>
      <w:pPr>
        <w:pStyle w:val="Normal"/>
        <w:spacing w:before="6" w:after="0"/>
        <w:rPr>
          <w:rFonts w:ascii="Arial" w:hAnsi="Arial" w:eastAsia="Arial" w:cs="Arial"/>
          <w:sz w:val="17"/>
          <w:szCs w:val="17"/>
          <w:lang w:val="it-IT"/>
        </w:rPr>
      </w:pPr>
      <w:r>
        <w:rPr>
          <w:rFonts w:eastAsia="Arial" w:cs="Arial" w:ascii="Arial" w:hAnsi="Arial"/>
          <w:sz w:val="17"/>
          <w:szCs w:val="17"/>
          <w:lang w:val="it-IT"/>
        </w:rPr>
      </w:r>
    </w:p>
    <w:p>
      <w:pPr>
        <w:pStyle w:val="BodyText"/>
        <w:spacing w:lineRule="auto" w:line="271"/>
        <w:ind w:hanging="0" w:left="0" w:right="99"/>
        <w:jc w:val="both"/>
        <w:rPr>
          <w:lang w:val="it-IT"/>
        </w:rPr>
      </w:pPr>
      <w:r>
        <w:rPr>
          <w:spacing w:val="-1"/>
          <w:lang w:val="it-IT"/>
        </w:rPr>
        <w:t>Il</w:t>
      </w:r>
      <w:r>
        <w:rPr>
          <w:spacing w:val="23"/>
          <w:lang w:val="it-IT"/>
        </w:rPr>
        <w:t xml:space="preserve"> </w:t>
      </w:r>
      <w:r>
        <w:rPr>
          <w:spacing w:val="-1"/>
          <w:lang w:val="it-IT"/>
        </w:rPr>
        <w:t>test</w:t>
      </w:r>
      <w:r>
        <w:rPr>
          <w:spacing w:val="23"/>
          <w:lang w:val="it-IT"/>
        </w:rPr>
        <w:t xml:space="preserve"> </w:t>
      </w:r>
      <w:r>
        <w:rPr>
          <w:spacing w:val="-1"/>
          <w:lang w:val="it-IT"/>
        </w:rPr>
        <w:t>genetico</w:t>
      </w:r>
      <w:r>
        <w:rPr>
          <w:spacing w:val="20"/>
          <w:lang w:val="it-IT"/>
        </w:rPr>
        <w:t xml:space="preserve"> </w:t>
      </w:r>
      <w:r>
        <w:rPr>
          <w:spacing w:val="-1"/>
          <w:lang w:val="it-IT"/>
        </w:rPr>
        <w:t>valuta</w:t>
      </w:r>
      <w:r>
        <w:rPr>
          <w:spacing w:val="19"/>
          <w:lang w:val="it-IT"/>
        </w:rPr>
        <w:t xml:space="preserve"> </w:t>
      </w:r>
      <w:r>
        <w:rPr>
          <w:spacing w:val="-1"/>
          <w:lang w:val="it-IT"/>
        </w:rPr>
        <w:t>la</w:t>
      </w:r>
      <w:r>
        <w:rPr>
          <w:spacing w:val="21"/>
          <w:lang w:val="it-IT"/>
        </w:rPr>
        <w:t xml:space="preserve"> </w:t>
      </w:r>
      <w:r>
        <w:rPr>
          <w:spacing w:val="-1"/>
          <w:lang w:val="it-IT"/>
        </w:rPr>
        <w:t>maggiore</w:t>
      </w:r>
      <w:r>
        <w:rPr>
          <w:spacing w:val="19"/>
          <w:lang w:val="it-IT"/>
        </w:rPr>
        <w:t xml:space="preserve"> </w:t>
      </w:r>
      <w:r>
        <w:rPr>
          <w:lang w:val="it-IT"/>
        </w:rPr>
        <w:t>o</w:t>
      </w:r>
      <w:r>
        <w:rPr>
          <w:spacing w:val="20"/>
          <w:lang w:val="it-IT"/>
        </w:rPr>
        <w:t xml:space="preserve"> </w:t>
      </w:r>
      <w:r>
        <w:rPr>
          <w:spacing w:val="-1"/>
          <w:lang w:val="it-IT"/>
        </w:rPr>
        <w:t>minore</w:t>
      </w:r>
      <w:r>
        <w:rPr>
          <w:spacing w:val="21"/>
          <w:lang w:val="it-IT"/>
        </w:rPr>
        <w:t xml:space="preserve"> </w:t>
      </w:r>
      <w:r>
        <w:rPr>
          <w:spacing w:val="-1"/>
          <w:lang w:val="it-IT"/>
        </w:rPr>
        <w:t>predisposizione</w:t>
      </w:r>
      <w:r>
        <w:rPr>
          <w:spacing w:val="21"/>
          <w:lang w:val="it-IT"/>
        </w:rPr>
        <w:t xml:space="preserve"> </w:t>
      </w:r>
      <w:r>
        <w:rPr>
          <w:spacing w:val="-1"/>
          <w:lang w:val="it-IT"/>
        </w:rPr>
        <w:t>di</w:t>
      </w:r>
      <w:r>
        <w:rPr>
          <w:spacing w:val="21"/>
          <w:lang w:val="it-IT"/>
        </w:rPr>
        <w:t xml:space="preserve"> </w:t>
      </w:r>
      <w:r>
        <w:rPr>
          <w:spacing w:val="-1"/>
          <w:lang w:val="it-IT"/>
        </w:rPr>
        <w:t>un</w:t>
      </w:r>
      <w:r>
        <w:rPr>
          <w:spacing w:val="20"/>
          <w:lang w:val="it-IT"/>
        </w:rPr>
        <w:t xml:space="preserve"> </w:t>
      </w:r>
      <w:r>
        <w:rPr>
          <w:spacing w:val="-1"/>
          <w:lang w:val="it-IT"/>
        </w:rPr>
        <w:t>individuo</w:t>
      </w:r>
      <w:r>
        <w:rPr>
          <w:spacing w:val="20"/>
          <w:lang w:val="it-IT"/>
        </w:rPr>
        <w:t xml:space="preserve"> </w:t>
      </w:r>
      <w:r>
        <w:rPr>
          <w:lang w:val="it-IT"/>
        </w:rPr>
        <w:t>a</w:t>
      </w:r>
      <w:r>
        <w:rPr>
          <w:spacing w:val="21"/>
          <w:lang w:val="it-IT"/>
        </w:rPr>
        <w:t xml:space="preserve"> </w:t>
      </w:r>
      <w:r>
        <w:rPr>
          <w:spacing w:val="-1"/>
          <w:lang w:val="it-IT"/>
        </w:rPr>
        <w:t>sviluppare</w:t>
      </w:r>
      <w:r>
        <w:rPr>
          <w:spacing w:val="20"/>
          <w:lang w:val="it-IT"/>
        </w:rPr>
        <w:t xml:space="preserve"> </w:t>
      </w:r>
      <w:r>
        <w:rPr>
          <w:spacing w:val="-1"/>
          <w:lang w:val="it-IT"/>
        </w:rPr>
        <w:t>la</w:t>
      </w:r>
      <w:r>
        <w:rPr>
          <w:spacing w:val="19"/>
          <w:lang w:val="it-IT"/>
        </w:rPr>
        <w:t xml:space="preserve"> </w:t>
      </w:r>
      <w:r>
        <w:rPr>
          <w:spacing w:val="-2"/>
          <w:lang w:val="it-IT"/>
        </w:rPr>
        <w:t>malattia</w:t>
      </w:r>
      <w:r>
        <w:rPr>
          <w:spacing w:val="21"/>
          <w:lang w:val="it-IT"/>
        </w:rPr>
        <w:t xml:space="preserve"> </w:t>
      </w:r>
      <w:r>
        <w:rPr>
          <w:spacing w:val="-1"/>
          <w:lang w:val="it-IT"/>
        </w:rPr>
        <w:t>celiaca.</w:t>
      </w:r>
      <w:r>
        <w:rPr>
          <w:spacing w:val="20"/>
          <w:lang w:val="it-IT"/>
        </w:rPr>
        <w:t xml:space="preserve"> </w:t>
      </w:r>
      <w:r>
        <w:rPr>
          <w:spacing w:val="-1"/>
          <w:lang w:val="it-IT"/>
        </w:rPr>
        <w:t>Altri</w:t>
      </w:r>
      <w:r>
        <w:rPr>
          <w:spacing w:val="36"/>
          <w:w w:val="99"/>
          <w:lang w:val="it-IT"/>
        </w:rPr>
        <w:t xml:space="preserve"> </w:t>
      </w:r>
      <w:r>
        <w:rPr>
          <w:spacing w:val="-1"/>
          <w:lang w:val="it-IT"/>
        </w:rPr>
        <w:t>importanti</w:t>
      </w:r>
      <w:r>
        <w:rPr>
          <w:spacing w:val="38"/>
          <w:lang w:val="it-IT"/>
        </w:rPr>
        <w:t xml:space="preserve"> </w:t>
      </w:r>
      <w:r>
        <w:rPr>
          <w:spacing w:val="-1"/>
          <w:lang w:val="it-IT"/>
        </w:rPr>
        <w:t>processi</w:t>
      </w:r>
      <w:r>
        <w:rPr>
          <w:spacing w:val="38"/>
          <w:lang w:val="it-IT"/>
        </w:rPr>
        <w:t xml:space="preserve"> </w:t>
      </w:r>
      <w:r>
        <w:rPr>
          <w:spacing w:val="-1"/>
          <w:lang w:val="it-IT"/>
        </w:rPr>
        <w:t>sono</w:t>
      </w:r>
      <w:r>
        <w:rPr>
          <w:spacing w:val="40"/>
          <w:lang w:val="it-IT"/>
        </w:rPr>
        <w:t xml:space="preserve"> </w:t>
      </w:r>
      <w:r>
        <w:rPr>
          <w:spacing w:val="-1"/>
          <w:lang w:val="it-IT"/>
        </w:rPr>
        <w:t>anche</w:t>
      </w:r>
      <w:r>
        <w:rPr>
          <w:spacing w:val="39"/>
          <w:lang w:val="it-IT"/>
        </w:rPr>
        <w:t xml:space="preserve"> </w:t>
      </w:r>
      <w:r>
        <w:rPr>
          <w:spacing w:val="-1"/>
          <w:lang w:val="it-IT"/>
        </w:rPr>
        <w:t>il</w:t>
      </w:r>
      <w:r>
        <w:rPr>
          <w:spacing w:val="38"/>
          <w:lang w:val="it-IT"/>
        </w:rPr>
        <w:t xml:space="preserve"> </w:t>
      </w:r>
      <w:r>
        <w:rPr>
          <w:b/>
          <w:spacing w:val="-1"/>
          <w:lang w:val="it-IT"/>
        </w:rPr>
        <w:t>metabolismo</w:t>
      </w:r>
      <w:r>
        <w:rPr>
          <w:b/>
          <w:spacing w:val="41"/>
          <w:lang w:val="it-IT"/>
        </w:rPr>
        <w:t xml:space="preserve"> </w:t>
      </w:r>
      <w:r>
        <w:rPr>
          <w:b/>
          <w:spacing w:val="-1"/>
          <w:lang w:val="it-IT"/>
        </w:rPr>
        <w:t>dell'alcol</w:t>
      </w:r>
      <w:r>
        <w:rPr>
          <w:b/>
          <w:spacing w:val="36"/>
          <w:lang w:val="it-IT"/>
        </w:rPr>
        <w:t xml:space="preserve"> </w:t>
      </w:r>
      <w:r>
        <w:rPr>
          <w:lang w:val="it-IT"/>
        </w:rPr>
        <w:t>e</w:t>
      </w:r>
      <w:r>
        <w:rPr>
          <w:spacing w:val="36"/>
          <w:lang w:val="it-IT"/>
        </w:rPr>
        <w:t xml:space="preserve"> </w:t>
      </w:r>
      <w:r>
        <w:rPr>
          <w:spacing w:val="-1"/>
          <w:lang w:val="it-IT"/>
        </w:rPr>
        <w:t>della</w:t>
      </w:r>
      <w:r>
        <w:rPr>
          <w:spacing w:val="36"/>
          <w:lang w:val="it-IT"/>
        </w:rPr>
        <w:t xml:space="preserve"> </w:t>
      </w:r>
      <w:r>
        <w:rPr>
          <w:b/>
          <w:spacing w:val="-1"/>
          <w:lang w:val="it-IT"/>
        </w:rPr>
        <w:t>caffeina</w:t>
      </w:r>
      <w:r>
        <w:rPr>
          <w:spacing w:val="-1"/>
          <w:lang w:val="it-IT"/>
        </w:rPr>
        <w:t>.</w:t>
      </w:r>
      <w:r>
        <w:rPr>
          <w:spacing w:val="37"/>
          <w:lang w:val="it-IT"/>
        </w:rPr>
        <w:t xml:space="preserve"> </w:t>
      </w:r>
      <w:r>
        <w:rPr>
          <w:spacing w:val="-1"/>
          <w:lang w:val="it-IT"/>
        </w:rPr>
        <w:t>In</w:t>
      </w:r>
      <w:r>
        <w:rPr>
          <w:spacing w:val="37"/>
          <w:lang w:val="it-IT"/>
        </w:rPr>
        <w:t xml:space="preserve"> </w:t>
      </w:r>
      <w:r>
        <w:rPr>
          <w:spacing w:val="-1"/>
          <w:lang w:val="it-IT"/>
        </w:rPr>
        <w:t>questa</w:t>
      </w:r>
      <w:r>
        <w:rPr>
          <w:spacing w:val="36"/>
          <w:lang w:val="it-IT"/>
        </w:rPr>
        <w:t xml:space="preserve"> </w:t>
      </w:r>
      <w:r>
        <w:rPr>
          <w:spacing w:val="-1"/>
          <w:lang w:val="it-IT"/>
        </w:rPr>
        <w:t>sezione</w:t>
      </w:r>
      <w:r>
        <w:rPr>
          <w:spacing w:val="38"/>
          <w:lang w:val="it-IT"/>
        </w:rPr>
        <w:t xml:space="preserve"> </w:t>
      </w:r>
      <w:r>
        <w:rPr>
          <w:spacing w:val="-1"/>
          <w:lang w:val="it-IT"/>
        </w:rPr>
        <w:t>scoprirai</w:t>
      </w:r>
      <w:r>
        <w:rPr>
          <w:spacing w:val="38"/>
          <w:lang w:val="it-IT"/>
        </w:rPr>
        <w:t xml:space="preserve"> </w:t>
      </w:r>
      <w:r>
        <w:rPr>
          <w:spacing w:val="-1"/>
          <w:lang w:val="it-IT"/>
        </w:rPr>
        <w:t>la</w:t>
      </w:r>
      <w:r>
        <w:rPr>
          <w:spacing w:val="35"/>
          <w:lang w:val="it-IT"/>
        </w:rPr>
        <w:t xml:space="preserve"> </w:t>
      </w:r>
      <w:r>
        <w:rPr>
          <w:spacing w:val="-1"/>
          <w:lang w:val="it-IT"/>
        </w:rPr>
        <w:t>tua</w:t>
      </w:r>
      <w:r>
        <w:rPr>
          <w:spacing w:val="46"/>
          <w:w w:val="99"/>
          <w:lang w:val="it-IT"/>
        </w:rPr>
        <w:t xml:space="preserve"> </w:t>
      </w:r>
      <w:r>
        <w:rPr>
          <w:spacing w:val="-1"/>
          <w:lang w:val="it-IT"/>
        </w:rPr>
        <w:t>risposta</w:t>
      </w:r>
      <w:r>
        <w:rPr>
          <w:spacing w:val="-6"/>
          <w:lang w:val="it-IT"/>
        </w:rPr>
        <w:t xml:space="preserve"> </w:t>
      </w:r>
      <w:r>
        <w:rPr>
          <w:lang w:val="it-IT"/>
        </w:rPr>
        <w:t>a</w:t>
      </w:r>
      <w:r>
        <w:rPr>
          <w:spacing w:val="-6"/>
          <w:lang w:val="it-IT"/>
        </w:rPr>
        <w:t xml:space="preserve"> </w:t>
      </w:r>
      <w:r>
        <w:rPr>
          <w:spacing w:val="-1"/>
          <w:lang w:val="it-IT"/>
        </w:rPr>
        <w:t>queste</w:t>
      </w:r>
      <w:r>
        <w:rPr>
          <w:spacing w:val="-5"/>
          <w:lang w:val="it-IT"/>
        </w:rPr>
        <w:t xml:space="preserve"> </w:t>
      </w:r>
      <w:r>
        <w:rPr>
          <w:spacing w:val="-1"/>
          <w:lang w:val="it-IT"/>
        </w:rPr>
        <w:t>sostanze</w:t>
      </w:r>
      <w:r>
        <w:rPr>
          <w:spacing w:val="-6"/>
          <w:lang w:val="it-IT"/>
        </w:rPr>
        <w:t xml:space="preserve"> </w:t>
      </w:r>
      <w:r>
        <w:rPr>
          <w:spacing w:val="-1"/>
          <w:lang w:val="it-IT"/>
        </w:rPr>
        <w:t>e,</w:t>
      </w:r>
      <w:r>
        <w:rPr>
          <w:spacing w:val="-6"/>
          <w:lang w:val="it-IT"/>
        </w:rPr>
        <w:t xml:space="preserve"> </w:t>
      </w:r>
      <w:r>
        <w:rPr>
          <w:spacing w:val="-1"/>
          <w:lang w:val="it-IT"/>
        </w:rPr>
        <w:t>in</w:t>
      </w:r>
      <w:r>
        <w:rPr>
          <w:spacing w:val="-6"/>
          <w:lang w:val="it-IT"/>
        </w:rPr>
        <w:t xml:space="preserve"> </w:t>
      </w:r>
      <w:r>
        <w:rPr>
          <w:spacing w:val="-1"/>
          <w:lang w:val="it-IT"/>
        </w:rPr>
        <w:t>base</w:t>
      </w:r>
      <w:r>
        <w:rPr>
          <w:spacing w:val="-6"/>
          <w:lang w:val="it-IT"/>
        </w:rPr>
        <w:t xml:space="preserve"> </w:t>
      </w:r>
      <w:r>
        <w:rPr>
          <w:spacing w:val="-1"/>
          <w:lang w:val="it-IT"/>
        </w:rPr>
        <w:t>al</w:t>
      </w:r>
      <w:r>
        <w:rPr>
          <w:spacing w:val="-6"/>
          <w:lang w:val="it-IT"/>
        </w:rPr>
        <w:t xml:space="preserve"> </w:t>
      </w:r>
      <w:r>
        <w:rPr>
          <w:spacing w:val="-1"/>
          <w:lang w:val="it-IT"/>
        </w:rPr>
        <w:t>tuo</w:t>
      </w:r>
      <w:r>
        <w:rPr>
          <w:spacing w:val="-6"/>
          <w:lang w:val="it-IT"/>
        </w:rPr>
        <w:t xml:space="preserve"> </w:t>
      </w:r>
      <w:r>
        <w:rPr>
          <w:spacing w:val="-1"/>
          <w:lang w:val="it-IT"/>
        </w:rPr>
        <w:t>profilo</w:t>
      </w:r>
      <w:r>
        <w:rPr>
          <w:spacing w:val="-6"/>
          <w:lang w:val="it-IT"/>
        </w:rPr>
        <w:t xml:space="preserve"> </w:t>
      </w:r>
      <w:r>
        <w:rPr>
          <w:spacing w:val="-1"/>
          <w:lang w:val="it-IT"/>
        </w:rPr>
        <w:t>genetico,</w:t>
      </w:r>
      <w:r>
        <w:rPr>
          <w:spacing w:val="-6"/>
          <w:lang w:val="it-IT"/>
        </w:rPr>
        <w:t xml:space="preserve"> </w:t>
      </w:r>
      <w:r>
        <w:rPr>
          <w:spacing w:val="-1"/>
          <w:lang w:val="it-IT"/>
        </w:rPr>
        <w:t>ti</w:t>
      </w:r>
      <w:r>
        <w:rPr>
          <w:spacing w:val="-7"/>
          <w:lang w:val="it-IT"/>
        </w:rPr>
        <w:t xml:space="preserve"> </w:t>
      </w:r>
      <w:r>
        <w:rPr>
          <w:spacing w:val="-1"/>
          <w:lang w:val="it-IT"/>
        </w:rPr>
        <w:t>verranno</w:t>
      </w:r>
      <w:r>
        <w:rPr>
          <w:spacing w:val="-5"/>
          <w:lang w:val="it-IT"/>
        </w:rPr>
        <w:t xml:space="preserve"> </w:t>
      </w:r>
      <w:r>
        <w:rPr>
          <w:spacing w:val="-1"/>
          <w:lang w:val="it-IT"/>
        </w:rPr>
        <w:t>dato</w:t>
      </w:r>
      <w:r>
        <w:rPr>
          <w:spacing w:val="-5"/>
          <w:lang w:val="it-IT"/>
        </w:rPr>
        <w:t xml:space="preserve"> </w:t>
      </w:r>
      <w:r>
        <w:rPr>
          <w:spacing w:val="-1"/>
          <w:lang w:val="it-IT"/>
        </w:rPr>
        <w:t>le</w:t>
      </w:r>
      <w:r>
        <w:rPr>
          <w:spacing w:val="-7"/>
          <w:lang w:val="it-IT"/>
        </w:rPr>
        <w:t xml:space="preserve"> </w:t>
      </w:r>
      <w:r>
        <w:rPr>
          <w:spacing w:val="-1"/>
          <w:lang w:val="it-IT"/>
        </w:rPr>
        <w:t>raccomandazioni</w:t>
      </w:r>
      <w:r>
        <w:rPr>
          <w:spacing w:val="-7"/>
          <w:lang w:val="it-IT"/>
        </w:rPr>
        <w:t xml:space="preserve"> </w:t>
      </w:r>
      <w:r>
        <w:rPr>
          <w:spacing w:val="-1"/>
          <w:lang w:val="it-IT"/>
        </w:rPr>
        <w:t>più</w:t>
      </w:r>
      <w:r>
        <w:rPr>
          <w:spacing w:val="-6"/>
          <w:lang w:val="it-IT"/>
        </w:rPr>
        <w:t xml:space="preserve"> </w:t>
      </w:r>
      <w:r>
        <w:rPr>
          <w:spacing w:val="-1"/>
          <w:lang w:val="it-IT"/>
        </w:rPr>
        <w:t>adatte.</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spacing w:val="-1"/>
          <w:lang w:val="it-IT"/>
        </w:rPr>
        <w:t>IL</w:t>
      </w:r>
      <w:r>
        <w:rPr>
          <w:spacing w:val="-9"/>
          <w:lang w:val="it-IT"/>
        </w:rPr>
        <w:t xml:space="preserve"> </w:t>
      </w:r>
      <w:r>
        <w:rPr>
          <w:spacing w:val="-1"/>
          <w:lang w:val="it-IT"/>
        </w:rPr>
        <w:t>TUO</w:t>
      </w:r>
      <w:r>
        <w:rPr>
          <w:spacing w:val="-10"/>
          <w:lang w:val="it-IT"/>
        </w:rPr>
        <w:t xml:space="preserve"> </w:t>
      </w:r>
      <w:r>
        <w:rPr>
          <w:spacing w:val="-1"/>
          <w:lang w:val="it-IT"/>
        </w:rPr>
        <w:t>RISULTATO:</w:t>
      </w:r>
      <w:r>
        <w:rPr>
          <w:spacing w:val="-9"/>
          <w:lang w:val="it-IT"/>
        </w:rPr>
        <w:t xml:space="preserve"> </w:t>
      </w:r>
      <w:bookmarkStart w:id="9" w:name="_Hlk83979830"/>
      <w:r>
        <w:rPr>
          <w:b w:val="false"/>
          <w:bCs w:val="false"/>
          <w:spacing w:val="-8"/>
          <w:lang w:val="it-IT"/>
        </w:rPr>
        <w:t>PREDISPOSIZIONE GENETICA AD UNA ELEVATA  SENSIBILITA' ALLA CAFFEINA E ALL’INTOLLERANZA AL GLUTINE (Rischio).</w:t>
      </w:r>
      <w:bookmarkEnd w:id="6"/>
    </w:p>
    <w:p>
      <w:pPr>
        <w:pStyle w:val="Normal"/>
        <w:spacing w:before="10" w:after="0"/>
        <w:rPr>
          <w:rFonts w:ascii="Arial" w:hAnsi="Arial" w:eastAsia="Arial" w:cs="Arial"/>
          <w:b/>
          <w:bCs/>
          <w:sz w:val="19"/>
          <w:szCs w:val="19"/>
          <w:lang w:val="it-IT"/>
        </w:rPr>
      </w:pPr>
      <w:r>
        <w:rPr>
          <w:rFonts w:eastAsia="Arial" w:cs="Arial" w:ascii="Arial" w:hAnsi="Arial"/>
          <w:b/>
          <w:bCs/>
          <w:sz w:val="19"/>
          <w:szCs w:val="19"/>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842"/>
        <w:gridCol w:w="1329"/>
        <w:gridCol w:w="2130"/>
        <w:gridCol w:w="1681"/>
        <w:gridCol w:w="3368"/>
      </w:tblGrid>
      <w:tr>
        <w:trPr>
          <w:trHeight w:val="454" w:hRule="atLeast"/>
        </w:trPr>
        <w:tc>
          <w:tcPr>
            <w:tcW w:w="184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5140"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368"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842" w:type="dxa"/>
            <w:tcBorders/>
          </w:tcPr>
          <w:p>
            <w:pPr>
              <w:pStyle w:val="BodyText"/>
              <w:widowControl w:val="false"/>
              <w:suppressAutoHyphens w:val="true"/>
              <w:spacing w:before="74" w:after="0"/>
              <w:ind w:hanging="0" w:left="0"/>
              <w:jc w:val="center"/>
              <w:rPr>
                <w:lang w:val="it-IT"/>
              </w:rPr>
            </w:pPr>
            <w:r>
              <w:rPr>
                <w:lang w:val="it-IT"/>
              </w:rPr>
            </w:r>
          </w:p>
        </w:tc>
        <w:tc>
          <w:tcPr>
            <w:tcW w:w="1329"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3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6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368" w:type="dxa"/>
            <w:tcBorders/>
          </w:tcPr>
          <w:p>
            <w:pPr>
              <w:pStyle w:val="BodyText"/>
              <w:widowControl w:val="false"/>
              <w:suppressAutoHyphens w:val="true"/>
              <w:spacing w:before="74" w:after="0"/>
              <w:ind w:hanging="0" w:left="0"/>
              <w:jc w:val="center"/>
              <w:rPr>
                <w:lang w:val="it-IT"/>
              </w:rPr>
            </w:pPr>
            <w:r>
              <w:rPr>
                <w:lang w:val="it-IT"/>
              </w:rPr>
            </w:r>
            <w:bookmarkStart w:id="10" w:name="_Hlk83979894"/>
            <w:bookmarkStart w:id="11" w:name="_Hlk83979894"/>
            <w:bookmarkEnd w:id="7"/>
          </w:p>
        </w:tc>
      </w:tr>
      <w:tr>
        <w:tc>
          <w:tcPr>
            <w:tcW w:type="dxa" w:w="1842"/>
            <w:shd w:fill="C39291"/>
          </w:tcPr>
          <w:p>
            <w:r>
              <w:rPr>
                <w:b/>
                <w:color w:val="FFFFFF"/>
              </w:rPr>
              <w:t>ALDH2</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Alcool</w:t>
            </w:r>
          </w:p>
        </w:tc>
      </w:tr>
      <w:tr>
        <w:tc>
          <w:tcPr>
            <w:tcW w:type="dxa" w:w="1842"/>
            <w:shd w:fill="C39291"/>
          </w:tcPr>
          <w:p>
            <w:r>
              <w:rPr>
                <w:b/>
                <w:color w:val="FFFFFF"/>
              </w:rPr>
              <w:t>ALDOB</w:t>
            </w:r>
          </w:p>
        </w:tc>
        <w:tc>
          <w:tcPr>
            <w:tcW w:type="dxa" w:w="1329"/>
          </w:tcPr>
          <w:p>
            <w:pPr>
              <w:jc w:val="center"/>
            </w:pPr>
            <w:r>
              <w:t>G</w:t>
            </w:r>
          </w:p>
        </w:tc>
        <w:tc>
          <w:tcPr>
            <w:tcW w:type="dxa" w:w="2130"/>
          </w:tcPr>
          <w:p>
            <w:pPr>
              <w:jc w:val="center"/>
            </w:pPr>
            <w:r>
              <w:t>T</w:t>
            </w:r>
          </w:p>
        </w:tc>
        <w:tc>
          <w:tcPr>
            <w:tcW w:type="dxa" w:w="1681"/>
          </w:tcPr>
          <w:p>
            <w:pPr>
              <w:jc w:val="center"/>
            </w:pPr>
            <w:r>
              <w:rPr>
                <w:b/>
              </w:rPr>
              <w:t>GG</w:t>
            </w:r>
          </w:p>
        </w:tc>
        <w:tc>
          <w:tcPr>
            <w:tcW w:type="dxa" w:w="3368"/>
          </w:tcPr>
          <w:p>
            <w:pPr>
              <w:jc w:val="center"/>
            </w:pPr>
            <w:r>
              <w:rPr>
                <w:rFonts w:ascii="Arial" w:hAnsi="Arial"/>
              </w:rPr>
              <w:t>Fruttosio</w:t>
            </w:r>
          </w:p>
        </w:tc>
      </w:tr>
      <w:tr>
        <w:tc>
          <w:tcPr>
            <w:tcW w:type="dxa" w:w="1842"/>
            <w:shd w:fill="C39291"/>
          </w:tcPr>
          <w:p>
            <w:r>
              <w:rPr>
                <w:b/>
                <w:color w:val="FFFFFF"/>
              </w:rPr>
              <w:t>ALDOB</w:t>
            </w:r>
          </w:p>
        </w:tc>
        <w:tc>
          <w:tcPr>
            <w:tcW w:type="dxa" w:w="1329"/>
          </w:tcPr>
          <w:p>
            <w:pPr>
              <w:jc w:val="center"/>
            </w:pPr>
            <w:r>
              <w:t>C</w:t>
            </w:r>
          </w:p>
        </w:tc>
        <w:tc>
          <w:tcPr>
            <w:tcW w:type="dxa" w:w="2130"/>
          </w:tcPr>
          <w:p>
            <w:pPr>
              <w:jc w:val="center"/>
            </w:pPr>
            <w:r>
              <w:t>G</w:t>
            </w:r>
          </w:p>
        </w:tc>
        <w:tc>
          <w:tcPr>
            <w:tcW w:type="dxa" w:w="1681"/>
          </w:tcPr>
          <w:p>
            <w:pPr>
              <w:jc w:val="center"/>
            </w:pPr>
            <w:r>
              <w:rPr>
                <w:b/>
              </w:rPr>
              <w:t>CC</w:t>
            </w:r>
          </w:p>
        </w:tc>
        <w:tc>
          <w:tcPr>
            <w:tcW w:type="dxa" w:w="3368"/>
          </w:tcPr>
          <w:p>
            <w:pPr>
              <w:jc w:val="center"/>
            </w:pPr>
            <w:r>
              <w:rPr>
                <w:rFonts w:ascii="Arial" w:hAnsi="Arial"/>
              </w:rPr>
              <w:t>Fruttosio</w:t>
            </w:r>
          </w:p>
        </w:tc>
      </w:tr>
      <w:tr>
        <w:tc>
          <w:tcPr>
            <w:tcW w:type="dxa" w:w="1842"/>
            <w:shd w:fill="C39291"/>
          </w:tcPr>
          <w:p>
            <w:r>
              <w:rPr>
                <w:b/>
                <w:color w:val="FFFFFF"/>
              </w:rPr>
              <w:t>LCT (MCM6)</w:t>
            </w:r>
          </w:p>
        </w:tc>
        <w:tc>
          <w:tcPr>
            <w:tcW w:type="dxa" w:w="1329"/>
          </w:tcPr>
          <w:p>
            <w:pPr>
              <w:jc w:val="center"/>
            </w:pPr>
            <w:r>
              <w:t>A</w:t>
            </w:r>
          </w:p>
        </w:tc>
        <w:tc>
          <w:tcPr>
            <w:tcW w:type="dxa" w:w="2130"/>
          </w:tcPr>
          <w:p>
            <w:pPr>
              <w:jc w:val="center"/>
            </w:pPr>
            <w:r>
              <w:t>G</w:t>
            </w:r>
          </w:p>
        </w:tc>
        <w:tc>
          <w:tcPr>
            <w:tcW w:type="dxa" w:w="1681"/>
          </w:tcPr>
          <w:p>
            <w:pPr>
              <w:jc w:val="center"/>
            </w:pPr>
            <w:r>
              <w:rPr>
                <w:b/>
              </w:rPr>
              <w:t>AG</w:t>
            </w:r>
          </w:p>
        </w:tc>
        <w:tc>
          <w:tcPr>
            <w:tcW w:type="dxa" w:w="3368"/>
          </w:tcPr>
          <w:p>
            <w:pPr>
              <w:jc w:val="center"/>
            </w:pPr>
            <w:r>
              <w:rPr>
                <w:rFonts w:ascii="Arial" w:hAnsi="Arial"/>
              </w:rPr>
              <w:t>Lattosio</w:t>
            </w:r>
          </w:p>
        </w:tc>
      </w:tr>
      <w:tr>
        <w:tc>
          <w:tcPr>
            <w:tcW w:type="dxa" w:w="1842"/>
            <w:shd w:fill="C39291"/>
          </w:tcPr>
          <w:p>
            <w:r>
              <w:rPr>
                <w:b/>
                <w:color w:val="FFFFFF"/>
              </w:rPr>
              <w:t>TNF</w:t>
            </w:r>
          </w:p>
        </w:tc>
        <w:tc>
          <w:tcPr>
            <w:tcW w:type="dxa" w:w="1329"/>
          </w:tcPr>
          <w:p>
            <w:pPr>
              <w:jc w:val="center"/>
            </w:pPr>
            <w:r>
              <w:t>G</w:t>
            </w:r>
          </w:p>
        </w:tc>
        <w:tc>
          <w:tcPr>
            <w:tcW w:type="dxa" w:w="2130"/>
          </w:tcPr>
          <w:p>
            <w:pPr>
              <w:jc w:val="center"/>
            </w:pPr>
            <w:r>
              <w:t>A</w:t>
            </w:r>
          </w:p>
        </w:tc>
        <w:tc>
          <w:tcPr>
            <w:tcW w:type="dxa" w:w="1681"/>
          </w:tcPr>
          <w:p>
            <w:pPr>
              <w:jc w:val="center"/>
            </w:pPr>
            <w:r>
              <w:rPr>
                <w:b/>
              </w:rPr>
              <w:t>GG</w:t>
            </w:r>
          </w:p>
        </w:tc>
        <w:tc>
          <w:tcPr>
            <w:tcW w:type="dxa" w:w="3368"/>
          </w:tcPr>
          <w:p>
            <w:pPr>
              <w:jc w:val="center"/>
            </w:pPr>
            <w:r>
              <w:rPr>
                <w:rFonts w:ascii="Arial" w:hAnsi="Arial"/>
              </w:rPr>
              <w:t>Nichel</w:t>
            </w:r>
          </w:p>
        </w:tc>
      </w:tr>
      <w:tr>
        <w:tc>
          <w:tcPr>
            <w:tcW w:type="dxa" w:w="1842"/>
            <w:shd w:fill="C39291"/>
          </w:tcPr>
          <w:p>
            <w:r>
              <w:rPr>
                <w:b/>
                <w:color w:val="FFFFFF"/>
              </w:rPr>
              <w:t>FLG</w:t>
            </w:r>
          </w:p>
        </w:tc>
        <w:tc>
          <w:tcPr>
            <w:tcW w:type="dxa" w:w="1329"/>
          </w:tcPr>
          <w:p>
            <w:pPr>
              <w:jc w:val="center"/>
            </w:pPr>
            <w:r>
              <w:t>WT</w:t>
            </w:r>
          </w:p>
        </w:tc>
        <w:tc>
          <w:tcPr>
            <w:tcW w:type="dxa" w:w="2130"/>
          </w:tcPr>
          <w:p>
            <w:pPr>
              <w:jc w:val="center"/>
            </w:pPr>
            <w:r>
              <w:t>del</w:t>
            </w:r>
          </w:p>
        </w:tc>
        <w:tc>
          <w:tcPr>
            <w:tcW w:type="dxa" w:w="1681"/>
          </w:tcPr>
          <w:p>
            <w:pPr>
              <w:jc w:val="center"/>
            </w:pPr>
            <w:r>
              <w:rPr>
                <w:b/>
              </w:rPr>
              <w:t>WT/WT</w:t>
            </w:r>
          </w:p>
        </w:tc>
        <w:tc>
          <w:tcPr>
            <w:tcW w:type="dxa" w:w="3368"/>
          </w:tcPr>
          <w:p>
            <w:pPr>
              <w:jc w:val="center"/>
            </w:pPr>
            <w:r>
              <w:rPr>
                <w:rFonts w:ascii="Arial" w:hAnsi="Arial"/>
              </w:rPr>
              <w:t>Nichel</w:t>
            </w:r>
          </w:p>
        </w:tc>
      </w:tr>
    </w:tbl>
    <w:p>
      <w:pPr>
        <w:pStyle w:val="Normal"/>
        <w:rPr>
          <w:rFonts w:ascii="Arial" w:hAnsi="Arial" w:eastAsia="Arial"/>
          <w:b/>
          <w:bCs/>
          <w:color w:val="C49391"/>
          <w:spacing w:val="-1"/>
          <w:sz w:val="24"/>
          <w:szCs w:val="24"/>
          <w:lang w:val="it-IT"/>
        </w:rPr>
      </w:pPr>
      <w:r>
        <w:rPr>
          <w:rFonts w:eastAsia="Arial" w:ascii="Arial" w:hAnsi="Arial"/>
          <w:b/>
          <w:bCs/>
          <w:color w:val="C49391"/>
          <w:spacing w:val="-1"/>
          <w:sz w:val="24"/>
          <w:szCs w:val="24"/>
          <w:lang w:val="it-IT"/>
        </w:rPr>
      </w:r>
    </w:p>
    <w:p>
      <w:pPr>
        <w:pStyle w:val="Normal"/>
        <w:rPr>
          <w:rFonts w:ascii="Arial" w:hAnsi="Arial" w:eastAsia="Arial"/>
          <w:b/>
          <w:bCs/>
          <w:color w:val="C49391"/>
          <w:spacing w:val="-1"/>
          <w:sz w:val="24"/>
          <w:szCs w:val="24"/>
          <w:lang w:val="it-IT"/>
        </w:rPr>
      </w:pPr>
      <w:r>
        <w:rPr>
          <w:rFonts w:eastAsia="Arial" w:ascii="Arial" w:hAnsi="Arial"/>
          <w:b/>
          <w:bCs/>
          <w:color w:val="C49391"/>
          <w:spacing w:val="-1"/>
          <w:sz w:val="24"/>
          <w:szCs w:val="24"/>
          <w:lang w:val="it-IT"/>
        </w:rPr>
      </w:r>
    </w:p>
    <w:tbl>
      <w:tblPr>
        <w:tblStyle w:val="Grigliatabella"/>
        <w:tblW w:w="1035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1796"/>
        <w:gridCol w:w="2427"/>
        <w:gridCol w:w="2350"/>
        <w:gridCol w:w="1346"/>
        <w:gridCol w:w="2431"/>
      </w:tblGrid>
      <w:tr>
        <w:trPr>
          <w:trHeight w:val="454" w:hRule="atLeast"/>
        </w:trPr>
        <w:tc>
          <w:tcPr>
            <w:tcW w:w="1796"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6123"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2431"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1796" w:type="dxa"/>
            <w:tcBorders/>
          </w:tcPr>
          <w:p>
            <w:pPr>
              <w:pStyle w:val="BodyText"/>
              <w:widowControl w:val="false"/>
              <w:suppressAutoHyphens w:val="true"/>
              <w:spacing w:before="74" w:after="0"/>
              <w:ind w:hanging="0" w:left="0"/>
              <w:jc w:val="center"/>
              <w:rPr>
                <w:lang w:val="it-IT"/>
              </w:rPr>
            </w:pPr>
            <w:r>
              <w:rPr>
                <w:lang w:val="it-IT"/>
              </w:rPr>
            </w:r>
          </w:p>
        </w:tc>
        <w:tc>
          <w:tcPr>
            <w:tcW w:w="2427"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VELOCE</w:t>
            </w:r>
          </w:p>
        </w:tc>
        <w:tc>
          <w:tcPr>
            <w:tcW w:w="2350" w:type="dxa"/>
            <w:tcBorders/>
          </w:tcPr>
          <w:p>
            <w:pPr>
              <w:pStyle w:val="BodyText"/>
              <w:widowControl w:val="false"/>
              <w:suppressAutoHyphens w:val="true"/>
              <w:spacing w:before="74" w:after="0"/>
              <w:ind w:hanging="0" w:left="0"/>
              <w:jc w:val="center"/>
              <w:rPr>
                <w:rFonts w:ascii="Arial" w:hAnsi="Arial" w:eastAsia="Arial" w:cs="" w:cstheme="minorBidi"/>
                <w:b/>
                <w:bCs/>
                <w:color w:val="auto"/>
                <w:kern w:val="0"/>
                <w:sz w:val="20"/>
                <w:szCs w:val="20"/>
                <w:lang w:val="it-IT" w:eastAsia="en-US" w:bidi="ar-SA"/>
              </w:rPr>
            </w:pPr>
            <w:r>
              <w:rPr>
                <w:rFonts w:eastAsia="Arial" w:cs="" w:cstheme="minorBidi"/>
                <w:b/>
                <w:bCs/>
                <w:color w:val="auto"/>
                <w:kern w:val="0"/>
                <w:sz w:val="20"/>
                <w:szCs w:val="20"/>
                <w:lang w:val="it-IT" w:eastAsia="en-US" w:bidi="ar-SA"/>
              </w:rPr>
              <w:t>METABOLIZZATORE LENTO</w:t>
            </w:r>
          </w:p>
        </w:tc>
        <w:tc>
          <w:tcPr>
            <w:tcW w:w="1346"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2431" w:type="dxa"/>
            <w:tcBorders/>
          </w:tcPr>
          <w:p>
            <w:pPr>
              <w:pStyle w:val="BodyText"/>
              <w:widowControl w:val="false"/>
              <w:suppressAutoHyphens w:val="true"/>
              <w:spacing w:before="74" w:after="0"/>
              <w:ind w:hanging="0" w:left="0"/>
              <w:jc w:val="center"/>
              <w:rPr>
                <w:lang w:val="it-IT"/>
              </w:rPr>
            </w:pPr>
            <w:r>
              <w:rPr>
                <w:lang w:val="it-IT"/>
              </w:rPr>
            </w:r>
          </w:p>
        </w:tc>
      </w:tr>
      <w:tr>
        <w:tc>
          <w:tcPr>
            <w:tcW w:type="dxa" w:w="1796"/>
            <w:shd w:fill="C39291"/>
          </w:tcPr>
          <w:p>
            <w:r>
              <w:rPr>
                <w:b/>
                <w:color w:val="FFFFFF"/>
              </w:rPr>
              <w:t>CYP1A2</w:t>
            </w:r>
          </w:p>
        </w:tc>
        <w:tc>
          <w:tcPr>
            <w:tcW w:type="dxa" w:w="2427"/>
          </w:tcPr>
          <w:p>
            <w:pPr>
              <w:jc w:val="center"/>
            </w:pPr>
            <w:r>
              <w:t>C</w:t>
            </w:r>
          </w:p>
        </w:tc>
        <w:tc>
          <w:tcPr>
            <w:tcW w:type="dxa" w:w="2350"/>
          </w:tcPr>
          <w:p>
            <w:pPr>
              <w:jc w:val="center"/>
            </w:pPr>
            <w:r>
              <w:t>A</w:t>
            </w:r>
          </w:p>
        </w:tc>
        <w:tc>
          <w:tcPr>
            <w:tcW w:type="dxa" w:w="1346"/>
          </w:tcPr>
          <w:p>
            <w:pPr>
              <w:jc w:val="center"/>
            </w:pPr>
            <w:r>
              <w:rPr>
                <w:b/>
              </w:rPr>
              <w:t>CC</w:t>
            </w:r>
          </w:p>
        </w:tc>
        <w:tc>
          <w:tcPr>
            <w:tcW w:type="dxa" w:w="2431"/>
          </w:tcPr>
          <w:p>
            <w:pPr>
              <w:jc w:val="center"/>
            </w:pPr>
            <w:r>
              <w:rPr>
                <w:rFonts w:ascii="Arial" w:hAnsi="Arial"/>
              </w:rPr>
              <w:t>Caffeina</w:t>
            </w:r>
          </w:p>
        </w:tc>
      </w:tr>
    </w:tbl>
    <w:p>
      <w:pPr>
        <w:pStyle w:val="Normal"/>
        <w:rPr>
          <w:rFonts w:ascii="Arial" w:hAnsi="Arial" w:eastAsia="Arial"/>
          <w:b/>
          <w:bCs/>
          <w:color w:val="C49391"/>
          <w:spacing w:val="-1"/>
          <w:sz w:val="24"/>
          <w:szCs w:val="24"/>
          <w:lang w:val="it-IT"/>
        </w:rPr>
      </w:pPr>
      <w:r>
        <w:rPr>
          <w:rFonts w:eastAsia="Arial" w:ascii="Arial" w:hAnsi="Arial"/>
          <w:b/>
          <w:bCs/>
          <w:color w:val="C49391"/>
          <w:spacing w:val="-1"/>
          <w:sz w:val="24"/>
          <w:szCs w:val="24"/>
          <w:lang w:val="it-IT"/>
        </w:rPr>
      </w:r>
      <w:r>
        <w:br w:type="page"/>
      </w:r>
    </w:p>
    <w:p>
      <w:pPr>
        <w:pStyle w:val="Heading1"/>
        <w:spacing w:before="0" w:after="0"/>
        <w:ind w:hanging="142" w:left="2514" w:right="2024"/>
        <w:jc w:val="center"/>
        <w:rPr>
          <w:color w:val="C49391"/>
          <w:spacing w:val="-1"/>
          <w:lang w:val="it-IT"/>
        </w:rPr>
      </w:pPr>
      <w:r>
        <w:rPr>
          <w:color w:val="C49391"/>
          <w:spacing w:val="-1"/>
          <w:lang w:val="it-IT"/>
        </w:rPr>
        <w:t>INFLUENZA</w:t>
      </w:r>
      <w:r>
        <w:rPr>
          <w:color w:val="C49391"/>
          <w:spacing w:val="1"/>
          <w:lang w:val="it-IT"/>
        </w:rPr>
        <w:t xml:space="preserve"> </w:t>
      </w:r>
      <w:r>
        <w:rPr>
          <w:color w:val="C49391"/>
          <w:spacing w:val="-1"/>
          <w:lang w:val="it-IT"/>
        </w:rPr>
        <w:t>GENETICA NELL'ASSORBIMENTO</w:t>
      </w:r>
    </w:p>
    <w:p>
      <w:pPr>
        <w:pStyle w:val="Heading1"/>
        <w:ind w:hanging="142" w:left="2514" w:right="2024"/>
        <w:jc w:val="center"/>
        <w:rPr>
          <w:color w:val="C49391"/>
          <w:spacing w:val="-1"/>
          <w:lang w:val="it-IT"/>
        </w:rPr>
      </w:pPr>
      <w:r>
        <w:rPr>
          <w:color w:val="C49391"/>
          <w:lang w:val="it-IT"/>
        </w:rPr>
        <w:t>E</w:t>
      </w:r>
      <w:r>
        <w:rPr>
          <w:color w:val="C49391"/>
          <w:spacing w:val="24"/>
          <w:lang w:val="it-IT"/>
        </w:rPr>
        <w:t xml:space="preserve"> </w:t>
      </w:r>
      <w:r>
        <w:rPr>
          <w:color w:val="C49391"/>
          <w:spacing w:val="-1"/>
          <w:lang w:val="it-IT"/>
        </w:rPr>
        <w:t xml:space="preserve">NEL METABOLISMO DI MINERALI </w:t>
      </w:r>
      <w:r>
        <w:rPr>
          <w:color w:val="C49391"/>
          <w:lang w:val="it-IT"/>
        </w:rPr>
        <w:t>E</w:t>
      </w:r>
      <w:r>
        <w:rPr>
          <w:color w:val="C49391"/>
          <w:spacing w:val="-1"/>
          <w:lang w:val="it-IT"/>
        </w:rPr>
        <w:t xml:space="preserve"> VITAMINE</w:t>
      </w:r>
    </w:p>
    <w:p>
      <w:pPr>
        <w:pStyle w:val="BodyText"/>
        <w:spacing w:lineRule="auto" w:line="271" w:before="3" w:after="0"/>
        <w:ind w:hanging="0" w:left="0" w:right="117"/>
        <w:jc w:val="both"/>
        <w:rPr>
          <w:lang w:val="it-IT"/>
        </w:rPr>
      </w:pPr>
      <w:r>
        <w:rPr>
          <w:lang w:val="it-IT"/>
        </w:rPr>
      </w:r>
    </w:p>
    <w:p>
      <w:pPr>
        <w:pStyle w:val="BodyText"/>
        <w:spacing w:lineRule="auto" w:line="271" w:before="3" w:after="0"/>
        <w:ind w:hanging="0" w:left="0" w:right="117"/>
        <w:jc w:val="both"/>
        <w:rPr>
          <w:lang w:val="it-IT"/>
        </w:rPr>
      </w:pPr>
      <w:r>
        <w:rPr>
          <w:lang w:val="it-IT"/>
        </w:rPr>
        <w:t>I</w:t>
      </w:r>
      <w:r>
        <w:rPr>
          <w:spacing w:val="3"/>
          <w:lang w:val="it-IT"/>
        </w:rPr>
        <w:t xml:space="preserve"> </w:t>
      </w:r>
      <w:r>
        <w:rPr>
          <w:spacing w:val="-1"/>
          <w:lang w:val="it-IT"/>
        </w:rPr>
        <w:t>micronutrienti,</w:t>
      </w:r>
      <w:r>
        <w:rPr>
          <w:spacing w:val="2"/>
          <w:lang w:val="it-IT"/>
        </w:rPr>
        <w:t xml:space="preserve"> </w:t>
      </w:r>
      <w:r>
        <w:rPr>
          <w:spacing w:val="-1"/>
          <w:lang w:val="it-IT"/>
        </w:rPr>
        <w:t>che</w:t>
      </w:r>
      <w:r>
        <w:rPr>
          <w:spacing w:val="3"/>
          <w:lang w:val="it-IT"/>
        </w:rPr>
        <w:t xml:space="preserve"> </w:t>
      </w:r>
      <w:r>
        <w:rPr>
          <w:spacing w:val="-2"/>
          <w:lang w:val="it-IT"/>
        </w:rPr>
        <w:t>includono</w:t>
      </w:r>
      <w:r>
        <w:rPr>
          <w:spacing w:val="3"/>
          <w:lang w:val="it-IT"/>
        </w:rPr>
        <w:t xml:space="preserve"> </w:t>
      </w:r>
      <w:r>
        <w:rPr>
          <w:b/>
          <w:color w:val="C49391"/>
          <w:spacing w:val="-1"/>
          <w:lang w:val="it-IT"/>
        </w:rPr>
        <w:t>vitamine</w:t>
      </w:r>
      <w:r>
        <w:rPr>
          <w:b/>
          <w:color w:val="C49391"/>
          <w:spacing w:val="4"/>
          <w:lang w:val="it-IT"/>
        </w:rPr>
        <w:t xml:space="preserve"> </w:t>
      </w:r>
      <w:r>
        <w:rPr>
          <w:lang w:val="it-IT"/>
        </w:rPr>
        <w:t>e</w:t>
      </w:r>
      <w:r>
        <w:rPr>
          <w:spacing w:val="2"/>
          <w:lang w:val="it-IT"/>
        </w:rPr>
        <w:t xml:space="preserve"> </w:t>
      </w:r>
      <w:r>
        <w:rPr>
          <w:b/>
          <w:color w:val="C49391"/>
          <w:spacing w:val="-1"/>
          <w:lang w:val="it-IT"/>
        </w:rPr>
        <w:t>minerali</w:t>
      </w:r>
      <w:r>
        <w:rPr>
          <w:spacing w:val="-1"/>
          <w:lang w:val="it-IT"/>
        </w:rPr>
        <w:t>,</w:t>
      </w:r>
      <w:r>
        <w:rPr>
          <w:spacing w:val="3"/>
          <w:lang w:val="it-IT"/>
        </w:rPr>
        <w:t xml:space="preserve"> </w:t>
      </w:r>
      <w:r>
        <w:rPr>
          <w:spacing w:val="-1"/>
          <w:lang w:val="it-IT"/>
        </w:rPr>
        <w:t>sono</w:t>
      </w:r>
      <w:r>
        <w:rPr>
          <w:spacing w:val="4"/>
          <w:lang w:val="it-IT"/>
        </w:rPr>
        <w:t xml:space="preserve"> </w:t>
      </w:r>
      <w:r>
        <w:rPr>
          <w:spacing w:val="-1"/>
          <w:lang w:val="it-IT"/>
        </w:rPr>
        <w:t>vitali</w:t>
      </w:r>
      <w:r>
        <w:rPr>
          <w:spacing w:val="3"/>
          <w:lang w:val="it-IT"/>
        </w:rPr>
        <w:t xml:space="preserve"> </w:t>
      </w:r>
      <w:r>
        <w:rPr>
          <w:spacing w:val="-1"/>
          <w:lang w:val="it-IT"/>
        </w:rPr>
        <w:t>per</w:t>
      </w:r>
      <w:r>
        <w:rPr>
          <w:spacing w:val="4"/>
          <w:lang w:val="it-IT"/>
        </w:rPr>
        <w:t xml:space="preserve"> </w:t>
      </w:r>
      <w:r>
        <w:rPr>
          <w:spacing w:val="-1"/>
          <w:lang w:val="it-IT"/>
        </w:rPr>
        <w:t>la</w:t>
      </w:r>
      <w:r>
        <w:rPr>
          <w:spacing w:val="3"/>
          <w:lang w:val="it-IT"/>
        </w:rPr>
        <w:t xml:space="preserve"> </w:t>
      </w:r>
      <w:r>
        <w:rPr>
          <w:spacing w:val="-1"/>
          <w:lang w:val="it-IT"/>
        </w:rPr>
        <w:t>nostra</w:t>
      </w:r>
      <w:r>
        <w:rPr>
          <w:spacing w:val="4"/>
          <w:lang w:val="it-IT"/>
        </w:rPr>
        <w:t xml:space="preserve"> </w:t>
      </w:r>
      <w:r>
        <w:rPr>
          <w:spacing w:val="-2"/>
          <w:lang w:val="it-IT"/>
        </w:rPr>
        <w:t>salute:</w:t>
      </w:r>
      <w:r>
        <w:rPr>
          <w:spacing w:val="2"/>
          <w:lang w:val="it-IT"/>
        </w:rPr>
        <w:t xml:space="preserve"> </w:t>
      </w:r>
      <w:r>
        <w:rPr>
          <w:spacing w:val="-1"/>
          <w:lang w:val="it-IT"/>
        </w:rPr>
        <w:t>sono</w:t>
      </w:r>
      <w:r>
        <w:rPr>
          <w:spacing w:val="1"/>
          <w:lang w:val="it-IT"/>
        </w:rPr>
        <w:t xml:space="preserve"> </w:t>
      </w:r>
      <w:r>
        <w:rPr>
          <w:spacing w:val="-1"/>
          <w:lang w:val="it-IT"/>
        </w:rPr>
        <w:t>essenziali</w:t>
      </w:r>
      <w:r>
        <w:rPr>
          <w:lang w:val="it-IT"/>
        </w:rPr>
        <w:t xml:space="preserve"> </w:t>
      </w:r>
      <w:r>
        <w:rPr>
          <w:spacing w:val="-1"/>
          <w:lang w:val="it-IT"/>
        </w:rPr>
        <w:t>per</w:t>
      </w:r>
      <w:r>
        <w:rPr>
          <w:spacing w:val="1"/>
          <w:lang w:val="it-IT"/>
        </w:rPr>
        <w:t xml:space="preserve"> </w:t>
      </w:r>
      <w:r>
        <w:rPr>
          <w:spacing w:val="-1"/>
          <w:lang w:val="it-IT"/>
        </w:rPr>
        <w:t>il</w:t>
      </w:r>
      <w:r>
        <w:rPr>
          <w:spacing w:val="56"/>
          <w:w w:val="99"/>
          <w:lang w:val="it-IT"/>
        </w:rPr>
        <w:t xml:space="preserve"> </w:t>
      </w:r>
      <w:r>
        <w:rPr>
          <w:spacing w:val="-1"/>
          <w:lang w:val="it-IT"/>
        </w:rPr>
        <w:t>funzionamento</w:t>
      </w:r>
      <w:r>
        <w:rPr>
          <w:spacing w:val="20"/>
          <w:lang w:val="it-IT"/>
        </w:rPr>
        <w:t xml:space="preserve"> </w:t>
      </w:r>
      <w:r>
        <w:rPr>
          <w:spacing w:val="-1"/>
          <w:lang w:val="it-IT"/>
        </w:rPr>
        <w:t>del</w:t>
      </w:r>
      <w:r>
        <w:rPr>
          <w:spacing w:val="22"/>
          <w:lang w:val="it-IT"/>
        </w:rPr>
        <w:t xml:space="preserve"> </w:t>
      </w:r>
      <w:r>
        <w:rPr>
          <w:spacing w:val="-1"/>
          <w:lang w:val="it-IT"/>
        </w:rPr>
        <w:t>nostro</w:t>
      </w:r>
      <w:r>
        <w:rPr>
          <w:spacing w:val="24"/>
          <w:lang w:val="it-IT"/>
        </w:rPr>
        <w:t xml:space="preserve"> </w:t>
      </w:r>
      <w:r>
        <w:rPr>
          <w:spacing w:val="-1"/>
          <w:lang w:val="it-IT"/>
        </w:rPr>
        <w:t>organismo,</w:t>
      </w:r>
      <w:r>
        <w:rPr>
          <w:spacing w:val="23"/>
          <w:lang w:val="it-IT"/>
        </w:rPr>
        <w:t xml:space="preserve"> </w:t>
      </w:r>
      <w:r>
        <w:rPr>
          <w:spacing w:val="-1"/>
          <w:lang w:val="it-IT"/>
        </w:rPr>
        <w:t>migliorano</w:t>
      </w:r>
      <w:r>
        <w:rPr>
          <w:spacing w:val="22"/>
          <w:lang w:val="it-IT"/>
        </w:rPr>
        <w:t xml:space="preserve"> </w:t>
      </w:r>
      <w:r>
        <w:rPr>
          <w:spacing w:val="-1"/>
          <w:lang w:val="it-IT"/>
        </w:rPr>
        <w:t>il</w:t>
      </w:r>
      <w:r>
        <w:rPr>
          <w:spacing w:val="22"/>
          <w:lang w:val="it-IT"/>
        </w:rPr>
        <w:t xml:space="preserve"> </w:t>
      </w:r>
      <w:r>
        <w:rPr>
          <w:spacing w:val="-1"/>
          <w:lang w:val="it-IT"/>
        </w:rPr>
        <w:t>nostro</w:t>
      </w:r>
      <w:r>
        <w:rPr>
          <w:spacing w:val="23"/>
          <w:lang w:val="it-IT"/>
        </w:rPr>
        <w:t xml:space="preserve"> </w:t>
      </w:r>
      <w:r>
        <w:rPr>
          <w:spacing w:val="-1"/>
          <w:lang w:val="it-IT"/>
        </w:rPr>
        <w:t>benessere</w:t>
      </w:r>
      <w:r>
        <w:rPr>
          <w:spacing w:val="22"/>
          <w:lang w:val="it-IT"/>
        </w:rPr>
        <w:t xml:space="preserve"> </w:t>
      </w:r>
      <w:r>
        <w:rPr>
          <w:lang w:val="it-IT"/>
        </w:rPr>
        <w:t>e</w:t>
      </w:r>
      <w:r>
        <w:rPr>
          <w:spacing w:val="22"/>
          <w:lang w:val="it-IT"/>
        </w:rPr>
        <w:t xml:space="preserve"> </w:t>
      </w:r>
      <w:r>
        <w:rPr>
          <w:spacing w:val="-1"/>
          <w:lang w:val="it-IT"/>
        </w:rPr>
        <w:t>aiutano</w:t>
      </w:r>
      <w:r>
        <w:rPr>
          <w:spacing w:val="21"/>
          <w:lang w:val="it-IT"/>
        </w:rPr>
        <w:t xml:space="preserve"> </w:t>
      </w:r>
      <w:r>
        <w:rPr>
          <w:lang w:val="it-IT"/>
        </w:rPr>
        <w:t>a</w:t>
      </w:r>
      <w:r>
        <w:rPr>
          <w:spacing w:val="22"/>
          <w:lang w:val="it-IT"/>
        </w:rPr>
        <w:t xml:space="preserve"> </w:t>
      </w:r>
      <w:r>
        <w:rPr>
          <w:spacing w:val="-1"/>
          <w:lang w:val="it-IT"/>
        </w:rPr>
        <w:t>prevenire</w:t>
      </w:r>
      <w:r>
        <w:rPr>
          <w:spacing w:val="21"/>
          <w:lang w:val="it-IT"/>
        </w:rPr>
        <w:t xml:space="preserve"> </w:t>
      </w:r>
      <w:r>
        <w:rPr>
          <w:spacing w:val="-1"/>
          <w:lang w:val="it-IT"/>
        </w:rPr>
        <w:t>molte</w:t>
      </w:r>
      <w:r>
        <w:rPr>
          <w:spacing w:val="23"/>
          <w:lang w:val="it-IT"/>
        </w:rPr>
        <w:t xml:space="preserve"> </w:t>
      </w:r>
      <w:r>
        <w:rPr>
          <w:spacing w:val="-2"/>
          <w:lang w:val="it-IT"/>
        </w:rPr>
        <w:t>malattie.</w:t>
      </w:r>
      <w:r>
        <w:rPr>
          <w:spacing w:val="20"/>
          <w:lang w:val="it-IT"/>
        </w:rPr>
        <w:t xml:space="preserve"> </w:t>
      </w:r>
      <w:r>
        <w:rPr>
          <w:spacing w:val="-1"/>
          <w:lang w:val="it-IT"/>
        </w:rPr>
        <w:t>Il</w:t>
      </w:r>
      <w:r>
        <w:rPr>
          <w:spacing w:val="20"/>
          <w:lang w:val="it-IT"/>
        </w:rPr>
        <w:t xml:space="preserve"> </w:t>
      </w:r>
      <w:r>
        <w:rPr>
          <w:spacing w:val="-1"/>
          <w:lang w:val="it-IT"/>
        </w:rPr>
        <w:t>loro</w:t>
      </w:r>
      <w:r>
        <w:rPr>
          <w:spacing w:val="46"/>
          <w:w w:val="99"/>
          <w:lang w:val="it-IT"/>
        </w:rPr>
        <w:t xml:space="preserve"> </w:t>
      </w:r>
      <w:r>
        <w:rPr>
          <w:spacing w:val="-1"/>
          <w:lang w:val="it-IT"/>
        </w:rPr>
        <w:t>fabbisogno</w:t>
      </w:r>
      <w:r>
        <w:rPr>
          <w:spacing w:val="-3"/>
          <w:lang w:val="it-IT"/>
        </w:rPr>
        <w:t xml:space="preserve"> </w:t>
      </w:r>
      <w:r>
        <w:rPr>
          <w:spacing w:val="-1"/>
          <w:lang w:val="it-IT"/>
        </w:rPr>
        <w:t>giornaliero</w:t>
      </w:r>
      <w:r>
        <w:rPr>
          <w:spacing w:val="-3"/>
          <w:lang w:val="it-IT"/>
        </w:rPr>
        <w:t xml:space="preserve"> </w:t>
      </w:r>
      <w:r>
        <w:rPr>
          <w:lang w:val="it-IT"/>
        </w:rPr>
        <w:t>è</w:t>
      </w:r>
      <w:r>
        <w:rPr>
          <w:spacing w:val="-2"/>
          <w:lang w:val="it-IT"/>
        </w:rPr>
        <w:t xml:space="preserve"> </w:t>
      </w:r>
      <w:r>
        <w:rPr>
          <w:spacing w:val="-1"/>
          <w:lang w:val="it-IT"/>
        </w:rPr>
        <w:t>determinato</w:t>
      </w:r>
      <w:r>
        <w:rPr>
          <w:spacing w:val="-3"/>
          <w:lang w:val="it-IT"/>
        </w:rPr>
        <w:t xml:space="preserve"> </w:t>
      </w:r>
      <w:r>
        <w:rPr>
          <w:spacing w:val="-1"/>
          <w:lang w:val="it-IT"/>
        </w:rPr>
        <w:t>da numerosi fattori</w:t>
      </w:r>
      <w:r>
        <w:rPr>
          <w:lang w:val="it-IT"/>
        </w:rPr>
        <w:t xml:space="preserve"> e</w:t>
      </w:r>
      <w:r>
        <w:rPr>
          <w:spacing w:val="-1"/>
          <w:lang w:val="it-IT"/>
        </w:rPr>
        <w:t xml:space="preserve"> tra</w:t>
      </w:r>
      <w:r>
        <w:rPr>
          <w:lang w:val="it-IT"/>
        </w:rPr>
        <w:t xml:space="preserve"> </w:t>
      </w:r>
      <w:r>
        <w:rPr>
          <w:spacing w:val="-1"/>
          <w:lang w:val="it-IT"/>
        </w:rPr>
        <w:t>questi c'è</w:t>
      </w:r>
      <w:r>
        <w:rPr>
          <w:spacing w:val="-2"/>
          <w:lang w:val="it-IT"/>
        </w:rPr>
        <w:t xml:space="preserve"> </w:t>
      </w:r>
      <w:r>
        <w:rPr>
          <w:spacing w:val="-1"/>
          <w:lang w:val="it-IT"/>
        </w:rPr>
        <w:t>anche il nostro</w:t>
      </w:r>
      <w:r>
        <w:rPr>
          <w:lang w:val="it-IT"/>
        </w:rPr>
        <w:t xml:space="preserve"> </w:t>
      </w:r>
      <w:r>
        <w:rPr>
          <w:spacing w:val="-1"/>
          <w:lang w:val="it-IT"/>
        </w:rPr>
        <w:t>corredo</w:t>
      </w:r>
      <w:r>
        <w:rPr>
          <w:spacing w:val="-4"/>
          <w:lang w:val="it-IT"/>
        </w:rPr>
        <w:t xml:space="preserve"> </w:t>
      </w:r>
      <w:r>
        <w:rPr>
          <w:spacing w:val="-1"/>
          <w:lang w:val="it-IT"/>
        </w:rPr>
        <w:t>genetico.</w:t>
      </w:r>
      <w:r>
        <w:rPr>
          <w:spacing w:val="-4"/>
          <w:lang w:val="it-IT"/>
        </w:rPr>
        <w:t xml:space="preserve"> </w:t>
      </w:r>
      <w:r>
        <w:rPr>
          <w:spacing w:val="-1"/>
          <w:lang w:val="it-IT"/>
        </w:rPr>
        <w:t>Possiamo</w:t>
      </w:r>
      <w:r>
        <w:rPr>
          <w:spacing w:val="36"/>
          <w:w w:val="99"/>
          <w:lang w:val="it-IT"/>
        </w:rPr>
        <w:t xml:space="preserve"> </w:t>
      </w:r>
      <w:r>
        <w:rPr>
          <w:spacing w:val="-1"/>
          <w:lang w:val="it-IT"/>
        </w:rPr>
        <w:t>ottenere</w:t>
      </w:r>
      <w:r>
        <w:rPr>
          <w:lang w:val="it-IT"/>
        </w:rPr>
        <w:t xml:space="preserve"> </w:t>
      </w:r>
      <w:r>
        <w:rPr>
          <w:spacing w:val="-1"/>
          <w:lang w:val="it-IT"/>
        </w:rPr>
        <w:t>quasi</w:t>
      </w:r>
      <w:r>
        <w:rPr>
          <w:spacing w:val="-3"/>
          <w:lang w:val="it-IT"/>
        </w:rPr>
        <w:t xml:space="preserve"> </w:t>
      </w:r>
      <w:r>
        <w:rPr>
          <w:spacing w:val="-1"/>
          <w:lang w:val="it-IT"/>
        </w:rPr>
        <w:t>tutte</w:t>
      </w:r>
      <w:r>
        <w:rPr>
          <w:lang w:val="it-IT"/>
        </w:rPr>
        <w:t xml:space="preserve"> </w:t>
      </w:r>
      <w:r>
        <w:rPr>
          <w:spacing w:val="-1"/>
          <w:lang w:val="it-IT"/>
        </w:rPr>
        <w:t>le vitamine</w:t>
      </w:r>
      <w:r>
        <w:rPr>
          <w:lang w:val="it-IT"/>
        </w:rPr>
        <w:t xml:space="preserve"> e</w:t>
      </w:r>
      <w:r>
        <w:rPr>
          <w:spacing w:val="-1"/>
          <w:lang w:val="it-IT"/>
        </w:rPr>
        <w:t xml:space="preserve"> </w:t>
      </w:r>
      <w:r>
        <w:rPr>
          <w:lang w:val="it-IT"/>
        </w:rPr>
        <w:t>i</w:t>
      </w:r>
      <w:r>
        <w:rPr>
          <w:spacing w:val="-2"/>
          <w:lang w:val="it-IT"/>
        </w:rPr>
        <w:t xml:space="preserve"> </w:t>
      </w:r>
      <w:r>
        <w:rPr>
          <w:spacing w:val="-1"/>
          <w:lang w:val="it-IT"/>
        </w:rPr>
        <w:t>minerali</w:t>
      </w:r>
      <w:r>
        <w:rPr>
          <w:spacing w:val="-3"/>
          <w:lang w:val="it-IT"/>
        </w:rPr>
        <w:t xml:space="preserve"> </w:t>
      </w:r>
      <w:r>
        <w:rPr>
          <w:spacing w:val="-1"/>
          <w:lang w:val="it-IT"/>
        </w:rPr>
        <w:t>con</w:t>
      </w:r>
      <w:r>
        <w:rPr>
          <w:lang w:val="it-IT"/>
        </w:rPr>
        <w:t xml:space="preserve"> </w:t>
      </w:r>
      <w:r>
        <w:rPr>
          <w:spacing w:val="-1"/>
          <w:lang w:val="it-IT"/>
        </w:rPr>
        <w:t>il cibo</w:t>
      </w:r>
      <w:r>
        <w:rPr>
          <w:spacing w:val="-2"/>
          <w:lang w:val="it-IT"/>
        </w:rPr>
        <w:t xml:space="preserve"> normale.</w:t>
      </w:r>
      <w:r>
        <w:rPr>
          <w:spacing w:val="-1"/>
          <w:lang w:val="it-IT"/>
        </w:rPr>
        <w:t xml:space="preserve"> Tuttavia, questo</w:t>
      </w:r>
      <w:r>
        <w:rPr>
          <w:lang w:val="it-IT"/>
        </w:rPr>
        <w:t xml:space="preserve"> </w:t>
      </w:r>
      <w:r>
        <w:rPr>
          <w:spacing w:val="-1"/>
          <w:lang w:val="it-IT"/>
        </w:rPr>
        <w:t>può</w:t>
      </w:r>
      <w:r>
        <w:rPr>
          <w:spacing w:val="-4"/>
          <w:lang w:val="it-IT"/>
        </w:rPr>
        <w:t xml:space="preserve"> </w:t>
      </w:r>
      <w:r>
        <w:rPr>
          <w:spacing w:val="-1"/>
          <w:lang w:val="it-IT"/>
        </w:rPr>
        <w:t>essere</w:t>
      </w:r>
      <w:r>
        <w:rPr>
          <w:spacing w:val="-3"/>
          <w:lang w:val="it-IT"/>
        </w:rPr>
        <w:t xml:space="preserve"> </w:t>
      </w:r>
      <w:r>
        <w:rPr>
          <w:spacing w:val="-1"/>
          <w:lang w:val="it-IT"/>
        </w:rPr>
        <w:t>leggermente</w:t>
      </w:r>
      <w:r>
        <w:rPr>
          <w:spacing w:val="-4"/>
          <w:lang w:val="it-IT"/>
        </w:rPr>
        <w:t xml:space="preserve"> </w:t>
      </w:r>
      <w:r>
        <w:rPr>
          <w:spacing w:val="-1"/>
          <w:lang w:val="it-IT"/>
        </w:rPr>
        <w:t>più</w:t>
      </w:r>
      <w:r>
        <w:rPr>
          <w:spacing w:val="-4"/>
          <w:lang w:val="it-IT"/>
        </w:rPr>
        <w:t xml:space="preserve"> </w:t>
      </w:r>
      <w:r>
        <w:rPr>
          <w:spacing w:val="-1"/>
          <w:lang w:val="it-IT"/>
        </w:rPr>
        <w:t>difficile</w:t>
      </w:r>
      <w:r>
        <w:rPr>
          <w:spacing w:val="48"/>
          <w:w w:val="99"/>
          <w:lang w:val="it-IT"/>
        </w:rPr>
        <w:t xml:space="preserve"> </w:t>
      </w:r>
      <w:r>
        <w:rPr>
          <w:spacing w:val="-1"/>
          <w:lang w:val="it-IT"/>
        </w:rPr>
        <w:t>nel</w:t>
      </w:r>
      <w:r>
        <w:rPr>
          <w:spacing w:val="35"/>
          <w:lang w:val="it-IT"/>
        </w:rPr>
        <w:t xml:space="preserve"> </w:t>
      </w:r>
      <w:r>
        <w:rPr>
          <w:spacing w:val="-1"/>
          <w:lang w:val="it-IT"/>
        </w:rPr>
        <w:t>caso</w:t>
      </w:r>
      <w:r>
        <w:rPr>
          <w:spacing w:val="36"/>
          <w:lang w:val="it-IT"/>
        </w:rPr>
        <w:t xml:space="preserve"> </w:t>
      </w:r>
      <w:r>
        <w:rPr>
          <w:spacing w:val="-1"/>
          <w:lang w:val="it-IT"/>
        </w:rPr>
        <w:t>in</w:t>
      </w:r>
      <w:r>
        <w:rPr>
          <w:spacing w:val="34"/>
          <w:lang w:val="it-IT"/>
        </w:rPr>
        <w:t xml:space="preserve"> </w:t>
      </w:r>
      <w:r>
        <w:rPr>
          <w:spacing w:val="-1"/>
          <w:lang w:val="it-IT"/>
        </w:rPr>
        <w:t>cui</w:t>
      </w:r>
      <w:r>
        <w:rPr>
          <w:spacing w:val="35"/>
          <w:lang w:val="it-IT"/>
        </w:rPr>
        <w:t xml:space="preserve"> </w:t>
      </w:r>
      <w:r>
        <w:rPr>
          <w:spacing w:val="-1"/>
          <w:lang w:val="it-IT"/>
        </w:rPr>
        <w:t>siamo</w:t>
      </w:r>
      <w:r>
        <w:rPr>
          <w:spacing w:val="34"/>
          <w:lang w:val="it-IT"/>
        </w:rPr>
        <w:t xml:space="preserve"> </w:t>
      </w:r>
      <w:r>
        <w:rPr>
          <w:spacing w:val="-1"/>
          <w:lang w:val="it-IT"/>
        </w:rPr>
        <w:t>inclini</w:t>
      </w:r>
      <w:r>
        <w:rPr>
          <w:spacing w:val="37"/>
          <w:lang w:val="it-IT"/>
        </w:rPr>
        <w:t xml:space="preserve"> </w:t>
      </w:r>
      <w:r>
        <w:rPr>
          <w:spacing w:val="-1"/>
          <w:lang w:val="it-IT"/>
        </w:rPr>
        <w:t>ad</w:t>
      </w:r>
      <w:r>
        <w:rPr>
          <w:spacing w:val="35"/>
          <w:lang w:val="it-IT"/>
        </w:rPr>
        <w:t xml:space="preserve"> </w:t>
      </w:r>
      <w:r>
        <w:rPr>
          <w:spacing w:val="-1"/>
          <w:lang w:val="it-IT"/>
        </w:rPr>
        <w:t>una</w:t>
      </w:r>
      <w:r>
        <w:rPr>
          <w:spacing w:val="34"/>
          <w:lang w:val="it-IT"/>
        </w:rPr>
        <w:t xml:space="preserve"> </w:t>
      </w:r>
      <w:r>
        <w:rPr>
          <w:spacing w:val="-1"/>
          <w:lang w:val="it-IT"/>
        </w:rPr>
        <w:t>loro</w:t>
      </w:r>
      <w:r>
        <w:rPr>
          <w:spacing w:val="35"/>
          <w:lang w:val="it-IT"/>
        </w:rPr>
        <w:t xml:space="preserve"> </w:t>
      </w:r>
      <w:r>
        <w:rPr>
          <w:spacing w:val="-1"/>
          <w:lang w:val="it-IT"/>
        </w:rPr>
        <w:t>mancanza.</w:t>
      </w:r>
      <w:r>
        <w:rPr>
          <w:spacing w:val="35"/>
          <w:lang w:val="it-IT"/>
        </w:rPr>
        <w:t xml:space="preserve"> </w:t>
      </w:r>
      <w:r>
        <w:rPr>
          <w:spacing w:val="-1"/>
          <w:lang w:val="it-IT"/>
        </w:rPr>
        <w:t>In</w:t>
      </w:r>
      <w:r>
        <w:rPr>
          <w:spacing w:val="35"/>
          <w:lang w:val="it-IT"/>
        </w:rPr>
        <w:t xml:space="preserve"> </w:t>
      </w:r>
      <w:r>
        <w:rPr>
          <w:spacing w:val="-1"/>
          <w:lang w:val="it-IT"/>
        </w:rPr>
        <w:t>questa</w:t>
      </w:r>
      <w:r>
        <w:rPr>
          <w:spacing w:val="36"/>
          <w:lang w:val="it-IT"/>
        </w:rPr>
        <w:t xml:space="preserve"> </w:t>
      </w:r>
      <w:r>
        <w:rPr>
          <w:spacing w:val="-1"/>
          <w:lang w:val="it-IT"/>
        </w:rPr>
        <w:t>sezione</w:t>
      </w:r>
      <w:r>
        <w:rPr>
          <w:spacing w:val="35"/>
          <w:lang w:val="it-IT"/>
        </w:rPr>
        <w:t xml:space="preserve"> </w:t>
      </w:r>
      <w:r>
        <w:rPr>
          <w:spacing w:val="-1"/>
          <w:lang w:val="it-IT"/>
        </w:rPr>
        <w:t>scoprirai</w:t>
      </w:r>
      <w:r>
        <w:rPr>
          <w:spacing w:val="36"/>
          <w:lang w:val="it-IT"/>
        </w:rPr>
        <w:t xml:space="preserve"> </w:t>
      </w:r>
      <w:r>
        <w:rPr>
          <w:spacing w:val="-1"/>
          <w:lang w:val="it-IT"/>
        </w:rPr>
        <w:t>quanto</w:t>
      </w:r>
      <w:r>
        <w:rPr>
          <w:spacing w:val="35"/>
          <w:lang w:val="it-IT"/>
        </w:rPr>
        <w:t xml:space="preserve"> </w:t>
      </w:r>
      <w:r>
        <w:rPr>
          <w:lang w:val="it-IT"/>
        </w:rPr>
        <w:t>i</w:t>
      </w:r>
      <w:r>
        <w:rPr>
          <w:spacing w:val="33"/>
          <w:lang w:val="it-IT"/>
        </w:rPr>
        <w:t xml:space="preserve"> </w:t>
      </w:r>
      <w:r>
        <w:rPr>
          <w:spacing w:val="-1"/>
          <w:lang w:val="it-IT"/>
        </w:rPr>
        <w:t>tuoi</w:t>
      </w:r>
      <w:r>
        <w:rPr>
          <w:spacing w:val="37"/>
          <w:lang w:val="it-IT"/>
        </w:rPr>
        <w:t xml:space="preserve"> </w:t>
      </w:r>
      <w:r>
        <w:rPr>
          <w:spacing w:val="-1"/>
          <w:lang w:val="it-IT"/>
        </w:rPr>
        <w:t>geni</w:t>
      </w:r>
      <w:r>
        <w:rPr>
          <w:spacing w:val="33"/>
          <w:lang w:val="it-IT"/>
        </w:rPr>
        <w:t xml:space="preserve"> </w:t>
      </w:r>
      <w:r>
        <w:rPr>
          <w:spacing w:val="-1"/>
          <w:lang w:val="it-IT"/>
        </w:rPr>
        <w:t>potrebbero</w:t>
      </w:r>
      <w:r>
        <w:rPr>
          <w:spacing w:val="28"/>
          <w:w w:val="99"/>
          <w:lang w:val="it-IT"/>
        </w:rPr>
        <w:t xml:space="preserve"> </w:t>
      </w:r>
      <w:r>
        <w:rPr>
          <w:spacing w:val="-1"/>
          <w:lang w:val="it-IT"/>
        </w:rPr>
        <w:t>influenzare</w:t>
      </w:r>
      <w:r>
        <w:rPr>
          <w:spacing w:val="4"/>
          <w:lang w:val="it-IT"/>
        </w:rPr>
        <w:t xml:space="preserve"> </w:t>
      </w:r>
      <w:r>
        <w:rPr>
          <w:lang w:val="it-IT"/>
        </w:rPr>
        <w:t>i</w:t>
      </w:r>
      <w:r>
        <w:rPr>
          <w:spacing w:val="4"/>
          <w:lang w:val="it-IT"/>
        </w:rPr>
        <w:t xml:space="preserve"> </w:t>
      </w:r>
      <w:r>
        <w:rPr>
          <w:spacing w:val="-1"/>
          <w:lang w:val="it-IT"/>
        </w:rPr>
        <w:t>livelli</w:t>
      </w:r>
      <w:r>
        <w:rPr>
          <w:spacing w:val="7"/>
          <w:lang w:val="it-IT"/>
        </w:rPr>
        <w:t xml:space="preserve"> </w:t>
      </w:r>
      <w:r>
        <w:rPr>
          <w:spacing w:val="-1"/>
          <w:lang w:val="it-IT"/>
        </w:rPr>
        <w:t>di</w:t>
      </w:r>
      <w:r>
        <w:rPr>
          <w:spacing w:val="6"/>
          <w:lang w:val="it-IT"/>
        </w:rPr>
        <w:t xml:space="preserve"> </w:t>
      </w:r>
      <w:r>
        <w:rPr>
          <w:b/>
          <w:color w:val="C49391"/>
          <w:spacing w:val="-1"/>
          <w:lang w:val="it-IT"/>
        </w:rPr>
        <w:t>vitamina</w:t>
      </w:r>
      <w:r>
        <w:rPr>
          <w:b/>
          <w:color w:val="C49391"/>
          <w:spacing w:val="7"/>
          <w:lang w:val="it-IT"/>
        </w:rPr>
        <w:t xml:space="preserve"> </w:t>
      </w:r>
      <w:r>
        <w:rPr>
          <w:b/>
          <w:color w:val="C49391"/>
          <w:spacing w:val="-1"/>
          <w:lang w:val="it-IT"/>
        </w:rPr>
        <w:t>B6</w:t>
      </w:r>
      <w:r>
        <w:rPr>
          <w:spacing w:val="-1"/>
          <w:lang w:val="it-IT"/>
        </w:rPr>
        <w:t>,</w:t>
      </w:r>
      <w:r>
        <w:rPr>
          <w:spacing w:val="6"/>
          <w:lang w:val="it-IT"/>
        </w:rPr>
        <w:t xml:space="preserve"> </w:t>
      </w:r>
      <w:r>
        <w:rPr>
          <w:b/>
          <w:color w:val="C49391"/>
          <w:spacing w:val="-1"/>
          <w:lang w:val="it-IT"/>
        </w:rPr>
        <w:t>vitamina</w:t>
      </w:r>
      <w:r>
        <w:rPr>
          <w:b/>
          <w:color w:val="C49391"/>
          <w:spacing w:val="6"/>
          <w:lang w:val="it-IT"/>
        </w:rPr>
        <w:t xml:space="preserve"> </w:t>
      </w:r>
      <w:r>
        <w:rPr>
          <w:b/>
          <w:color w:val="C49391"/>
          <w:spacing w:val="-1"/>
          <w:lang w:val="it-IT"/>
        </w:rPr>
        <w:t>B12</w:t>
      </w:r>
      <w:r>
        <w:rPr>
          <w:spacing w:val="-1"/>
          <w:lang w:val="it-IT"/>
        </w:rPr>
        <w:t>,</w:t>
      </w:r>
      <w:r>
        <w:rPr>
          <w:spacing w:val="7"/>
          <w:lang w:val="it-IT"/>
        </w:rPr>
        <w:t xml:space="preserve"> </w:t>
      </w:r>
      <w:r>
        <w:rPr>
          <w:b/>
          <w:color w:val="C49391"/>
          <w:spacing w:val="-1"/>
          <w:lang w:val="it-IT"/>
        </w:rPr>
        <w:t>vitamina</w:t>
      </w:r>
      <w:r>
        <w:rPr>
          <w:b/>
          <w:color w:val="C49391"/>
          <w:spacing w:val="6"/>
          <w:lang w:val="it-IT"/>
        </w:rPr>
        <w:t xml:space="preserve"> </w:t>
      </w:r>
      <w:r>
        <w:rPr>
          <w:b/>
          <w:color w:val="C49391"/>
          <w:lang w:val="it-IT"/>
        </w:rPr>
        <w:t>B9</w:t>
      </w:r>
      <w:r>
        <w:rPr>
          <w:b/>
          <w:color w:val="C49391"/>
          <w:spacing w:val="6"/>
          <w:lang w:val="it-IT"/>
        </w:rPr>
        <w:t xml:space="preserve"> </w:t>
      </w:r>
      <w:r>
        <w:rPr>
          <w:spacing w:val="-1"/>
          <w:lang w:val="it-IT"/>
        </w:rPr>
        <w:t>(acido</w:t>
      </w:r>
      <w:r>
        <w:rPr>
          <w:spacing w:val="4"/>
          <w:lang w:val="it-IT"/>
        </w:rPr>
        <w:t xml:space="preserve"> </w:t>
      </w:r>
      <w:r>
        <w:rPr>
          <w:spacing w:val="-1"/>
          <w:lang w:val="it-IT"/>
        </w:rPr>
        <w:t>folico),</w:t>
      </w:r>
      <w:r>
        <w:rPr>
          <w:spacing w:val="3"/>
          <w:lang w:val="it-IT"/>
        </w:rPr>
        <w:t xml:space="preserve"> </w:t>
      </w:r>
      <w:r>
        <w:rPr>
          <w:b/>
          <w:color w:val="C49391"/>
          <w:spacing w:val="-1"/>
          <w:lang w:val="it-IT"/>
        </w:rPr>
        <w:t>vitamina</w:t>
      </w:r>
      <w:r>
        <w:rPr>
          <w:b/>
          <w:color w:val="C49391"/>
          <w:spacing w:val="6"/>
          <w:lang w:val="it-IT"/>
        </w:rPr>
        <w:t xml:space="preserve"> </w:t>
      </w:r>
      <w:r>
        <w:rPr>
          <w:b/>
          <w:color w:val="C49391"/>
          <w:lang w:val="it-IT"/>
        </w:rPr>
        <w:t>D</w:t>
      </w:r>
      <w:r>
        <w:rPr>
          <w:b/>
          <w:color w:val="C49391"/>
          <w:spacing w:val="4"/>
          <w:lang w:val="it-IT"/>
        </w:rPr>
        <w:t xml:space="preserve"> </w:t>
      </w:r>
      <w:r>
        <w:rPr>
          <w:spacing w:val="-1"/>
          <w:lang w:val="it-IT"/>
        </w:rPr>
        <w:t>ed</w:t>
      </w:r>
      <w:r>
        <w:rPr>
          <w:spacing w:val="2"/>
          <w:lang w:val="it-IT"/>
        </w:rPr>
        <w:t xml:space="preserve"> </w:t>
      </w:r>
      <w:r>
        <w:rPr>
          <w:spacing w:val="-1"/>
          <w:lang w:val="it-IT"/>
        </w:rPr>
        <w:t>anche</w:t>
      </w:r>
      <w:r>
        <w:rPr>
          <w:spacing w:val="6"/>
          <w:lang w:val="it-IT"/>
        </w:rPr>
        <w:t xml:space="preserve"> </w:t>
      </w:r>
      <w:r>
        <w:rPr>
          <w:spacing w:val="-1"/>
          <w:lang w:val="it-IT"/>
        </w:rPr>
        <w:t>minerali,</w:t>
      </w:r>
      <w:r>
        <w:rPr>
          <w:spacing w:val="5"/>
          <w:lang w:val="it-IT"/>
        </w:rPr>
        <w:t xml:space="preserve"> </w:t>
      </w:r>
      <w:r>
        <w:rPr>
          <w:spacing w:val="-1"/>
          <w:lang w:val="it-IT"/>
        </w:rPr>
        <w:t>come</w:t>
      </w:r>
      <w:r>
        <w:rPr>
          <w:spacing w:val="38"/>
          <w:w w:val="99"/>
          <w:lang w:val="it-IT"/>
        </w:rPr>
        <w:t xml:space="preserve"> </w:t>
      </w:r>
      <w:r>
        <w:rPr>
          <w:b/>
          <w:color w:val="C49391"/>
          <w:spacing w:val="-1"/>
          <w:lang w:val="it-IT"/>
        </w:rPr>
        <w:t>ferro</w:t>
      </w:r>
      <w:r>
        <w:rPr>
          <w:spacing w:val="-1"/>
          <w:lang w:val="it-IT"/>
        </w:rPr>
        <w:t>,</w:t>
      </w:r>
      <w:r>
        <w:rPr>
          <w:spacing w:val="-7"/>
          <w:lang w:val="it-IT"/>
        </w:rPr>
        <w:t xml:space="preserve"> </w:t>
      </w:r>
      <w:r>
        <w:rPr>
          <w:b/>
          <w:color w:val="C49391"/>
          <w:lang w:val="it-IT"/>
        </w:rPr>
        <w:t>zinco</w:t>
      </w:r>
      <w:r>
        <w:rPr>
          <w:b/>
          <w:color w:val="C49391"/>
          <w:spacing w:val="-6"/>
          <w:lang w:val="it-IT"/>
        </w:rPr>
        <w:t xml:space="preserve"> </w:t>
      </w:r>
      <w:r>
        <w:rPr>
          <w:lang w:val="it-IT"/>
        </w:rPr>
        <w:t>e</w:t>
      </w:r>
      <w:r>
        <w:rPr>
          <w:spacing w:val="-7"/>
          <w:lang w:val="it-IT"/>
        </w:rPr>
        <w:t xml:space="preserve"> </w:t>
      </w:r>
      <w:r>
        <w:rPr>
          <w:b/>
          <w:color w:val="C49391"/>
          <w:spacing w:val="-1"/>
          <w:lang w:val="it-IT"/>
        </w:rPr>
        <w:t>potassio</w:t>
      </w:r>
      <w:r>
        <w:rPr>
          <w:spacing w:val="-1"/>
          <w:lang w:val="it-IT"/>
        </w:rPr>
        <w:t>.</w:t>
      </w:r>
      <w:r>
        <w:rPr>
          <w:spacing w:val="-6"/>
          <w:lang w:val="it-IT"/>
        </w:rPr>
        <w:t xml:space="preserve"> </w:t>
      </w:r>
      <w:r>
        <w:rPr>
          <w:spacing w:val="-1"/>
          <w:lang w:val="it-IT"/>
        </w:rPr>
        <w:t>Inoltre,</w:t>
      </w:r>
      <w:r>
        <w:rPr>
          <w:spacing w:val="-6"/>
          <w:lang w:val="it-IT"/>
        </w:rPr>
        <w:t xml:space="preserve"> </w:t>
      </w:r>
      <w:r>
        <w:rPr>
          <w:spacing w:val="-1"/>
          <w:lang w:val="it-IT"/>
        </w:rPr>
        <w:t>conoscerai</w:t>
      </w:r>
      <w:r>
        <w:rPr>
          <w:spacing w:val="-7"/>
          <w:lang w:val="it-IT"/>
        </w:rPr>
        <w:t xml:space="preserve"> </w:t>
      </w:r>
      <w:r>
        <w:rPr>
          <w:spacing w:val="-1"/>
          <w:lang w:val="it-IT"/>
        </w:rPr>
        <w:t>la</w:t>
      </w:r>
      <w:r>
        <w:rPr>
          <w:spacing w:val="-6"/>
          <w:lang w:val="it-IT"/>
        </w:rPr>
        <w:t xml:space="preserve"> </w:t>
      </w:r>
      <w:r>
        <w:rPr>
          <w:spacing w:val="-1"/>
          <w:lang w:val="it-IT"/>
        </w:rPr>
        <w:t>tua</w:t>
      </w:r>
      <w:r>
        <w:rPr>
          <w:spacing w:val="-6"/>
          <w:lang w:val="it-IT"/>
        </w:rPr>
        <w:t xml:space="preserve"> </w:t>
      </w:r>
      <w:r>
        <w:rPr>
          <w:spacing w:val="-1"/>
          <w:lang w:val="it-IT"/>
        </w:rPr>
        <w:t>sensibilità</w:t>
      </w:r>
      <w:r>
        <w:rPr>
          <w:spacing w:val="-9"/>
          <w:lang w:val="it-IT"/>
        </w:rPr>
        <w:t xml:space="preserve"> </w:t>
      </w:r>
      <w:r>
        <w:rPr>
          <w:spacing w:val="-1"/>
          <w:lang w:val="it-IT"/>
        </w:rPr>
        <w:t>al</w:t>
      </w:r>
      <w:r>
        <w:rPr>
          <w:spacing w:val="-7"/>
          <w:lang w:val="it-IT"/>
        </w:rPr>
        <w:t xml:space="preserve"> </w:t>
      </w:r>
      <w:r>
        <w:rPr>
          <w:spacing w:val="-1"/>
          <w:lang w:val="it-IT"/>
        </w:rPr>
        <w:t>sale</w:t>
      </w:r>
      <w:r>
        <w:rPr>
          <w:spacing w:val="-6"/>
          <w:lang w:val="it-IT"/>
        </w:rPr>
        <w:t xml:space="preserve"> </w:t>
      </w:r>
      <w:r>
        <w:rPr>
          <w:spacing w:val="-1"/>
          <w:lang w:val="it-IT"/>
        </w:rPr>
        <w:t>da</w:t>
      </w:r>
      <w:r>
        <w:rPr>
          <w:spacing w:val="-7"/>
          <w:lang w:val="it-IT"/>
        </w:rPr>
        <w:t xml:space="preserve"> </w:t>
      </w:r>
      <w:r>
        <w:rPr>
          <w:spacing w:val="-1"/>
          <w:lang w:val="it-IT"/>
        </w:rPr>
        <w:t>cucina</w:t>
      </w:r>
      <w:r>
        <w:rPr>
          <w:spacing w:val="-6"/>
          <w:lang w:val="it-IT"/>
        </w:rPr>
        <w:t xml:space="preserve"> </w:t>
      </w:r>
      <w:r>
        <w:rPr>
          <w:spacing w:val="-1"/>
          <w:lang w:val="it-IT"/>
        </w:rPr>
        <w:t>(</w:t>
      </w:r>
      <w:r>
        <w:rPr>
          <w:b/>
          <w:color w:val="C49391"/>
          <w:spacing w:val="-1"/>
          <w:lang w:val="it-IT"/>
        </w:rPr>
        <w:t>sodio</w:t>
      </w:r>
      <w:r>
        <w:rPr>
          <w:spacing w:val="-1"/>
          <w:lang w:val="it-IT"/>
        </w:rPr>
        <w:t>).</w:t>
      </w:r>
    </w:p>
    <w:p>
      <w:pPr>
        <w:pStyle w:val="Normal"/>
        <w:spacing w:before="4" w:after="0"/>
        <w:rPr>
          <w:rFonts w:ascii="Arial" w:hAnsi="Arial" w:eastAsia="Arial" w:cs="Arial"/>
          <w:sz w:val="17"/>
          <w:szCs w:val="17"/>
          <w:lang w:val="it-IT"/>
        </w:rPr>
      </w:pPr>
      <w:r>
        <w:rPr>
          <w:rFonts w:eastAsia="Arial" w:cs="Arial" w:ascii="Arial" w:hAnsi="Arial"/>
          <w:sz w:val="17"/>
          <w:szCs w:val="17"/>
          <w:lang w:val="it-IT"/>
        </w:rPr>
      </w:r>
    </w:p>
    <w:p>
      <w:pPr>
        <w:pStyle w:val="Heading2"/>
        <w:ind w:hanging="0" w:left="0"/>
        <w:jc w:val="both"/>
        <w:rPr>
          <w:b w:val="false"/>
          <w:bCs w:val="false"/>
          <w:lang w:val="it-IT"/>
        </w:rPr>
      </w:pPr>
      <w:r>
        <w:rPr>
          <w:spacing w:val="-1"/>
          <w:lang w:val="it-IT"/>
        </w:rPr>
        <w:t>IL</w:t>
      </w:r>
      <w:r>
        <w:rPr>
          <w:spacing w:val="-9"/>
          <w:lang w:val="it-IT"/>
        </w:rPr>
        <w:t xml:space="preserve"> </w:t>
      </w:r>
      <w:r>
        <w:rPr>
          <w:spacing w:val="-1"/>
          <w:lang w:val="it-IT"/>
        </w:rPr>
        <w:t>TUO</w:t>
      </w:r>
      <w:r>
        <w:rPr>
          <w:spacing w:val="-10"/>
          <w:lang w:val="it-IT"/>
        </w:rPr>
        <w:t xml:space="preserve"> </w:t>
      </w:r>
      <w:r>
        <w:rPr>
          <w:spacing w:val="-1"/>
          <w:lang w:val="it-IT"/>
        </w:rPr>
        <w:t>RISULTATO:</w:t>
      </w:r>
      <w:r>
        <w:rPr>
          <w:spacing w:val="-9"/>
          <w:lang w:val="it-IT"/>
        </w:rPr>
        <w:t xml:space="preserve"> </w:t>
      </w:r>
      <w:r>
        <w:rPr>
          <w:b w:val="false"/>
          <w:bCs w:val="false"/>
          <w:spacing w:val="-9"/>
          <w:lang w:val="it-IT"/>
        </w:rPr>
        <w:t>PREDISPOSIZIONE GENETICA AD ELEVATI LIVELLI DI FERRO E ALLA CARENZA DI ACIDO FOLICO. Si consiglia di controllare i valori di Ferritina, Transferrina e Sideremia, e i valori di Acido folico ed Omocisteina.. PREDISPOSIZIONE GENETICA A RIDOTTI LIVELLI DI ZINCO E ALLA CARENZA DI VITAMINA B6. Si consiglia di controllare i valori di Zinco, e i valori di Vitamina B6.</w:t>
      </w:r>
    </w:p>
    <w:p>
      <w:pPr>
        <w:pStyle w:val="Heading2"/>
        <w:ind w:hanging="0" w:left="0"/>
        <w:jc w:val="both"/>
        <w:rPr>
          <w:b w:val="false"/>
          <w:bCs w:val="false"/>
          <w:lang w:val="it-IT"/>
        </w:rPr>
      </w:pPr>
      <w:r>
        <w:rPr/>
      </w:r>
    </w:p>
    <w:tbl>
      <w:tblPr>
        <w:tblStyle w:val="Grigliatabella"/>
        <w:tblW w:w="1041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340"/>
        <w:gridCol w:w="1437"/>
        <w:gridCol w:w="2181"/>
        <w:gridCol w:w="1350"/>
        <w:gridCol w:w="3102"/>
      </w:tblGrid>
      <w:tr>
        <w:trPr>
          <w:trHeight w:val="454" w:hRule="atLeast"/>
        </w:trPr>
        <w:tc>
          <w:tcPr>
            <w:tcW w:w="2340"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4968"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c>
          <w:tcPr>
            <w:tcW w:w="310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MICRONUTRIENTE</w:t>
            </w:r>
          </w:p>
        </w:tc>
      </w:tr>
      <w:tr>
        <w:trPr>
          <w:trHeight w:val="436" w:hRule="atLeast"/>
        </w:trPr>
        <w:tc>
          <w:tcPr>
            <w:tcW w:w="2340" w:type="dxa"/>
            <w:tcBorders/>
          </w:tcPr>
          <w:p>
            <w:pPr>
              <w:pStyle w:val="BodyText"/>
              <w:widowControl w:val="false"/>
              <w:suppressAutoHyphens w:val="true"/>
              <w:spacing w:before="74" w:after="0"/>
              <w:ind w:hanging="0" w:left="0"/>
              <w:jc w:val="center"/>
              <w:rPr>
                <w:lang w:val="it-IT"/>
              </w:rPr>
            </w:pPr>
            <w:r>
              <w:rPr>
                <w:lang w:val="it-IT"/>
              </w:rPr>
            </w:r>
          </w:p>
        </w:tc>
        <w:tc>
          <w:tcPr>
            <w:tcW w:w="1437"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18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1350"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c>
          <w:tcPr>
            <w:tcW w:w="3102" w:type="dxa"/>
            <w:tcBorders/>
          </w:tcPr>
          <w:p>
            <w:pPr>
              <w:pStyle w:val="BodyText"/>
              <w:widowControl w:val="false"/>
              <w:suppressAutoHyphens w:val="true"/>
              <w:spacing w:before="74" w:after="0"/>
              <w:ind w:hanging="0" w:left="0"/>
              <w:jc w:val="center"/>
              <w:rPr>
                <w:lang w:val="it-IT"/>
              </w:rPr>
            </w:pPr>
            <w:r>
              <w:rPr>
                <w:lang w:val="it-IT"/>
              </w:rPr>
            </w:r>
            <w:bookmarkStart w:id="12" w:name="_Hlk83979968"/>
            <w:bookmarkStart w:id="13" w:name="_Hlk83979968"/>
            <w:bookmarkEnd w:id="8"/>
          </w:p>
        </w:tc>
      </w:tr>
      <w:tr>
        <w:tc>
          <w:tcPr>
            <w:tcW w:type="dxa" w:w="2340"/>
            <w:shd w:fill="C39291"/>
          </w:tcPr>
          <w:p>
            <w:r>
              <w:rPr>
                <w:b/>
                <w:color w:val="FFFFFF"/>
              </w:rPr>
              <w:t>HFE</w:t>
            </w:r>
          </w:p>
        </w:tc>
        <w:tc>
          <w:tcPr>
            <w:tcW w:type="dxa" w:w="1437"/>
          </w:tcPr>
          <w:p>
            <w:pPr>
              <w:jc w:val="center"/>
            </w:pPr>
            <w:r>
              <w:t>C</w:t>
            </w:r>
          </w:p>
        </w:tc>
        <w:tc>
          <w:tcPr>
            <w:tcW w:type="dxa" w:w="2181"/>
          </w:tcPr>
          <w:p>
            <w:pPr>
              <w:jc w:val="center"/>
            </w:pPr>
            <w:r>
              <w:t>G</w:t>
            </w:r>
          </w:p>
        </w:tc>
        <w:tc>
          <w:tcPr>
            <w:tcW w:type="dxa" w:w="1350"/>
          </w:tcPr>
          <w:p>
            <w:pPr>
              <w:jc w:val="center"/>
            </w:pPr>
            <w:r>
              <w:rPr>
                <w:b/>
              </w:rPr>
              <w:t>CG</w:t>
            </w:r>
          </w:p>
        </w:tc>
        <w:tc>
          <w:tcPr>
            <w:tcW w:type="dxa" w:w="3102"/>
          </w:tcPr>
          <w:p>
            <w:pPr>
              <w:jc w:val="center"/>
            </w:pPr>
            <w:r>
              <w:rPr>
                <w:rFonts w:ascii="Arial" w:hAnsi="Arial"/>
              </w:rPr>
              <w:t>Ferro</w:t>
            </w:r>
          </w:p>
        </w:tc>
      </w:tr>
      <w:tr>
        <w:tc>
          <w:tcPr>
            <w:tcW w:type="dxa" w:w="2340"/>
            <w:shd w:fill="C39291"/>
          </w:tcPr>
          <w:p>
            <w:r>
              <w:rPr>
                <w:b/>
                <w:color w:val="FFFFFF"/>
              </w:rPr>
              <w:t>HFE</w:t>
            </w:r>
          </w:p>
        </w:tc>
        <w:tc>
          <w:tcPr>
            <w:tcW w:type="dxa" w:w="1437"/>
          </w:tcPr>
          <w:p>
            <w:pPr>
              <w:jc w:val="center"/>
            </w:pPr>
            <w:r>
              <w:t>G</w:t>
            </w:r>
          </w:p>
        </w:tc>
        <w:tc>
          <w:tcPr>
            <w:tcW w:type="dxa" w:w="2181"/>
          </w:tcPr>
          <w:p>
            <w:pPr>
              <w:jc w:val="center"/>
            </w:pPr>
            <w:r>
              <w:t>A</w:t>
            </w:r>
          </w:p>
        </w:tc>
        <w:tc>
          <w:tcPr>
            <w:tcW w:type="dxa" w:w="1350"/>
          </w:tcPr>
          <w:p>
            <w:pPr>
              <w:jc w:val="center"/>
            </w:pPr>
            <w:r>
              <w:rPr>
                <w:b/>
              </w:rPr>
              <w:t>AG</w:t>
            </w:r>
          </w:p>
        </w:tc>
        <w:tc>
          <w:tcPr>
            <w:tcW w:type="dxa" w:w="3102"/>
          </w:tcPr>
          <w:p>
            <w:pPr>
              <w:jc w:val="center"/>
            </w:pPr>
            <w:r>
              <w:rPr>
                <w:rFonts w:ascii="Arial" w:hAnsi="Arial"/>
              </w:rPr>
              <w:t>Ferro</w:t>
            </w:r>
          </w:p>
        </w:tc>
      </w:tr>
      <w:tr>
        <w:tc>
          <w:tcPr>
            <w:tcW w:type="dxa" w:w="2340"/>
            <w:shd w:fill="C39291"/>
          </w:tcPr>
          <w:p>
            <w:r>
              <w:rPr>
                <w:b/>
                <w:color w:val="FFFFFF"/>
              </w:rPr>
              <w:t>TMPRSS6</w:t>
            </w:r>
          </w:p>
        </w:tc>
        <w:tc>
          <w:tcPr>
            <w:tcW w:type="dxa" w:w="1437"/>
          </w:tcPr>
          <w:p>
            <w:pPr>
              <w:jc w:val="center"/>
            </w:pPr>
            <w:r>
              <w:t>G</w:t>
            </w:r>
          </w:p>
        </w:tc>
        <w:tc>
          <w:tcPr>
            <w:tcW w:type="dxa" w:w="2181"/>
          </w:tcPr>
          <w:p>
            <w:pPr>
              <w:jc w:val="center"/>
            </w:pPr>
            <w:r>
              <w:t>A</w:t>
            </w:r>
          </w:p>
        </w:tc>
        <w:tc>
          <w:tcPr>
            <w:tcW w:type="dxa" w:w="1350"/>
          </w:tcPr>
          <w:p>
            <w:pPr>
              <w:jc w:val="center"/>
            </w:pPr>
            <w:r>
              <w:rPr>
                <w:b/>
              </w:rPr>
              <w:t>AG</w:t>
            </w:r>
          </w:p>
        </w:tc>
        <w:tc>
          <w:tcPr>
            <w:tcW w:type="dxa" w:w="3102"/>
          </w:tcPr>
          <w:p>
            <w:pPr>
              <w:jc w:val="center"/>
            </w:pPr>
            <w:r>
              <w:rPr>
                <w:rFonts w:ascii="Arial" w:hAnsi="Arial"/>
              </w:rPr>
              <w:t>Ferro</w:t>
            </w:r>
          </w:p>
        </w:tc>
      </w:tr>
      <w:tr>
        <w:tc>
          <w:tcPr>
            <w:tcW w:type="dxa" w:w="2340"/>
            <w:shd w:fill="C39291"/>
          </w:tcPr>
          <w:p>
            <w:r>
              <w:rPr>
                <w:b/>
                <w:color w:val="FFFFFF"/>
              </w:rPr>
              <w:t>TMPRSS6</w:t>
            </w:r>
          </w:p>
        </w:tc>
        <w:tc>
          <w:tcPr>
            <w:tcW w:type="dxa" w:w="1437"/>
          </w:tcPr>
          <w:p>
            <w:pPr>
              <w:jc w:val="center"/>
            </w:pPr>
            <w:r>
              <w:t>A</w:t>
            </w:r>
          </w:p>
        </w:tc>
        <w:tc>
          <w:tcPr>
            <w:tcW w:type="dxa" w:w="2181"/>
          </w:tcPr>
          <w:p>
            <w:pPr>
              <w:jc w:val="center"/>
            </w:pPr>
            <w:r>
              <w:t>G</w:t>
            </w:r>
          </w:p>
        </w:tc>
        <w:tc>
          <w:tcPr>
            <w:tcW w:type="dxa" w:w="1350"/>
          </w:tcPr>
          <w:p>
            <w:pPr>
              <w:jc w:val="center"/>
            </w:pPr>
            <w:r>
              <w:rPr>
                <w:b/>
              </w:rPr>
              <w:t>GG</w:t>
            </w:r>
          </w:p>
        </w:tc>
        <w:tc>
          <w:tcPr>
            <w:tcW w:type="dxa" w:w="3102"/>
          </w:tcPr>
          <w:p>
            <w:pPr>
              <w:jc w:val="center"/>
            </w:pPr>
            <w:r>
              <w:rPr>
                <w:rFonts w:ascii="Arial" w:hAnsi="Arial"/>
              </w:rPr>
              <w:t>Ferro</w:t>
            </w:r>
          </w:p>
        </w:tc>
      </w:tr>
      <w:tr>
        <w:tc>
          <w:tcPr>
            <w:tcW w:type="dxa" w:w="2340"/>
            <w:shd w:fill="C39291"/>
          </w:tcPr>
          <w:p>
            <w:r>
              <w:rPr>
                <w:b/>
                <w:color w:val="FFFFFF"/>
              </w:rPr>
              <w:t>GC</w:t>
            </w:r>
          </w:p>
        </w:tc>
        <w:tc>
          <w:tcPr>
            <w:tcW w:type="dxa" w:w="1437"/>
          </w:tcPr>
          <w:p>
            <w:pPr>
              <w:jc w:val="center"/>
            </w:pPr>
            <w:r>
              <w:t>C</w:t>
            </w:r>
          </w:p>
        </w:tc>
        <w:tc>
          <w:tcPr>
            <w:tcW w:type="dxa" w:w="2181"/>
          </w:tcPr>
          <w:p>
            <w:pPr>
              <w:jc w:val="center"/>
            </w:pPr>
            <w:r>
              <w:t>A</w:t>
            </w:r>
          </w:p>
        </w:tc>
        <w:tc>
          <w:tcPr>
            <w:tcW w:type="dxa" w:w="1350"/>
          </w:tcPr>
          <w:p>
            <w:pPr>
              <w:jc w:val="center"/>
            </w:pPr>
            <w:r>
              <w:rPr>
                <w:b/>
              </w:rPr>
              <w:t>AA</w:t>
            </w:r>
          </w:p>
        </w:tc>
        <w:tc>
          <w:tcPr>
            <w:tcW w:type="dxa" w:w="3102"/>
          </w:tcPr>
          <w:p>
            <w:pPr>
              <w:jc w:val="center"/>
            </w:pPr>
            <w:r>
              <w:rPr>
                <w:rFonts w:ascii="Arial" w:hAnsi="Arial"/>
              </w:rPr>
              <w:t>Vitamina D</w:t>
            </w:r>
          </w:p>
        </w:tc>
      </w:tr>
      <w:tr>
        <w:tc>
          <w:tcPr>
            <w:tcW w:type="dxa" w:w="2340"/>
            <w:shd w:fill="C39291"/>
          </w:tcPr>
          <w:p>
            <w:r>
              <w:rPr>
                <w:b/>
                <w:color w:val="FFFFFF"/>
              </w:rPr>
              <w:t>GC</w:t>
            </w:r>
          </w:p>
        </w:tc>
        <w:tc>
          <w:tcPr>
            <w:tcW w:type="dxa" w:w="1437"/>
          </w:tcPr>
          <w:p>
            <w:pPr>
              <w:jc w:val="center"/>
            </w:pPr>
            <w:r>
              <w:t>T</w:t>
            </w:r>
          </w:p>
        </w:tc>
        <w:tc>
          <w:tcPr>
            <w:tcW w:type="dxa" w:w="2181"/>
          </w:tcPr>
          <w:p>
            <w:pPr>
              <w:jc w:val="center"/>
            </w:pPr>
            <w:r>
              <w:t>C</w:t>
            </w:r>
          </w:p>
        </w:tc>
        <w:tc>
          <w:tcPr>
            <w:tcW w:type="dxa" w:w="1350"/>
          </w:tcPr>
          <w:p>
            <w:pPr>
              <w:jc w:val="center"/>
            </w:pPr>
            <w:r>
              <w:rPr>
                <w:b/>
              </w:rPr>
              <w:t>CT</w:t>
            </w:r>
          </w:p>
        </w:tc>
        <w:tc>
          <w:tcPr>
            <w:tcW w:type="dxa" w:w="3102"/>
          </w:tcPr>
          <w:p>
            <w:pPr>
              <w:jc w:val="center"/>
            </w:pPr>
            <w:r>
              <w:rPr>
                <w:rFonts w:ascii="Arial" w:hAnsi="Arial"/>
              </w:rPr>
              <w:t>Vitamina D</w:t>
            </w:r>
          </w:p>
        </w:tc>
      </w:tr>
      <w:tr>
        <w:tc>
          <w:tcPr>
            <w:tcW w:type="dxa" w:w="2340"/>
            <w:shd w:fill="C39291"/>
          </w:tcPr>
          <w:p>
            <w:r>
              <w:rPr>
                <w:b/>
                <w:color w:val="FFFFFF"/>
              </w:rPr>
              <w:t>DHCR7/NADSYN1</w:t>
            </w:r>
          </w:p>
        </w:tc>
        <w:tc>
          <w:tcPr>
            <w:tcW w:type="dxa" w:w="1437"/>
          </w:tcPr>
          <w:p>
            <w:pPr>
              <w:jc w:val="center"/>
            </w:pPr>
            <w:r>
              <w:t>G</w:t>
            </w:r>
          </w:p>
        </w:tc>
        <w:tc>
          <w:tcPr>
            <w:tcW w:type="dxa" w:w="2181"/>
          </w:tcPr>
          <w:p>
            <w:pPr>
              <w:jc w:val="center"/>
            </w:pPr>
            <w:r>
              <w:t>T</w:t>
            </w:r>
          </w:p>
        </w:tc>
        <w:tc>
          <w:tcPr>
            <w:tcW w:type="dxa" w:w="1350"/>
          </w:tcPr>
          <w:p>
            <w:pPr>
              <w:jc w:val="center"/>
            </w:pPr>
            <w:r>
              <w:rPr>
                <w:b/>
              </w:rPr>
              <w:t>GT</w:t>
            </w:r>
          </w:p>
        </w:tc>
        <w:tc>
          <w:tcPr>
            <w:tcW w:type="dxa" w:w="3102"/>
          </w:tcPr>
          <w:p>
            <w:pPr>
              <w:jc w:val="center"/>
            </w:pPr>
            <w:r>
              <w:rPr>
                <w:rFonts w:ascii="Arial" w:hAnsi="Arial"/>
              </w:rPr>
              <w:t>Vitamina D</w:t>
            </w:r>
          </w:p>
        </w:tc>
      </w:tr>
      <w:tr>
        <w:tc>
          <w:tcPr>
            <w:tcW w:type="dxa" w:w="2340"/>
            <w:shd w:fill="C39291"/>
          </w:tcPr>
          <w:p>
            <w:r>
              <w:rPr>
                <w:b/>
                <w:color w:val="FFFFFF"/>
              </w:rPr>
              <w:t>FUT2</w:t>
            </w:r>
          </w:p>
        </w:tc>
        <w:tc>
          <w:tcPr>
            <w:tcW w:type="dxa" w:w="1437"/>
          </w:tcPr>
          <w:p>
            <w:pPr>
              <w:jc w:val="center"/>
            </w:pPr>
            <w:r>
              <w:t>G</w:t>
            </w:r>
          </w:p>
        </w:tc>
        <w:tc>
          <w:tcPr>
            <w:tcW w:type="dxa" w:w="2181"/>
          </w:tcPr>
          <w:p>
            <w:pPr>
              <w:jc w:val="center"/>
            </w:pPr>
            <w:r>
              <w:t>A</w:t>
            </w:r>
          </w:p>
        </w:tc>
        <w:tc>
          <w:tcPr>
            <w:tcW w:type="dxa" w:w="1350"/>
          </w:tcPr>
          <w:p>
            <w:pPr>
              <w:jc w:val="center"/>
            </w:pPr>
            <w:r>
              <w:rPr>
                <w:b/>
              </w:rPr>
              <w:t>AG</w:t>
            </w:r>
          </w:p>
        </w:tc>
        <w:tc>
          <w:tcPr>
            <w:tcW w:type="dxa" w:w="3102"/>
          </w:tcPr>
          <w:p>
            <w:pPr>
              <w:jc w:val="center"/>
            </w:pPr>
            <w:r>
              <w:rPr>
                <w:rFonts w:ascii="Arial" w:hAnsi="Arial"/>
              </w:rPr>
              <w:t>Vitamina B12</w:t>
            </w:r>
          </w:p>
        </w:tc>
      </w:tr>
      <w:tr>
        <w:tc>
          <w:tcPr>
            <w:tcW w:type="dxa" w:w="2340"/>
            <w:shd w:fill="C39291"/>
          </w:tcPr>
          <w:p>
            <w:r>
              <w:rPr>
                <w:b/>
                <w:color w:val="FFFFFF"/>
              </w:rPr>
              <w:t>ALPL</w:t>
            </w:r>
          </w:p>
        </w:tc>
        <w:tc>
          <w:tcPr>
            <w:tcW w:type="dxa" w:w="1437"/>
          </w:tcPr>
          <w:p>
            <w:pPr>
              <w:jc w:val="center"/>
            </w:pPr>
            <w:r>
              <w:t>T</w:t>
            </w:r>
          </w:p>
        </w:tc>
        <w:tc>
          <w:tcPr>
            <w:tcW w:type="dxa" w:w="2181"/>
          </w:tcPr>
          <w:p>
            <w:pPr>
              <w:jc w:val="center"/>
            </w:pPr>
            <w:r>
              <w:t>C</w:t>
            </w:r>
          </w:p>
        </w:tc>
        <w:tc>
          <w:tcPr>
            <w:tcW w:type="dxa" w:w="1350"/>
          </w:tcPr>
          <w:p>
            <w:pPr>
              <w:jc w:val="center"/>
            </w:pPr>
            <w:r>
              <w:rPr>
                <w:b/>
              </w:rPr>
              <w:t>CC</w:t>
            </w:r>
          </w:p>
        </w:tc>
        <w:tc>
          <w:tcPr>
            <w:tcW w:type="dxa" w:w="3102"/>
          </w:tcPr>
          <w:p>
            <w:pPr>
              <w:jc w:val="center"/>
            </w:pPr>
            <w:r>
              <w:rPr>
                <w:rFonts w:ascii="Arial" w:hAnsi="Arial"/>
              </w:rPr>
              <w:t>Vitamina B6</w:t>
            </w:r>
          </w:p>
        </w:tc>
      </w:tr>
      <w:tr>
        <w:tc>
          <w:tcPr>
            <w:tcW w:type="dxa" w:w="2340"/>
            <w:shd w:fill="C39291"/>
          </w:tcPr>
          <w:p>
            <w:r>
              <w:rPr>
                <w:b/>
                <w:color w:val="FFFFFF"/>
              </w:rPr>
              <w:t>ALPL</w:t>
            </w:r>
          </w:p>
        </w:tc>
        <w:tc>
          <w:tcPr>
            <w:tcW w:type="dxa" w:w="1437"/>
          </w:tcPr>
          <w:p>
            <w:pPr>
              <w:jc w:val="center"/>
            </w:pPr>
            <w:r>
              <w:t>A</w:t>
            </w:r>
          </w:p>
        </w:tc>
        <w:tc>
          <w:tcPr>
            <w:tcW w:type="dxa" w:w="2181"/>
          </w:tcPr>
          <w:p>
            <w:pPr>
              <w:jc w:val="center"/>
            </w:pPr>
            <w:r>
              <w:t>G</w:t>
            </w:r>
          </w:p>
        </w:tc>
        <w:tc>
          <w:tcPr>
            <w:tcW w:type="dxa" w:w="1350"/>
          </w:tcPr>
          <w:p>
            <w:pPr>
              <w:jc w:val="center"/>
            </w:pPr>
            <w:r>
              <w:rPr>
                <w:b/>
              </w:rPr>
              <w:t>GG</w:t>
            </w:r>
          </w:p>
        </w:tc>
        <w:tc>
          <w:tcPr>
            <w:tcW w:type="dxa" w:w="3102"/>
          </w:tcPr>
          <w:p>
            <w:pPr>
              <w:jc w:val="center"/>
            </w:pPr>
            <w:r>
              <w:rPr>
                <w:rFonts w:ascii="Arial" w:hAnsi="Arial"/>
              </w:rPr>
              <w:t>Vitamina B6</w:t>
            </w:r>
          </w:p>
        </w:tc>
      </w:tr>
      <w:tr>
        <w:tc>
          <w:tcPr>
            <w:tcW w:type="dxa" w:w="2340"/>
            <w:shd w:fill="C39291"/>
          </w:tcPr>
          <w:p>
            <w:r>
              <w:rPr>
                <w:b/>
                <w:color w:val="FFFFFF"/>
              </w:rPr>
              <w:t>AGT</w:t>
            </w:r>
          </w:p>
        </w:tc>
        <w:tc>
          <w:tcPr>
            <w:tcW w:type="dxa" w:w="1437"/>
          </w:tcPr>
          <w:p>
            <w:pPr>
              <w:jc w:val="center"/>
            </w:pPr>
            <w:r>
              <w:t>C</w:t>
            </w:r>
          </w:p>
        </w:tc>
        <w:tc>
          <w:tcPr>
            <w:tcW w:type="dxa" w:w="2181"/>
          </w:tcPr>
          <w:p>
            <w:pPr>
              <w:jc w:val="center"/>
            </w:pPr>
            <w:r>
              <w:t>T</w:t>
            </w:r>
          </w:p>
        </w:tc>
        <w:tc>
          <w:tcPr>
            <w:tcW w:type="dxa" w:w="1350"/>
          </w:tcPr>
          <w:p>
            <w:pPr>
              <w:jc w:val="center"/>
            </w:pPr>
            <w:r>
              <w:rPr>
                <w:b/>
              </w:rPr>
              <w:t>TT</w:t>
            </w:r>
          </w:p>
        </w:tc>
        <w:tc>
          <w:tcPr>
            <w:tcW w:type="dxa" w:w="3102"/>
          </w:tcPr>
          <w:p>
            <w:pPr>
              <w:jc w:val="center"/>
            </w:pPr>
            <w:r>
              <w:rPr>
                <w:rFonts w:ascii="Arial" w:hAnsi="Arial"/>
              </w:rPr>
              <w:t>Sodio</w:t>
            </w:r>
          </w:p>
        </w:tc>
      </w:tr>
      <w:tr>
        <w:tc>
          <w:tcPr>
            <w:tcW w:type="dxa" w:w="2340"/>
            <w:shd w:fill="C39291"/>
          </w:tcPr>
          <w:p>
            <w:r>
              <w:rPr>
                <w:b/>
                <w:color w:val="FFFFFF"/>
              </w:rPr>
              <w:t>AGT</w:t>
            </w:r>
          </w:p>
        </w:tc>
        <w:tc>
          <w:tcPr>
            <w:tcW w:type="dxa" w:w="1437"/>
          </w:tcPr>
          <w:p>
            <w:pPr>
              <w:jc w:val="center"/>
            </w:pPr>
            <w:r>
              <w:t>T</w:t>
            </w:r>
          </w:p>
        </w:tc>
        <w:tc>
          <w:tcPr>
            <w:tcW w:type="dxa" w:w="2181"/>
          </w:tcPr>
          <w:p>
            <w:pPr>
              <w:jc w:val="center"/>
            </w:pPr>
            <w:r>
              <w:t>G</w:t>
            </w:r>
          </w:p>
        </w:tc>
        <w:tc>
          <w:tcPr>
            <w:tcW w:type="dxa" w:w="1350"/>
          </w:tcPr>
          <w:p>
            <w:pPr>
              <w:jc w:val="center"/>
            </w:pPr>
            <w:r>
              <w:rPr>
                <w:b/>
              </w:rPr>
              <w:t>GT</w:t>
            </w:r>
          </w:p>
        </w:tc>
        <w:tc>
          <w:tcPr>
            <w:tcW w:type="dxa" w:w="3102"/>
          </w:tcPr>
          <w:p>
            <w:pPr>
              <w:jc w:val="center"/>
            </w:pPr>
            <w:r>
              <w:rPr>
                <w:rFonts w:ascii="Arial" w:hAnsi="Arial"/>
              </w:rPr>
              <w:t>Sodio</w:t>
            </w:r>
          </w:p>
        </w:tc>
      </w:tr>
      <w:tr>
        <w:tc>
          <w:tcPr>
            <w:tcW w:type="dxa" w:w="2340"/>
            <w:shd w:fill="C39291"/>
          </w:tcPr>
          <w:p>
            <w:r>
              <w:rPr>
                <w:b/>
                <w:color w:val="FFFFFF"/>
              </w:rPr>
              <w:t>CLCNKA</w:t>
            </w:r>
          </w:p>
        </w:tc>
        <w:tc>
          <w:tcPr>
            <w:tcW w:type="dxa" w:w="1437"/>
          </w:tcPr>
          <w:p>
            <w:pPr>
              <w:jc w:val="center"/>
            </w:pPr>
            <w:r>
              <w:t>A</w:t>
            </w:r>
          </w:p>
        </w:tc>
        <w:tc>
          <w:tcPr>
            <w:tcW w:type="dxa" w:w="2181"/>
          </w:tcPr>
          <w:p>
            <w:pPr>
              <w:jc w:val="center"/>
            </w:pPr>
            <w:r>
              <w:t>G</w:t>
            </w:r>
          </w:p>
        </w:tc>
        <w:tc>
          <w:tcPr>
            <w:tcW w:type="dxa" w:w="1350"/>
          </w:tcPr>
          <w:p>
            <w:pPr>
              <w:jc w:val="center"/>
            </w:pPr>
            <w:r>
              <w:rPr>
                <w:b/>
              </w:rPr>
              <w:t>GA</w:t>
            </w:r>
          </w:p>
        </w:tc>
        <w:tc>
          <w:tcPr>
            <w:tcW w:type="dxa" w:w="3102"/>
          </w:tcPr>
          <w:p>
            <w:pPr>
              <w:jc w:val="center"/>
            </w:pPr>
            <w:r>
              <w:rPr>
                <w:rFonts w:ascii="Arial" w:hAnsi="Arial"/>
              </w:rPr>
              <w:t>Sodio</w:t>
            </w:r>
          </w:p>
        </w:tc>
      </w:tr>
      <w:tr>
        <w:tc>
          <w:tcPr>
            <w:tcW w:type="dxa" w:w="2340"/>
            <w:shd w:fill="C39291"/>
          </w:tcPr>
          <w:p>
            <w:r>
              <w:rPr>
                <w:b/>
                <w:color w:val="FFFFFF"/>
              </w:rPr>
              <w:t>CLCNKA</w:t>
            </w:r>
          </w:p>
        </w:tc>
        <w:tc>
          <w:tcPr>
            <w:tcW w:type="dxa" w:w="1437"/>
          </w:tcPr>
          <w:p>
            <w:pPr>
              <w:jc w:val="center"/>
            </w:pPr>
            <w:r>
              <w:t>T</w:t>
            </w:r>
          </w:p>
        </w:tc>
        <w:tc>
          <w:tcPr>
            <w:tcW w:type="dxa" w:w="2181"/>
          </w:tcPr>
          <w:p>
            <w:pPr>
              <w:jc w:val="center"/>
            </w:pPr>
            <w:r>
              <w:t>C</w:t>
            </w:r>
          </w:p>
        </w:tc>
        <w:tc>
          <w:tcPr>
            <w:tcW w:type="dxa" w:w="1350"/>
          </w:tcPr>
          <w:p>
            <w:pPr>
              <w:jc w:val="center"/>
            </w:pPr>
            <w:r>
              <w:rPr>
                <w:b/>
              </w:rPr>
              <w:t>CT</w:t>
            </w:r>
          </w:p>
        </w:tc>
        <w:tc>
          <w:tcPr>
            <w:tcW w:type="dxa" w:w="3102"/>
          </w:tcPr>
          <w:p>
            <w:pPr>
              <w:jc w:val="center"/>
            </w:pPr>
            <w:r>
              <w:rPr>
                <w:rFonts w:ascii="Arial" w:hAnsi="Arial"/>
              </w:rPr>
              <w:t>Sodio</w:t>
            </w:r>
          </w:p>
        </w:tc>
      </w:tr>
      <w:tr>
        <w:tc>
          <w:tcPr>
            <w:tcW w:type="dxa" w:w="2340"/>
            <w:shd w:fill="C39291"/>
          </w:tcPr>
          <w:p>
            <w:r>
              <w:rPr>
                <w:b/>
                <w:color w:val="FFFFFF"/>
              </w:rPr>
              <w:t>CLCNKA</w:t>
            </w:r>
          </w:p>
        </w:tc>
        <w:tc>
          <w:tcPr>
            <w:tcW w:type="dxa" w:w="1437"/>
          </w:tcPr>
          <w:p>
            <w:pPr>
              <w:jc w:val="center"/>
            </w:pPr>
            <w:r>
              <w:t>G</w:t>
            </w:r>
          </w:p>
        </w:tc>
        <w:tc>
          <w:tcPr>
            <w:tcW w:type="dxa" w:w="2181"/>
          </w:tcPr>
          <w:p>
            <w:pPr>
              <w:jc w:val="center"/>
            </w:pPr>
            <w:r>
              <w:t>A</w:t>
            </w:r>
          </w:p>
        </w:tc>
        <w:tc>
          <w:tcPr>
            <w:tcW w:type="dxa" w:w="1350"/>
          </w:tcPr>
          <w:p>
            <w:pPr>
              <w:jc w:val="center"/>
            </w:pPr>
            <w:r>
              <w:rPr>
                <w:b/>
              </w:rPr>
              <w:t>AA</w:t>
            </w:r>
          </w:p>
        </w:tc>
        <w:tc>
          <w:tcPr>
            <w:tcW w:type="dxa" w:w="3102"/>
          </w:tcPr>
          <w:p>
            <w:pPr>
              <w:jc w:val="center"/>
            </w:pPr>
            <w:r>
              <w:rPr>
                <w:rFonts w:ascii="Arial" w:hAnsi="Arial"/>
              </w:rPr>
              <w:t>Sodio</w:t>
            </w:r>
          </w:p>
        </w:tc>
      </w:tr>
      <w:tr>
        <w:tc>
          <w:tcPr>
            <w:tcW w:type="dxa" w:w="2340"/>
            <w:shd w:fill="C39291"/>
          </w:tcPr>
          <w:p>
            <w:r>
              <w:rPr>
                <w:b/>
                <w:color w:val="FFFFFF"/>
              </w:rPr>
              <w:t>ADD1</w:t>
            </w:r>
          </w:p>
        </w:tc>
        <w:tc>
          <w:tcPr>
            <w:tcW w:type="dxa" w:w="1437"/>
          </w:tcPr>
          <w:p>
            <w:pPr>
              <w:jc w:val="center"/>
            </w:pPr>
            <w:r>
              <w:t>G</w:t>
            </w:r>
          </w:p>
        </w:tc>
        <w:tc>
          <w:tcPr>
            <w:tcW w:type="dxa" w:w="2181"/>
          </w:tcPr>
          <w:p>
            <w:pPr>
              <w:jc w:val="center"/>
            </w:pPr>
            <w:r>
              <w:t>T</w:t>
            </w:r>
          </w:p>
        </w:tc>
        <w:tc>
          <w:tcPr>
            <w:tcW w:type="dxa" w:w="1350"/>
          </w:tcPr>
          <w:p>
            <w:pPr>
              <w:jc w:val="center"/>
            </w:pPr>
            <w:r>
              <w:rPr>
                <w:b/>
              </w:rPr>
              <w:t>TT</w:t>
            </w:r>
          </w:p>
        </w:tc>
        <w:tc>
          <w:tcPr>
            <w:tcW w:type="dxa" w:w="3102"/>
          </w:tcPr>
          <w:p>
            <w:pPr>
              <w:jc w:val="center"/>
            </w:pPr>
            <w:r>
              <w:rPr>
                <w:rFonts w:ascii="Arial" w:hAnsi="Arial"/>
              </w:rPr>
              <w:t>Sodio</w:t>
            </w:r>
          </w:p>
        </w:tc>
      </w:tr>
      <w:tr>
        <w:tc>
          <w:tcPr>
            <w:tcW w:type="dxa" w:w="2340"/>
            <w:shd w:fill="C39291"/>
          </w:tcPr>
          <w:p>
            <w:r>
              <w:rPr>
                <w:b/>
                <w:color w:val="FFFFFF"/>
              </w:rPr>
              <w:t>NEDD4L</w:t>
            </w:r>
          </w:p>
        </w:tc>
        <w:tc>
          <w:tcPr>
            <w:tcW w:type="dxa" w:w="1437"/>
          </w:tcPr>
          <w:p>
            <w:pPr>
              <w:jc w:val="center"/>
            </w:pPr>
            <w:r>
              <w:t>A</w:t>
            </w:r>
          </w:p>
        </w:tc>
        <w:tc>
          <w:tcPr>
            <w:tcW w:type="dxa" w:w="2181"/>
          </w:tcPr>
          <w:p>
            <w:pPr>
              <w:jc w:val="center"/>
            </w:pPr>
            <w:r>
              <w:t>G</w:t>
            </w:r>
          </w:p>
        </w:tc>
        <w:tc>
          <w:tcPr>
            <w:tcW w:type="dxa" w:w="1350"/>
          </w:tcPr>
          <w:p>
            <w:pPr>
              <w:jc w:val="center"/>
            </w:pPr>
            <w:r>
              <w:rPr>
                <w:b/>
              </w:rPr>
              <w:t>AA</w:t>
            </w:r>
          </w:p>
        </w:tc>
        <w:tc>
          <w:tcPr>
            <w:tcW w:type="dxa" w:w="3102"/>
          </w:tcPr>
          <w:p>
            <w:pPr>
              <w:jc w:val="center"/>
            </w:pPr>
            <w:r>
              <w:rPr>
                <w:rFonts w:ascii="Arial" w:hAnsi="Arial"/>
              </w:rPr>
              <w:t>Sodio</w:t>
            </w:r>
          </w:p>
        </w:tc>
      </w:tr>
      <w:tr>
        <w:tc>
          <w:tcPr>
            <w:tcW w:type="dxa" w:w="2340"/>
            <w:shd w:fill="C39291"/>
          </w:tcPr>
          <w:p>
            <w:r>
              <w:rPr>
                <w:b/>
                <w:color w:val="FFFFFF"/>
              </w:rPr>
              <w:t>NEDD4L</w:t>
            </w:r>
          </w:p>
        </w:tc>
        <w:tc>
          <w:tcPr>
            <w:tcW w:type="dxa" w:w="1437"/>
          </w:tcPr>
          <w:p>
            <w:pPr>
              <w:jc w:val="center"/>
            </w:pPr>
            <w:r>
              <w:t>T</w:t>
            </w:r>
          </w:p>
        </w:tc>
        <w:tc>
          <w:tcPr>
            <w:tcW w:type="dxa" w:w="2181"/>
          </w:tcPr>
          <w:p>
            <w:pPr>
              <w:jc w:val="center"/>
            </w:pPr>
            <w:r>
              <w:t>C</w:t>
            </w:r>
          </w:p>
        </w:tc>
        <w:tc>
          <w:tcPr>
            <w:tcW w:type="dxa" w:w="1350"/>
          </w:tcPr>
          <w:p>
            <w:pPr>
              <w:jc w:val="center"/>
            </w:pPr>
            <w:r>
              <w:rPr>
                <w:b/>
              </w:rPr>
              <w:t>CC</w:t>
            </w:r>
          </w:p>
        </w:tc>
        <w:tc>
          <w:tcPr>
            <w:tcW w:type="dxa" w:w="3102"/>
          </w:tcPr>
          <w:p>
            <w:pPr>
              <w:jc w:val="center"/>
            </w:pPr>
            <w:r>
              <w:rPr>
                <w:rFonts w:ascii="Arial" w:hAnsi="Arial"/>
              </w:rPr>
              <w:t>Sodio</w:t>
            </w:r>
          </w:p>
        </w:tc>
      </w:tr>
      <w:tr>
        <w:tc>
          <w:tcPr>
            <w:tcW w:type="dxa" w:w="2340"/>
            <w:shd w:fill="C39291"/>
          </w:tcPr>
          <w:p>
            <w:r>
              <w:rPr>
                <w:b/>
                <w:color w:val="FFFFFF"/>
              </w:rPr>
              <w:t>AGT</w:t>
            </w:r>
          </w:p>
        </w:tc>
        <w:tc>
          <w:tcPr>
            <w:tcW w:type="dxa" w:w="1437"/>
          </w:tcPr>
          <w:p>
            <w:pPr>
              <w:jc w:val="center"/>
            </w:pPr>
            <w:r>
              <w:t>A</w:t>
            </w:r>
          </w:p>
        </w:tc>
        <w:tc>
          <w:tcPr>
            <w:tcW w:type="dxa" w:w="2181"/>
          </w:tcPr>
          <w:p>
            <w:pPr>
              <w:jc w:val="center"/>
            </w:pPr>
            <w:r>
              <w:t>G</w:t>
            </w:r>
          </w:p>
        </w:tc>
        <w:tc>
          <w:tcPr>
            <w:tcW w:type="dxa" w:w="1350"/>
          </w:tcPr>
          <w:p>
            <w:pPr>
              <w:jc w:val="center"/>
            </w:pPr>
            <w:r>
              <w:rPr>
                <w:b/>
              </w:rPr>
              <w:t>GG</w:t>
            </w:r>
          </w:p>
        </w:tc>
        <w:tc>
          <w:tcPr>
            <w:tcW w:type="dxa" w:w="3102"/>
          </w:tcPr>
          <w:p>
            <w:pPr>
              <w:jc w:val="center"/>
            </w:pPr>
            <w:r>
              <w:rPr>
                <w:rFonts w:ascii="Arial" w:hAnsi="Arial"/>
              </w:rPr>
              <w:t>Sodio</w:t>
            </w:r>
          </w:p>
        </w:tc>
      </w:tr>
      <w:tr>
        <w:tc>
          <w:tcPr>
            <w:tcW w:type="dxa" w:w="2340"/>
            <w:shd w:fill="C39291"/>
          </w:tcPr>
          <w:p>
            <w:r>
              <w:rPr>
                <w:b/>
                <w:color w:val="FFFFFF"/>
              </w:rPr>
              <w:t>AGT</w:t>
            </w:r>
          </w:p>
        </w:tc>
        <w:tc>
          <w:tcPr>
            <w:tcW w:type="dxa" w:w="1437"/>
          </w:tcPr>
          <w:p>
            <w:pPr>
              <w:jc w:val="center"/>
            </w:pPr>
            <w:r>
              <w:t>C</w:t>
            </w:r>
          </w:p>
        </w:tc>
        <w:tc>
          <w:tcPr>
            <w:tcW w:type="dxa" w:w="2181"/>
          </w:tcPr>
          <w:p>
            <w:pPr>
              <w:jc w:val="center"/>
            </w:pPr>
            <w:r>
              <w:t>T</w:t>
            </w:r>
          </w:p>
        </w:tc>
        <w:tc>
          <w:tcPr>
            <w:tcW w:type="dxa" w:w="1350"/>
          </w:tcPr>
          <w:p>
            <w:pPr>
              <w:jc w:val="center"/>
            </w:pPr>
            <w:r>
              <w:rPr>
                <w:b/>
              </w:rPr>
              <w:t>CT</w:t>
            </w:r>
          </w:p>
        </w:tc>
        <w:tc>
          <w:tcPr>
            <w:tcW w:type="dxa" w:w="3102"/>
          </w:tcPr>
          <w:p>
            <w:pPr>
              <w:jc w:val="center"/>
            </w:pPr>
            <w:r>
              <w:rPr>
                <w:rFonts w:ascii="Arial" w:hAnsi="Arial"/>
              </w:rPr>
              <w:t>Sodio</w:t>
            </w:r>
          </w:p>
        </w:tc>
      </w:tr>
      <w:tr>
        <w:tc>
          <w:tcPr>
            <w:tcW w:type="dxa" w:w="2340"/>
            <w:shd w:fill="C39291"/>
          </w:tcPr>
          <w:p>
            <w:r>
              <w:rPr>
                <w:b/>
                <w:color w:val="FFFFFF"/>
              </w:rPr>
              <w:t>CA1</w:t>
            </w:r>
          </w:p>
        </w:tc>
        <w:tc>
          <w:tcPr>
            <w:tcW w:type="dxa" w:w="1437"/>
          </w:tcPr>
          <w:p>
            <w:pPr>
              <w:jc w:val="center"/>
            </w:pPr>
            <w:r>
              <w:t>G</w:t>
            </w:r>
          </w:p>
        </w:tc>
        <w:tc>
          <w:tcPr>
            <w:tcW w:type="dxa" w:w="2181"/>
          </w:tcPr>
          <w:p>
            <w:pPr>
              <w:jc w:val="center"/>
            </w:pPr>
            <w:r>
              <w:t>A</w:t>
            </w:r>
          </w:p>
        </w:tc>
        <w:tc>
          <w:tcPr>
            <w:tcW w:type="dxa" w:w="1350"/>
          </w:tcPr>
          <w:p>
            <w:pPr>
              <w:jc w:val="center"/>
            </w:pPr>
            <w:r>
              <w:rPr>
                <w:b/>
              </w:rPr>
              <w:t>AA</w:t>
            </w:r>
          </w:p>
        </w:tc>
        <w:tc>
          <w:tcPr>
            <w:tcW w:type="dxa" w:w="3102"/>
          </w:tcPr>
          <w:p>
            <w:pPr>
              <w:jc w:val="center"/>
            </w:pPr>
            <w:r>
              <w:rPr>
                <w:rFonts w:ascii="Arial" w:hAnsi="Arial"/>
              </w:rPr>
              <w:t>Zinco</w:t>
            </w:r>
          </w:p>
        </w:tc>
      </w:tr>
      <w:tr>
        <w:tc>
          <w:tcPr>
            <w:tcW w:type="dxa" w:w="2340"/>
            <w:shd w:fill="C39291"/>
          </w:tcPr>
          <w:p>
            <w:r>
              <w:rPr>
                <w:b/>
                <w:color w:val="FFFFFF"/>
              </w:rPr>
              <w:t>PPCDC</w:t>
            </w:r>
          </w:p>
        </w:tc>
        <w:tc>
          <w:tcPr>
            <w:tcW w:type="dxa" w:w="1437"/>
          </w:tcPr>
          <w:p>
            <w:pPr>
              <w:jc w:val="center"/>
            </w:pPr>
            <w:r>
              <w:t>T</w:t>
            </w:r>
          </w:p>
        </w:tc>
        <w:tc>
          <w:tcPr>
            <w:tcW w:type="dxa" w:w="2181"/>
          </w:tcPr>
          <w:p>
            <w:pPr>
              <w:jc w:val="center"/>
            </w:pPr>
            <w:r>
              <w:t>C</w:t>
            </w:r>
          </w:p>
        </w:tc>
        <w:tc>
          <w:tcPr>
            <w:tcW w:type="dxa" w:w="1350"/>
          </w:tcPr>
          <w:p>
            <w:pPr>
              <w:jc w:val="center"/>
            </w:pPr>
            <w:r>
              <w:rPr>
                <w:b/>
              </w:rPr>
              <w:t>CT</w:t>
            </w:r>
          </w:p>
        </w:tc>
        <w:tc>
          <w:tcPr>
            <w:tcW w:type="dxa" w:w="3102"/>
          </w:tcPr>
          <w:p>
            <w:pPr>
              <w:jc w:val="center"/>
            </w:pPr>
            <w:r>
              <w:rPr>
                <w:rFonts w:ascii="Arial" w:hAnsi="Arial"/>
              </w:rPr>
              <w:t>Zinco</w:t>
            </w:r>
          </w:p>
        </w:tc>
      </w:tr>
      <w:tr>
        <w:tc>
          <w:tcPr>
            <w:tcW w:type="dxa" w:w="2340"/>
            <w:shd w:fill="C39291"/>
          </w:tcPr>
          <w:p>
            <w:r>
              <w:rPr>
                <w:b/>
                <w:color w:val="FFFFFF"/>
              </w:rPr>
              <w:t>NBDY</w:t>
            </w:r>
          </w:p>
        </w:tc>
        <w:tc>
          <w:tcPr>
            <w:tcW w:type="dxa" w:w="1437"/>
          </w:tcPr>
          <w:p>
            <w:pPr>
              <w:jc w:val="center"/>
            </w:pPr>
            <w:r>
              <w:t>C</w:t>
            </w:r>
          </w:p>
        </w:tc>
        <w:tc>
          <w:tcPr>
            <w:tcW w:type="dxa" w:w="2181"/>
          </w:tcPr>
          <w:p>
            <w:pPr>
              <w:jc w:val="center"/>
            </w:pPr>
            <w:r>
              <w:t>T</w:t>
            </w:r>
          </w:p>
        </w:tc>
        <w:tc>
          <w:tcPr>
            <w:tcW w:type="dxa" w:w="1350"/>
          </w:tcPr>
          <w:p>
            <w:pPr>
              <w:jc w:val="center"/>
            </w:pPr>
            <w:r>
              <w:rPr>
                <w:b/>
              </w:rPr>
              <w:t>TT</w:t>
            </w:r>
          </w:p>
        </w:tc>
        <w:tc>
          <w:tcPr>
            <w:tcW w:type="dxa" w:w="3102"/>
          </w:tcPr>
          <w:p>
            <w:pPr>
              <w:jc w:val="center"/>
            </w:pPr>
            <w:r>
              <w:rPr>
                <w:rFonts w:ascii="Arial" w:hAnsi="Arial"/>
              </w:rPr>
              <w:t>Zinco</w:t>
            </w:r>
          </w:p>
        </w:tc>
      </w:tr>
      <w:tr>
        <w:tc>
          <w:tcPr>
            <w:tcW w:type="dxa" w:w="2340"/>
            <w:shd w:fill="C39291"/>
          </w:tcPr>
          <w:p>
            <w:r>
              <w:rPr>
                <w:b/>
                <w:color w:val="FFFFFF"/>
              </w:rPr>
              <w:t>SLC30A2</w:t>
            </w:r>
          </w:p>
        </w:tc>
        <w:tc>
          <w:tcPr>
            <w:tcW w:type="dxa" w:w="1437"/>
          </w:tcPr>
          <w:p>
            <w:pPr>
              <w:jc w:val="center"/>
            </w:pPr>
            <w:r>
              <w:t>G</w:t>
            </w:r>
          </w:p>
        </w:tc>
        <w:tc>
          <w:tcPr>
            <w:tcW w:type="dxa" w:w="2181"/>
          </w:tcPr>
          <w:p>
            <w:pPr>
              <w:jc w:val="center"/>
            </w:pPr>
            <w:r>
              <w:t>A</w:t>
            </w:r>
          </w:p>
        </w:tc>
        <w:tc>
          <w:tcPr>
            <w:tcW w:type="dxa" w:w="1350"/>
          </w:tcPr>
          <w:p>
            <w:pPr>
              <w:jc w:val="center"/>
            </w:pPr>
            <w:r>
              <w:rPr>
                <w:b/>
              </w:rPr>
              <w:t>AA</w:t>
            </w:r>
          </w:p>
        </w:tc>
        <w:tc>
          <w:tcPr>
            <w:tcW w:type="dxa" w:w="3102"/>
          </w:tcPr>
          <w:p>
            <w:pPr>
              <w:jc w:val="center"/>
            </w:pPr>
            <w:r>
              <w:rPr>
                <w:rFonts w:ascii="Arial" w:hAnsi="Arial"/>
              </w:rPr>
              <w:t>Zinco</w:t>
            </w:r>
          </w:p>
        </w:tc>
      </w:tr>
      <w:tr>
        <w:tc>
          <w:tcPr>
            <w:tcW w:type="dxa" w:w="2340"/>
            <w:shd w:fill="C39291"/>
          </w:tcPr>
          <w:p>
            <w:r>
              <w:rPr>
                <w:b/>
                <w:color w:val="FFFFFF"/>
              </w:rPr>
              <w:t>SLC30A2</w:t>
            </w:r>
          </w:p>
        </w:tc>
        <w:tc>
          <w:tcPr>
            <w:tcW w:type="dxa" w:w="1437"/>
          </w:tcPr>
          <w:p>
            <w:pPr>
              <w:jc w:val="center"/>
            </w:pPr>
            <w:r>
              <w:t>A</w:t>
            </w:r>
          </w:p>
        </w:tc>
        <w:tc>
          <w:tcPr>
            <w:tcW w:type="dxa" w:w="2181"/>
          </w:tcPr>
          <w:p>
            <w:pPr>
              <w:jc w:val="center"/>
            </w:pPr>
            <w:r>
              <w:t>G</w:t>
            </w:r>
          </w:p>
        </w:tc>
        <w:tc>
          <w:tcPr>
            <w:tcW w:type="dxa" w:w="1350"/>
          </w:tcPr>
          <w:p>
            <w:pPr>
              <w:jc w:val="center"/>
            </w:pPr>
            <w:r>
              <w:rPr>
                <w:b/>
              </w:rPr>
              <w:t>AA</w:t>
            </w:r>
          </w:p>
        </w:tc>
        <w:tc>
          <w:tcPr>
            <w:tcW w:type="dxa" w:w="3102"/>
          </w:tcPr>
          <w:p>
            <w:pPr>
              <w:jc w:val="center"/>
            </w:pPr>
            <w:r>
              <w:rPr>
                <w:rFonts w:ascii="Arial" w:hAnsi="Arial"/>
              </w:rPr>
              <w:t>Zinco</w:t>
            </w:r>
          </w:p>
        </w:tc>
      </w:tr>
    </w:tbl>
    <w:p>
      <w:pPr>
        <w:pStyle w:val="Normal"/>
        <w:ind w:hanging="0" w:left="0"/>
        <w:jc w:val="both"/>
        <w:rPr>
          <w:b w:val="false"/>
          <w:bCs w:val="false"/>
          <w:lang w:val="it-IT"/>
        </w:rPr>
      </w:pPr>
      <w:r>
        <w:rPr/>
      </w:r>
    </w:p>
    <w:p>
      <w:pPr>
        <w:pStyle w:val="Heading2"/>
        <w:ind w:hanging="0" w:left="0"/>
        <w:jc w:val="both"/>
        <w:rPr>
          <w:b w:val="false"/>
          <w:bCs w:val="false"/>
          <w:lang w:val="it-IT"/>
        </w:rPr>
      </w:pPr>
      <w:r>
        <w:rPr/>
      </w:r>
    </w:p>
    <w:tbl>
      <w:tblPr>
        <w:tblStyle w:val="Grigliatabella"/>
        <w:tblW w:w="10440" w:type="dxa"/>
        <w:jc w:val="left"/>
        <w:tblInd w:w="116" w:type="dxa"/>
        <w:tblLayout w:type="fixed"/>
        <w:tblCellMar>
          <w:top w:w="0" w:type="dxa"/>
          <w:left w:w="108" w:type="dxa"/>
          <w:bottom w:w="0" w:type="dxa"/>
          <w:right w:w="108" w:type="dxa"/>
        </w:tblCellMar>
        <w:tblLook w:val="04a0" w:noHBand="0" w:noVBand="1" w:firstColumn="1" w:lastRow="0" w:lastColumn="0" w:firstRow="1"/>
      </w:tblPr>
      <w:tblGrid>
        <w:gridCol w:w="1621"/>
        <w:gridCol w:w="2322"/>
        <w:gridCol w:w="1621"/>
        <w:gridCol w:w="2353"/>
        <w:gridCol w:w="2523"/>
      </w:tblGrid>
      <w:tr>
        <w:trPr>
          <w:trHeight w:val="454" w:hRule="atLeast"/>
        </w:trPr>
        <w:tc>
          <w:tcPr>
            <w:tcW w:w="1621" w:type="dxa"/>
            <w:tcBorders>
              <w:right w:val="nil"/>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GENE</w:t>
            </w:r>
          </w:p>
        </w:tc>
        <w:tc>
          <w:tcPr>
            <w:tcW w:w="2322" w:type="dxa"/>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b/>
                <w:bCs/>
                <w:color w:themeColor="background1" w:val="FFFFFF"/>
                <w:sz w:val="24"/>
                <w:szCs w:val="24"/>
                <w:lang w:val="it-IT"/>
              </w:rPr>
              <w:t>SNP</w:t>
            </w:r>
          </w:p>
        </w:tc>
        <w:tc>
          <w:tcPr>
            <w:tcW w:w="6497" w:type="dxa"/>
            <w:gridSpan w:val="3"/>
            <w:tcBorders/>
            <w:shd w:color="auto" w:fill="808080" w:themeFill="background1" w:themeFillShade="80" w:val="clear"/>
          </w:tcPr>
          <w:p>
            <w:pPr>
              <w:pStyle w:val="BodyText"/>
              <w:widowControl w:val="false"/>
              <w:suppressAutoHyphens w:val="true"/>
              <w:spacing w:before="74" w:after="0"/>
              <w:ind w:hanging="0" w:left="0"/>
              <w:jc w:val="center"/>
              <w:rPr>
                <w:b/>
                <w:bCs/>
                <w:color w:themeColor="background1" w:val="FFFFFF"/>
                <w:sz w:val="24"/>
                <w:szCs w:val="24"/>
                <w:lang w:val="it-IT"/>
              </w:rPr>
            </w:pPr>
            <w:r>
              <w:rPr>
                <w:rFonts w:cs=""/>
                <w:b/>
                <w:bCs/>
                <w:color w:themeColor="background1" w:val="FFFFFF"/>
                <w:kern w:val="0"/>
                <w:sz w:val="24"/>
                <w:szCs w:val="24"/>
                <w:lang w:val="it-IT" w:eastAsia="en-US" w:bidi="ar-SA"/>
              </w:rPr>
              <w:t>ALLELE</w:t>
            </w:r>
          </w:p>
        </w:tc>
      </w:tr>
      <w:tr>
        <w:trPr>
          <w:trHeight w:val="436" w:hRule="atLeast"/>
        </w:trPr>
        <w:tc>
          <w:tcPr>
            <w:tcW w:w="1621" w:type="dxa"/>
            <w:tcBorders>
              <w:right w:val="nil"/>
            </w:tcBorders>
          </w:tcPr>
          <w:p>
            <w:pPr>
              <w:pStyle w:val="BodyText"/>
              <w:widowControl w:val="false"/>
              <w:suppressAutoHyphens w:val="true"/>
              <w:spacing w:before="74" w:after="0"/>
              <w:ind w:hanging="0" w:left="0"/>
              <w:jc w:val="center"/>
              <w:rPr>
                <w:lang w:val="it-IT"/>
              </w:rPr>
            </w:pPr>
            <w:r>
              <w:rPr/>
              <w:commentReference w:id="1"/>
            </w:r>
          </w:p>
        </w:tc>
        <w:tc>
          <w:tcPr>
            <w:tcW w:w="2322" w:type="dxa"/>
            <w:tcBorders/>
          </w:tcPr>
          <w:p>
            <w:pPr>
              <w:pStyle w:val="BodyText"/>
              <w:widowControl w:val="false"/>
              <w:suppressAutoHyphens w:val="true"/>
              <w:spacing w:before="74" w:after="0"/>
              <w:ind w:hanging="0" w:left="0"/>
              <w:jc w:val="center"/>
              <w:rPr>
                <w:lang w:val="it-IT"/>
              </w:rPr>
            </w:pPr>
            <w:r>
              <w:rPr>
                <w:lang w:val="it-IT"/>
              </w:rPr>
            </w:r>
          </w:p>
        </w:tc>
        <w:tc>
          <w:tcPr>
            <w:tcW w:w="1621"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NORMALE</w:t>
            </w:r>
          </w:p>
        </w:tc>
        <w:tc>
          <w:tcPr>
            <w:tcW w:w="235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PREDISPONENTE</w:t>
            </w:r>
          </w:p>
        </w:tc>
        <w:tc>
          <w:tcPr>
            <w:tcW w:w="2523" w:type="dxa"/>
            <w:tcBorders/>
          </w:tcPr>
          <w:p>
            <w:pPr>
              <w:pStyle w:val="BodyText"/>
              <w:widowControl w:val="false"/>
              <w:suppressAutoHyphens w:val="true"/>
              <w:spacing w:before="74" w:after="0"/>
              <w:ind w:hanging="0" w:left="0"/>
              <w:jc w:val="center"/>
              <w:rPr>
                <w:b/>
                <w:bCs/>
                <w:sz w:val="22"/>
                <w:szCs w:val="22"/>
                <w:lang w:val="it-IT"/>
              </w:rPr>
            </w:pPr>
            <w:r>
              <w:rPr>
                <w:rFonts w:cs=""/>
                <w:b/>
                <w:bCs/>
                <w:kern w:val="0"/>
                <w:sz w:val="22"/>
                <w:szCs w:val="22"/>
                <w:lang w:val="it-IT" w:eastAsia="en-US" w:bidi="ar-SA"/>
              </w:rPr>
              <w:t>PAZIENTE</w:t>
            </w:r>
          </w:p>
        </w:tc>
      </w:tr>
      <w:tr>
        <w:tc>
          <w:tcPr>
            <w:tcW w:type="dxa" w:w="1621"/>
            <w:shd w:fill="C39291"/>
          </w:tcPr>
          <w:p>
            <w:r>
              <w:rPr>
                <w:b/>
                <w:color w:val="FFFFFF"/>
              </w:rPr>
              <w:t>MTHFR</w:t>
            </w:r>
          </w:p>
        </w:tc>
        <w:tc>
          <w:tcPr>
            <w:tcW w:type="dxa" w:w="2322"/>
          </w:tcPr>
          <w:p>
            <w:pPr>
              <w:jc w:val="center"/>
            </w:pPr>
            <w:r>
              <w:t>rs1801133</w:t>
            </w:r>
          </w:p>
        </w:tc>
        <w:tc>
          <w:tcPr>
            <w:tcW w:type="dxa" w:w="1621"/>
          </w:tcPr>
          <w:p>
            <w:pPr>
              <w:jc w:val="center"/>
            </w:pPr>
            <w:r>
              <w:t>G</w:t>
            </w:r>
          </w:p>
        </w:tc>
        <w:tc>
          <w:tcPr>
            <w:tcW w:type="dxa" w:w="2353"/>
          </w:tcPr>
          <w:p>
            <w:pPr>
              <w:jc w:val="center"/>
            </w:pPr>
            <w:r>
              <w:t>A</w:t>
            </w:r>
          </w:p>
        </w:tc>
        <w:tc>
          <w:tcPr>
            <w:tcW w:type="dxa" w:w="2523"/>
          </w:tcPr>
          <w:p>
            <w:pPr>
              <w:jc w:val="center"/>
            </w:pPr>
            <w:r>
              <w:rPr>
                <w:b/>
              </w:rPr>
              <w:t>AA</w:t>
            </w:r>
          </w:p>
        </w:tc>
      </w:tr>
      <w:tr>
        <w:tc>
          <w:tcPr>
            <w:tcW w:type="dxa" w:w="1621"/>
            <w:shd w:fill="C39291"/>
          </w:tcPr>
          <w:p>
            <w:r>
              <w:rPr>
                <w:b/>
                <w:color w:val="FFFFFF"/>
              </w:rPr>
              <w:t>MTHFR</w:t>
            </w:r>
          </w:p>
        </w:tc>
        <w:tc>
          <w:tcPr>
            <w:tcW w:type="dxa" w:w="2322"/>
          </w:tcPr>
          <w:p>
            <w:pPr>
              <w:jc w:val="center"/>
            </w:pPr>
            <w:r>
              <w:t>rs1801131</w:t>
            </w:r>
          </w:p>
        </w:tc>
        <w:tc>
          <w:tcPr>
            <w:tcW w:type="dxa" w:w="1621"/>
          </w:tcPr>
          <w:p>
            <w:pPr>
              <w:jc w:val="center"/>
            </w:pPr>
            <w:r>
              <w:t>T</w:t>
            </w:r>
          </w:p>
        </w:tc>
        <w:tc>
          <w:tcPr>
            <w:tcW w:type="dxa" w:w="2353"/>
          </w:tcPr>
          <w:p>
            <w:pPr>
              <w:jc w:val="center"/>
            </w:pPr>
            <w:r>
              <w:t>G</w:t>
            </w:r>
          </w:p>
        </w:tc>
        <w:tc>
          <w:tcPr>
            <w:tcW w:type="dxa" w:w="2523"/>
          </w:tcPr>
          <w:p>
            <w:pPr>
              <w:jc w:val="center"/>
            </w:pPr>
            <w:r>
              <w:rPr>
                <w:b/>
              </w:rPr>
              <w:t>TT</w:t>
            </w:r>
          </w:p>
        </w:tc>
      </w:tr>
    </w:tbl>
    <w:p>
      <w:pPr>
        <w:pStyle w:val="Normal"/>
        <w:ind w:hanging="0" w:left="0"/>
        <w:jc w:val="both"/>
        <w:rPr>
          <w:b w:val="false"/>
          <w:bCs w:val="false"/>
          <w:lang w:val="it-IT"/>
        </w:rPr>
      </w:pPr>
      <w:r>
        <w:rPr/>
      </w:r>
    </w:p>
    <w:p>
      <w:pPr>
        <w:pStyle w:val="Heading2"/>
        <w:ind w:hanging="0" w:left="0"/>
        <w:jc w:val="both"/>
        <w:rPr>
          <w:b w:val="false"/>
          <w:bCs w:val="false"/>
          <w:lang w:val="it-IT"/>
        </w:rPr>
      </w:pPr>
      <w:r>
        <w:rPr/>
      </w:r>
    </w:p>
    <w:p>
      <w:pPr>
        <w:pStyle w:val="Normal"/>
        <w:spacing w:lineRule="exact" w:line="281"/>
        <w:rPr>
          <w:rFonts w:ascii="Calibri" w:hAnsi="Calibri" w:eastAsia="Calibri" w:cs="Calibri"/>
          <w:sz w:val="24"/>
          <w:szCs w:val="24"/>
        </w:rPr>
      </w:pPr>
      <w:r>
        <w:rPr>
          <w:rFonts w:eastAsia="Calibri" w:cs="Calibri"/>
          <w:sz w:val="24"/>
          <w:szCs w:val="24"/>
        </w:rPr>
      </w:r>
      <w:r>
        <w:br w:type="page"/>
      </w:r>
    </w:p>
    <w:p>
      <w:pPr>
        <w:pStyle w:val="Normal"/>
        <w:spacing w:before="59" w:after="0"/>
        <w:ind w:hanging="0" w:left="108"/>
        <w:rPr>
          <w:rFonts w:ascii="Calibri" w:hAnsi="Calibri" w:eastAsia="Calibri" w:cs="Calibri"/>
          <w:sz w:val="28"/>
          <w:szCs w:val="28"/>
          <w:lang w:val="it-IT"/>
        </w:rPr>
      </w:pPr>
      <w:r>
        <w:rPr>
          <w:b/>
          <w:color w:val="7F7F7F"/>
          <w:spacing w:val="-1"/>
          <w:sz w:val="28"/>
          <w:u w:val="single" w:color="7F7F7F"/>
          <w:lang w:val="it-IT"/>
        </w:rPr>
        <w:t>INFORMAZIONI</w:t>
      </w:r>
      <w:r>
        <w:rPr>
          <w:b/>
          <w:color w:val="7F7F7F"/>
          <w:spacing w:val="-2"/>
          <w:sz w:val="28"/>
          <w:u w:val="single" w:color="7F7F7F"/>
          <w:lang w:val="it-IT"/>
        </w:rPr>
        <w:t xml:space="preserve"> </w:t>
      </w:r>
      <w:r>
        <w:rPr>
          <w:b/>
          <w:color w:val="7F7F7F"/>
          <w:spacing w:val="-1"/>
          <w:sz w:val="28"/>
          <w:u w:val="single" w:color="7F7F7F"/>
          <w:lang w:val="it-IT"/>
        </w:rPr>
        <w:t xml:space="preserve">ESSENZIALI </w:t>
      </w:r>
      <w:r>
        <w:rPr>
          <w:b/>
          <w:color w:val="7F7F7F"/>
          <w:sz w:val="28"/>
          <w:u w:val="single" w:color="7F7F7F"/>
          <w:lang w:val="it-IT"/>
        </w:rPr>
        <w:t>A</w:t>
      </w:r>
      <w:r>
        <w:rPr>
          <w:b/>
          <w:color w:val="7F7F7F"/>
          <w:spacing w:val="-1"/>
          <w:sz w:val="28"/>
          <w:u w:val="single" w:color="7F7F7F"/>
          <w:lang w:val="it-IT"/>
        </w:rPr>
        <w:t xml:space="preserve"> COMPLETAMENTO</w:t>
      </w:r>
      <w:r>
        <w:rPr>
          <w:b/>
          <w:color w:val="7F7F7F"/>
          <w:spacing w:val="-3"/>
          <w:sz w:val="28"/>
          <w:u w:val="single" w:color="7F7F7F"/>
          <w:lang w:val="it-IT"/>
        </w:rPr>
        <w:t xml:space="preserve"> </w:t>
      </w:r>
      <w:r>
        <w:rPr>
          <w:b/>
          <w:color w:val="7F7F7F"/>
          <w:spacing w:val="-1"/>
          <w:sz w:val="28"/>
          <w:u w:val="single" w:color="7F7F7F"/>
          <w:lang w:val="it-IT"/>
        </w:rPr>
        <w:t>DEL</w:t>
      </w:r>
      <w:r>
        <w:rPr>
          <w:b/>
          <w:color w:val="7F7F7F"/>
          <w:spacing w:val="-2"/>
          <w:sz w:val="28"/>
          <w:u w:val="single" w:color="7F7F7F"/>
          <w:lang w:val="it-IT"/>
        </w:rPr>
        <w:t xml:space="preserve"> </w:t>
      </w:r>
      <w:r>
        <w:rPr>
          <w:b/>
          <w:color w:val="7F7F7F"/>
          <w:spacing w:val="-1"/>
          <w:sz w:val="28"/>
          <w:u w:val="single" w:color="7F7F7F"/>
          <w:lang w:val="it-IT"/>
        </w:rPr>
        <w:t>TEST</w:t>
      </w:r>
    </w:p>
    <w:p>
      <w:pPr>
        <w:pStyle w:val="Normal"/>
        <w:spacing w:before="6" w:after="0"/>
        <w:rPr>
          <w:rFonts w:ascii="Calibri" w:hAnsi="Calibri" w:eastAsia="Calibri" w:cs="Calibri"/>
          <w:b/>
          <w:bCs/>
          <w:sz w:val="11"/>
          <w:szCs w:val="11"/>
          <w:lang w:val="it-IT"/>
        </w:rPr>
      </w:pPr>
      <w:r>
        <w:rPr>
          <w:rFonts w:eastAsia="Calibri" w:cs="Calibri"/>
          <w:b/>
          <w:bCs/>
          <w:sz w:val="11"/>
          <w:szCs w:val="11"/>
          <w:lang w:val="it-IT"/>
        </w:rPr>
      </w:r>
    </w:p>
    <w:p>
      <w:pPr>
        <w:pStyle w:val="BodyText"/>
        <w:spacing w:lineRule="auto" w:line="276" w:before="74" w:after="0"/>
        <w:ind w:hanging="0" w:left="108" w:right="99"/>
        <w:jc w:val="both"/>
        <w:rPr>
          <w:lang w:val="it-IT"/>
        </w:rPr>
      </w:pPr>
      <w:r>
        <w:rPr>
          <w:spacing w:val="-1"/>
          <w:lang w:val="it-IT"/>
        </w:rPr>
        <w:t>Il</w:t>
      </w:r>
      <w:r>
        <w:rPr>
          <w:spacing w:val="44"/>
          <w:lang w:val="it-IT"/>
        </w:rPr>
        <w:t xml:space="preserve"> </w:t>
      </w:r>
      <w:r>
        <w:rPr>
          <w:spacing w:val="-1"/>
          <w:lang w:val="it-IT"/>
        </w:rPr>
        <w:t>test</w:t>
      </w:r>
      <w:r>
        <w:rPr>
          <w:spacing w:val="41"/>
          <w:lang w:val="it-IT"/>
        </w:rPr>
        <w:t xml:space="preserve"> </w:t>
      </w:r>
      <w:r>
        <w:rPr>
          <w:spacing w:val="-1"/>
          <w:lang w:val="it-IT"/>
        </w:rPr>
        <w:t>contempla</w:t>
      </w:r>
      <w:r>
        <w:rPr>
          <w:spacing w:val="41"/>
          <w:lang w:val="it-IT"/>
        </w:rPr>
        <w:t xml:space="preserve"> </w:t>
      </w:r>
      <w:r>
        <w:rPr>
          <w:spacing w:val="-1"/>
          <w:lang w:val="it-IT"/>
        </w:rPr>
        <w:t>uno</w:t>
      </w:r>
      <w:r>
        <w:rPr>
          <w:spacing w:val="40"/>
          <w:lang w:val="it-IT"/>
        </w:rPr>
        <w:t xml:space="preserve"> </w:t>
      </w:r>
      <w:r>
        <w:rPr>
          <w:spacing w:val="-1"/>
          <w:lang w:val="it-IT"/>
        </w:rPr>
        <w:t>studio</w:t>
      </w:r>
      <w:r>
        <w:rPr>
          <w:spacing w:val="40"/>
          <w:lang w:val="it-IT"/>
        </w:rPr>
        <w:t xml:space="preserve"> </w:t>
      </w:r>
      <w:r>
        <w:rPr>
          <w:spacing w:val="-1"/>
          <w:lang w:val="it-IT"/>
        </w:rPr>
        <w:t>mirato</w:t>
      </w:r>
      <w:r>
        <w:rPr>
          <w:spacing w:val="41"/>
          <w:lang w:val="it-IT"/>
        </w:rPr>
        <w:t xml:space="preserve"> </w:t>
      </w:r>
      <w:r>
        <w:rPr>
          <w:spacing w:val="-1"/>
          <w:lang w:val="it-IT"/>
        </w:rPr>
        <w:t>alle</w:t>
      </w:r>
      <w:r>
        <w:rPr>
          <w:spacing w:val="40"/>
          <w:lang w:val="it-IT"/>
        </w:rPr>
        <w:t xml:space="preserve"> </w:t>
      </w:r>
      <w:r>
        <w:rPr>
          <w:spacing w:val="-1"/>
          <w:lang w:val="it-IT"/>
        </w:rPr>
        <w:t>sole</w:t>
      </w:r>
      <w:r>
        <w:rPr>
          <w:spacing w:val="40"/>
          <w:lang w:val="it-IT"/>
        </w:rPr>
        <w:t xml:space="preserve"> </w:t>
      </w:r>
      <w:r>
        <w:rPr>
          <w:spacing w:val="-1"/>
          <w:lang w:val="it-IT"/>
        </w:rPr>
        <w:t>variazioni</w:t>
      </w:r>
      <w:r>
        <w:rPr>
          <w:spacing w:val="42"/>
          <w:lang w:val="it-IT"/>
        </w:rPr>
        <w:t xml:space="preserve"> </w:t>
      </w:r>
      <w:r>
        <w:rPr>
          <w:spacing w:val="-2"/>
          <w:lang w:val="it-IT"/>
        </w:rPr>
        <w:t>genetiche</w:t>
      </w:r>
      <w:r>
        <w:rPr>
          <w:spacing w:val="40"/>
          <w:lang w:val="it-IT"/>
        </w:rPr>
        <w:t xml:space="preserve"> </w:t>
      </w:r>
      <w:r>
        <w:rPr>
          <w:spacing w:val="-1"/>
          <w:lang w:val="it-IT"/>
        </w:rPr>
        <w:t>sulla</w:t>
      </w:r>
      <w:r>
        <w:rPr>
          <w:spacing w:val="42"/>
          <w:lang w:val="it-IT"/>
        </w:rPr>
        <w:t xml:space="preserve"> </w:t>
      </w:r>
      <w:r>
        <w:rPr>
          <w:spacing w:val="-1"/>
          <w:lang w:val="it-IT"/>
        </w:rPr>
        <w:t>cui</w:t>
      </w:r>
      <w:r>
        <w:rPr>
          <w:spacing w:val="40"/>
          <w:lang w:val="it-IT"/>
        </w:rPr>
        <w:t xml:space="preserve"> </w:t>
      </w:r>
      <w:r>
        <w:rPr>
          <w:spacing w:val="-1"/>
          <w:lang w:val="it-IT"/>
        </w:rPr>
        <w:t>corresponsabilità</w:t>
      </w:r>
      <w:r>
        <w:rPr>
          <w:spacing w:val="41"/>
          <w:lang w:val="it-IT"/>
        </w:rPr>
        <w:t xml:space="preserve"> </w:t>
      </w:r>
      <w:r>
        <w:rPr>
          <w:spacing w:val="-1"/>
          <w:lang w:val="it-IT"/>
        </w:rPr>
        <w:t>nell'insorgenza</w:t>
      </w:r>
      <w:r>
        <w:rPr>
          <w:spacing w:val="41"/>
          <w:lang w:val="it-IT"/>
        </w:rPr>
        <w:t xml:space="preserve"> </w:t>
      </w:r>
      <w:r>
        <w:rPr>
          <w:spacing w:val="-1"/>
          <w:lang w:val="it-IT"/>
        </w:rPr>
        <w:t>di</w:t>
      </w:r>
      <w:r>
        <w:rPr>
          <w:spacing w:val="47"/>
          <w:w w:val="99"/>
          <w:lang w:val="it-IT"/>
        </w:rPr>
        <w:t xml:space="preserve"> </w:t>
      </w:r>
      <w:r>
        <w:rPr>
          <w:spacing w:val="-1"/>
          <w:lang w:val="it-IT"/>
        </w:rPr>
        <w:t>patologie</w:t>
      </w:r>
      <w:r>
        <w:rPr>
          <w:lang w:val="it-IT"/>
        </w:rPr>
        <w:t xml:space="preserve"> </w:t>
      </w:r>
      <w:r>
        <w:rPr>
          <w:spacing w:val="-1"/>
          <w:lang w:val="it-IT"/>
        </w:rPr>
        <w:t>complesse</w:t>
      </w:r>
      <w:r>
        <w:rPr>
          <w:spacing w:val="1"/>
          <w:lang w:val="it-IT"/>
        </w:rPr>
        <w:t xml:space="preserve"> </w:t>
      </w:r>
      <w:r>
        <w:rPr>
          <w:lang w:val="it-IT"/>
        </w:rPr>
        <w:t>(es.</w:t>
      </w:r>
      <w:r>
        <w:rPr>
          <w:spacing w:val="54"/>
          <w:lang w:val="it-IT"/>
        </w:rPr>
        <w:t xml:space="preserve"> </w:t>
      </w:r>
      <w:r>
        <w:rPr>
          <w:spacing w:val="-1"/>
          <w:lang w:val="it-IT"/>
        </w:rPr>
        <w:t>Obesità,</w:t>
      </w:r>
      <w:r>
        <w:rPr>
          <w:spacing w:val="1"/>
          <w:lang w:val="it-IT"/>
        </w:rPr>
        <w:t xml:space="preserve"> </w:t>
      </w:r>
      <w:r>
        <w:rPr>
          <w:spacing w:val="-2"/>
          <w:lang w:val="it-IT"/>
        </w:rPr>
        <w:t>Diabete</w:t>
      </w:r>
      <w:r>
        <w:rPr>
          <w:spacing w:val="1"/>
          <w:lang w:val="it-IT"/>
        </w:rPr>
        <w:t xml:space="preserve"> </w:t>
      </w:r>
      <w:r>
        <w:rPr>
          <w:spacing w:val="-1"/>
          <w:lang w:val="it-IT"/>
        </w:rPr>
        <w:t>di</w:t>
      </w:r>
      <w:r>
        <w:rPr>
          <w:spacing w:val="1"/>
          <w:lang w:val="it-IT"/>
        </w:rPr>
        <w:t xml:space="preserve"> </w:t>
      </w:r>
      <w:r>
        <w:rPr>
          <w:spacing w:val="-1"/>
          <w:lang w:val="it-IT"/>
        </w:rPr>
        <w:t>tipo</w:t>
      </w:r>
      <w:r>
        <w:rPr>
          <w:spacing w:val="55"/>
          <w:lang w:val="it-IT"/>
        </w:rPr>
        <w:t xml:space="preserve"> </w:t>
      </w:r>
      <w:r>
        <w:rPr>
          <w:spacing w:val="-1"/>
          <w:lang w:val="it-IT"/>
        </w:rPr>
        <w:t>2,</w:t>
      </w:r>
      <w:r>
        <w:rPr>
          <w:lang w:val="it-IT"/>
        </w:rPr>
        <w:t xml:space="preserve"> </w:t>
      </w:r>
      <w:r>
        <w:rPr>
          <w:spacing w:val="-1"/>
          <w:lang w:val="it-IT"/>
        </w:rPr>
        <w:t>patologie</w:t>
      </w:r>
      <w:r>
        <w:rPr>
          <w:spacing w:val="2"/>
          <w:lang w:val="it-IT"/>
        </w:rPr>
        <w:t xml:space="preserve"> </w:t>
      </w:r>
      <w:r>
        <w:rPr>
          <w:spacing w:val="-1"/>
          <w:lang w:val="it-IT"/>
        </w:rPr>
        <w:t>cardiovascolari)</w:t>
      </w:r>
      <w:r>
        <w:rPr>
          <w:spacing w:val="1"/>
          <w:lang w:val="it-IT"/>
        </w:rPr>
        <w:t xml:space="preserve"> </w:t>
      </w:r>
      <w:r>
        <w:rPr>
          <w:spacing w:val="-1"/>
          <w:lang w:val="it-IT"/>
        </w:rPr>
        <w:t>vi</w:t>
      </w:r>
      <w:r>
        <w:rPr>
          <w:spacing w:val="54"/>
          <w:lang w:val="it-IT"/>
        </w:rPr>
        <w:t xml:space="preserve"> </w:t>
      </w:r>
      <w:r>
        <w:rPr>
          <w:lang w:val="it-IT"/>
        </w:rPr>
        <w:t>è</w:t>
      </w:r>
      <w:r>
        <w:rPr>
          <w:spacing w:val="1"/>
          <w:lang w:val="it-IT"/>
        </w:rPr>
        <w:t xml:space="preserve"> </w:t>
      </w:r>
      <w:r>
        <w:rPr>
          <w:lang w:val="it-IT"/>
        </w:rPr>
        <w:t>a</w:t>
      </w:r>
      <w:r>
        <w:rPr>
          <w:spacing w:val="1"/>
          <w:lang w:val="it-IT"/>
        </w:rPr>
        <w:t xml:space="preserve"> </w:t>
      </w:r>
      <w:r>
        <w:rPr>
          <w:spacing w:val="-1"/>
          <w:lang w:val="it-IT"/>
        </w:rPr>
        <w:t>sostegno</w:t>
      </w:r>
      <w:r>
        <w:rPr>
          <w:lang w:val="it-IT"/>
        </w:rPr>
        <w:t xml:space="preserve"> </w:t>
      </w:r>
      <w:r>
        <w:rPr>
          <w:spacing w:val="-1"/>
          <w:lang w:val="it-IT"/>
        </w:rPr>
        <w:t>una</w:t>
      </w:r>
      <w:r>
        <w:rPr>
          <w:spacing w:val="1"/>
          <w:lang w:val="it-IT"/>
        </w:rPr>
        <w:t xml:space="preserve"> </w:t>
      </w:r>
      <w:r>
        <w:rPr>
          <w:spacing w:val="-1"/>
          <w:lang w:val="it-IT"/>
        </w:rPr>
        <w:t>estesa</w:t>
      </w:r>
      <w:r>
        <w:rPr>
          <w:spacing w:val="36"/>
          <w:w w:val="99"/>
          <w:lang w:val="it-IT"/>
        </w:rPr>
        <w:t xml:space="preserve"> </w:t>
      </w:r>
      <w:r>
        <w:rPr>
          <w:spacing w:val="-1"/>
          <w:lang w:val="it-IT"/>
        </w:rPr>
        <w:t>letteratura</w:t>
      </w:r>
      <w:r>
        <w:rPr>
          <w:spacing w:val="-7"/>
          <w:lang w:val="it-IT"/>
        </w:rPr>
        <w:t xml:space="preserve"> </w:t>
      </w:r>
      <w:r>
        <w:rPr>
          <w:spacing w:val="-1"/>
          <w:lang w:val="it-IT"/>
        </w:rPr>
        <w:t>scientifica.</w:t>
      </w:r>
      <w:r>
        <w:rPr>
          <w:spacing w:val="-9"/>
          <w:lang w:val="it-IT"/>
        </w:rPr>
        <w:t xml:space="preserve"> </w:t>
      </w:r>
      <w:r>
        <w:rPr>
          <w:spacing w:val="-1"/>
          <w:lang w:val="it-IT"/>
        </w:rPr>
        <w:t>Questo</w:t>
      </w:r>
      <w:r>
        <w:rPr>
          <w:spacing w:val="-7"/>
          <w:lang w:val="it-IT"/>
        </w:rPr>
        <w:t xml:space="preserve"> </w:t>
      </w:r>
      <w:r>
        <w:rPr>
          <w:spacing w:val="-1"/>
          <w:lang w:val="it-IT"/>
        </w:rPr>
        <w:t>test</w:t>
      </w:r>
      <w:r>
        <w:rPr>
          <w:spacing w:val="-7"/>
          <w:lang w:val="it-IT"/>
        </w:rPr>
        <w:t xml:space="preserve"> </w:t>
      </w:r>
      <w:r>
        <w:rPr>
          <w:spacing w:val="-1"/>
          <w:lang w:val="it-IT"/>
        </w:rPr>
        <w:t>rappresenta</w:t>
      </w:r>
      <w:r>
        <w:rPr>
          <w:spacing w:val="-7"/>
          <w:lang w:val="it-IT"/>
        </w:rPr>
        <w:t xml:space="preserve"> </w:t>
      </w:r>
      <w:r>
        <w:rPr>
          <w:spacing w:val="-1"/>
          <w:lang w:val="it-IT"/>
        </w:rPr>
        <w:t>un</w:t>
      </w:r>
      <w:r>
        <w:rPr>
          <w:spacing w:val="-8"/>
          <w:lang w:val="it-IT"/>
        </w:rPr>
        <w:t xml:space="preserve"> </w:t>
      </w:r>
      <w:r>
        <w:rPr>
          <w:spacing w:val="-1"/>
          <w:lang w:val="it-IT"/>
        </w:rPr>
        <w:t>utilissimo</w:t>
      </w:r>
      <w:r>
        <w:rPr>
          <w:spacing w:val="-8"/>
          <w:lang w:val="it-IT"/>
        </w:rPr>
        <w:t xml:space="preserve"> </w:t>
      </w:r>
      <w:r>
        <w:rPr>
          <w:spacing w:val="-1"/>
          <w:lang w:val="it-IT"/>
        </w:rPr>
        <w:t>strumento</w:t>
      </w:r>
      <w:r>
        <w:rPr>
          <w:spacing w:val="-8"/>
          <w:lang w:val="it-IT"/>
        </w:rPr>
        <w:t xml:space="preserve"> </w:t>
      </w:r>
      <w:r>
        <w:rPr>
          <w:spacing w:val="-1"/>
          <w:lang w:val="it-IT"/>
        </w:rPr>
        <w:t>ai</w:t>
      </w:r>
      <w:r>
        <w:rPr>
          <w:spacing w:val="-8"/>
          <w:lang w:val="it-IT"/>
        </w:rPr>
        <w:t xml:space="preserve"> </w:t>
      </w:r>
      <w:r>
        <w:rPr>
          <w:spacing w:val="-1"/>
          <w:lang w:val="it-IT"/>
        </w:rPr>
        <w:t>fini</w:t>
      </w:r>
      <w:r>
        <w:rPr>
          <w:spacing w:val="-8"/>
          <w:lang w:val="it-IT"/>
        </w:rPr>
        <w:t xml:space="preserve"> </w:t>
      </w:r>
      <w:r>
        <w:rPr>
          <w:spacing w:val="-1"/>
          <w:lang w:val="it-IT"/>
        </w:rPr>
        <w:t>del</w:t>
      </w:r>
      <w:r>
        <w:rPr>
          <w:spacing w:val="-9"/>
          <w:lang w:val="it-IT"/>
        </w:rPr>
        <w:t xml:space="preserve"> </w:t>
      </w:r>
      <w:r>
        <w:rPr>
          <w:spacing w:val="-1"/>
          <w:lang w:val="it-IT"/>
        </w:rPr>
        <w:t>tuo</w:t>
      </w:r>
      <w:r>
        <w:rPr>
          <w:spacing w:val="-8"/>
          <w:lang w:val="it-IT"/>
        </w:rPr>
        <w:t xml:space="preserve"> </w:t>
      </w:r>
      <w:r>
        <w:rPr>
          <w:spacing w:val="-1"/>
          <w:lang w:val="it-IT"/>
        </w:rPr>
        <w:t>benessere.</w:t>
      </w:r>
    </w:p>
    <w:p>
      <w:pPr>
        <w:pStyle w:val="Normal"/>
        <w:spacing w:before="2" w:after="0"/>
        <w:ind w:hanging="0" w:left="108"/>
        <w:jc w:val="both"/>
        <w:rPr>
          <w:rFonts w:ascii="Arial" w:hAnsi="Arial" w:eastAsia="Arial" w:cs="Arial"/>
          <w:sz w:val="20"/>
          <w:szCs w:val="20"/>
          <w:lang w:val="it-IT"/>
        </w:rPr>
      </w:pPr>
      <w:r>
        <w:rPr>
          <w:rFonts w:ascii="Arial" w:hAnsi="Arial"/>
          <w:spacing w:val="-1"/>
          <w:sz w:val="20"/>
          <w:lang w:val="it-IT"/>
        </w:rPr>
        <w:t>Va</w:t>
      </w:r>
      <w:r>
        <w:rPr>
          <w:rFonts w:ascii="Arial" w:hAnsi="Arial"/>
          <w:spacing w:val="-10"/>
          <w:sz w:val="20"/>
          <w:lang w:val="it-IT"/>
        </w:rPr>
        <w:t xml:space="preserve"> </w:t>
      </w:r>
      <w:r>
        <w:rPr>
          <w:rFonts w:ascii="Arial" w:hAnsi="Arial"/>
          <w:spacing w:val="-1"/>
          <w:sz w:val="20"/>
          <w:lang w:val="it-IT"/>
        </w:rPr>
        <w:t>però</w:t>
      </w:r>
      <w:r>
        <w:rPr>
          <w:rFonts w:ascii="Arial" w:hAnsi="Arial"/>
          <w:spacing w:val="-6"/>
          <w:sz w:val="20"/>
          <w:lang w:val="it-IT"/>
        </w:rPr>
        <w:t xml:space="preserve"> </w:t>
      </w:r>
      <w:r>
        <w:rPr>
          <w:rFonts w:ascii="Arial" w:hAnsi="Arial"/>
          <w:spacing w:val="-1"/>
          <w:sz w:val="20"/>
          <w:lang w:val="it-IT"/>
        </w:rPr>
        <w:t>sottolineato</w:t>
      </w:r>
      <w:r>
        <w:rPr>
          <w:rFonts w:ascii="Arial" w:hAnsi="Arial"/>
          <w:spacing w:val="-10"/>
          <w:sz w:val="20"/>
          <w:lang w:val="it-IT"/>
        </w:rPr>
        <w:t xml:space="preserve"> </w:t>
      </w:r>
      <w:r>
        <w:rPr>
          <w:rFonts w:ascii="Arial" w:hAnsi="Arial"/>
          <w:spacing w:val="-1"/>
          <w:sz w:val="20"/>
          <w:lang w:val="it-IT"/>
        </w:rPr>
        <w:t>che</w:t>
      </w:r>
      <w:r>
        <w:rPr>
          <w:rFonts w:ascii="Arial" w:hAnsi="Arial"/>
          <w:spacing w:val="-5"/>
          <w:sz w:val="20"/>
          <w:lang w:val="it-IT"/>
        </w:rPr>
        <w:t xml:space="preserve"> </w:t>
      </w:r>
      <w:r>
        <w:rPr>
          <w:rFonts w:ascii="Arial" w:hAnsi="Arial"/>
          <w:b/>
          <w:sz w:val="20"/>
          <w:lang w:val="it-IT"/>
        </w:rPr>
        <w:t>non</w:t>
      </w:r>
      <w:r>
        <w:rPr>
          <w:rFonts w:ascii="Arial" w:hAnsi="Arial"/>
          <w:b/>
          <w:spacing w:val="-8"/>
          <w:sz w:val="20"/>
          <w:lang w:val="it-IT"/>
        </w:rPr>
        <w:t xml:space="preserve"> </w:t>
      </w:r>
      <w:r>
        <w:rPr>
          <w:rFonts w:ascii="Arial" w:hAnsi="Arial"/>
          <w:b/>
          <w:sz w:val="20"/>
          <w:lang w:val="it-IT"/>
        </w:rPr>
        <w:t>rappresenta</w:t>
      </w:r>
      <w:r>
        <w:rPr>
          <w:rFonts w:ascii="Arial" w:hAnsi="Arial"/>
          <w:b/>
          <w:spacing w:val="-8"/>
          <w:sz w:val="20"/>
          <w:lang w:val="it-IT"/>
        </w:rPr>
        <w:t xml:space="preserve"> </w:t>
      </w:r>
      <w:r>
        <w:rPr>
          <w:rFonts w:ascii="Arial" w:hAnsi="Arial"/>
          <w:b/>
          <w:sz w:val="20"/>
          <w:lang w:val="it-IT"/>
        </w:rPr>
        <w:t>una</w:t>
      </w:r>
      <w:r>
        <w:rPr>
          <w:rFonts w:ascii="Arial" w:hAnsi="Arial"/>
          <w:b/>
          <w:spacing w:val="-7"/>
          <w:sz w:val="20"/>
          <w:lang w:val="it-IT"/>
        </w:rPr>
        <w:t xml:space="preserve"> </w:t>
      </w:r>
      <w:r>
        <w:rPr>
          <w:rFonts w:ascii="Arial" w:hAnsi="Arial"/>
          <w:b/>
          <w:sz w:val="20"/>
          <w:lang w:val="it-IT"/>
        </w:rPr>
        <w:t>diagnosi</w:t>
      </w:r>
      <w:r>
        <w:rPr>
          <w:rFonts w:ascii="Arial" w:hAnsi="Arial"/>
          <w:b/>
          <w:spacing w:val="-7"/>
          <w:sz w:val="20"/>
          <w:lang w:val="it-IT"/>
        </w:rPr>
        <w:t xml:space="preserve"> </w:t>
      </w:r>
      <w:r>
        <w:rPr>
          <w:rFonts w:ascii="Arial" w:hAnsi="Arial"/>
          <w:b/>
          <w:spacing w:val="-1"/>
          <w:sz w:val="20"/>
          <w:lang w:val="it-IT"/>
        </w:rPr>
        <w:t>clinica,</w:t>
      </w:r>
      <w:r>
        <w:rPr>
          <w:rFonts w:ascii="Arial" w:hAnsi="Arial"/>
          <w:b/>
          <w:spacing w:val="-8"/>
          <w:sz w:val="20"/>
          <w:lang w:val="it-IT"/>
        </w:rPr>
        <w:t xml:space="preserve"> </w:t>
      </w:r>
      <w:r>
        <w:rPr>
          <w:rFonts w:ascii="Arial" w:hAnsi="Arial"/>
          <w:b/>
          <w:sz w:val="20"/>
          <w:lang w:val="it-IT"/>
        </w:rPr>
        <w:t>pertanto</w:t>
      </w:r>
      <w:r>
        <w:rPr>
          <w:rFonts w:ascii="Arial" w:hAnsi="Arial"/>
          <w:b/>
          <w:spacing w:val="-8"/>
          <w:sz w:val="20"/>
          <w:lang w:val="it-IT"/>
        </w:rPr>
        <w:t xml:space="preserve"> </w:t>
      </w:r>
      <w:r>
        <w:rPr>
          <w:rFonts w:ascii="Arial" w:hAnsi="Arial"/>
          <w:b/>
          <w:sz w:val="20"/>
          <w:lang w:val="it-IT"/>
        </w:rPr>
        <w:t>non</w:t>
      </w:r>
      <w:r>
        <w:rPr>
          <w:rFonts w:ascii="Arial" w:hAnsi="Arial"/>
          <w:b/>
          <w:spacing w:val="-8"/>
          <w:sz w:val="20"/>
          <w:lang w:val="it-IT"/>
        </w:rPr>
        <w:t xml:space="preserve"> </w:t>
      </w:r>
      <w:r>
        <w:rPr>
          <w:rFonts w:ascii="Arial" w:hAnsi="Arial"/>
          <w:b/>
          <w:sz w:val="20"/>
          <w:lang w:val="it-IT"/>
        </w:rPr>
        <w:t>sostituisce</w:t>
      </w:r>
      <w:r>
        <w:rPr>
          <w:rFonts w:ascii="Arial" w:hAnsi="Arial"/>
          <w:b/>
          <w:spacing w:val="-6"/>
          <w:sz w:val="20"/>
          <w:lang w:val="it-IT"/>
        </w:rPr>
        <w:t xml:space="preserve"> </w:t>
      </w:r>
      <w:r>
        <w:rPr>
          <w:rFonts w:ascii="Arial" w:hAnsi="Arial"/>
          <w:b/>
          <w:spacing w:val="-1"/>
          <w:sz w:val="20"/>
          <w:lang w:val="it-IT"/>
        </w:rPr>
        <w:t>il</w:t>
      </w:r>
      <w:r>
        <w:rPr>
          <w:rFonts w:ascii="Arial" w:hAnsi="Arial"/>
          <w:b/>
          <w:spacing w:val="-8"/>
          <w:sz w:val="20"/>
          <w:lang w:val="it-IT"/>
        </w:rPr>
        <w:t xml:space="preserve"> </w:t>
      </w:r>
      <w:r>
        <w:rPr>
          <w:rFonts w:ascii="Arial" w:hAnsi="Arial"/>
          <w:b/>
          <w:spacing w:val="-1"/>
          <w:sz w:val="20"/>
          <w:lang w:val="it-IT"/>
        </w:rPr>
        <w:t>parere</w:t>
      </w:r>
      <w:r>
        <w:rPr>
          <w:rFonts w:ascii="Arial" w:hAnsi="Arial"/>
          <w:b/>
          <w:spacing w:val="-7"/>
          <w:sz w:val="20"/>
          <w:lang w:val="it-IT"/>
        </w:rPr>
        <w:t xml:space="preserve"> </w:t>
      </w:r>
      <w:r>
        <w:rPr>
          <w:rFonts w:ascii="Arial" w:hAnsi="Arial"/>
          <w:b/>
          <w:spacing w:val="-1"/>
          <w:sz w:val="20"/>
          <w:lang w:val="it-IT"/>
        </w:rPr>
        <w:t>del</w:t>
      </w:r>
      <w:r>
        <w:rPr>
          <w:rFonts w:ascii="Arial" w:hAnsi="Arial"/>
          <w:b/>
          <w:spacing w:val="-7"/>
          <w:sz w:val="20"/>
          <w:lang w:val="it-IT"/>
        </w:rPr>
        <w:t xml:space="preserve"> </w:t>
      </w:r>
      <w:r>
        <w:rPr>
          <w:rFonts w:ascii="Arial" w:hAnsi="Arial"/>
          <w:b/>
          <w:spacing w:val="-1"/>
          <w:sz w:val="20"/>
          <w:lang w:val="it-IT"/>
        </w:rPr>
        <w:t>medico</w:t>
      </w:r>
      <w:r>
        <w:rPr>
          <w:rFonts w:ascii="Arial" w:hAnsi="Arial"/>
          <w:spacing w:val="-1"/>
          <w:sz w:val="20"/>
          <w:lang w:val="it-IT"/>
        </w:rPr>
        <w:t>.</w:t>
      </w:r>
    </w:p>
    <w:p>
      <w:pPr>
        <w:pStyle w:val="Normal"/>
        <w:spacing w:lineRule="auto" w:line="288" w:before="45" w:after="0"/>
        <w:ind w:hanging="0" w:left="108" w:right="99"/>
        <w:jc w:val="both"/>
        <w:rPr>
          <w:rFonts w:ascii="Arial" w:hAnsi="Arial" w:eastAsia="Arial" w:cs="Arial"/>
          <w:sz w:val="20"/>
          <w:szCs w:val="20"/>
          <w:lang w:val="it-IT"/>
        </w:rPr>
      </w:pPr>
      <w:r>
        <w:rPr>
          <w:rFonts w:ascii="Arial" w:hAnsi="Arial"/>
          <w:sz w:val="20"/>
          <w:lang w:val="it-IT"/>
        </w:rPr>
        <w:t>I</w:t>
      </w:r>
      <w:r>
        <w:rPr>
          <w:rFonts w:ascii="Arial" w:hAnsi="Arial"/>
          <w:spacing w:val="10"/>
          <w:sz w:val="20"/>
          <w:lang w:val="it-IT"/>
        </w:rPr>
        <w:t xml:space="preserve"> </w:t>
      </w:r>
      <w:r>
        <w:rPr>
          <w:rFonts w:ascii="Arial" w:hAnsi="Arial"/>
          <w:spacing w:val="-1"/>
          <w:sz w:val="20"/>
          <w:lang w:val="it-IT"/>
        </w:rPr>
        <w:t>risultati</w:t>
      </w:r>
      <w:r>
        <w:rPr>
          <w:rFonts w:ascii="Arial" w:hAnsi="Arial"/>
          <w:spacing w:val="11"/>
          <w:sz w:val="20"/>
          <w:lang w:val="it-IT"/>
        </w:rPr>
        <w:t xml:space="preserve"> </w:t>
      </w:r>
      <w:r>
        <w:rPr>
          <w:rFonts w:ascii="Arial" w:hAnsi="Arial"/>
          <w:spacing w:val="-1"/>
          <w:sz w:val="20"/>
          <w:lang w:val="it-IT"/>
        </w:rPr>
        <w:t>devono</w:t>
      </w:r>
      <w:r>
        <w:rPr>
          <w:rFonts w:ascii="Arial" w:hAnsi="Arial"/>
          <w:spacing w:val="11"/>
          <w:sz w:val="20"/>
          <w:lang w:val="it-IT"/>
        </w:rPr>
        <w:t xml:space="preserve"> </w:t>
      </w:r>
      <w:r>
        <w:rPr>
          <w:rFonts w:ascii="Arial" w:hAnsi="Arial"/>
          <w:spacing w:val="-1"/>
          <w:sz w:val="20"/>
          <w:lang w:val="it-IT"/>
        </w:rPr>
        <w:t>essere</w:t>
      </w:r>
      <w:r>
        <w:rPr>
          <w:rFonts w:ascii="Arial" w:hAnsi="Arial"/>
          <w:spacing w:val="11"/>
          <w:sz w:val="20"/>
          <w:lang w:val="it-IT"/>
        </w:rPr>
        <w:t xml:space="preserve"> </w:t>
      </w:r>
      <w:r>
        <w:rPr>
          <w:rFonts w:ascii="Arial" w:hAnsi="Arial"/>
          <w:spacing w:val="-1"/>
          <w:sz w:val="20"/>
          <w:lang w:val="it-IT"/>
        </w:rPr>
        <w:t>valutati</w:t>
      </w:r>
      <w:r>
        <w:rPr>
          <w:rFonts w:ascii="Arial" w:hAnsi="Arial"/>
          <w:spacing w:val="11"/>
          <w:sz w:val="20"/>
          <w:lang w:val="it-IT"/>
        </w:rPr>
        <w:t xml:space="preserve"> </w:t>
      </w:r>
      <w:r>
        <w:rPr>
          <w:rFonts w:ascii="Arial" w:hAnsi="Arial"/>
          <w:spacing w:val="-1"/>
          <w:sz w:val="20"/>
          <w:lang w:val="it-IT"/>
        </w:rPr>
        <w:t>ed</w:t>
      </w:r>
      <w:r>
        <w:rPr>
          <w:rFonts w:ascii="Arial" w:hAnsi="Arial"/>
          <w:spacing w:val="8"/>
          <w:sz w:val="20"/>
          <w:lang w:val="it-IT"/>
        </w:rPr>
        <w:t xml:space="preserve"> </w:t>
      </w:r>
      <w:r>
        <w:rPr>
          <w:rFonts w:ascii="Arial" w:hAnsi="Arial"/>
          <w:spacing w:val="-1"/>
          <w:sz w:val="20"/>
          <w:lang w:val="it-IT"/>
        </w:rPr>
        <w:t>approvati</w:t>
      </w:r>
      <w:r>
        <w:rPr>
          <w:rFonts w:ascii="Arial" w:hAnsi="Arial"/>
          <w:spacing w:val="9"/>
          <w:sz w:val="20"/>
          <w:lang w:val="it-IT"/>
        </w:rPr>
        <w:t xml:space="preserve"> </w:t>
      </w:r>
      <w:r>
        <w:rPr>
          <w:rFonts w:ascii="Arial" w:hAnsi="Arial"/>
          <w:spacing w:val="-1"/>
          <w:sz w:val="20"/>
          <w:lang w:val="it-IT"/>
        </w:rPr>
        <w:t>alla</w:t>
      </w:r>
      <w:r>
        <w:rPr>
          <w:rFonts w:ascii="Arial" w:hAnsi="Arial"/>
          <w:spacing w:val="11"/>
          <w:sz w:val="20"/>
          <w:lang w:val="it-IT"/>
        </w:rPr>
        <w:t xml:space="preserve"> </w:t>
      </w:r>
      <w:r>
        <w:rPr>
          <w:rFonts w:ascii="Arial" w:hAnsi="Arial"/>
          <w:spacing w:val="-1"/>
          <w:sz w:val="20"/>
          <w:lang w:val="it-IT"/>
        </w:rPr>
        <w:t>luce</w:t>
      </w:r>
      <w:r>
        <w:rPr>
          <w:rFonts w:ascii="Arial" w:hAnsi="Arial"/>
          <w:spacing w:val="9"/>
          <w:sz w:val="20"/>
          <w:lang w:val="it-IT"/>
        </w:rPr>
        <w:t xml:space="preserve"> </w:t>
      </w:r>
      <w:r>
        <w:rPr>
          <w:rFonts w:ascii="Arial" w:hAnsi="Arial"/>
          <w:spacing w:val="-1"/>
          <w:sz w:val="20"/>
          <w:lang w:val="it-IT"/>
        </w:rPr>
        <w:t>della</w:t>
      </w:r>
      <w:r>
        <w:rPr>
          <w:rFonts w:ascii="Arial" w:hAnsi="Arial"/>
          <w:spacing w:val="7"/>
          <w:sz w:val="20"/>
          <w:lang w:val="it-IT"/>
        </w:rPr>
        <w:t xml:space="preserve"> </w:t>
      </w:r>
      <w:r>
        <w:rPr>
          <w:rFonts w:ascii="Arial" w:hAnsi="Arial"/>
          <w:spacing w:val="-1"/>
          <w:sz w:val="20"/>
          <w:lang w:val="it-IT"/>
        </w:rPr>
        <w:t>storia</w:t>
      </w:r>
      <w:r>
        <w:rPr>
          <w:rFonts w:ascii="Arial" w:hAnsi="Arial"/>
          <w:spacing w:val="9"/>
          <w:sz w:val="20"/>
          <w:lang w:val="it-IT"/>
        </w:rPr>
        <w:t xml:space="preserve"> </w:t>
      </w:r>
      <w:r>
        <w:rPr>
          <w:rFonts w:ascii="Arial" w:hAnsi="Arial"/>
          <w:spacing w:val="-1"/>
          <w:sz w:val="20"/>
          <w:lang w:val="it-IT"/>
        </w:rPr>
        <w:t>anamnestica</w:t>
      </w:r>
      <w:r>
        <w:rPr>
          <w:rFonts w:ascii="Arial" w:hAnsi="Arial"/>
          <w:spacing w:val="8"/>
          <w:sz w:val="20"/>
          <w:lang w:val="it-IT"/>
        </w:rPr>
        <w:t xml:space="preserve"> </w:t>
      </w:r>
      <w:r>
        <w:rPr>
          <w:rFonts w:ascii="Arial" w:hAnsi="Arial"/>
          <w:spacing w:val="-1"/>
          <w:sz w:val="20"/>
          <w:lang w:val="it-IT"/>
        </w:rPr>
        <w:t>personale</w:t>
      </w:r>
      <w:r>
        <w:rPr>
          <w:rFonts w:ascii="Arial" w:hAnsi="Arial"/>
          <w:spacing w:val="7"/>
          <w:sz w:val="20"/>
          <w:lang w:val="it-IT"/>
        </w:rPr>
        <w:t xml:space="preserve"> </w:t>
      </w:r>
      <w:r>
        <w:rPr>
          <w:rFonts w:ascii="Arial" w:hAnsi="Arial"/>
          <w:sz w:val="20"/>
          <w:lang w:val="it-IT"/>
        </w:rPr>
        <w:t>su</w:t>
      </w:r>
      <w:r>
        <w:rPr>
          <w:rFonts w:ascii="Arial" w:hAnsi="Arial"/>
          <w:spacing w:val="9"/>
          <w:sz w:val="20"/>
          <w:lang w:val="it-IT"/>
        </w:rPr>
        <w:t xml:space="preserve"> </w:t>
      </w:r>
      <w:r>
        <w:rPr>
          <w:rFonts w:ascii="Arial" w:hAnsi="Arial"/>
          <w:b/>
          <w:spacing w:val="-1"/>
          <w:sz w:val="20"/>
          <w:lang w:val="it-IT"/>
        </w:rPr>
        <w:t>verifica</w:t>
      </w:r>
      <w:r>
        <w:rPr>
          <w:rFonts w:ascii="Arial" w:hAnsi="Arial"/>
          <w:b/>
          <w:spacing w:val="9"/>
          <w:sz w:val="20"/>
          <w:lang w:val="it-IT"/>
        </w:rPr>
        <w:t xml:space="preserve"> </w:t>
      </w:r>
      <w:r>
        <w:rPr>
          <w:rFonts w:ascii="Arial" w:hAnsi="Arial"/>
          <w:b/>
          <w:spacing w:val="-1"/>
          <w:sz w:val="20"/>
          <w:lang w:val="it-IT"/>
        </w:rPr>
        <w:t>del</w:t>
      </w:r>
      <w:r>
        <w:rPr>
          <w:rFonts w:ascii="Arial" w:hAnsi="Arial"/>
          <w:b/>
          <w:spacing w:val="9"/>
          <w:sz w:val="20"/>
          <w:lang w:val="it-IT"/>
        </w:rPr>
        <w:t xml:space="preserve"> </w:t>
      </w:r>
      <w:r>
        <w:rPr>
          <w:rFonts w:ascii="Arial" w:hAnsi="Arial"/>
          <w:b/>
          <w:spacing w:val="-1"/>
          <w:sz w:val="20"/>
          <w:lang w:val="it-IT"/>
        </w:rPr>
        <w:t>medico</w:t>
      </w:r>
      <w:r>
        <w:rPr>
          <w:rFonts w:ascii="Arial" w:hAnsi="Arial"/>
          <w:b/>
          <w:spacing w:val="40"/>
          <w:w w:val="99"/>
          <w:sz w:val="20"/>
          <w:lang w:val="it-IT"/>
        </w:rPr>
        <w:t xml:space="preserve"> </w:t>
      </w:r>
      <w:r>
        <w:rPr>
          <w:rFonts w:ascii="Arial" w:hAnsi="Arial"/>
          <w:b/>
          <w:spacing w:val="-1"/>
          <w:sz w:val="20"/>
          <w:lang w:val="it-IT"/>
        </w:rPr>
        <w:t>curante</w:t>
      </w:r>
      <w:r>
        <w:rPr>
          <w:rFonts w:ascii="Arial" w:hAnsi="Arial"/>
          <w:spacing w:val="-1"/>
          <w:sz w:val="20"/>
          <w:lang w:val="it-IT"/>
        </w:rPr>
        <w:t>.</w:t>
      </w:r>
    </w:p>
    <w:p>
      <w:pPr>
        <w:pStyle w:val="Normal"/>
        <w:rPr>
          <w:rFonts w:ascii="Arial" w:hAnsi="Arial" w:eastAsia="Arial" w:cs="Arial"/>
          <w:sz w:val="24"/>
          <w:szCs w:val="24"/>
          <w:lang w:val="it-IT"/>
        </w:rPr>
      </w:pPr>
      <w:r>
        <w:rPr>
          <w:rFonts w:eastAsia="Arial" w:cs="Arial" w:ascii="Arial" w:hAnsi="Arial"/>
          <w:sz w:val="24"/>
          <w:szCs w:val="24"/>
          <w:lang w:val="it-IT"/>
        </w:rPr>
      </w:r>
    </w:p>
    <w:p>
      <w:pPr>
        <w:pStyle w:val="BodyText"/>
        <w:spacing w:lineRule="auto" w:line="288"/>
        <w:ind w:hanging="0" w:left="108" w:right="241"/>
        <w:rPr>
          <w:lang w:val="it-IT"/>
        </w:rPr>
      </w:pPr>
      <w:r>
        <w:rPr>
          <w:spacing w:val="-1"/>
          <w:lang w:val="it-IT"/>
        </w:rPr>
        <w:t>N.B.</w:t>
      </w:r>
      <w:r>
        <w:rPr>
          <w:spacing w:val="-7"/>
          <w:lang w:val="it-IT"/>
        </w:rPr>
        <w:t xml:space="preserve"> </w:t>
      </w:r>
      <w:r>
        <w:rPr>
          <w:spacing w:val="-1"/>
          <w:lang w:val="it-IT"/>
        </w:rPr>
        <w:t>Alla</w:t>
      </w:r>
      <w:r>
        <w:rPr>
          <w:spacing w:val="-7"/>
          <w:lang w:val="it-IT"/>
        </w:rPr>
        <w:t xml:space="preserve"> </w:t>
      </w:r>
      <w:r>
        <w:rPr>
          <w:spacing w:val="-1"/>
          <w:lang w:val="it-IT"/>
        </w:rPr>
        <w:t>fine</w:t>
      </w:r>
      <w:r>
        <w:rPr>
          <w:spacing w:val="-9"/>
          <w:lang w:val="it-IT"/>
        </w:rPr>
        <w:t xml:space="preserve"> </w:t>
      </w:r>
      <w:r>
        <w:rPr>
          <w:spacing w:val="-1"/>
          <w:lang w:val="it-IT"/>
        </w:rPr>
        <w:t>del</w:t>
      </w:r>
      <w:r>
        <w:rPr>
          <w:spacing w:val="-9"/>
          <w:lang w:val="it-IT"/>
        </w:rPr>
        <w:t xml:space="preserve"> </w:t>
      </w:r>
      <w:r>
        <w:rPr>
          <w:spacing w:val="-1"/>
          <w:lang w:val="it-IT"/>
        </w:rPr>
        <w:t>paragrafo,</w:t>
      </w:r>
      <w:r>
        <w:rPr>
          <w:spacing w:val="-7"/>
          <w:lang w:val="it-IT"/>
        </w:rPr>
        <w:t xml:space="preserve"> </w:t>
      </w:r>
      <w:r>
        <w:rPr>
          <w:spacing w:val="-1"/>
          <w:lang w:val="it-IT"/>
        </w:rPr>
        <w:t>riportiamo</w:t>
      </w:r>
      <w:r>
        <w:rPr>
          <w:spacing w:val="-10"/>
          <w:lang w:val="it-IT"/>
        </w:rPr>
        <w:t xml:space="preserve"> </w:t>
      </w:r>
      <w:r>
        <w:rPr>
          <w:spacing w:val="-1"/>
          <w:lang w:val="it-IT"/>
        </w:rPr>
        <w:t>"delle</w:t>
      </w:r>
      <w:r>
        <w:rPr>
          <w:spacing w:val="-7"/>
          <w:lang w:val="it-IT"/>
        </w:rPr>
        <w:t xml:space="preserve"> </w:t>
      </w:r>
      <w:r>
        <w:rPr>
          <w:spacing w:val="-1"/>
          <w:lang w:val="it-IT"/>
        </w:rPr>
        <w:t>indicazioni</w:t>
      </w:r>
      <w:r>
        <w:rPr>
          <w:spacing w:val="-7"/>
          <w:lang w:val="it-IT"/>
        </w:rPr>
        <w:t xml:space="preserve"> </w:t>
      </w:r>
      <w:r>
        <w:rPr>
          <w:spacing w:val="-1"/>
          <w:lang w:val="it-IT"/>
        </w:rPr>
        <w:t>alimentari"</w:t>
      </w:r>
      <w:r>
        <w:rPr>
          <w:spacing w:val="-7"/>
          <w:lang w:val="it-IT"/>
        </w:rPr>
        <w:t xml:space="preserve"> </w:t>
      </w:r>
      <w:r>
        <w:rPr>
          <w:spacing w:val="-1"/>
          <w:lang w:val="it-IT"/>
        </w:rPr>
        <w:t>che</w:t>
      </w:r>
      <w:r>
        <w:rPr>
          <w:spacing w:val="-9"/>
          <w:lang w:val="it-IT"/>
        </w:rPr>
        <w:t xml:space="preserve"> </w:t>
      </w:r>
      <w:r>
        <w:rPr>
          <w:spacing w:val="-1"/>
          <w:lang w:val="it-IT"/>
        </w:rPr>
        <w:t>secondo</w:t>
      </w:r>
      <w:r>
        <w:rPr>
          <w:spacing w:val="-9"/>
          <w:lang w:val="it-IT"/>
        </w:rPr>
        <w:t xml:space="preserve"> </w:t>
      </w:r>
      <w:r>
        <w:rPr>
          <w:spacing w:val="-1"/>
          <w:lang w:val="it-IT"/>
        </w:rPr>
        <w:t>il</w:t>
      </w:r>
      <w:r>
        <w:rPr>
          <w:spacing w:val="-7"/>
          <w:lang w:val="it-IT"/>
        </w:rPr>
        <w:t xml:space="preserve"> </w:t>
      </w:r>
      <w:r>
        <w:rPr>
          <w:spacing w:val="-1"/>
          <w:lang w:val="it-IT"/>
        </w:rPr>
        <w:t>tuo</w:t>
      </w:r>
      <w:r>
        <w:rPr>
          <w:spacing w:val="-9"/>
          <w:lang w:val="it-IT"/>
        </w:rPr>
        <w:t xml:space="preserve"> </w:t>
      </w:r>
      <w:r>
        <w:rPr>
          <w:spacing w:val="-1"/>
          <w:lang w:val="it-IT"/>
        </w:rPr>
        <w:t>corredo</w:t>
      </w:r>
      <w:r>
        <w:rPr>
          <w:spacing w:val="-7"/>
          <w:lang w:val="it-IT"/>
        </w:rPr>
        <w:t xml:space="preserve"> </w:t>
      </w:r>
      <w:r>
        <w:rPr>
          <w:spacing w:val="-1"/>
          <w:lang w:val="it-IT"/>
        </w:rPr>
        <w:t>genetico</w:t>
      </w:r>
      <w:r>
        <w:rPr>
          <w:spacing w:val="-6"/>
          <w:lang w:val="it-IT"/>
        </w:rPr>
        <w:t xml:space="preserve"> </w:t>
      </w:r>
      <w:r>
        <w:rPr>
          <w:spacing w:val="-1"/>
          <w:lang w:val="it-IT"/>
        </w:rPr>
        <w:t>ti</w:t>
      </w:r>
      <w:r>
        <w:rPr>
          <w:spacing w:val="-9"/>
          <w:lang w:val="it-IT"/>
        </w:rPr>
        <w:t xml:space="preserve"> </w:t>
      </w:r>
      <w:r>
        <w:rPr>
          <w:lang w:val="it-IT"/>
        </w:rPr>
        <w:t>si</w:t>
      </w:r>
      <w:r>
        <w:rPr>
          <w:spacing w:val="57"/>
          <w:w w:val="99"/>
          <w:lang w:val="it-IT"/>
        </w:rPr>
        <w:t xml:space="preserve"> </w:t>
      </w:r>
      <w:r>
        <w:rPr>
          <w:spacing w:val="-1"/>
          <w:lang w:val="it-IT"/>
        </w:rPr>
        <w:t>addicono</w:t>
      </w:r>
      <w:r>
        <w:rPr>
          <w:spacing w:val="-20"/>
          <w:lang w:val="it-IT"/>
        </w:rPr>
        <w:t xml:space="preserve"> </w:t>
      </w:r>
      <w:r>
        <w:rPr>
          <w:spacing w:val="-1"/>
          <w:lang w:val="it-IT"/>
        </w:rPr>
        <w:t>meglio.</w:t>
      </w:r>
    </w:p>
    <w:p>
      <w:pPr>
        <w:pStyle w:val="Heading2"/>
        <w:spacing w:before="177" w:after="0"/>
        <w:jc w:val="both"/>
        <w:rPr>
          <w:b w:val="false"/>
          <w:bCs w:val="false"/>
          <w:lang w:val="it-IT"/>
        </w:rPr>
      </w:pPr>
      <w:r>
        <w:rPr>
          <w:spacing w:val="-1"/>
          <w:u w:val="single" w:color="000000"/>
          <w:lang w:val="it-IT"/>
        </w:rPr>
        <w:t>Il</w:t>
      </w:r>
      <w:r>
        <w:rPr>
          <w:spacing w:val="-6"/>
          <w:u w:val="single" w:color="000000"/>
          <w:lang w:val="it-IT"/>
        </w:rPr>
        <w:t xml:space="preserve"> </w:t>
      </w:r>
      <w:r>
        <w:rPr>
          <w:spacing w:val="-1"/>
          <w:u w:val="single" w:color="000000"/>
          <w:lang w:val="it-IT"/>
        </w:rPr>
        <w:t>test</w:t>
      </w:r>
      <w:r>
        <w:rPr>
          <w:spacing w:val="-6"/>
          <w:u w:val="single" w:color="000000"/>
          <w:lang w:val="it-IT"/>
        </w:rPr>
        <w:t xml:space="preserve"> </w:t>
      </w:r>
      <w:r>
        <w:rPr>
          <w:spacing w:val="-1"/>
          <w:u w:val="single" w:color="000000"/>
          <w:lang w:val="it-IT"/>
        </w:rPr>
        <w:t>effettuato</w:t>
      </w:r>
      <w:r>
        <w:rPr>
          <w:spacing w:val="-6"/>
          <w:u w:val="single" w:color="000000"/>
          <w:lang w:val="it-IT"/>
        </w:rPr>
        <w:t xml:space="preserve"> </w:t>
      </w:r>
      <w:r>
        <w:rPr>
          <w:spacing w:val="-1"/>
          <w:u w:val="single" w:color="000000"/>
          <w:lang w:val="it-IT"/>
        </w:rPr>
        <w:t>prende</w:t>
      </w:r>
      <w:r>
        <w:rPr>
          <w:spacing w:val="-6"/>
          <w:u w:val="single" w:color="000000"/>
          <w:lang w:val="it-IT"/>
        </w:rPr>
        <w:t xml:space="preserve"> </w:t>
      </w:r>
      <w:r>
        <w:rPr>
          <w:spacing w:val="-1"/>
          <w:u w:val="single" w:color="000000"/>
          <w:lang w:val="it-IT"/>
        </w:rPr>
        <w:t>in</w:t>
      </w:r>
      <w:r>
        <w:rPr>
          <w:spacing w:val="-6"/>
          <w:u w:val="single" w:color="000000"/>
          <w:lang w:val="it-IT"/>
        </w:rPr>
        <w:t xml:space="preserve"> </w:t>
      </w:r>
      <w:r>
        <w:rPr>
          <w:spacing w:val="-1"/>
          <w:u w:val="single" w:color="000000"/>
          <w:lang w:val="it-IT"/>
        </w:rPr>
        <w:t>considerazione</w:t>
      </w:r>
      <w:r>
        <w:rPr>
          <w:spacing w:val="-6"/>
          <w:u w:val="single" w:color="000000"/>
          <w:lang w:val="it-IT"/>
        </w:rPr>
        <w:t xml:space="preserve"> </w:t>
      </w:r>
      <w:r>
        <w:rPr>
          <w:spacing w:val="-1"/>
          <w:u w:val="single" w:color="000000"/>
          <w:lang w:val="it-IT"/>
        </w:rPr>
        <w:t>le</w:t>
      </w:r>
      <w:r>
        <w:rPr>
          <w:spacing w:val="-6"/>
          <w:u w:val="single" w:color="000000"/>
          <w:lang w:val="it-IT"/>
        </w:rPr>
        <w:t xml:space="preserve"> </w:t>
      </w:r>
      <w:r>
        <w:rPr>
          <w:spacing w:val="-1"/>
          <w:u w:val="single" w:color="000000"/>
          <w:lang w:val="it-IT"/>
        </w:rPr>
        <w:t>intolleranze</w:t>
      </w:r>
      <w:r>
        <w:rPr>
          <w:spacing w:val="-7"/>
          <w:u w:val="single" w:color="000000"/>
          <w:lang w:val="it-IT"/>
        </w:rPr>
        <w:t xml:space="preserve"> </w:t>
      </w:r>
      <w:r>
        <w:rPr>
          <w:spacing w:val="-1"/>
          <w:u w:val="single" w:color="000000"/>
          <w:lang w:val="it-IT"/>
        </w:rPr>
        <w:t>ma</w:t>
      </w:r>
      <w:r>
        <w:rPr>
          <w:spacing w:val="-6"/>
          <w:u w:val="single" w:color="000000"/>
          <w:lang w:val="it-IT"/>
        </w:rPr>
        <w:t xml:space="preserve"> </w:t>
      </w:r>
      <w:r>
        <w:rPr>
          <w:spacing w:val="-1"/>
          <w:u w:val="single" w:color="000000"/>
          <w:lang w:val="it-IT"/>
        </w:rPr>
        <w:t>non</w:t>
      </w:r>
      <w:r>
        <w:rPr>
          <w:spacing w:val="-6"/>
          <w:u w:val="single" w:color="000000"/>
          <w:lang w:val="it-IT"/>
        </w:rPr>
        <w:t xml:space="preserve"> </w:t>
      </w:r>
      <w:r>
        <w:rPr>
          <w:spacing w:val="-1"/>
          <w:u w:val="single" w:color="000000"/>
          <w:lang w:val="it-IT"/>
        </w:rPr>
        <w:t>le</w:t>
      </w:r>
      <w:r>
        <w:rPr>
          <w:spacing w:val="-7"/>
          <w:u w:val="single" w:color="000000"/>
          <w:lang w:val="it-IT"/>
        </w:rPr>
        <w:t xml:space="preserve"> </w:t>
      </w:r>
      <w:r>
        <w:rPr>
          <w:spacing w:val="-1"/>
          <w:u w:val="single" w:color="000000"/>
          <w:lang w:val="it-IT"/>
        </w:rPr>
        <w:t>allergie.</w:t>
      </w:r>
    </w:p>
    <w:p>
      <w:pPr>
        <w:pStyle w:val="Normal"/>
        <w:spacing w:before="11" w:after="0"/>
        <w:rPr>
          <w:rFonts w:ascii="Arial" w:hAnsi="Arial" w:eastAsia="Arial" w:cs="Arial"/>
          <w:b/>
          <w:bCs/>
          <w:sz w:val="15"/>
          <w:szCs w:val="15"/>
          <w:lang w:val="it-IT"/>
        </w:rPr>
      </w:pPr>
      <w:r>
        <w:rPr>
          <w:rFonts w:eastAsia="Arial" w:cs="Arial" w:ascii="Arial" w:hAnsi="Arial"/>
          <w:b/>
          <w:bCs/>
          <w:sz w:val="15"/>
          <w:szCs w:val="15"/>
          <w:lang w:val="it-IT"/>
        </w:rPr>
      </w:r>
    </w:p>
    <w:p>
      <w:pPr>
        <w:pStyle w:val="Normal"/>
        <w:spacing w:before="80" w:after="0"/>
        <w:ind w:hanging="0" w:left="108"/>
        <w:rPr>
          <w:rFonts w:ascii="Arial" w:hAnsi="Arial" w:eastAsia="Arial" w:cs="Arial"/>
          <w:sz w:val="16"/>
          <w:szCs w:val="16"/>
          <w:lang w:val="it-IT"/>
        </w:rPr>
      </w:pPr>
      <w:r>
        <w:rPr>
          <w:rFonts w:ascii="Arial" w:hAnsi="Arial"/>
          <w:b/>
          <w:i/>
          <w:spacing w:val="-1"/>
          <w:sz w:val="16"/>
          <w:lang w:val="it-IT"/>
        </w:rPr>
        <w:t>Bibliografia</w:t>
      </w:r>
    </w:p>
    <w:p>
      <w:pPr>
        <w:pStyle w:val="Normal"/>
        <w:spacing w:lineRule="auto" w:line="240" w:before="7" w:after="0"/>
        <w:rPr>
          <w:rFonts w:ascii="Arial" w:hAnsi="Arial" w:eastAsia="Arial" w:cs="Arial"/>
          <w:b/>
          <w:bCs/>
          <w:i/>
          <w:i/>
          <w:sz w:val="19"/>
          <w:szCs w:val="19"/>
          <w:lang w:val="it-IT"/>
        </w:rPr>
      </w:pPr>
      <w:r>
        <w:rPr>
          <w:rFonts w:eastAsia="Arial" w:cs="Arial" w:ascii="Arial" w:hAnsi="Arial"/>
          <w:b/>
          <w:bCs/>
          <w:i/>
          <w:sz w:val="19"/>
          <w:szCs w:val="19"/>
          <w:lang w:val="it-IT"/>
        </w:rPr>
      </w:r>
    </w:p>
    <w:p>
      <w:pPr>
        <w:pStyle w:val="Normal"/>
        <w:spacing w:lineRule="auto" w:line="240"/>
        <w:ind w:hanging="0" w:left="108" w:right="270"/>
        <w:rPr/>
      </w:pPr>
      <w:r>
        <w:rPr>
          <w:rFonts w:eastAsia="Times New Roman" w:cs="Times New Roman" w:ascii="Times New Roman" w:hAnsi="Times New Roman"/>
          <w:spacing w:val="-1"/>
          <w:sz w:val="16"/>
          <w:szCs w:val="16"/>
          <w:lang w:val="it-IT"/>
        </w:rPr>
        <w:t>Liù</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Liu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CC,</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Kanekiyo</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T,</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Xu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H,</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pacing w:val="-1"/>
          <w:sz w:val="16"/>
          <w:szCs w:val="16"/>
          <w:lang w:val="it-IT"/>
        </w:rPr>
        <w:t>Bu</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sz w:val="16"/>
          <w:szCs w:val="16"/>
          <w:lang w:val="it-IT"/>
        </w:rPr>
        <w:t>G</w:t>
      </w:r>
      <w:r>
        <w:rPr>
          <w:rFonts w:eastAsia="Times New Roman" w:cs="Times New Roman" w:ascii="Times New Roman" w:hAnsi="Times New Roman"/>
          <w:spacing w:val="2"/>
          <w:sz w:val="16"/>
          <w:szCs w:val="16"/>
          <w:lang w:val="it-IT"/>
        </w:rPr>
        <w:t xml:space="preserve"> </w:t>
      </w:r>
      <w:r>
        <w:rPr>
          <w:rFonts w:eastAsia="Times New Roman" w:cs="Times New Roman" w:ascii="Times New Roman" w:hAnsi="Times New Roman"/>
          <w:spacing w:val="-1"/>
          <w:sz w:val="16"/>
          <w:szCs w:val="16"/>
          <w:lang w:val="it-IT"/>
        </w:rPr>
        <w:t>(February</w:t>
      </w:r>
      <w:r>
        <w:rPr>
          <w:rFonts w:eastAsia="Times New Roman" w:cs="Times New Roman" w:ascii="Times New Roman" w:hAnsi="Times New Roman"/>
          <w:spacing w:val="1"/>
          <w:sz w:val="16"/>
          <w:szCs w:val="16"/>
          <w:lang w:val="it-IT"/>
        </w:rPr>
        <w:t xml:space="preserve"> </w:t>
      </w:r>
      <w:r>
        <w:rPr>
          <w:rFonts w:eastAsia="Times New Roman" w:cs="Times New Roman" w:ascii="Times New Roman" w:hAnsi="Times New Roman"/>
          <w:spacing w:val="-1"/>
          <w:sz w:val="16"/>
          <w:szCs w:val="16"/>
          <w:lang w:val="it-IT"/>
        </w:rPr>
        <w:t>2013).</w:t>
      </w:r>
      <w:r>
        <w:rPr>
          <w:rFonts w:eastAsia="Times New Roman" w:cs="Times New Roman" w:ascii="Times New Roman" w:hAnsi="Times New Roman"/>
          <w:spacing w:val="-3"/>
          <w:sz w:val="16"/>
          <w:szCs w:val="16"/>
          <w:lang w:val="it-IT"/>
        </w:rPr>
        <w:t xml:space="preserve"> </w:t>
      </w:r>
      <w:r>
        <w:rPr>
          <w:rFonts w:eastAsia="Times New Roman" w:cs="Times New Roman" w:ascii="Times New Roman" w:hAnsi="Times New Roman"/>
          <w:i/>
          <w:spacing w:val="-1"/>
          <w:sz w:val="16"/>
          <w:szCs w:val="16"/>
        </w:rPr>
        <w:t>"Apolipoprotein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Alzheimer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disease: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mechanisms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and</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therapy".</w:t>
      </w:r>
      <w:r>
        <w:rPr>
          <w:rFonts w:eastAsia="Times New Roman" w:cs="Times New Roman" w:ascii="Times New Roman" w:hAnsi="Times New Roman"/>
          <w:spacing w:val="-1"/>
          <w:sz w:val="16"/>
          <w:szCs w:val="16"/>
        </w:rPr>
        <w:t>Nature</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Reviews.</w:t>
      </w:r>
      <w:r>
        <w:rPr>
          <w:rFonts w:eastAsia="Times New Roman" w:cs="Times New Roman" w:ascii="Times New Roman" w:hAnsi="Times New Roman"/>
          <w:spacing w:val="40"/>
          <w:sz w:val="16"/>
          <w:szCs w:val="16"/>
        </w:rPr>
        <w:t xml:space="preserve"> </w:t>
      </w:r>
      <w:r>
        <w:rPr>
          <w:rFonts w:eastAsia="Times New Roman" w:cs="Times New Roman" w:ascii="Times New Roman" w:hAnsi="Times New Roman"/>
          <w:spacing w:val="-1"/>
          <w:sz w:val="16"/>
          <w:szCs w:val="16"/>
        </w:rPr>
        <w:t>Neurology.9(2):</w:t>
      </w:r>
      <w:r>
        <w:rPr>
          <w:rFonts w:eastAsia="Times New Roman" w:cs="Times New Roman" w:ascii="Times New Roman" w:hAnsi="Times New Roman"/>
          <w:spacing w:val="17"/>
          <w:sz w:val="16"/>
          <w:szCs w:val="16"/>
        </w:rPr>
        <w:t xml:space="preserve"> </w:t>
      </w:r>
      <w:r>
        <w:rPr>
          <w:rFonts w:eastAsia="Times New Roman" w:cs="Times New Roman" w:ascii="Times New Roman" w:hAnsi="Times New Roman"/>
          <w:spacing w:val="-1"/>
          <w:sz w:val="16"/>
          <w:szCs w:val="16"/>
        </w:rPr>
        <w:t>106–18.</w:t>
      </w:r>
    </w:p>
    <w:p>
      <w:pPr>
        <w:pStyle w:val="Normal"/>
        <w:spacing w:lineRule="auto" w:line="240" w:before="4"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Dana</w:t>
      </w:r>
      <w:r>
        <w:rPr>
          <w:rFonts w:ascii="Times New Roman" w:hAnsi="Times New Roman"/>
          <w:spacing w:val="4"/>
          <w:sz w:val="16"/>
        </w:rPr>
        <w:t xml:space="preserve"> </w:t>
      </w:r>
      <w:r>
        <w:rPr>
          <w:rFonts w:ascii="Times New Roman" w:hAnsi="Times New Roman"/>
          <w:spacing w:val="-1"/>
          <w:sz w:val="16"/>
        </w:rPr>
        <w:t>Simona</w:t>
      </w:r>
      <w:r>
        <w:rPr>
          <w:rFonts w:ascii="Times New Roman" w:hAnsi="Times New Roman"/>
          <w:spacing w:val="4"/>
          <w:sz w:val="16"/>
        </w:rPr>
        <w:t xml:space="preserve"> </w:t>
      </w:r>
      <w:r>
        <w:rPr>
          <w:rFonts w:ascii="Times New Roman" w:hAnsi="Times New Roman"/>
          <w:spacing w:val="-1"/>
          <w:sz w:val="16"/>
        </w:rPr>
        <w:t>Chita,</w:t>
      </w:r>
      <w:r>
        <w:rPr>
          <w:rFonts w:ascii="Times New Roman" w:hAnsi="Times New Roman"/>
          <w:spacing w:val="4"/>
          <w:sz w:val="16"/>
        </w:rPr>
        <w:t xml:space="preserve"> </w:t>
      </w:r>
      <w:r>
        <w:rPr>
          <w:rFonts w:ascii="Times New Roman" w:hAnsi="Times New Roman"/>
          <w:spacing w:val="-2"/>
          <w:sz w:val="16"/>
        </w:rPr>
        <w:t>Anca</w:t>
      </w:r>
      <w:r>
        <w:rPr>
          <w:rFonts w:ascii="Times New Roman" w:hAnsi="Times New Roman"/>
          <w:spacing w:val="4"/>
          <w:sz w:val="16"/>
        </w:rPr>
        <w:t xml:space="preserve"> </w:t>
      </w:r>
      <w:r>
        <w:rPr>
          <w:rFonts w:ascii="Times New Roman" w:hAnsi="Times New Roman"/>
          <w:spacing w:val="-1"/>
          <w:sz w:val="16"/>
        </w:rPr>
        <w:t>Tudor,</w:t>
      </w:r>
      <w:r>
        <w:rPr>
          <w:rFonts w:ascii="Times New Roman" w:hAnsi="Times New Roman"/>
          <w:spacing w:val="4"/>
          <w:sz w:val="16"/>
        </w:rPr>
        <w:t xml:space="preserve"> </w:t>
      </w:r>
      <w:r>
        <w:rPr>
          <w:rFonts w:ascii="Times New Roman" w:hAnsi="Times New Roman"/>
          <w:spacing w:val="-1"/>
          <w:sz w:val="16"/>
        </w:rPr>
        <w:t>Ruxandra</w:t>
      </w:r>
      <w:r>
        <w:rPr>
          <w:rFonts w:ascii="Times New Roman" w:hAnsi="Times New Roman"/>
          <w:spacing w:val="4"/>
          <w:sz w:val="16"/>
        </w:rPr>
        <w:t xml:space="preserve"> </w:t>
      </w:r>
      <w:r>
        <w:rPr>
          <w:rFonts w:ascii="Times New Roman" w:hAnsi="Times New Roman"/>
          <w:spacing w:val="-1"/>
          <w:sz w:val="16"/>
        </w:rPr>
        <w:t>Christodorescu</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 xml:space="preserve">al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pacing w:val="-1"/>
          <w:sz w:val="16"/>
        </w:rPr>
        <w:t>Prevalence</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Cardiovascular</w:t>
      </w:r>
      <w:r>
        <w:rPr>
          <w:rFonts w:ascii="Times New Roman" w:hAnsi="Times New Roman"/>
          <w:i/>
          <w:spacing w:val="5"/>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Factors</w:t>
      </w:r>
      <w:r>
        <w:rPr>
          <w:rFonts w:ascii="Times New Roman" w:hAnsi="Times New Roman"/>
          <w:i/>
          <w:spacing w:val="5"/>
          <w:sz w:val="16"/>
        </w:rPr>
        <w:t xml:space="preserve"> </w:t>
      </w:r>
      <w:r>
        <w:rPr>
          <w:rFonts w:ascii="Times New Roman" w:hAnsi="Times New Roman"/>
          <w:i/>
          <w:spacing w:val="-1"/>
          <w:sz w:val="16"/>
        </w:rPr>
        <w:t>Involved</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82"/>
          <w:sz w:val="16"/>
        </w:rPr>
        <w:t xml:space="preserve"> </w:t>
      </w:r>
      <w:r>
        <w:rPr>
          <w:rFonts w:ascii="Times New Roman" w:hAnsi="Times New Roman"/>
          <w:i/>
          <w:spacing w:val="-1"/>
          <w:sz w:val="16"/>
        </w:rPr>
        <w:t>Cardioembolic</w:t>
      </w:r>
      <w:r>
        <w:rPr>
          <w:rFonts w:ascii="Times New Roman" w:hAnsi="Times New Roman"/>
          <w:i/>
          <w:spacing w:val="6"/>
          <w:sz w:val="16"/>
        </w:rPr>
        <w:t xml:space="preserve"> </w:t>
      </w:r>
      <w:r>
        <w:rPr>
          <w:rFonts w:ascii="Times New Roman" w:hAnsi="Times New Roman"/>
          <w:i/>
          <w:spacing w:val="-1"/>
          <w:sz w:val="16"/>
        </w:rPr>
        <w:t>Stroke</w:t>
      </w:r>
      <w:r>
        <w:rPr>
          <w:rFonts w:ascii="Times New Roman" w:hAnsi="Times New Roman"/>
          <w:i/>
          <w:spacing w:val="6"/>
          <w:sz w:val="16"/>
        </w:rPr>
        <w:t xml:space="preserve"> </w:t>
      </w:r>
      <w:r>
        <w:rPr>
          <w:rFonts w:ascii="Times New Roman" w:hAnsi="Times New Roman"/>
          <w:i/>
          <w:spacing w:val="-1"/>
          <w:sz w:val="16"/>
        </w:rPr>
        <w:t>Type</w:t>
      </w:r>
      <w:r>
        <w:rPr>
          <w:rFonts w:ascii="Times New Roman" w:hAnsi="Times New Roman"/>
          <w:i/>
          <w:spacing w:val="7"/>
          <w:sz w:val="16"/>
        </w:rPr>
        <w:t xml:space="preserve"> </w:t>
      </w:r>
      <w:r>
        <w:rPr>
          <w:rFonts w:ascii="Times New Roman" w:hAnsi="Times New Roman"/>
          <w:i/>
          <w:spacing w:val="-1"/>
          <w:sz w:val="16"/>
        </w:rPr>
        <w:t>and</w:t>
      </w:r>
      <w:r>
        <w:rPr>
          <w:rFonts w:ascii="Times New Roman" w:hAnsi="Times New Roman"/>
          <w:i/>
          <w:spacing w:val="6"/>
          <w:sz w:val="16"/>
        </w:rPr>
        <w:t xml:space="preserve"> </w:t>
      </w:r>
      <w:r>
        <w:rPr>
          <w:rFonts w:ascii="Times New Roman" w:hAnsi="Times New Roman"/>
          <w:i/>
          <w:spacing w:val="-1"/>
          <w:sz w:val="16"/>
        </w:rPr>
        <w:t>Severity.</w:t>
      </w:r>
      <w:r>
        <w:rPr>
          <w:rFonts w:ascii="Times New Roman" w:hAnsi="Times New Roman"/>
          <w:i/>
          <w:sz w:val="16"/>
        </w:rPr>
        <w:t xml:space="preserve"> </w:t>
      </w:r>
      <w:r>
        <w:rPr>
          <w:rFonts w:ascii="Times New Roman" w:hAnsi="Times New Roman"/>
          <w:sz w:val="16"/>
        </w:rPr>
        <w:t>Brain</w:t>
      </w:r>
      <w:r>
        <w:rPr>
          <w:rFonts w:ascii="Times New Roman" w:hAnsi="Times New Roman"/>
          <w:spacing w:val="3"/>
          <w:sz w:val="16"/>
        </w:rPr>
        <w:t xml:space="preserve"> </w:t>
      </w:r>
      <w:r>
        <w:rPr>
          <w:rFonts w:ascii="Times New Roman" w:hAnsi="Times New Roman"/>
          <w:sz w:val="16"/>
        </w:rPr>
        <w:t>Sci.</w:t>
      </w:r>
      <w:r>
        <w:rPr>
          <w:rFonts w:ascii="Times New Roman" w:hAnsi="Times New Roman"/>
          <w:spacing w:val="3"/>
          <w:sz w:val="16"/>
        </w:rPr>
        <w:t xml:space="preserve"> </w:t>
      </w:r>
      <w:r>
        <w:rPr>
          <w:rFonts w:ascii="Times New Roman" w:hAnsi="Times New Roman"/>
          <w:sz w:val="16"/>
        </w:rPr>
        <w:t>2020</w:t>
      </w:r>
      <w:r>
        <w:rPr>
          <w:rFonts w:ascii="Times New Roman" w:hAnsi="Times New Roman"/>
          <w:spacing w:val="3"/>
          <w:sz w:val="16"/>
        </w:rPr>
        <w:t xml:space="preserve"> </w:t>
      </w:r>
      <w:r>
        <w:rPr>
          <w:rFonts w:ascii="Times New Roman" w:hAnsi="Times New Roman"/>
          <w:spacing w:val="-1"/>
          <w:sz w:val="16"/>
        </w:rPr>
        <w:t>Aug;</w:t>
      </w:r>
      <w:r>
        <w:rPr>
          <w:rFonts w:ascii="Times New Roman" w:hAnsi="Times New Roman"/>
          <w:spacing w:val="4"/>
          <w:sz w:val="16"/>
        </w:rPr>
        <w:t xml:space="preserve"> </w:t>
      </w:r>
      <w:r>
        <w:rPr>
          <w:rFonts w:ascii="Times New Roman" w:hAnsi="Times New Roman"/>
          <w:sz w:val="16"/>
        </w:rPr>
        <w:t>10(8):</w:t>
      </w:r>
      <w:r>
        <w:rPr>
          <w:rFonts w:ascii="Times New Roman" w:hAnsi="Times New Roman"/>
          <w:spacing w:val="3"/>
          <w:sz w:val="16"/>
        </w:rPr>
        <w:t xml:space="preserve"> </w:t>
      </w:r>
      <w:r>
        <w:rPr>
          <w:rFonts w:ascii="Times New Roman" w:hAnsi="Times New Roman"/>
          <w:sz w:val="16"/>
        </w:rPr>
        <w:t>476.</w:t>
      </w:r>
    </w:p>
    <w:p>
      <w:pPr>
        <w:pStyle w:val="Normal"/>
        <w:spacing w:lineRule="auto" w:line="240" w:before="2"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lineRule="auto" w:line="240"/>
        <w:ind w:hanging="0" w:left="108" w:right="241"/>
        <w:rPr/>
      </w:pPr>
      <w:r>
        <w:rPr>
          <w:rFonts w:eastAsia="Times New Roman" w:cs="Times New Roman" w:ascii="Times New Roman" w:hAnsi="Times New Roman"/>
          <w:spacing w:val="-1"/>
          <w:sz w:val="16"/>
          <w:szCs w:val="16"/>
        </w:rPr>
        <w:t>A.</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Georgopoulos,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H.</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Bloomfield,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D.</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Collins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et</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pacing w:val="-1"/>
          <w:sz w:val="16"/>
          <w:szCs w:val="16"/>
        </w:rPr>
        <w:t>al.,</w:t>
      </w:r>
      <w:r>
        <w:rPr>
          <w:rFonts w:eastAsia="Times New Roman" w:cs="Times New Roman" w:ascii="Times New Roman" w:hAnsi="Times New Roman"/>
          <w:spacing w:val="1"/>
          <w:sz w:val="16"/>
          <w:szCs w:val="16"/>
        </w:rPr>
        <w:t xml:space="preserve"> </w:t>
      </w:r>
      <w:r>
        <w:rPr>
          <w:rFonts w:eastAsia="Times New Roman" w:cs="Times New Roman" w:ascii="Times New Roman" w:hAnsi="Times New Roman"/>
          <w:i/>
          <w:spacing w:val="-1"/>
          <w:sz w:val="16"/>
          <w:szCs w:val="16"/>
        </w:rPr>
        <w:t>“Codon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54</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polymorphism</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fatty</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acid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binding</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protein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(FABP)</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z w:val="16"/>
          <w:szCs w:val="16"/>
        </w:rPr>
        <w:t>2</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gene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z w:val="16"/>
          <w:szCs w:val="16"/>
        </w:rPr>
        <w:t>is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associated</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with</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increased</w:t>
      </w:r>
      <w:r>
        <w:rPr>
          <w:rFonts w:eastAsia="Times New Roman" w:cs="Times New Roman" w:ascii="Times New Roman" w:hAnsi="Times New Roman"/>
          <w:i/>
          <w:spacing w:val="40"/>
          <w:sz w:val="16"/>
          <w:szCs w:val="16"/>
        </w:rPr>
        <w:t xml:space="preserve"> </w:t>
      </w:r>
      <w:r>
        <w:rPr>
          <w:rFonts w:eastAsia="Times New Roman" w:cs="Times New Roman" w:ascii="Times New Roman" w:hAnsi="Times New Roman"/>
          <w:i/>
          <w:spacing w:val="-1"/>
          <w:sz w:val="16"/>
          <w:szCs w:val="16"/>
        </w:rPr>
        <w:t>cardiovascular</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risk</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in</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dyslipidemic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diabetic</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participants</w:t>
      </w:r>
      <w:r>
        <w:rPr>
          <w:rFonts w:eastAsia="Times New Roman" w:cs="Times New Roman" w:ascii="Times New Roman" w:hAnsi="Times New Roman"/>
          <w:i/>
          <w:spacing w:val="3"/>
          <w:sz w:val="16"/>
          <w:szCs w:val="16"/>
        </w:rPr>
        <w:t xml:space="preserve"> </w:t>
      </w:r>
      <w:r>
        <w:rPr>
          <w:rFonts w:eastAsia="Times New Roman" w:cs="Times New Roman" w:ascii="Times New Roman" w:hAnsi="Times New Roman"/>
          <w:i/>
          <w:spacing w:val="-1"/>
          <w:sz w:val="16"/>
          <w:szCs w:val="16"/>
        </w:rPr>
        <w:t>of</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the</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Veterans</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Affairs</w:t>
      </w:r>
      <w:r>
        <w:rPr>
          <w:rFonts w:eastAsia="Times New Roman" w:cs="Times New Roman" w:ascii="Times New Roman" w:hAnsi="Times New Roman"/>
          <w:i/>
          <w:spacing w:val="5"/>
          <w:sz w:val="16"/>
          <w:szCs w:val="16"/>
        </w:rPr>
        <w:t xml:space="preserve"> </w:t>
      </w:r>
      <w:r>
        <w:rPr>
          <w:rFonts w:eastAsia="Times New Roman" w:cs="Times New Roman" w:ascii="Times New Roman" w:hAnsi="Times New Roman"/>
          <w:i/>
          <w:spacing w:val="-1"/>
          <w:sz w:val="16"/>
          <w:szCs w:val="16"/>
        </w:rPr>
        <w:t>HDL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intervention</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trial</w:t>
      </w:r>
      <w:r>
        <w:rPr>
          <w:rFonts w:eastAsia="Times New Roman" w:cs="Times New Roman" w:ascii="Times New Roman" w:hAnsi="Times New Roman"/>
          <w:i/>
          <w:spacing w:val="4"/>
          <w:sz w:val="16"/>
          <w:szCs w:val="16"/>
        </w:rPr>
        <w:t xml:space="preserve"> </w:t>
      </w:r>
      <w:r>
        <w:rPr>
          <w:rFonts w:eastAsia="Times New Roman" w:cs="Times New Roman" w:ascii="Times New Roman" w:hAnsi="Times New Roman"/>
          <w:i/>
          <w:spacing w:val="-1"/>
          <w:sz w:val="16"/>
          <w:szCs w:val="16"/>
        </w:rPr>
        <w:t>(VA-HIT),”</w:t>
      </w:r>
      <w:r>
        <w:rPr>
          <w:rFonts w:eastAsia="Times New Roman" w:cs="Times New Roman" w:ascii="Times New Roman" w:hAnsi="Times New Roman"/>
          <w:i/>
          <w:sz w:val="16"/>
          <w:szCs w:val="16"/>
        </w:rPr>
        <w:t xml:space="preserve"> </w:t>
      </w:r>
      <w:r>
        <w:rPr>
          <w:rFonts w:eastAsia="Times New Roman" w:cs="Times New Roman" w:ascii="Times New Roman" w:hAnsi="Times New Roman"/>
          <w:sz w:val="16"/>
          <w:szCs w:val="16"/>
        </w:rPr>
        <w:t>Atherosclerosis,</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vol.</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194,</w:t>
      </w:r>
      <w:r>
        <w:rPr>
          <w:rFonts w:eastAsia="Times New Roman" w:cs="Times New Roman" w:ascii="Times New Roman" w:hAnsi="Times New Roman"/>
          <w:spacing w:val="5"/>
          <w:sz w:val="16"/>
          <w:szCs w:val="16"/>
        </w:rPr>
        <w:t xml:space="preserve"> </w:t>
      </w:r>
      <w:r>
        <w:rPr>
          <w:rFonts w:eastAsia="Times New Roman" w:cs="Times New Roman" w:ascii="Times New Roman" w:hAnsi="Times New Roman"/>
          <w:spacing w:val="-1"/>
          <w:sz w:val="16"/>
          <w:szCs w:val="16"/>
        </w:rPr>
        <w:t>no.</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1,</w:t>
      </w:r>
      <w:r>
        <w:rPr>
          <w:rFonts w:eastAsia="Times New Roman" w:cs="Times New Roman" w:ascii="Times New Roman" w:hAnsi="Times New Roman"/>
          <w:spacing w:val="4"/>
          <w:sz w:val="16"/>
          <w:szCs w:val="16"/>
        </w:rPr>
        <w:t xml:space="preserve"> </w:t>
      </w:r>
      <w:r>
        <w:rPr>
          <w:rFonts w:eastAsia="Times New Roman" w:cs="Times New Roman" w:ascii="Times New Roman" w:hAnsi="Times New Roman"/>
          <w:sz w:val="16"/>
          <w:szCs w:val="16"/>
        </w:rPr>
        <w:t>pp.</w:t>
      </w:r>
      <w:r>
        <w:rPr>
          <w:rFonts w:eastAsia="Times New Roman" w:cs="Times New Roman" w:ascii="Times New Roman" w:hAnsi="Times New Roman"/>
          <w:spacing w:val="59"/>
          <w:sz w:val="16"/>
          <w:szCs w:val="16"/>
        </w:rPr>
        <w:t xml:space="preserve"> </w:t>
      </w:r>
      <w:r>
        <w:rPr>
          <w:rFonts w:eastAsia="Times New Roman" w:cs="Times New Roman" w:ascii="Times New Roman" w:hAnsi="Times New Roman"/>
          <w:spacing w:val="-1"/>
          <w:sz w:val="16"/>
          <w:szCs w:val="16"/>
        </w:rPr>
        <w:t>169–174,</w:t>
      </w:r>
      <w:r>
        <w:rPr>
          <w:rFonts w:eastAsia="Times New Roman" w:cs="Times New Roman" w:ascii="Times New Roman" w:hAnsi="Times New Roman"/>
          <w:spacing w:val="14"/>
          <w:sz w:val="16"/>
          <w:szCs w:val="16"/>
        </w:rPr>
        <w:t xml:space="preserve"> </w:t>
      </w:r>
      <w:r>
        <w:rPr>
          <w:rFonts w:eastAsia="Times New Roman" w:cs="Times New Roman" w:ascii="Times New Roman" w:hAnsi="Times New Roman"/>
          <w:sz w:val="16"/>
          <w:szCs w:val="16"/>
        </w:rPr>
        <w:t>2007.</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Chun-Jian</w:t>
      </w:r>
      <w:r>
        <w:rPr>
          <w:rFonts w:ascii="Times New Roman" w:hAnsi="Times New Roman"/>
          <w:spacing w:val="4"/>
          <w:sz w:val="16"/>
        </w:rPr>
        <w:t xml:space="preserve"> </w:t>
      </w:r>
      <w:r>
        <w:rPr>
          <w:rFonts w:ascii="Times New Roman" w:hAnsi="Times New Roman"/>
          <w:spacing w:val="-1"/>
          <w:sz w:val="16"/>
        </w:rPr>
        <w:t>Qiu</w:t>
      </w:r>
      <w:r>
        <w:rPr>
          <w:rFonts w:ascii="Times New Roman" w:hAnsi="Times New Roman"/>
          <w:spacing w:val="4"/>
          <w:sz w:val="16"/>
        </w:rPr>
        <w:t xml:space="preserve"> </w:t>
      </w:r>
      <w:r>
        <w:rPr>
          <w:rFonts w:ascii="Times New Roman" w:hAnsi="Times New Roman"/>
          <w:sz w:val="16"/>
        </w:rPr>
        <w:t>,</w:t>
      </w:r>
      <w:r>
        <w:rPr>
          <w:rFonts w:ascii="Times New Roman" w:hAnsi="Times New Roman"/>
          <w:spacing w:val="3"/>
          <w:sz w:val="16"/>
        </w:rPr>
        <w:t xml:space="preserve"> </w:t>
      </w:r>
      <w:r>
        <w:rPr>
          <w:rFonts w:ascii="Times New Roman" w:hAnsi="Times New Roman"/>
          <w:spacing w:val="-1"/>
          <w:sz w:val="16"/>
        </w:rPr>
        <w:t>Xiao-Zheng</w:t>
      </w:r>
      <w:r>
        <w:rPr>
          <w:rFonts w:ascii="Times New Roman" w:hAnsi="Times New Roman"/>
          <w:spacing w:val="3"/>
          <w:sz w:val="16"/>
        </w:rPr>
        <w:t xml:space="preserve"> </w:t>
      </w:r>
      <w:r>
        <w:rPr>
          <w:rFonts w:ascii="Times New Roman" w:hAnsi="Times New Roman"/>
          <w:spacing w:val="-1"/>
          <w:sz w:val="16"/>
        </w:rPr>
        <w:t>Ye,</w:t>
      </w:r>
      <w:r>
        <w:rPr>
          <w:rFonts w:ascii="Times New Roman" w:hAnsi="Times New Roman"/>
          <w:spacing w:val="4"/>
          <w:sz w:val="16"/>
        </w:rPr>
        <w:t xml:space="preserve"> </w:t>
      </w:r>
      <w:r>
        <w:rPr>
          <w:rFonts w:ascii="Times New Roman" w:hAnsi="Times New Roman"/>
          <w:spacing w:val="-1"/>
          <w:sz w:val="16"/>
        </w:rPr>
        <w:t>Xiao-Juan</w:t>
      </w:r>
      <w:r>
        <w:rPr>
          <w:rFonts w:ascii="Times New Roman" w:hAnsi="Times New Roman"/>
          <w:spacing w:val="4"/>
          <w:sz w:val="16"/>
        </w:rPr>
        <w:t xml:space="preserve"> </w:t>
      </w:r>
      <w:r>
        <w:rPr>
          <w:rFonts w:ascii="Times New Roman" w:hAnsi="Times New Roman"/>
          <w:spacing w:val="-1"/>
          <w:sz w:val="16"/>
        </w:rPr>
        <w:t>Yu,</w:t>
      </w:r>
      <w:r>
        <w:rPr>
          <w:rFonts w:ascii="Times New Roman" w:hAnsi="Times New Roman"/>
          <w:spacing w:val="3"/>
          <w:sz w:val="16"/>
        </w:rPr>
        <w:t xml:space="preserve"> </w:t>
      </w:r>
      <w:r>
        <w:rPr>
          <w:rFonts w:ascii="Times New Roman" w:hAnsi="Times New Roman"/>
          <w:spacing w:val="-1"/>
          <w:sz w:val="16"/>
        </w:rPr>
        <w:t>Xiao-Ren</w:t>
      </w:r>
      <w:r>
        <w:rPr>
          <w:rFonts w:ascii="Times New Roman" w:hAnsi="Times New Roman"/>
          <w:spacing w:val="4"/>
          <w:sz w:val="16"/>
        </w:rPr>
        <w:t xml:space="preserve"> </w:t>
      </w:r>
      <w:r>
        <w:rPr>
          <w:rFonts w:ascii="Times New Roman" w:hAnsi="Times New Roman"/>
          <w:spacing w:val="-1"/>
          <w:sz w:val="16"/>
        </w:rPr>
        <w:t>Peng,</w:t>
      </w:r>
      <w:r>
        <w:rPr>
          <w:rFonts w:ascii="Times New Roman" w:hAnsi="Times New Roman"/>
          <w:spacing w:val="4"/>
          <w:sz w:val="16"/>
        </w:rPr>
        <w:t xml:space="preserve"> </w:t>
      </w:r>
      <w:r>
        <w:rPr>
          <w:rFonts w:ascii="Times New Roman" w:hAnsi="Times New Roman"/>
          <w:spacing w:val="-1"/>
          <w:sz w:val="16"/>
        </w:rPr>
        <w:t>Tong-Huan</w:t>
      </w:r>
      <w:r>
        <w:rPr>
          <w:rFonts w:ascii="Times New Roman" w:hAnsi="Times New Roman"/>
          <w:spacing w:val="4"/>
          <w:sz w:val="16"/>
        </w:rPr>
        <w:t xml:space="preserve"> </w:t>
      </w:r>
      <w:r>
        <w:rPr>
          <w:rFonts w:ascii="Times New Roman" w:hAnsi="Times New Roman"/>
          <w:spacing w:val="-1"/>
          <w:sz w:val="16"/>
        </w:rPr>
        <w:t>Li.</w:t>
      </w:r>
      <w:r>
        <w:rPr>
          <w:rFonts w:ascii="Times New Roman" w:hAnsi="Times New Roman"/>
          <w:sz w:val="16"/>
        </w:rPr>
        <w:t xml:space="preserve"> </w:t>
      </w:r>
      <w:r>
        <w:rPr>
          <w:rFonts w:ascii="Times New Roman" w:hAnsi="Times New Roman"/>
          <w:i/>
          <w:spacing w:val="-1"/>
          <w:sz w:val="16"/>
        </w:rPr>
        <w:t>Association</w:t>
      </w:r>
      <w:r>
        <w:rPr>
          <w:rFonts w:ascii="Times New Roman" w:hAnsi="Times New Roman"/>
          <w:i/>
          <w:spacing w:val="6"/>
          <w:sz w:val="16"/>
        </w:rPr>
        <w:t xml:space="preserve"> </w:t>
      </w:r>
      <w:r>
        <w:rPr>
          <w:rFonts w:ascii="Times New Roman" w:hAnsi="Times New Roman"/>
          <w:i/>
          <w:spacing w:val="-1"/>
          <w:sz w:val="16"/>
        </w:rPr>
        <w:t>between</w:t>
      </w:r>
      <w:r>
        <w:rPr>
          <w:rFonts w:ascii="Times New Roman" w:hAnsi="Times New Roman"/>
          <w:i/>
          <w:spacing w:val="5"/>
          <w:sz w:val="16"/>
        </w:rPr>
        <w:t xml:space="preserve"> </w:t>
      </w:r>
      <w:r>
        <w:rPr>
          <w:rFonts w:ascii="Times New Roman" w:hAnsi="Times New Roman"/>
          <w:i/>
          <w:spacing w:val="-1"/>
          <w:sz w:val="16"/>
        </w:rPr>
        <w:t>FABP2</w:t>
      </w:r>
      <w:r>
        <w:rPr>
          <w:rFonts w:ascii="Times New Roman" w:hAnsi="Times New Roman"/>
          <w:i/>
          <w:spacing w:val="5"/>
          <w:sz w:val="16"/>
        </w:rPr>
        <w:t xml:space="preserve"> </w:t>
      </w:r>
      <w:r>
        <w:rPr>
          <w:rFonts w:ascii="Times New Roman" w:hAnsi="Times New Roman"/>
          <w:i/>
          <w:spacing w:val="-1"/>
          <w:sz w:val="16"/>
        </w:rPr>
        <w:t>Ala54Thr</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z w:val="16"/>
        </w:rPr>
        <w:t>diabetes</w:t>
      </w:r>
      <w:r>
        <w:rPr>
          <w:rFonts w:ascii="Times New Roman" w:hAnsi="Times New Roman"/>
          <w:i/>
          <w:spacing w:val="59"/>
          <w:sz w:val="16"/>
        </w:rPr>
        <w:t xml:space="preserve"> </w:t>
      </w:r>
      <w:r>
        <w:rPr>
          <w:rFonts w:ascii="Times New Roman" w:hAnsi="Times New Roman"/>
          <w:i/>
          <w:spacing w:val="-1"/>
          <w:sz w:val="16"/>
        </w:rPr>
        <w:t>mellitus</w:t>
      </w:r>
      <w:r>
        <w:rPr>
          <w:rFonts w:ascii="Times New Roman" w:hAnsi="Times New Roman"/>
          <w:i/>
          <w:spacing w:val="3"/>
          <w:sz w:val="16"/>
        </w:rPr>
        <w:t xml:space="preserve"> </w:t>
      </w:r>
      <w:r>
        <w:rPr>
          <w:rFonts w:ascii="Times New Roman" w:hAnsi="Times New Roman"/>
          <w:i/>
          <w:spacing w:val="-1"/>
          <w:sz w:val="16"/>
        </w:rPr>
        <w:t>risk:</w:t>
      </w:r>
      <w:r>
        <w:rPr>
          <w:rFonts w:ascii="Times New Roman" w:hAnsi="Times New Roman"/>
          <w:i/>
          <w:spacing w:val="3"/>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HuGE</w:t>
      </w:r>
      <w:r>
        <w:rPr>
          <w:rFonts w:ascii="Times New Roman" w:hAnsi="Times New Roman"/>
          <w:i/>
          <w:spacing w:val="4"/>
          <w:sz w:val="16"/>
        </w:rPr>
        <w:t xml:space="preserve"> </w:t>
      </w:r>
      <w:r>
        <w:rPr>
          <w:rFonts w:ascii="Times New Roman" w:hAnsi="Times New Roman"/>
          <w:i/>
          <w:spacing w:val="-1"/>
          <w:sz w:val="16"/>
        </w:rPr>
        <w:t>Review</w:t>
      </w:r>
      <w:r>
        <w:rPr>
          <w:rFonts w:ascii="Times New Roman" w:hAnsi="Times New Roman"/>
          <w:i/>
          <w:spacing w:val="3"/>
          <w:sz w:val="16"/>
        </w:rPr>
        <w:t xml:space="preserve"> </w:t>
      </w:r>
      <w:r>
        <w:rPr>
          <w:rFonts w:ascii="Times New Roman" w:hAnsi="Times New Roman"/>
          <w:i/>
          <w:spacing w:val="-1"/>
          <w:sz w:val="16"/>
        </w:rPr>
        <w:t>and</w:t>
      </w:r>
      <w:r>
        <w:rPr>
          <w:rFonts w:ascii="Times New Roman" w:hAnsi="Times New Roman"/>
          <w:i/>
          <w:spacing w:val="3"/>
          <w:sz w:val="16"/>
        </w:rPr>
        <w:t xml:space="preserve"> </w:t>
      </w:r>
      <w:r>
        <w:rPr>
          <w:rFonts w:ascii="Times New Roman" w:hAnsi="Times New Roman"/>
          <w:i/>
          <w:spacing w:val="-1"/>
          <w:sz w:val="16"/>
        </w:rPr>
        <w:t xml:space="preserve">Meta-Analysis </w:t>
      </w:r>
      <w:r>
        <w:rPr>
          <w:rFonts w:ascii="Times New Roman" w:hAnsi="Times New Roman"/>
          <w:sz w:val="16"/>
        </w:rPr>
        <w:t>J</w:t>
      </w:r>
      <w:r>
        <w:rPr>
          <w:rFonts w:ascii="Times New Roman" w:hAnsi="Times New Roman"/>
          <w:spacing w:val="5"/>
          <w:sz w:val="16"/>
        </w:rPr>
        <w:t xml:space="preserve"> </w:t>
      </w:r>
      <w:r>
        <w:rPr>
          <w:rFonts w:ascii="Times New Roman" w:hAnsi="Times New Roman"/>
          <w:spacing w:val="-1"/>
          <w:sz w:val="16"/>
        </w:rPr>
        <w:t>Cell</w:t>
      </w:r>
      <w:r>
        <w:rPr>
          <w:rFonts w:ascii="Times New Roman" w:hAnsi="Times New Roman"/>
          <w:spacing w:val="6"/>
          <w:sz w:val="16"/>
        </w:rPr>
        <w:t xml:space="preserve"> </w:t>
      </w:r>
      <w:r>
        <w:rPr>
          <w:rFonts w:ascii="Times New Roman" w:hAnsi="Times New Roman"/>
          <w:spacing w:val="-1"/>
          <w:sz w:val="16"/>
        </w:rPr>
        <w:t>Mol</w:t>
      </w:r>
      <w:r>
        <w:rPr>
          <w:rFonts w:ascii="Times New Roman" w:hAnsi="Times New Roman"/>
          <w:spacing w:val="6"/>
          <w:sz w:val="16"/>
        </w:rPr>
        <w:t xml:space="preserve"> </w:t>
      </w:r>
      <w:r>
        <w:rPr>
          <w:rFonts w:ascii="Times New Roman" w:hAnsi="Times New Roman"/>
          <w:spacing w:val="-1"/>
          <w:sz w:val="16"/>
        </w:rPr>
        <w:t>Med.</w:t>
      </w:r>
      <w:r>
        <w:rPr>
          <w:rFonts w:ascii="Times New Roman" w:hAnsi="Times New Roman"/>
          <w:spacing w:val="6"/>
          <w:sz w:val="16"/>
        </w:rPr>
        <w:t xml:space="preserve"> </w:t>
      </w:r>
      <w:r>
        <w:rPr>
          <w:rFonts w:ascii="Times New Roman" w:hAnsi="Times New Roman"/>
          <w:spacing w:val="-1"/>
          <w:sz w:val="16"/>
        </w:rPr>
        <w:t>2014</w:t>
      </w:r>
      <w:r>
        <w:rPr>
          <w:rFonts w:ascii="Times New Roman" w:hAnsi="Times New Roman"/>
          <w:spacing w:val="5"/>
          <w:sz w:val="16"/>
        </w:rPr>
        <w:t xml:space="preserve"> </w:t>
      </w:r>
      <w:r>
        <w:rPr>
          <w:rFonts w:ascii="Times New Roman" w:hAnsi="Times New Roman"/>
          <w:spacing w:val="-2"/>
          <w:sz w:val="16"/>
        </w:rPr>
        <w:t>Dec;18(12):2530-5.</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41"/>
        <w:rPr/>
      </w:pPr>
      <w:r>
        <w:rPr>
          <w:rFonts w:ascii="Times New Roman" w:hAnsi="Times New Roman"/>
          <w:spacing w:val="-1"/>
          <w:sz w:val="16"/>
        </w:rPr>
        <w:t>Dayana</w:t>
      </w:r>
      <w:r>
        <w:rPr>
          <w:rFonts w:ascii="Times New Roman" w:hAnsi="Times New Roman"/>
          <w:spacing w:val="4"/>
          <w:sz w:val="16"/>
        </w:rPr>
        <w:t xml:space="preserve"> </w:t>
      </w:r>
      <w:r>
        <w:rPr>
          <w:rFonts w:ascii="Times New Roman" w:hAnsi="Times New Roman"/>
          <w:spacing w:val="-1"/>
          <w:sz w:val="16"/>
        </w:rPr>
        <w:t>Rodrigues</w:t>
      </w:r>
      <w:r>
        <w:rPr>
          <w:rFonts w:ascii="Times New Roman" w:hAnsi="Times New Roman"/>
          <w:spacing w:val="5"/>
          <w:sz w:val="16"/>
        </w:rPr>
        <w:t xml:space="preserve"> </w:t>
      </w:r>
      <w:r>
        <w:rPr>
          <w:rFonts w:ascii="Times New Roman" w:hAnsi="Times New Roman"/>
          <w:spacing w:val="-1"/>
          <w:sz w:val="16"/>
        </w:rPr>
        <w:t>Farias,</w:t>
      </w:r>
      <w:r>
        <w:rPr>
          <w:rFonts w:ascii="Times New Roman" w:hAnsi="Times New Roman"/>
          <w:spacing w:val="4"/>
          <w:sz w:val="16"/>
        </w:rPr>
        <w:t xml:space="preserve"> </w:t>
      </w:r>
      <w:r>
        <w:rPr>
          <w:rFonts w:ascii="Times New Roman" w:hAnsi="Times New Roman"/>
          <w:spacing w:val="-1"/>
          <w:sz w:val="16"/>
        </w:rPr>
        <w:t>Nadya</w:t>
      </w:r>
      <w:r>
        <w:rPr>
          <w:rFonts w:ascii="Times New Roman" w:hAnsi="Times New Roman"/>
          <w:spacing w:val="4"/>
          <w:sz w:val="16"/>
        </w:rPr>
        <w:t xml:space="preserve"> </w:t>
      </w:r>
      <w:r>
        <w:rPr>
          <w:rFonts w:ascii="Times New Roman" w:hAnsi="Times New Roman"/>
          <w:spacing w:val="-1"/>
          <w:sz w:val="16"/>
        </w:rPr>
        <w:t>Helena</w:t>
      </w:r>
      <w:r>
        <w:rPr>
          <w:rFonts w:ascii="Times New Roman" w:hAnsi="Times New Roman"/>
          <w:spacing w:val="4"/>
          <w:sz w:val="16"/>
        </w:rPr>
        <w:t xml:space="preserve"> </w:t>
      </w:r>
      <w:r>
        <w:rPr>
          <w:rFonts w:ascii="Times New Roman" w:hAnsi="Times New Roman"/>
          <w:spacing w:val="-1"/>
          <w:sz w:val="16"/>
        </w:rPr>
        <w:t>Alves-Santos,</w:t>
      </w:r>
      <w:r>
        <w:rPr>
          <w:rFonts w:ascii="Times New Roman" w:hAnsi="Times New Roman"/>
          <w:spacing w:val="4"/>
          <w:sz w:val="16"/>
        </w:rPr>
        <w:t xml:space="preserve"> </w:t>
      </w:r>
      <w:r>
        <w:rPr>
          <w:rFonts w:ascii="Times New Roman" w:hAnsi="Times New Roman"/>
          <w:spacing w:val="-1"/>
          <w:sz w:val="16"/>
        </w:rPr>
        <w:t>Ilana</w:t>
      </w:r>
      <w:r>
        <w:rPr>
          <w:rFonts w:ascii="Times New Roman" w:hAnsi="Times New Roman"/>
          <w:spacing w:val="4"/>
          <w:sz w:val="16"/>
        </w:rPr>
        <w:t xml:space="preserve"> </w:t>
      </w:r>
      <w:r>
        <w:rPr>
          <w:rFonts w:ascii="Times New Roman" w:hAnsi="Times New Roman"/>
          <w:spacing w:val="-1"/>
          <w:sz w:val="16"/>
        </w:rPr>
        <w:t>Eshriqui</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2"/>
          <w:sz w:val="16"/>
        </w:rPr>
        <w:t xml:space="preserve"> </w:t>
      </w:r>
      <w:r>
        <w:rPr>
          <w:rFonts w:ascii="Times New Roman" w:hAnsi="Times New Roman"/>
          <w:i/>
          <w:sz w:val="16"/>
        </w:rPr>
        <w:t>Leptin</w:t>
      </w:r>
      <w:r>
        <w:rPr>
          <w:rFonts w:ascii="Times New Roman" w:hAnsi="Times New Roman"/>
          <w:i/>
          <w:spacing w:val="5"/>
          <w:sz w:val="16"/>
        </w:rPr>
        <w:t xml:space="preserve"> </w:t>
      </w:r>
      <w:r>
        <w:rPr>
          <w:rFonts w:ascii="Times New Roman" w:hAnsi="Times New Roman"/>
          <w:i/>
          <w:sz w:val="16"/>
        </w:rPr>
        <w:t>gene</w:t>
      </w:r>
      <w:r>
        <w:rPr>
          <w:rFonts w:ascii="Times New Roman" w:hAnsi="Times New Roman"/>
          <w:i/>
          <w:spacing w:val="5"/>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(rs7799039;</w:t>
      </w:r>
      <w:r>
        <w:rPr>
          <w:rFonts w:ascii="Times New Roman" w:hAnsi="Times New Roman"/>
          <w:i/>
          <w:spacing w:val="5"/>
          <w:sz w:val="16"/>
        </w:rPr>
        <w:t xml:space="preserve"> </w:t>
      </w:r>
      <w:r>
        <w:rPr>
          <w:rFonts w:ascii="Times New Roman" w:hAnsi="Times New Roman"/>
          <w:i/>
          <w:spacing w:val="-1"/>
          <w:sz w:val="16"/>
        </w:rPr>
        <w:t>G2548A)</w:t>
      </w:r>
      <w:r>
        <w:rPr>
          <w:rFonts w:ascii="Times New Roman" w:hAnsi="Times New Roman"/>
          <w:i/>
          <w:spacing w:val="5"/>
          <w:sz w:val="16"/>
        </w:rPr>
        <w:t xml:space="preserve"> </w:t>
      </w:r>
      <w:r>
        <w:rPr>
          <w:rFonts w:ascii="Times New Roman" w:hAnsi="Times New Roman"/>
          <w:i/>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changes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68"/>
          <w:sz w:val="16"/>
        </w:rPr>
        <w:t xml:space="preserve"> </w:t>
      </w:r>
      <w:r>
        <w:rPr>
          <w:rFonts w:ascii="Times New Roman" w:hAnsi="Times New Roman"/>
          <w:i/>
          <w:spacing w:val="-1"/>
          <w:sz w:val="16"/>
        </w:rPr>
        <w:t>serum</w:t>
      </w:r>
      <w:r>
        <w:rPr>
          <w:rFonts w:ascii="Times New Roman" w:hAnsi="Times New Roman"/>
          <w:i/>
          <w:spacing w:val="6"/>
          <w:sz w:val="16"/>
        </w:rPr>
        <w:t xml:space="preserve"> </w:t>
      </w:r>
      <w:r>
        <w:rPr>
          <w:rFonts w:ascii="Times New Roman" w:hAnsi="Times New Roman"/>
          <w:i/>
          <w:spacing w:val="-1"/>
          <w:sz w:val="16"/>
        </w:rPr>
        <w:t>lipid</w:t>
      </w:r>
      <w:r>
        <w:rPr>
          <w:rFonts w:ascii="Times New Roman" w:hAnsi="Times New Roman"/>
          <w:i/>
          <w:spacing w:val="6"/>
          <w:sz w:val="16"/>
        </w:rPr>
        <w:t xml:space="preserve"> </w:t>
      </w:r>
      <w:r>
        <w:rPr>
          <w:rFonts w:ascii="Times New Roman" w:hAnsi="Times New Roman"/>
          <w:i/>
          <w:spacing w:val="-1"/>
          <w:sz w:val="16"/>
        </w:rPr>
        <w:t>concentrations</w:t>
      </w:r>
      <w:r>
        <w:rPr>
          <w:rFonts w:ascii="Times New Roman" w:hAnsi="Times New Roman"/>
          <w:i/>
          <w:spacing w:val="6"/>
          <w:sz w:val="16"/>
        </w:rPr>
        <w:t xml:space="preserve"> </w:t>
      </w:r>
      <w:r>
        <w:rPr>
          <w:rFonts w:ascii="Times New Roman" w:hAnsi="Times New Roman"/>
          <w:i/>
          <w:spacing w:val="-1"/>
          <w:sz w:val="16"/>
        </w:rPr>
        <w:t>during</w:t>
      </w:r>
      <w:r>
        <w:rPr>
          <w:rFonts w:ascii="Times New Roman" w:hAnsi="Times New Roman"/>
          <w:i/>
          <w:spacing w:val="6"/>
          <w:sz w:val="16"/>
        </w:rPr>
        <w:t xml:space="preserve"> </w:t>
      </w:r>
      <w:r>
        <w:rPr>
          <w:rFonts w:ascii="Times New Roman" w:hAnsi="Times New Roman"/>
          <w:i/>
          <w:spacing w:val="-1"/>
          <w:sz w:val="16"/>
        </w:rPr>
        <w:t>pregnancy:</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6"/>
          <w:sz w:val="16"/>
        </w:rPr>
        <w:t xml:space="preserve"> </w:t>
      </w:r>
      <w:r>
        <w:rPr>
          <w:rFonts w:ascii="Times New Roman" w:hAnsi="Times New Roman"/>
          <w:i/>
          <w:spacing w:val="-1"/>
          <w:sz w:val="16"/>
        </w:rPr>
        <w:t>prospective</w:t>
      </w:r>
      <w:r>
        <w:rPr>
          <w:rFonts w:ascii="Times New Roman" w:hAnsi="Times New Roman"/>
          <w:i/>
          <w:spacing w:val="6"/>
          <w:sz w:val="16"/>
        </w:rPr>
        <w:t xml:space="preserve"> </w:t>
      </w:r>
      <w:r>
        <w:rPr>
          <w:rFonts w:ascii="Times New Roman" w:hAnsi="Times New Roman"/>
          <w:i/>
          <w:spacing w:val="-1"/>
          <w:sz w:val="16"/>
        </w:rPr>
        <w:t>cohort</w:t>
      </w:r>
      <w:r>
        <w:rPr>
          <w:rFonts w:ascii="Times New Roman" w:hAnsi="Times New Roman"/>
          <w:i/>
          <w:spacing w:val="6"/>
          <w:sz w:val="16"/>
        </w:rPr>
        <w:t xml:space="preserve"> </w:t>
      </w:r>
      <w:r>
        <w:rPr>
          <w:rFonts w:ascii="Times New Roman" w:hAnsi="Times New Roman"/>
          <w:i/>
          <w:spacing w:val="-1"/>
          <w:sz w:val="16"/>
        </w:rPr>
        <w:t>study.</w:t>
      </w:r>
      <w:r>
        <w:rPr>
          <w:rFonts w:ascii="Times New Roman" w:hAnsi="Times New Roman"/>
          <w:i/>
          <w:spacing w:val="-2"/>
          <w:sz w:val="16"/>
        </w:rPr>
        <w:t xml:space="preserve"> </w:t>
      </w:r>
      <w:r>
        <w:rPr>
          <w:rFonts w:ascii="Times New Roman" w:hAnsi="Times New Roman"/>
          <w:sz w:val="16"/>
        </w:rPr>
        <w:t>Eur</w:t>
      </w:r>
      <w:r>
        <w:rPr>
          <w:rFonts w:ascii="Times New Roman" w:hAnsi="Times New Roman"/>
          <w:spacing w:val="6"/>
          <w:sz w:val="16"/>
        </w:rPr>
        <w:t xml:space="preserve"> </w:t>
      </w:r>
      <w:r>
        <w:rPr>
          <w:rFonts w:ascii="Times New Roman" w:hAnsi="Times New Roman"/>
          <w:sz w:val="16"/>
        </w:rPr>
        <w:t>J</w:t>
      </w:r>
      <w:r>
        <w:rPr>
          <w:rFonts w:ascii="Times New Roman" w:hAnsi="Times New Roman"/>
          <w:spacing w:val="5"/>
          <w:sz w:val="16"/>
        </w:rPr>
        <w:t xml:space="preserve"> </w:t>
      </w:r>
      <w:r>
        <w:rPr>
          <w:rFonts w:ascii="Times New Roman" w:hAnsi="Times New Roman"/>
          <w:sz w:val="16"/>
        </w:rPr>
        <w:t>Nutr.</w:t>
      </w:r>
      <w:r>
        <w:rPr>
          <w:rFonts w:ascii="Times New Roman" w:hAnsi="Times New Roman"/>
          <w:spacing w:val="5"/>
          <w:sz w:val="16"/>
        </w:rPr>
        <w:t xml:space="preserve"> </w:t>
      </w:r>
      <w:r>
        <w:rPr>
          <w:rFonts w:ascii="Times New Roman" w:hAnsi="Times New Roman"/>
          <w:sz w:val="16"/>
        </w:rPr>
        <w:t>2020</w:t>
      </w:r>
      <w:r>
        <w:rPr>
          <w:rFonts w:ascii="Times New Roman" w:hAnsi="Times New Roman"/>
          <w:spacing w:val="5"/>
          <w:sz w:val="16"/>
        </w:rPr>
        <w:t xml:space="preserve"> </w:t>
      </w:r>
      <w:r>
        <w:rPr>
          <w:rFonts w:ascii="Times New Roman" w:hAnsi="Times New Roman"/>
          <w:spacing w:val="-1"/>
          <w:sz w:val="16"/>
        </w:rPr>
        <w:t>Aug;59(5):1999-2009.</w:t>
      </w:r>
    </w:p>
    <w:p>
      <w:pPr>
        <w:pStyle w:val="Normal"/>
        <w:spacing w:lineRule="auto" w:line="240" w:before="6"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ight="270"/>
        <w:rPr/>
      </w:pPr>
      <w:r>
        <w:rPr>
          <w:rFonts w:ascii="Times New Roman" w:hAnsi="Times New Roman"/>
          <w:spacing w:val="-1"/>
          <w:sz w:val="16"/>
        </w:rPr>
        <w:t>Crider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(2011).</w:t>
      </w:r>
      <w:r>
        <w:rPr>
          <w:rFonts w:ascii="Times New Roman" w:hAnsi="Times New Roman"/>
          <w:spacing w:val="5"/>
          <w:sz w:val="16"/>
        </w:rPr>
        <w:t xml:space="preserve"> </w:t>
      </w:r>
      <w:r>
        <w:rPr>
          <w:rFonts w:ascii="Times New Roman" w:hAnsi="Times New Roman"/>
          <w:i/>
          <w:spacing w:val="-1"/>
          <w:sz w:val="16"/>
        </w:rPr>
        <w:t>MTHFR</w:t>
      </w:r>
      <w:r>
        <w:rPr>
          <w:rFonts w:ascii="Times New Roman" w:hAnsi="Times New Roman"/>
          <w:i/>
          <w:spacing w:val="5"/>
          <w:sz w:val="16"/>
        </w:rPr>
        <w:t xml:space="preserve"> </w:t>
      </w:r>
      <w:r>
        <w:rPr>
          <w:rFonts w:ascii="Times New Roman" w:hAnsi="Times New Roman"/>
          <w:i/>
          <w:spacing w:val="-1"/>
          <w:sz w:val="16"/>
        </w:rPr>
        <w:t>677C-&gt;T</w:t>
      </w:r>
      <w:r>
        <w:rPr>
          <w:rFonts w:ascii="Times New Roman" w:hAnsi="Times New Roman"/>
          <w:i/>
          <w:spacing w:val="5"/>
          <w:sz w:val="16"/>
        </w:rPr>
        <w:t xml:space="preserve"> </w:t>
      </w:r>
      <w:r>
        <w:rPr>
          <w:rFonts w:ascii="Times New Roman" w:hAnsi="Times New Roman"/>
          <w:i/>
          <w:spacing w:val="-1"/>
          <w:sz w:val="16"/>
        </w:rPr>
        <w:t>genotype</w:t>
      </w:r>
      <w:r>
        <w:rPr>
          <w:rFonts w:ascii="Times New Roman" w:hAnsi="Times New Roman"/>
          <w:i/>
          <w:spacing w:val="6"/>
          <w:sz w:val="16"/>
        </w:rPr>
        <w:t xml:space="preserve"> </w:t>
      </w:r>
      <w:r>
        <w:rPr>
          <w:rFonts w:ascii="Times New Roman" w:hAnsi="Times New Roman"/>
          <w:i/>
          <w:spacing w:val="-1"/>
          <w:sz w:val="16"/>
        </w:rPr>
        <w:t>is</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6"/>
          <w:sz w:val="16"/>
        </w:rPr>
        <w:t xml:space="preserve"> </w:t>
      </w:r>
      <w:r>
        <w:rPr>
          <w:rFonts w:ascii="Times New Roman" w:hAnsi="Times New Roman"/>
          <w:i/>
          <w:spacing w:val="-1"/>
          <w:sz w:val="16"/>
        </w:rPr>
        <w:t>with</w:t>
      </w:r>
      <w:r>
        <w:rPr>
          <w:rFonts w:ascii="Times New Roman" w:hAnsi="Times New Roman"/>
          <w:i/>
          <w:spacing w:val="6"/>
          <w:sz w:val="16"/>
        </w:rPr>
        <w:t xml:space="preserve"> </w:t>
      </w:r>
      <w:r>
        <w:rPr>
          <w:rFonts w:ascii="Times New Roman" w:hAnsi="Times New Roman"/>
          <w:i/>
          <w:spacing w:val="-1"/>
          <w:sz w:val="16"/>
        </w:rPr>
        <w:t>folate</w:t>
      </w:r>
      <w:r>
        <w:rPr>
          <w:rFonts w:ascii="Times New Roman" w:hAnsi="Times New Roman"/>
          <w:i/>
          <w:spacing w:val="6"/>
          <w:sz w:val="16"/>
        </w:rPr>
        <w:t xml:space="preserve"> </w:t>
      </w:r>
      <w:r>
        <w:rPr>
          <w:rFonts w:ascii="Times New Roman" w:hAnsi="Times New Roman"/>
          <w:i/>
          <w:spacing w:val="-1"/>
          <w:sz w:val="16"/>
        </w:rPr>
        <w:t>and</w:t>
      </w:r>
      <w:r>
        <w:rPr>
          <w:rFonts w:ascii="Times New Roman" w:hAnsi="Times New Roman"/>
          <w:i/>
          <w:spacing w:val="5"/>
          <w:sz w:val="16"/>
        </w:rPr>
        <w:t xml:space="preserve"> </w:t>
      </w:r>
      <w:r>
        <w:rPr>
          <w:rFonts w:ascii="Times New Roman" w:hAnsi="Times New Roman"/>
          <w:i/>
          <w:spacing w:val="-1"/>
          <w:sz w:val="16"/>
        </w:rPr>
        <w:t>homocysteine</w:t>
      </w:r>
      <w:r>
        <w:rPr>
          <w:rFonts w:ascii="Times New Roman" w:hAnsi="Times New Roman"/>
          <w:i/>
          <w:spacing w:val="5"/>
          <w:sz w:val="16"/>
        </w:rPr>
        <w:t xml:space="preserve"> </w:t>
      </w:r>
      <w:r>
        <w:rPr>
          <w:rFonts w:ascii="Times New Roman" w:hAnsi="Times New Roman"/>
          <w:i/>
          <w:spacing w:val="-1"/>
          <w:sz w:val="16"/>
        </w:rPr>
        <w:t>concentrations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6"/>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pacing w:val="-1"/>
          <w:sz w:val="16"/>
        </w:rPr>
        <w:t>large,</w:t>
      </w:r>
      <w:r>
        <w:rPr>
          <w:rFonts w:ascii="Times New Roman" w:hAnsi="Times New Roman"/>
          <w:i/>
          <w:spacing w:val="5"/>
          <w:sz w:val="16"/>
        </w:rPr>
        <w:t xml:space="preserve"> </w:t>
      </w:r>
      <w:r>
        <w:rPr>
          <w:rFonts w:ascii="Times New Roman" w:hAnsi="Times New Roman"/>
          <w:i/>
          <w:spacing w:val="-1"/>
          <w:sz w:val="16"/>
        </w:rPr>
        <w:t>population-based,</w:t>
      </w:r>
      <w:r>
        <w:rPr>
          <w:rFonts w:ascii="Times New Roman" w:hAnsi="Times New Roman"/>
          <w:i/>
          <w:spacing w:val="6"/>
          <w:sz w:val="16"/>
        </w:rPr>
        <w:t xml:space="preserve"> </w:t>
      </w:r>
      <w:r>
        <w:rPr>
          <w:rFonts w:ascii="Times New Roman" w:hAnsi="Times New Roman"/>
          <w:i/>
          <w:spacing w:val="-1"/>
          <w:sz w:val="16"/>
        </w:rPr>
        <w:t>double-blind</w:t>
      </w:r>
      <w:r>
        <w:rPr>
          <w:rFonts w:ascii="Times New Roman" w:hAnsi="Times New Roman"/>
          <w:i/>
          <w:spacing w:val="6"/>
          <w:sz w:val="16"/>
        </w:rPr>
        <w:t xml:space="preserve"> </w:t>
      </w:r>
      <w:r>
        <w:rPr>
          <w:rFonts w:ascii="Times New Roman" w:hAnsi="Times New Roman"/>
          <w:i/>
          <w:spacing w:val="-1"/>
          <w:sz w:val="16"/>
        </w:rPr>
        <w:t>trial</w:t>
      </w:r>
      <w:r>
        <w:rPr>
          <w:rFonts w:ascii="Times New Roman" w:hAnsi="Times New Roman"/>
          <w:i/>
          <w:spacing w:val="36"/>
          <w:sz w:val="16"/>
        </w:rPr>
        <w:t xml:space="preserve"> </w:t>
      </w:r>
      <w:r>
        <w:rPr>
          <w:rFonts w:ascii="Times New Roman" w:hAnsi="Times New Roman"/>
          <w:i/>
          <w:spacing w:val="-1"/>
          <w:sz w:val="16"/>
        </w:rPr>
        <w:t>of</w:t>
      </w:r>
      <w:r>
        <w:rPr>
          <w:rFonts w:ascii="Times New Roman" w:hAnsi="Times New Roman"/>
          <w:i/>
          <w:spacing w:val="7"/>
          <w:sz w:val="16"/>
        </w:rPr>
        <w:t xml:space="preserve"> </w:t>
      </w:r>
      <w:r>
        <w:rPr>
          <w:rFonts w:ascii="Times New Roman" w:hAnsi="Times New Roman"/>
          <w:i/>
          <w:spacing w:val="-1"/>
          <w:sz w:val="16"/>
        </w:rPr>
        <w:t>folic</w:t>
      </w:r>
      <w:r>
        <w:rPr>
          <w:rFonts w:ascii="Times New Roman" w:hAnsi="Times New Roman"/>
          <w:i/>
          <w:spacing w:val="7"/>
          <w:sz w:val="16"/>
        </w:rPr>
        <w:t xml:space="preserve"> </w:t>
      </w:r>
      <w:r>
        <w:rPr>
          <w:rFonts w:ascii="Times New Roman" w:hAnsi="Times New Roman"/>
          <w:i/>
          <w:spacing w:val="-1"/>
          <w:sz w:val="16"/>
        </w:rPr>
        <w:t>acid</w:t>
      </w:r>
      <w:r>
        <w:rPr>
          <w:rFonts w:ascii="Times New Roman" w:hAnsi="Times New Roman"/>
          <w:i/>
          <w:spacing w:val="7"/>
          <w:sz w:val="16"/>
        </w:rPr>
        <w:t xml:space="preserve"> </w:t>
      </w:r>
      <w:r>
        <w:rPr>
          <w:rFonts w:ascii="Times New Roman" w:hAnsi="Times New Roman"/>
          <w:i/>
          <w:spacing w:val="-1"/>
          <w:sz w:val="16"/>
        </w:rPr>
        <w:t>supplementation.</w:t>
      </w:r>
      <w:r>
        <w:rPr>
          <w:rFonts w:ascii="Times New Roman" w:hAnsi="Times New Roman"/>
          <w:i/>
          <w:spacing w:val="5"/>
          <w:sz w:val="16"/>
        </w:rPr>
        <w:t xml:space="preserve"> </w:t>
      </w:r>
      <w:r>
        <w:rPr>
          <w:rFonts w:ascii="Times New Roman" w:hAnsi="Times New Roman"/>
          <w:spacing w:val="-1"/>
          <w:sz w:val="16"/>
        </w:rPr>
        <w:t>Am</w:t>
      </w:r>
      <w:r>
        <w:rPr>
          <w:rFonts w:ascii="Times New Roman" w:hAnsi="Times New Roman"/>
          <w:spacing w:val="4"/>
          <w:sz w:val="16"/>
        </w:rPr>
        <w:t xml:space="preserve"> </w:t>
      </w:r>
      <w:r>
        <w:rPr>
          <w:rFonts w:ascii="Times New Roman" w:hAnsi="Times New Roman"/>
          <w:sz w:val="16"/>
        </w:rPr>
        <w:t>J</w:t>
      </w:r>
      <w:r>
        <w:rPr>
          <w:rFonts w:ascii="Times New Roman" w:hAnsi="Times New Roman"/>
          <w:spacing w:val="4"/>
          <w:sz w:val="16"/>
        </w:rPr>
        <w:t xml:space="preserve"> </w:t>
      </w:r>
      <w:r>
        <w:rPr>
          <w:rFonts w:ascii="Times New Roman" w:hAnsi="Times New Roman"/>
          <w:spacing w:val="-1"/>
          <w:sz w:val="16"/>
        </w:rPr>
        <w:t>Clin</w:t>
      </w:r>
      <w:r>
        <w:rPr>
          <w:rFonts w:ascii="Times New Roman" w:hAnsi="Times New Roman"/>
          <w:spacing w:val="4"/>
          <w:sz w:val="16"/>
        </w:rPr>
        <w:t xml:space="preserve"> </w:t>
      </w:r>
      <w:r>
        <w:rPr>
          <w:rFonts w:ascii="Times New Roman" w:hAnsi="Times New Roman"/>
          <w:spacing w:val="-1"/>
          <w:sz w:val="16"/>
        </w:rPr>
        <w:t>Nutr.</w:t>
      </w:r>
      <w:r>
        <w:rPr>
          <w:rFonts w:ascii="Times New Roman" w:hAnsi="Times New Roman"/>
          <w:spacing w:val="4"/>
          <w:sz w:val="16"/>
        </w:rPr>
        <w:t xml:space="preserve"> </w:t>
      </w:r>
      <w:r>
        <w:rPr>
          <w:rFonts w:ascii="Times New Roman" w:hAnsi="Times New Roman"/>
          <w:spacing w:val="-1"/>
          <w:sz w:val="16"/>
        </w:rPr>
        <w:t>93(6):1365-1372.</w:t>
      </w:r>
    </w:p>
    <w:p>
      <w:pPr>
        <w:pStyle w:val="Normal"/>
        <w:spacing w:lineRule="auto" w:line="240" w:before="6" w:after="0"/>
        <w:rPr>
          <w:rFonts w:ascii="Times New Roman" w:hAnsi="Times New Roman" w:eastAsia="Times New Roman" w:cs="Times New Roman"/>
          <w:sz w:val="13"/>
          <w:szCs w:val="13"/>
        </w:rPr>
      </w:pPr>
      <w:r>
        <w:rPr>
          <w:rFonts w:eastAsia="Times New Roman" w:cs="Times New Roman" w:ascii="Times New Roman" w:hAnsi="Times New Roman"/>
          <w:sz w:val="13"/>
          <w:szCs w:val="13"/>
        </w:rPr>
      </w:r>
    </w:p>
    <w:p>
      <w:pPr>
        <w:pStyle w:val="Normal"/>
        <w:spacing w:lineRule="auto" w:line="240"/>
        <w:ind w:hanging="0" w:left="108" w:right="241"/>
        <w:rPr/>
      </w:pPr>
      <w:r>
        <w:rPr>
          <w:rFonts w:ascii="Times New Roman" w:hAnsi="Times New Roman"/>
          <w:spacing w:val="-1"/>
          <w:sz w:val="16"/>
        </w:rPr>
        <w:t>Chibo</w:t>
      </w:r>
      <w:r>
        <w:rPr>
          <w:rFonts w:ascii="Times New Roman" w:hAnsi="Times New Roman"/>
          <w:spacing w:val="5"/>
          <w:sz w:val="16"/>
        </w:rPr>
        <w:t xml:space="preserve"> </w:t>
      </w:r>
      <w:r>
        <w:rPr>
          <w:rFonts w:ascii="Times New Roman" w:hAnsi="Times New Roman"/>
          <w:spacing w:val="-1"/>
          <w:sz w:val="16"/>
        </w:rPr>
        <w:t>Liu</w:t>
      </w:r>
      <w:r>
        <w:rPr>
          <w:rFonts w:ascii="Times New Roman" w:hAnsi="Times New Roman"/>
          <w:spacing w:val="5"/>
          <w:sz w:val="16"/>
        </w:rPr>
        <w:t xml:space="preserve"> </w:t>
      </w:r>
      <w:r>
        <w:rPr>
          <w:rFonts w:ascii="Times New Roman" w:hAnsi="Times New Roman"/>
          <w:sz w:val="16"/>
        </w:rPr>
        <w:t>,</w:t>
      </w:r>
      <w:r>
        <w:rPr>
          <w:rFonts w:ascii="Times New Roman" w:hAnsi="Times New Roman"/>
          <w:spacing w:val="5"/>
          <w:sz w:val="16"/>
        </w:rPr>
        <w:t xml:space="preserve"> </w:t>
      </w:r>
      <w:r>
        <w:rPr>
          <w:rFonts w:ascii="Times New Roman" w:hAnsi="Times New Roman"/>
          <w:spacing w:val="-1"/>
          <w:sz w:val="16"/>
        </w:rPr>
        <w:t>Sihua</w:t>
      </w:r>
      <w:r>
        <w:rPr>
          <w:rFonts w:ascii="Times New Roman" w:hAnsi="Times New Roman"/>
          <w:spacing w:val="5"/>
          <w:sz w:val="16"/>
        </w:rPr>
        <w:t xml:space="preserve"> </w:t>
      </w:r>
      <w:r>
        <w:rPr>
          <w:rFonts w:ascii="Times New Roman" w:hAnsi="Times New Roman"/>
          <w:spacing w:val="-1"/>
          <w:sz w:val="16"/>
        </w:rPr>
        <w:t>Mou,</w:t>
      </w:r>
      <w:r>
        <w:rPr>
          <w:rFonts w:ascii="Times New Roman" w:hAnsi="Times New Roman"/>
          <w:spacing w:val="4"/>
          <w:sz w:val="16"/>
        </w:rPr>
        <w:t xml:space="preserve"> </w:t>
      </w:r>
      <w:r>
        <w:rPr>
          <w:rFonts w:ascii="Times New Roman" w:hAnsi="Times New Roman"/>
          <w:spacing w:val="-1"/>
          <w:sz w:val="16"/>
        </w:rPr>
        <w:t>Chunqin</w:t>
      </w:r>
      <w:r>
        <w:rPr>
          <w:rFonts w:ascii="Times New Roman" w:hAnsi="Times New Roman"/>
          <w:spacing w:val="5"/>
          <w:sz w:val="16"/>
        </w:rPr>
        <w:t xml:space="preserve"> </w:t>
      </w:r>
      <w:r>
        <w:rPr>
          <w:rFonts w:ascii="Times New Roman" w:hAnsi="Times New Roman"/>
          <w:spacing w:val="-1"/>
          <w:sz w:val="16"/>
        </w:rPr>
        <w:t xml:space="preserve">Pan.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FTO</w:t>
      </w:r>
      <w:r>
        <w:rPr>
          <w:rFonts w:ascii="Times New Roman" w:hAnsi="Times New Roman"/>
          <w:i/>
          <w:spacing w:val="4"/>
          <w:sz w:val="16"/>
        </w:rPr>
        <w:t xml:space="preserve"> </w:t>
      </w:r>
      <w:r>
        <w:rPr>
          <w:rFonts w:ascii="Times New Roman" w:hAnsi="Times New Roman"/>
          <w:i/>
          <w:spacing w:val="-1"/>
          <w:sz w:val="16"/>
        </w:rPr>
        <w:t>gene</w:t>
      </w:r>
      <w:r>
        <w:rPr>
          <w:rFonts w:ascii="Times New Roman" w:hAnsi="Times New Roman"/>
          <w:i/>
          <w:spacing w:val="4"/>
          <w:sz w:val="16"/>
        </w:rPr>
        <w:t xml:space="preserve"> </w:t>
      </w:r>
      <w:r>
        <w:rPr>
          <w:rFonts w:ascii="Times New Roman" w:hAnsi="Times New Roman"/>
          <w:i/>
          <w:spacing w:val="-1"/>
          <w:sz w:val="16"/>
        </w:rPr>
        <w:t>rs9939609</w:t>
      </w:r>
      <w:r>
        <w:rPr>
          <w:rFonts w:ascii="Times New Roman" w:hAnsi="Times New Roman"/>
          <w:i/>
          <w:spacing w:val="4"/>
          <w:sz w:val="16"/>
        </w:rPr>
        <w:t xml:space="preserve"> </w:t>
      </w:r>
      <w:r>
        <w:rPr>
          <w:rFonts w:ascii="Times New Roman" w:hAnsi="Times New Roman"/>
          <w:i/>
          <w:spacing w:val="-1"/>
          <w:sz w:val="16"/>
        </w:rPr>
        <w:t>polymorphism</w:t>
      </w:r>
      <w:r>
        <w:rPr>
          <w:rFonts w:ascii="Times New Roman" w:hAnsi="Times New Roman"/>
          <w:i/>
          <w:spacing w:val="4"/>
          <w:sz w:val="16"/>
        </w:rPr>
        <w:t xml:space="preserve"> </w:t>
      </w:r>
      <w:r>
        <w:rPr>
          <w:rFonts w:ascii="Times New Roman" w:hAnsi="Times New Roman"/>
          <w:i/>
          <w:spacing w:val="-1"/>
          <w:sz w:val="16"/>
        </w:rPr>
        <w:t>predicts</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5"/>
          <w:sz w:val="16"/>
        </w:rPr>
        <w:t xml:space="preserve"> </w:t>
      </w:r>
      <w:r>
        <w:rPr>
          <w:rFonts w:ascii="Times New Roman" w:hAnsi="Times New Roman"/>
          <w:i/>
          <w:spacing w:val="-1"/>
          <w:sz w:val="16"/>
        </w:rPr>
        <w:t>of</w:t>
      </w:r>
      <w:r>
        <w:rPr>
          <w:rFonts w:ascii="Times New Roman" w:hAnsi="Times New Roman"/>
          <w:i/>
          <w:spacing w:val="5"/>
          <w:sz w:val="16"/>
        </w:rPr>
        <w:t xml:space="preserve"> </w:t>
      </w:r>
      <w:r>
        <w:rPr>
          <w:rFonts w:ascii="Times New Roman" w:hAnsi="Times New Roman"/>
          <w:i/>
          <w:spacing w:val="-1"/>
          <w:sz w:val="16"/>
        </w:rPr>
        <w:t>cardiovascular</w:t>
      </w:r>
      <w:r>
        <w:rPr>
          <w:rFonts w:ascii="Times New Roman" w:hAnsi="Times New Roman"/>
          <w:i/>
          <w:spacing w:val="4"/>
          <w:sz w:val="16"/>
        </w:rPr>
        <w:t xml:space="preserve"> </w:t>
      </w:r>
      <w:r>
        <w:rPr>
          <w:rFonts w:ascii="Times New Roman" w:hAnsi="Times New Roman"/>
          <w:i/>
          <w:spacing w:val="-1"/>
          <w:sz w:val="16"/>
        </w:rPr>
        <w:t>disease:</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4"/>
          <w:sz w:val="16"/>
        </w:rPr>
        <w:t xml:space="preserve"> </w:t>
      </w:r>
      <w:r>
        <w:rPr>
          <w:rFonts w:ascii="Times New Roman" w:hAnsi="Times New Roman"/>
          <w:i/>
          <w:spacing w:val="-1"/>
          <w:sz w:val="16"/>
        </w:rPr>
        <w:t>systematic</w:t>
      </w:r>
      <w:r>
        <w:rPr>
          <w:rFonts w:ascii="Times New Roman" w:hAnsi="Times New Roman"/>
          <w:i/>
          <w:spacing w:val="4"/>
          <w:sz w:val="16"/>
        </w:rPr>
        <w:t xml:space="preserve"> </w:t>
      </w:r>
      <w:r>
        <w:rPr>
          <w:rFonts w:ascii="Times New Roman" w:hAnsi="Times New Roman"/>
          <w:i/>
          <w:sz w:val="16"/>
        </w:rPr>
        <w:t>review</w:t>
      </w:r>
      <w:r>
        <w:rPr>
          <w:rFonts w:ascii="Times New Roman" w:hAnsi="Times New Roman"/>
          <w:i/>
          <w:spacing w:val="4"/>
          <w:sz w:val="16"/>
        </w:rPr>
        <w:t xml:space="preserve"> </w:t>
      </w:r>
      <w:r>
        <w:rPr>
          <w:rFonts w:ascii="Times New Roman" w:hAnsi="Times New Roman"/>
          <w:i/>
          <w:sz w:val="16"/>
        </w:rPr>
        <w:t>and</w:t>
      </w:r>
      <w:r>
        <w:rPr>
          <w:rFonts w:ascii="Times New Roman" w:hAnsi="Times New Roman"/>
          <w:i/>
          <w:spacing w:val="4"/>
          <w:sz w:val="16"/>
        </w:rPr>
        <w:t xml:space="preserve"> </w:t>
      </w:r>
      <w:r>
        <w:rPr>
          <w:rFonts w:ascii="Times New Roman" w:hAnsi="Times New Roman"/>
          <w:i/>
          <w:spacing w:val="-1"/>
          <w:sz w:val="16"/>
        </w:rPr>
        <w:t>meta-</w:t>
      </w:r>
      <w:r>
        <w:rPr>
          <w:rFonts w:ascii="Times New Roman" w:hAnsi="Times New Roman"/>
          <w:i/>
          <w:spacing w:val="47"/>
          <w:sz w:val="16"/>
        </w:rPr>
        <w:t xml:space="preserve"> </w:t>
      </w:r>
      <w:r>
        <w:rPr>
          <w:rFonts w:ascii="Times New Roman" w:hAnsi="Times New Roman"/>
          <w:i/>
          <w:spacing w:val="-1"/>
          <w:sz w:val="16"/>
        </w:rPr>
        <w:t>analysis.</w:t>
      </w:r>
      <w:r>
        <w:rPr>
          <w:rFonts w:ascii="Times New Roman" w:hAnsi="Times New Roman"/>
          <w:i/>
          <w:spacing w:val="5"/>
          <w:sz w:val="16"/>
        </w:rPr>
        <w:t xml:space="preserve"> </w:t>
      </w:r>
      <w:r>
        <w:rPr>
          <w:rFonts w:ascii="Times New Roman" w:hAnsi="Times New Roman"/>
          <w:i/>
          <w:spacing w:val="-1"/>
          <w:sz w:val="16"/>
        </w:rPr>
        <w:t>PLoS</w:t>
      </w:r>
      <w:r>
        <w:rPr>
          <w:rFonts w:ascii="Times New Roman" w:hAnsi="Times New Roman"/>
          <w:i/>
          <w:spacing w:val="6"/>
          <w:sz w:val="16"/>
        </w:rPr>
        <w:t xml:space="preserve"> </w:t>
      </w:r>
      <w:r>
        <w:rPr>
          <w:rFonts w:ascii="Times New Roman" w:hAnsi="Times New Roman"/>
          <w:i/>
          <w:spacing w:val="-1"/>
          <w:sz w:val="16"/>
        </w:rPr>
        <w:t>One.</w:t>
      </w:r>
      <w:r>
        <w:rPr>
          <w:rFonts w:ascii="Times New Roman" w:hAnsi="Times New Roman"/>
          <w:i/>
          <w:sz w:val="16"/>
        </w:rPr>
        <w:t xml:space="preserve"> </w:t>
      </w:r>
      <w:r>
        <w:rPr>
          <w:rFonts w:ascii="Times New Roman" w:hAnsi="Times New Roman"/>
          <w:spacing w:val="-1"/>
          <w:sz w:val="16"/>
        </w:rPr>
        <w:t>2013</w:t>
      </w:r>
      <w:r>
        <w:rPr>
          <w:rFonts w:ascii="Times New Roman" w:hAnsi="Times New Roman"/>
          <w:spacing w:val="9"/>
          <w:sz w:val="16"/>
        </w:rPr>
        <w:t xml:space="preserve"> </w:t>
      </w:r>
      <w:r>
        <w:rPr>
          <w:rFonts w:ascii="Times New Roman" w:hAnsi="Times New Roman"/>
          <w:spacing w:val="-1"/>
          <w:sz w:val="16"/>
        </w:rPr>
        <w:t>Aug</w:t>
      </w:r>
      <w:r>
        <w:rPr>
          <w:rFonts w:ascii="Times New Roman" w:hAnsi="Times New Roman"/>
          <w:spacing w:val="10"/>
          <w:sz w:val="16"/>
        </w:rPr>
        <w:t xml:space="preserve"> </w:t>
      </w:r>
      <w:r>
        <w:rPr>
          <w:rFonts w:ascii="Times New Roman" w:hAnsi="Times New Roman"/>
          <w:spacing w:val="-1"/>
          <w:sz w:val="16"/>
        </w:rPr>
        <w:t>19;8(8):e71901.</w:t>
      </w:r>
    </w:p>
    <w:p>
      <w:pPr>
        <w:pStyle w:val="Normal"/>
        <w:spacing w:lineRule="auto" w:line="24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Pr/>
      </w:pPr>
      <w:r>
        <w:rPr>
          <w:rFonts w:ascii="Times New Roman" w:hAnsi="Times New Roman"/>
          <w:spacing w:val="-1"/>
          <w:sz w:val="16"/>
        </w:rPr>
        <w:t>Warodomwichit</w:t>
      </w:r>
      <w:r>
        <w:rPr>
          <w:rFonts w:ascii="Times New Roman" w:hAnsi="Times New Roman"/>
          <w:spacing w:val="5"/>
          <w:sz w:val="16"/>
        </w:rPr>
        <w:t xml:space="preserve"> </w:t>
      </w:r>
      <w:r>
        <w:rPr>
          <w:rFonts w:ascii="Times New Roman" w:hAnsi="Times New Roman"/>
          <w:spacing w:val="-1"/>
          <w:sz w:val="16"/>
        </w:rPr>
        <w:t>et</w:t>
      </w:r>
      <w:r>
        <w:rPr>
          <w:rFonts w:ascii="Times New Roman" w:hAnsi="Times New Roman"/>
          <w:spacing w:val="5"/>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spacing w:val="1"/>
          <w:sz w:val="16"/>
        </w:rPr>
        <w:t xml:space="preserve"> </w:t>
      </w:r>
      <w:r>
        <w:rPr>
          <w:rFonts w:ascii="Times New Roman" w:hAnsi="Times New Roman"/>
          <w:i/>
          <w:spacing w:val="-1"/>
          <w:sz w:val="16"/>
        </w:rPr>
        <w:t>ADIPOQ</w:t>
      </w:r>
      <w:r>
        <w:rPr>
          <w:rFonts w:ascii="Times New Roman" w:hAnsi="Times New Roman"/>
          <w:i/>
          <w:spacing w:val="4"/>
          <w:sz w:val="16"/>
        </w:rPr>
        <w:t xml:space="preserve"> </w:t>
      </w:r>
      <w:r>
        <w:rPr>
          <w:rFonts w:ascii="Times New Roman" w:hAnsi="Times New Roman"/>
          <w:i/>
          <w:spacing w:val="-1"/>
          <w:sz w:val="16"/>
        </w:rPr>
        <w:t>polymorphisms,</w:t>
      </w:r>
      <w:r>
        <w:rPr>
          <w:rFonts w:ascii="Times New Roman" w:hAnsi="Times New Roman"/>
          <w:i/>
          <w:spacing w:val="4"/>
          <w:sz w:val="16"/>
        </w:rPr>
        <w:t xml:space="preserve"> </w:t>
      </w:r>
      <w:r>
        <w:rPr>
          <w:rFonts w:ascii="Times New Roman" w:hAnsi="Times New Roman"/>
          <w:i/>
          <w:spacing w:val="-1"/>
          <w:sz w:val="16"/>
        </w:rPr>
        <w:t>monounsaturated</w:t>
      </w:r>
      <w:r>
        <w:rPr>
          <w:rFonts w:ascii="Times New Roman" w:hAnsi="Times New Roman"/>
          <w:i/>
          <w:spacing w:val="4"/>
          <w:sz w:val="16"/>
        </w:rPr>
        <w:t xml:space="preserve"> </w:t>
      </w:r>
      <w:r>
        <w:rPr>
          <w:rFonts w:ascii="Times New Roman" w:hAnsi="Times New Roman"/>
          <w:i/>
          <w:spacing w:val="-1"/>
          <w:sz w:val="16"/>
        </w:rPr>
        <w:t>fatty</w:t>
      </w:r>
      <w:r>
        <w:rPr>
          <w:rFonts w:ascii="Times New Roman" w:hAnsi="Times New Roman"/>
          <w:i/>
          <w:spacing w:val="4"/>
          <w:sz w:val="16"/>
        </w:rPr>
        <w:t xml:space="preserve"> </w:t>
      </w:r>
      <w:r>
        <w:rPr>
          <w:rFonts w:ascii="Times New Roman" w:hAnsi="Times New Roman"/>
          <w:i/>
          <w:spacing w:val="-1"/>
          <w:sz w:val="16"/>
        </w:rPr>
        <w:t>acids,</w:t>
      </w:r>
      <w:r>
        <w:rPr>
          <w:rFonts w:ascii="Times New Roman" w:hAnsi="Times New Roman"/>
          <w:i/>
          <w:spacing w:val="4"/>
          <w:sz w:val="16"/>
        </w:rPr>
        <w:t xml:space="preserve"> </w:t>
      </w:r>
      <w:r>
        <w:rPr>
          <w:rFonts w:ascii="Times New Roman" w:hAnsi="Times New Roman"/>
          <w:i/>
          <w:spacing w:val="-1"/>
          <w:sz w:val="16"/>
        </w:rPr>
        <w:t>and</w:t>
      </w:r>
      <w:r>
        <w:rPr>
          <w:rFonts w:ascii="Times New Roman" w:hAnsi="Times New Roman"/>
          <w:i/>
          <w:spacing w:val="4"/>
          <w:sz w:val="16"/>
        </w:rPr>
        <w:t xml:space="preserve"> </w:t>
      </w:r>
      <w:r>
        <w:rPr>
          <w:rFonts w:ascii="Times New Roman" w:hAnsi="Times New Roman"/>
          <w:i/>
          <w:spacing w:val="-1"/>
          <w:sz w:val="16"/>
        </w:rPr>
        <w:t>obesity</w:t>
      </w:r>
      <w:r>
        <w:rPr>
          <w:rFonts w:ascii="Times New Roman" w:hAnsi="Times New Roman"/>
          <w:i/>
          <w:spacing w:val="4"/>
          <w:sz w:val="16"/>
        </w:rPr>
        <w:t xml:space="preserve"> </w:t>
      </w:r>
      <w:r>
        <w:rPr>
          <w:rFonts w:ascii="Times New Roman" w:hAnsi="Times New Roman"/>
          <w:i/>
          <w:spacing w:val="-1"/>
          <w:sz w:val="16"/>
        </w:rPr>
        <w:t>risk:</w:t>
      </w:r>
      <w:r>
        <w:rPr>
          <w:rFonts w:ascii="Times New Roman" w:hAnsi="Times New Roman"/>
          <w:i/>
          <w:spacing w:val="4"/>
          <w:sz w:val="16"/>
        </w:rPr>
        <w:t xml:space="preserve"> </w:t>
      </w:r>
      <w:r>
        <w:rPr>
          <w:rFonts w:ascii="Times New Roman" w:hAnsi="Times New Roman"/>
          <w:i/>
          <w:spacing w:val="-1"/>
          <w:sz w:val="16"/>
        </w:rPr>
        <w:t>the</w:t>
      </w:r>
      <w:r>
        <w:rPr>
          <w:rFonts w:ascii="Times New Roman" w:hAnsi="Times New Roman"/>
          <w:i/>
          <w:spacing w:val="4"/>
          <w:sz w:val="16"/>
        </w:rPr>
        <w:t xml:space="preserve"> </w:t>
      </w:r>
      <w:r>
        <w:rPr>
          <w:rFonts w:ascii="Times New Roman" w:hAnsi="Times New Roman"/>
          <w:i/>
          <w:spacing w:val="-1"/>
          <w:sz w:val="16"/>
        </w:rPr>
        <w:t>GOLDN</w:t>
      </w:r>
      <w:r>
        <w:rPr>
          <w:rFonts w:ascii="Times New Roman" w:hAnsi="Times New Roman"/>
          <w:i/>
          <w:spacing w:val="4"/>
          <w:sz w:val="16"/>
        </w:rPr>
        <w:t xml:space="preserve"> </w:t>
      </w:r>
      <w:r>
        <w:rPr>
          <w:rFonts w:ascii="Times New Roman" w:hAnsi="Times New Roman"/>
          <w:i/>
          <w:spacing w:val="-1"/>
          <w:sz w:val="16"/>
        </w:rPr>
        <w:t>study.</w:t>
      </w:r>
      <w:r>
        <w:rPr>
          <w:rFonts w:ascii="Times New Roman" w:hAnsi="Times New Roman"/>
          <w:i/>
          <w:spacing w:val="1"/>
          <w:sz w:val="16"/>
        </w:rPr>
        <w:t xml:space="preserve"> </w:t>
      </w:r>
      <w:r>
        <w:rPr>
          <w:rFonts w:ascii="Times New Roman" w:hAnsi="Times New Roman"/>
          <w:spacing w:val="-1"/>
          <w:sz w:val="16"/>
        </w:rPr>
        <w:t>Obesity</w:t>
      </w:r>
      <w:r>
        <w:rPr>
          <w:rFonts w:ascii="Times New Roman" w:hAnsi="Times New Roman"/>
          <w:spacing w:val="7"/>
          <w:sz w:val="16"/>
        </w:rPr>
        <w:t xml:space="preserve"> </w:t>
      </w:r>
      <w:r>
        <w:rPr>
          <w:rFonts w:ascii="Times New Roman" w:hAnsi="Times New Roman"/>
          <w:spacing w:val="-1"/>
          <w:sz w:val="16"/>
        </w:rPr>
        <w:t>17(3):</w:t>
      </w:r>
      <w:r>
        <w:rPr>
          <w:rFonts w:ascii="Times New Roman" w:hAnsi="Times New Roman"/>
          <w:spacing w:val="7"/>
          <w:sz w:val="16"/>
        </w:rPr>
        <w:t xml:space="preserve"> </w:t>
      </w:r>
      <w:r>
        <w:rPr>
          <w:rFonts w:ascii="Times New Roman" w:hAnsi="Times New Roman"/>
          <w:spacing w:val="-1"/>
          <w:sz w:val="16"/>
        </w:rPr>
        <w:t>510-517</w:t>
      </w:r>
    </w:p>
    <w:p>
      <w:pPr>
        <w:pStyle w:val="Normal"/>
        <w:spacing w:lineRule="auto" w:line="240" w:before="2" w:after="0"/>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lineRule="auto" w:line="240"/>
        <w:ind w:hanging="0" w:left="108" w:right="241"/>
        <w:rPr/>
      </w:pPr>
      <w:r>
        <w:rPr>
          <w:rFonts w:ascii="Times New Roman" w:hAnsi="Times New Roman"/>
          <w:spacing w:val="-1"/>
          <w:sz w:val="16"/>
        </w:rPr>
        <w:t>Hivert</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 xml:space="preserve">(2008). </w:t>
      </w:r>
      <w:r>
        <w:rPr>
          <w:rFonts w:ascii="Times New Roman" w:hAnsi="Times New Roman"/>
          <w:i/>
          <w:spacing w:val="-1"/>
          <w:sz w:val="16"/>
        </w:rPr>
        <w:t>Common</w:t>
      </w:r>
      <w:r>
        <w:rPr>
          <w:rFonts w:ascii="Times New Roman" w:hAnsi="Times New Roman"/>
          <w:i/>
          <w:spacing w:val="5"/>
          <w:sz w:val="16"/>
        </w:rPr>
        <w:t xml:space="preserve"> </w:t>
      </w:r>
      <w:r>
        <w:rPr>
          <w:rFonts w:ascii="Times New Roman" w:hAnsi="Times New Roman"/>
          <w:i/>
          <w:spacing w:val="-1"/>
          <w:sz w:val="16"/>
        </w:rPr>
        <w:t>variants</w:t>
      </w:r>
      <w:r>
        <w:rPr>
          <w:rFonts w:ascii="Times New Roman" w:hAnsi="Times New Roman"/>
          <w:i/>
          <w:spacing w:val="5"/>
          <w:sz w:val="16"/>
        </w:rPr>
        <w:t xml:space="preserve"> </w:t>
      </w:r>
      <w:r>
        <w:rPr>
          <w:rFonts w:ascii="Times New Roman" w:hAnsi="Times New Roman"/>
          <w:i/>
          <w:spacing w:val="-1"/>
          <w:sz w:val="16"/>
        </w:rPr>
        <w:t>in</w:t>
      </w:r>
      <w:r>
        <w:rPr>
          <w:rFonts w:ascii="Times New Roman" w:hAnsi="Times New Roman"/>
          <w:i/>
          <w:spacing w:val="5"/>
          <w:sz w:val="16"/>
        </w:rPr>
        <w:t xml:space="preserve"> </w:t>
      </w:r>
      <w:r>
        <w:rPr>
          <w:rFonts w:ascii="Times New Roman" w:hAnsi="Times New Roman"/>
          <w:i/>
          <w:spacing w:val="-1"/>
          <w:sz w:val="16"/>
        </w:rPr>
        <w:t>the</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gene</w:t>
      </w:r>
      <w:r>
        <w:rPr>
          <w:rFonts w:ascii="Times New Roman" w:hAnsi="Times New Roman"/>
          <w:i/>
          <w:spacing w:val="5"/>
          <w:sz w:val="16"/>
        </w:rPr>
        <w:t xml:space="preserve"> </w:t>
      </w:r>
      <w:r>
        <w:rPr>
          <w:rFonts w:ascii="Times New Roman" w:hAnsi="Times New Roman"/>
          <w:i/>
          <w:spacing w:val="-1"/>
          <w:sz w:val="16"/>
        </w:rPr>
        <w:t>(ADIPOQ)</w:t>
      </w:r>
      <w:r>
        <w:rPr>
          <w:rFonts w:ascii="Times New Roman" w:hAnsi="Times New Roman"/>
          <w:i/>
          <w:spacing w:val="6"/>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plasma</w:t>
      </w:r>
      <w:r>
        <w:rPr>
          <w:rFonts w:ascii="Times New Roman" w:hAnsi="Times New Roman"/>
          <w:i/>
          <w:spacing w:val="5"/>
          <w:sz w:val="16"/>
        </w:rPr>
        <w:t xml:space="preserve"> </w:t>
      </w:r>
      <w:r>
        <w:rPr>
          <w:rFonts w:ascii="Times New Roman" w:hAnsi="Times New Roman"/>
          <w:i/>
          <w:spacing w:val="-1"/>
          <w:sz w:val="16"/>
        </w:rPr>
        <w:t>adiponectin</w:t>
      </w:r>
      <w:r>
        <w:rPr>
          <w:rFonts w:ascii="Times New Roman" w:hAnsi="Times New Roman"/>
          <w:i/>
          <w:spacing w:val="5"/>
          <w:sz w:val="16"/>
        </w:rPr>
        <w:t xml:space="preserve"> </w:t>
      </w:r>
      <w:r>
        <w:rPr>
          <w:rFonts w:ascii="Times New Roman" w:hAnsi="Times New Roman"/>
          <w:i/>
          <w:spacing w:val="-1"/>
          <w:sz w:val="16"/>
        </w:rPr>
        <w:t>levels,</w:t>
      </w:r>
      <w:r>
        <w:rPr>
          <w:rFonts w:ascii="Times New Roman" w:hAnsi="Times New Roman"/>
          <w:i/>
          <w:spacing w:val="5"/>
          <w:sz w:val="16"/>
        </w:rPr>
        <w:t xml:space="preserve"> </w:t>
      </w:r>
      <w:r>
        <w:rPr>
          <w:rFonts w:ascii="Times New Roman" w:hAnsi="Times New Roman"/>
          <w:i/>
          <w:spacing w:val="-1"/>
          <w:sz w:val="16"/>
        </w:rPr>
        <w:t>type</w:t>
      </w:r>
      <w:r>
        <w:rPr>
          <w:rFonts w:ascii="Times New Roman" w:hAnsi="Times New Roman"/>
          <w:i/>
          <w:spacing w:val="5"/>
          <w:sz w:val="16"/>
        </w:rPr>
        <w:t xml:space="preserve"> </w:t>
      </w:r>
      <w:r>
        <w:rPr>
          <w:rFonts w:ascii="Times New Roman" w:hAnsi="Times New Roman"/>
          <w:i/>
          <w:sz w:val="16"/>
        </w:rPr>
        <w:t>2</w:t>
      </w:r>
      <w:r>
        <w:rPr>
          <w:rFonts w:ascii="Times New Roman" w:hAnsi="Times New Roman"/>
          <w:i/>
          <w:spacing w:val="5"/>
          <w:sz w:val="16"/>
        </w:rPr>
        <w:t xml:space="preserve"> </w:t>
      </w:r>
      <w:r>
        <w:rPr>
          <w:rFonts w:ascii="Times New Roman" w:hAnsi="Times New Roman"/>
          <w:i/>
          <w:spacing w:val="-1"/>
          <w:sz w:val="16"/>
        </w:rPr>
        <w:t>diabetes,</w:t>
      </w:r>
      <w:r>
        <w:rPr>
          <w:rFonts w:ascii="Times New Roman" w:hAnsi="Times New Roman"/>
          <w:i/>
          <w:spacing w:val="5"/>
          <w:sz w:val="16"/>
        </w:rPr>
        <w:t xml:space="preserve"> </w:t>
      </w:r>
      <w:r>
        <w:rPr>
          <w:rFonts w:ascii="Times New Roman" w:hAnsi="Times New Roman"/>
          <w:i/>
          <w:sz w:val="16"/>
        </w:rPr>
        <w:t>and</w:t>
      </w:r>
      <w:r>
        <w:rPr>
          <w:rFonts w:ascii="Times New Roman" w:hAnsi="Times New Roman"/>
          <w:i/>
          <w:spacing w:val="5"/>
          <w:sz w:val="16"/>
        </w:rPr>
        <w:t xml:space="preserve"> </w:t>
      </w:r>
      <w:r>
        <w:rPr>
          <w:rFonts w:ascii="Times New Roman" w:hAnsi="Times New Roman"/>
          <w:i/>
          <w:spacing w:val="-1"/>
          <w:sz w:val="16"/>
        </w:rPr>
        <w:t>diabetes-related</w:t>
      </w:r>
      <w:r>
        <w:rPr>
          <w:rFonts w:ascii="Times New Roman" w:hAnsi="Times New Roman"/>
          <w:i/>
          <w:spacing w:val="72"/>
          <w:sz w:val="16"/>
        </w:rPr>
        <w:t xml:space="preserve"> </w:t>
      </w:r>
      <w:r>
        <w:rPr>
          <w:rFonts w:ascii="Times New Roman" w:hAnsi="Times New Roman"/>
          <w:i/>
          <w:spacing w:val="-1"/>
          <w:sz w:val="16"/>
        </w:rPr>
        <w:t>quantitative</w:t>
      </w:r>
      <w:r>
        <w:rPr>
          <w:rFonts w:ascii="Times New Roman" w:hAnsi="Times New Roman"/>
          <w:i/>
          <w:spacing w:val="7"/>
          <w:sz w:val="16"/>
        </w:rPr>
        <w:t xml:space="preserve"> </w:t>
      </w:r>
      <w:r>
        <w:rPr>
          <w:rFonts w:ascii="Times New Roman" w:hAnsi="Times New Roman"/>
          <w:i/>
          <w:spacing w:val="-1"/>
          <w:sz w:val="16"/>
        </w:rPr>
        <w:t>traits:</w:t>
      </w:r>
      <w:r>
        <w:rPr>
          <w:rFonts w:ascii="Times New Roman" w:hAnsi="Times New Roman"/>
          <w:i/>
          <w:spacing w:val="6"/>
          <w:sz w:val="16"/>
        </w:rPr>
        <w:t xml:space="preserve"> </w:t>
      </w:r>
      <w:r>
        <w:rPr>
          <w:rFonts w:ascii="Times New Roman" w:hAnsi="Times New Roman"/>
          <w:i/>
          <w:spacing w:val="-1"/>
          <w:sz w:val="16"/>
        </w:rPr>
        <w:t>the</w:t>
      </w:r>
      <w:r>
        <w:rPr>
          <w:rFonts w:ascii="Times New Roman" w:hAnsi="Times New Roman"/>
          <w:i/>
          <w:spacing w:val="6"/>
          <w:sz w:val="16"/>
        </w:rPr>
        <w:t xml:space="preserve"> </w:t>
      </w:r>
      <w:r>
        <w:rPr>
          <w:rFonts w:ascii="Times New Roman" w:hAnsi="Times New Roman"/>
          <w:i/>
          <w:spacing w:val="-1"/>
          <w:sz w:val="16"/>
        </w:rPr>
        <w:t>Framingham</w:t>
      </w:r>
      <w:r>
        <w:rPr>
          <w:rFonts w:ascii="Times New Roman" w:hAnsi="Times New Roman"/>
          <w:i/>
          <w:spacing w:val="6"/>
          <w:sz w:val="16"/>
        </w:rPr>
        <w:t xml:space="preserve"> </w:t>
      </w:r>
      <w:r>
        <w:rPr>
          <w:rFonts w:ascii="Times New Roman" w:hAnsi="Times New Roman"/>
          <w:i/>
          <w:spacing w:val="-1"/>
          <w:sz w:val="16"/>
        </w:rPr>
        <w:t>Offspring</w:t>
      </w:r>
      <w:r>
        <w:rPr>
          <w:rFonts w:ascii="Times New Roman" w:hAnsi="Times New Roman"/>
          <w:i/>
          <w:spacing w:val="6"/>
          <w:sz w:val="16"/>
        </w:rPr>
        <w:t xml:space="preserve"> </w:t>
      </w:r>
      <w:r>
        <w:rPr>
          <w:rFonts w:ascii="Times New Roman" w:hAnsi="Times New Roman"/>
          <w:i/>
          <w:spacing w:val="-1"/>
          <w:sz w:val="16"/>
        </w:rPr>
        <w:t xml:space="preserve">Study. </w:t>
      </w:r>
      <w:r>
        <w:rPr>
          <w:rFonts w:ascii="Times New Roman" w:hAnsi="Times New Roman"/>
          <w:spacing w:val="-1"/>
          <w:sz w:val="16"/>
        </w:rPr>
        <w:t>Diabetes</w:t>
      </w:r>
      <w:r>
        <w:rPr>
          <w:rFonts w:ascii="Times New Roman" w:hAnsi="Times New Roman"/>
          <w:spacing w:val="10"/>
          <w:sz w:val="16"/>
        </w:rPr>
        <w:t xml:space="preserve"> </w:t>
      </w:r>
      <w:r>
        <w:rPr>
          <w:rFonts w:ascii="Times New Roman" w:hAnsi="Times New Roman"/>
          <w:spacing w:val="-1"/>
          <w:sz w:val="16"/>
        </w:rPr>
        <w:t>57(12):</w:t>
      </w:r>
      <w:r>
        <w:rPr>
          <w:rFonts w:ascii="Times New Roman" w:hAnsi="Times New Roman"/>
          <w:spacing w:val="10"/>
          <w:sz w:val="16"/>
        </w:rPr>
        <w:t xml:space="preserve"> </w:t>
      </w:r>
      <w:r>
        <w:rPr>
          <w:rFonts w:ascii="Times New Roman" w:hAnsi="Times New Roman"/>
          <w:spacing w:val="-2"/>
          <w:sz w:val="16"/>
        </w:rPr>
        <w:t>3353-3359</w:t>
      </w:r>
    </w:p>
    <w:p>
      <w:pPr>
        <w:pStyle w:val="Normal"/>
        <w:spacing w:lineRule="auto" w:line="240" w:before="3"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color w:val="202020"/>
          <w:spacing w:val="-1"/>
          <w:sz w:val="16"/>
        </w:rPr>
        <w:t>Mahley</w:t>
      </w:r>
      <w:r>
        <w:rPr>
          <w:rFonts w:ascii="Times New Roman" w:hAnsi="Times New Roman"/>
          <w:color w:val="202020"/>
          <w:spacing w:val="7"/>
          <w:sz w:val="16"/>
        </w:rPr>
        <w:t xml:space="preserve"> </w:t>
      </w:r>
      <w:r>
        <w:rPr>
          <w:rFonts w:ascii="Times New Roman" w:hAnsi="Times New Roman"/>
          <w:color w:val="202020"/>
          <w:spacing w:val="-1"/>
          <w:sz w:val="16"/>
        </w:rPr>
        <w:t>RW.</w:t>
      </w:r>
      <w:r>
        <w:rPr>
          <w:rFonts w:ascii="Times New Roman" w:hAnsi="Times New Roman"/>
          <w:color w:val="202020"/>
          <w:spacing w:val="6"/>
          <w:sz w:val="16"/>
        </w:rPr>
        <w:t xml:space="preserve"> </w:t>
      </w:r>
      <w:r>
        <w:rPr>
          <w:rFonts w:ascii="Times New Roman" w:hAnsi="Times New Roman"/>
          <w:i/>
          <w:color w:val="202020"/>
          <w:spacing w:val="-1"/>
          <w:sz w:val="16"/>
        </w:rPr>
        <w:t>Apolipoprotein</w:t>
      </w:r>
      <w:r>
        <w:rPr>
          <w:rFonts w:ascii="Times New Roman" w:hAnsi="Times New Roman"/>
          <w:i/>
          <w:color w:val="202020"/>
          <w:spacing w:val="6"/>
          <w:sz w:val="16"/>
        </w:rPr>
        <w:t xml:space="preserve"> </w:t>
      </w:r>
      <w:r>
        <w:rPr>
          <w:rFonts w:ascii="Times New Roman" w:hAnsi="Times New Roman"/>
          <w:i/>
          <w:color w:val="202020"/>
          <w:spacing w:val="-1"/>
          <w:sz w:val="16"/>
        </w:rPr>
        <w:t>E:</w:t>
      </w:r>
      <w:r>
        <w:rPr>
          <w:rFonts w:ascii="Times New Roman" w:hAnsi="Times New Roman"/>
          <w:i/>
          <w:color w:val="202020"/>
          <w:spacing w:val="6"/>
          <w:sz w:val="16"/>
        </w:rPr>
        <w:t xml:space="preserve"> </w:t>
      </w:r>
      <w:r>
        <w:rPr>
          <w:rFonts w:ascii="Times New Roman" w:hAnsi="Times New Roman"/>
          <w:i/>
          <w:color w:val="202020"/>
          <w:spacing w:val="-1"/>
          <w:sz w:val="16"/>
        </w:rPr>
        <w:t>from</w:t>
      </w:r>
      <w:r>
        <w:rPr>
          <w:rFonts w:ascii="Times New Roman" w:hAnsi="Times New Roman"/>
          <w:i/>
          <w:color w:val="202020"/>
          <w:spacing w:val="6"/>
          <w:sz w:val="16"/>
        </w:rPr>
        <w:t xml:space="preserve"> </w:t>
      </w:r>
      <w:r>
        <w:rPr>
          <w:rFonts w:ascii="Times New Roman" w:hAnsi="Times New Roman"/>
          <w:i/>
          <w:color w:val="202020"/>
          <w:spacing w:val="-1"/>
          <w:sz w:val="16"/>
        </w:rPr>
        <w:t>cardiovascular</w:t>
      </w:r>
      <w:r>
        <w:rPr>
          <w:rFonts w:ascii="Times New Roman" w:hAnsi="Times New Roman"/>
          <w:i/>
          <w:color w:val="202020"/>
          <w:spacing w:val="5"/>
          <w:sz w:val="16"/>
        </w:rPr>
        <w:t xml:space="preserve"> </w:t>
      </w:r>
      <w:r>
        <w:rPr>
          <w:rFonts w:ascii="Times New Roman" w:hAnsi="Times New Roman"/>
          <w:i/>
          <w:color w:val="202020"/>
          <w:spacing w:val="-1"/>
          <w:sz w:val="16"/>
        </w:rPr>
        <w:t>disease</w:t>
      </w:r>
      <w:r>
        <w:rPr>
          <w:rFonts w:ascii="Times New Roman" w:hAnsi="Times New Roman"/>
          <w:i/>
          <w:color w:val="202020"/>
          <w:spacing w:val="6"/>
          <w:sz w:val="16"/>
        </w:rPr>
        <w:t xml:space="preserve"> </w:t>
      </w:r>
      <w:r>
        <w:rPr>
          <w:rFonts w:ascii="Times New Roman" w:hAnsi="Times New Roman"/>
          <w:i/>
          <w:color w:val="202020"/>
          <w:spacing w:val="-1"/>
          <w:sz w:val="16"/>
        </w:rPr>
        <w:t>to</w:t>
      </w:r>
      <w:r>
        <w:rPr>
          <w:rFonts w:ascii="Times New Roman" w:hAnsi="Times New Roman"/>
          <w:i/>
          <w:color w:val="202020"/>
          <w:spacing w:val="6"/>
          <w:sz w:val="16"/>
        </w:rPr>
        <w:t xml:space="preserve"> </w:t>
      </w:r>
      <w:r>
        <w:rPr>
          <w:rFonts w:ascii="Times New Roman" w:hAnsi="Times New Roman"/>
          <w:i/>
          <w:color w:val="202020"/>
          <w:spacing w:val="-1"/>
          <w:sz w:val="16"/>
        </w:rPr>
        <w:t>neurodegenerative</w:t>
      </w:r>
      <w:r>
        <w:rPr>
          <w:rFonts w:ascii="Times New Roman" w:hAnsi="Times New Roman"/>
          <w:i/>
          <w:color w:val="202020"/>
          <w:spacing w:val="6"/>
          <w:sz w:val="16"/>
        </w:rPr>
        <w:t xml:space="preserve"> </w:t>
      </w:r>
      <w:r>
        <w:rPr>
          <w:rFonts w:ascii="Times New Roman" w:hAnsi="Times New Roman"/>
          <w:i/>
          <w:color w:val="202020"/>
          <w:spacing w:val="-1"/>
          <w:sz w:val="16"/>
        </w:rPr>
        <w:t>disorders.</w:t>
      </w:r>
      <w:r>
        <w:rPr>
          <w:rFonts w:ascii="Times New Roman" w:hAnsi="Times New Roman"/>
          <w:i/>
          <w:color w:val="202020"/>
          <w:spacing w:val="4"/>
          <w:sz w:val="16"/>
        </w:rPr>
        <w:t xml:space="preserve"> </w:t>
      </w:r>
      <w:r>
        <w:rPr>
          <w:rFonts w:ascii="Times New Roman" w:hAnsi="Times New Roman"/>
          <w:color w:val="202020"/>
          <w:sz w:val="16"/>
        </w:rPr>
        <w:t>J</w:t>
      </w:r>
      <w:r>
        <w:rPr>
          <w:rFonts w:ascii="Times New Roman" w:hAnsi="Times New Roman"/>
          <w:color w:val="202020"/>
          <w:spacing w:val="4"/>
          <w:sz w:val="16"/>
        </w:rPr>
        <w:t xml:space="preserve"> </w:t>
      </w:r>
      <w:r>
        <w:rPr>
          <w:rFonts w:ascii="Times New Roman" w:hAnsi="Times New Roman"/>
          <w:color w:val="202020"/>
          <w:spacing w:val="-1"/>
          <w:sz w:val="16"/>
        </w:rPr>
        <w:t>Mol</w:t>
      </w:r>
      <w:r>
        <w:rPr>
          <w:rFonts w:ascii="Times New Roman" w:hAnsi="Times New Roman"/>
          <w:color w:val="202020"/>
          <w:spacing w:val="4"/>
          <w:sz w:val="16"/>
        </w:rPr>
        <w:t xml:space="preserve"> </w:t>
      </w:r>
      <w:r>
        <w:rPr>
          <w:rFonts w:ascii="Times New Roman" w:hAnsi="Times New Roman"/>
          <w:color w:val="202020"/>
          <w:spacing w:val="-1"/>
          <w:sz w:val="16"/>
        </w:rPr>
        <w:t>Med</w:t>
      </w:r>
      <w:r>
        <w:rPr>
          <w:rFonts w:ascii="Times New Roman" w:hAnsi="Times New Roman"/>
          <w:color w:val="202020"/>
          <w:spacing w:val="4"/>
          <w:sz w:val="16"/>
        </w:rPr>
        <w:t xml:space="preserve"> </w:t>
      </w:r>
      <w:r>
        <w:rPr>
          <w:rFonts w:ascii="Times New Roman" w:hAnsi="Times New Roman"/>
          <w:color w:val="202020"/>
          <w:spacing w:val="-1"/>
          <w:sz w:val="16"/>
        </w:rPr>
        <w:t>(Berl).</w:t>
      </w:r>
      <w:r>
        <w:rPr>
          <w:rFonts w:ascii="Times New Roman" w:hAnsi="Times New Roman"/>
          <w:color w:val="202020"/>
          <w:spacing w:val="4"/>
          <w:sz w:val="16"/>
        </w:rPr>
        <w:t xml:space="preserve"> </w:t>
      </w:r>
      <w:r>
        <w:rPr>
          <w:rFonts w:ascii="Times New Roman" w:hAnsi="Times New Roman"/>
          <w:color w:val="202020"/>
          <w:spacing w:val="-1"/>
          <w:sz w:val="16"/>
        </w:rPr>
        <w:t>2016</w:t>
      </w:r>
      <w:r>
        <w:rPr>
          <w:rFonts w:ascii="Times New Roman" w:hAnsi="Times New Roman"/>
          <w:color w:val="202020"/>
          <w:spacing w:val="4"/>
          <w:sz w:val="16"/>
        </w:rPr>
        <w:t xml:space="preserve"> </w:t>
      </w:r>
      <w:r>
        <w:rPr>
          <w:rFonts w:ascii="Times New Roman" w:hAnsi="Times New Roman"/>
          <w:color w:val="202020"/>
          <w:spacing w:val="-1"/>
          <w:sz w:val="16"/>
        </w:rPr>
        <w:t>Jul;94(7):739-46.</w:t>
      </w:r>
    </w:p>
    <w:p>
      <w:pPr>
        <w:pStyle w:val="Normal"/>
        <w:spacing w:lineRule="auto" w:line="240" w:before="9"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lineRule="auto" w:line="240"/>
        <w:ind w:hanging="0" w:left="108" w:right="241"/>
        <w:rPr/>
      </w:pPr>
      <w:r>
        <w:rPr>
          <w:rFonts w:ascii="Times New Roman" w:hAnsi="Times New Roman"/>
          <w:color w:val="202020"/>
          <w:spacing w:val="-1"/>
          <w:sz w:val="16"/>
        </w:rPr>
        <w:t>Iwai</w:t>
      </w:r>
      <w:r>
        <w:rPr>
          <w:rFonts w:ascii="Times New Roman" w:hAnsi="Times New Roman"/>
          <w:color w:val="202020"/>
          <w:spacing w:val="1"/>
          <w:sz w:val="16"/>
        </w:rPr>
        <w:t xml:space="preserve"> </w:t>
      </w:r>
      <w:r>
        <w:rPr>
          <w:rFonts w:ascii="Times New Roman" w:hAnsi="Times New Roman"/>
          <w:color w:val="202020"/>
          <w:sz w:val="16"/>
        </w:rPr>
        <w:t>C,</w:t>
      </w:r>
      <w:r>
        <w:rPr>
          <w:rFonts w:ascii="Times New Roman" w:hAnsi="Times New Roman"/>
          <w:color w:val="202020"/>
          <w:spacing w:val="2"/>
          <w:sz w:val="16"/>
        </w:rPr>
        <w:t xml:space="preserve"> </w:t>
      </w:r>
      <w:r>
        <w:rPr>
          <w:rFonts w:ascii="Times New Roman" w:hAnsi="Times New Roman"/>
          <w:color w:val="202020"/>
          <w:spacing w:val="-1"/>
          <w:sz w:val="16"/>
        </w:rPr>
        <w:t>Akita</w:t>
      </w:r>
      <w:r>
        <w:rPr>
          <w:rFonts w:ascii="Times New Roman" w:hAnsi="Times New Roman"/>
          <w:color w:val="202020"/>
          <w:spacing w:val="2"/>
          <w:sz w:val="16"/>
        </w:rPr>
        <w:t xml:space="preserve"> </w:t>
      </w:r>
      <w:r>
        <w:rPr>
          <w:rFonts w:ascii="Times New Roman" w:hAnsi="Times New Roman"/>
          <w:color w:val="202020"/>
          <w:spacing w:val="-1"/>
          <w:sz w:val="16"/>
        </w:rPr>
        <w:t>H,</w:t>
      </w:r>
      <w:r>
        <w:rPr>
          <w:rFonts w:ascii="Times New Roman" w:hAnsi="Times New Roman"/>
          <w:color w:val="202020"/>
          <w:spacing w:val="2"/>
          <w:sz w:val="16"/>
        </w:rPr>
        <w:t xml:space="preserve"> </w:t>
      </w:r>
      <w:r>
        <w:rPr>
          <w:rFonts w:ascii="Times New Roman" w:hAnsi="Times New Roman"/>
          <w:color w:val="202020"/>
          <w:spacing w:val="-1"/>
          <w:sz w:val="16"/>
        </w:rPr>
        <w:t>Kanazawa</w:t>
      </w:r>
      <w:r>
        <w:rPr>
          <w:rFonts w:ascii="Times New Roman" w:hAnsi="Times New Roman"/>
          <w:color w:val="202020"/>
          <w:spacing w:val="2"/>
          <w:sz w:val="16"/>
        </w:rPr>
        <w:t xml:space="preserve"> </w:t>
      </w:r>
      <w:r>
        <w:rPr>
          <w:rFonts w:ascii="Times New Roman" w:hAnsi="Times New Roman"/>
          <w:color w:val="202020"/>
          <w:sz w:val="16"/>
        </w:rPr>
        <w:t>K,</w:t>
      </w:r>
      <w:r>
        <w:rPr>
          <w:rFonts w:ascii="Times New Roman" w:hAnsi="Times New Roman"/>
          <w:color w:val="202020"/>
          <w:spacing w:val="2"/>
          <w:sz w:val="16"/>
        </w:rPr>
        <w:t xml:space="preserve"> </w:t>
      </w:r>
      <w:r>
        <w:rPr>
          <w:rFonts w:ascii="Times New Roman" w:hAnsi="Times New Roman"/>
          <w:color w:val="202020"/>
          <w:spacing w:val="-1"/>
          <w:sz w:val="16"/>
        </w:rPr>
        <w:t>Shiga</w:t>
      </w:r>
      <w:r>
        <w:rPr>
          <w:rFonts w:ascii="Times New Roman" w:hAnsi="Times New Roman"/>
          <w:color w:val="202020"/>
          <w:spacing w:val="2"/>
          <w:sz w:val="16"/>
        </w:rPr>
        <w:t xml:space="preserve"> </w:t>
      </w:r>
      <w:r>
        <w:rPr>
          <w:rFonts w:ascii="Times New Roman" w:hAnsi="Times New Roman"/>
          <w:color w:val="202020"/>
          <w:sz w:val="16"/>
        </w:rPr>
        <w:t>N,</w:t>
      </w:r>
      <w:r>
        <w:rPr>
          <w:rFonts w:ascii="Times New Roman" w:hAnsi="Times New Roman"/>
          <w:color w:val="202020"/>
          <w:spacing w:val="2"/>
          <w:sz w:val="16"/>
        </w:rPr>
        <w:t xml:space="preserve"> </w:t>
      </w:r>
      <w:r>
        <w:rPr>
          <w:rFonts w:ascii="Times New Roman" w:hAnsi="Times New Roman"/>
          <w:color w:val="202020"/>
          <w:spacing w:val="-1"/>
          <w:sz w:val="16"/>
        </w:rPr>
        <w:t>Terashima</w:t>
      </w:r>
      <w:r>
        <w:rPr>
          <w:rFonts w:ascii="Times New Roman" w:hAnsi="Times New Roman"/>
          <w:color w:val="202020"/>
          <w:spacing w:val="3"/>
          <w:sz w:val="16"/>
        </w:rPr>
        <w:t xml:space="preserve"> </w:t>
      </w:r>
      <w:r>
        <w:rPr>
          <w:rFonts w:ascii="Times New Roman" w:hAnsi="Times New Roman"/>
          <w:color w:val="202020"/>
          <w:spacing w:val="-1"/>
          <w:sz w:val="16"/>
        </w:rPr>
        <w:t>M,</w:t>
      </w:r>
      <w:r>
        <w:rPr>
          <w:rFonts w:ascii="Times New Roman" w:hAnsi="Times New Roman"/>
          <w:color w:val="202020"/>
          <w:spacing w:val="3"/>
          <w:sz w:val="16"/>
        </w:rPr>
        <w:t xml:space="preserve"> </w:t>
      </w:r>
      <w:r>
        <w:rPr>
          <w:rFonts w:ascii="Times New Roman" w:hAnsi="Times New Roman"/>
          <w:color w:val="202020"/>
          <w:spacing w:val="-1"/>
          <w:sz w:val="16"/>
        </w:rPr>
        <w:t>Matsuda</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2"/>
          <w:sz w:val="16"/>
        </w:rPr>
        <w:t xml:space="preserve"> </w:t>
      </w:r>
      <w:r>
        <w:rPr>
          <w:rFonts w:ascii="Times New Roman" w:hAnsi="Times New Roman"/>
          <w:color w:val="202020"/>
          <w:spacing w:val="-1"/>
          <w:sz w:val="16"/>
        </w:rPr>
        <w:t>Takai</w:t>
      </w:r>
      <w:r>
        <w:rPr>
          <w:rFonts w:ascii="Times New Roman" w:hAnsi="Times New Roman"/>
          <w:color w:val="202020"/>
          <w:spacing w:val="2"/>
          <w:sz w:val="16"/>
        </w:rPr>
        <w:t xml:space="preserve"> </w:t>
      </w:r>
      <w:r>
        <w:rPr>
          <w:rFonts w:ascii="Times New Roman" w:hAnsi="Times New Roman"/>
          <w:color w:val="202020"/>
          <w:sz w:val="16"/>
        </w:rPr>
        <w:t>E,</w:t>
      </w:r>
      <w:r>
        <w:rPr>
          <w:rFonts w:ascii="Times New Roman" w:hAnsi="Times New Roman"/>
          <w:color w:val="202020"/>
          <w:spacing w:val="2"/>
          <w:sz w:val="16"/>
        </w:rPr>
        <w:t xml:space="preserve"> </w:t>
      </w:r>
      <w:r>
        <w:rPr>
          <w:rFonts w:ascii="Times New Roman" w:hAnsi="Times New Roman"/>
          <w:color w:val="202020"/>
          <w:spacing w:val="-1"/>
          <w:sz w:val="16"/>
        </w:rPr>
        <w:t>Miyamoto</w:t>
      </w:r>
      <w:r>
        <w:rPr>
          <w:rFonts w:ascii="Times New Roman" w:hAnsi="Times New Roman"/>
          <w:color w:val="202020"/>
          <w:spacing w:val="2"/>
          <w:sz w:val="16"/>
        </w:rPr>
        <w:t xml:space="preserve"> </w:t>
      </w:r>
      <w:r>
        <w:rPr>
          <w:rFonts w:ascii="Times New Roman" w:hAnsi="Times New Roman"/>
          <w:color w:val="202020"/>
          <w:sz w:val="16"/>
        </w:rPr>
        <w:t>Y,</w:t>
      </w:r>
      <w:r>
        <w:rPr>
          <w:rFonts w:ascii="Times New Roman" w:hAnsi="Times New Roman"/>
          <w:color w:val="202020"/>
          <w:spacing w:val="2"/>
          <w:sz w:val="16"/>
        </w:rPr>
        <w:t xml:space="preserve"> </w:t>
      </w:r>
      <w:r>
        <w:rPr>
          <w:rFonts w:ascii="Times New Roman" w:hAnsi="Times New Roman"/>
          <w:color w:val="202020"/>
          <w:spacing w:val="-1"/>
          <w:sz w:val="16"/>
        </w:rPr>
        <w:t>Shimizu</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2"/>
          <w:sz w:val="16"/>
        </w:rPr>
        <w:t xml:space="preserve"> </w:t>
      </w:r>
      <w:r>
        <w:rPr>
          <w:rFonts w:ascii="Times New Roman" w:hAnsi="Times New Roman"/>
          <w:color w:val="202020"/>
          <w:spacing w:val="-1"/>
          <w:sz w:val="16"/>
        </w:rPr>
        <w:t>Kajiya</w:t>
      </w:r>
      <w:r>
        <w:rPr>
          <w:rFonts w:ascii="Times New Roman" w:hAnsi="Times New Roman"/>
          <w:color w:val="202020"/>
          <w:spacing w:val="2"/>
          <w:sz w:val="16"/>
        </w:rPr>
        <w:t xml:space="preserve"> </w:t>
      </w:r>
      <w:r>
        <w:rPr>
          <w:rFonts w:ascii="Times New Roman" w:hAnsi="Times New Roman"/>
          <w:color w:val="202020"/>
          <w:spacing w:val="-1"/>
          <w:sz w:val="16"/>
        </w:rPr>
        <w:t>T,</w:t>
      </w:r>
      <w:r>
        <w:rPr>
          <w:rFonts w:ascii="Times New Roman" w:hAnsi="Times New Roman"/>
          <w:color w:val="202020"/>
          <w:spacing w:val="2"/>
          <w:sz w:val="16"/>
        </w:rPr>
        <w:t xml:space="preserve"> </w:t>
      </w:r>
      <w:r>
        <w:rPr>
          <w:rFonts w:ascii="Times New Roman" w:hAnsi="Times New Roman"/>
          <w:color w:val="202020"/>
          <w:spacing w:val="-1"/>
          <w:sz w:val="16"/>
        </w:rPr>
        <w:t>Hayashi</w:t>
      </w:r>
      <w:r>
        <w:rPr>
          <w:rFonts w:ascii="Times New Roman" w:hAnsi="Times New Roman"/>
          <w:color w:val="202020"/>
          <w:spacing w:val="2"/>
          <w:sz w:val="16"/>
        </w:rPr>
        <w:t xml:space="preserve"> </w:t>
      </w:r>
      <w:r>
        <w:rPr>
          <w:rFonts w:ascii="Times New Roman" w:hAnsi="Times New Roman"/>
          <w:color w:val="202020"/>
          <w:sz w:val="16"/>
        </w:rPr>
        <w:t>T,</w:t>
      </w:r>
      <w:r>
        <w:rPr>
          <w:rFonts w:ascii="Times New Roman" w:hAnsi="Times New Roman"/>
          <w:color w:val="202020"/>
          <w:spacing w:val="2"/>
          <w:sz w:val="16"/>
        </w:rPr>
        <w:t xml:space="preserve"> </w:t>
      </w:r>
      <w:r>
        <w:rPr>
          <w:rFonts w:ascii="Times New Roman" w:hAnsi="Times New Roman"/>
          <w:color w:val="202020"/>
          <w:spacing w:val="-1"/>
          <w:sz w:val="16"/>
        </w:rPr>
        <w:t>Yokoyama</w:t>
      </w:r>
      <w:r>
        <w:rPr>
          <w:rFonts w:ascii="Times New Roman" w:hAnsi="Times New Roman"/>
          <w:color w:val="202020"/>
          <w:spacing w:val="2"/>
          <w:sz w:val="16"/>
        </w:rPr>
        <w:t xml:space="preserve"> </w:t>
      </w:r>
      <w:r>
        <w:rPr>
          <w:rFonts w:ascii="Times New Roman" w:hAnsi="Times New Roman"/>
          <w:color w:val="202020"/>
          <w:spacing w:val="-1"/>
          <w:sz w:val="16"/>
        </w:rPr>
        <w:t>M.</w:t>
      </w:r>
      <w:r>
        <w:rPr>
          <w:rFonts w:ascii="Times New Roman" w:hAnsi="Times New Roman"/>
          <w:color w:val="202020"/>
          <w:spacing w:val="6"/>
          <w:sz w:val="16"/>
        </w:rPr>
        <w:t xml:space="preserve"> </w:t>
      </w:r>
      <w:r>
        <w:rPr>
          <w:rFonts w:ascii="Times New Roman" w:hAnsi="Times New Roman"/>
          <w:i/>
          <w:color w:val="202020"/>
          <w:spacing w:val="-1"/>
          <w:sz w:val="16"/>
        </w:rPr>
        <w:t>Arg389Gly</w:t>
      </w:r>
      <w:r>
        <w:rPr>
          <w:rFonts w:ascii="Times New Roman" w:hAnsi="Times New Roman"/>
          <w:i/>
          <w:color w:val="202020"/>
          <w:spacing w:val="91"/>
          <w:sz w:val="16"/>
        </w:rPr>
        <w:t xml:space="preserve"> </w:t>
      </w:r>
      <w:r>
        <w:rPr>
          <w:rFonts w:ascii="Times New Roman" w:hAnsi="Times New Roman"/>
          <w:i/>
          <w:color w:val="202020"/>
          <w:spacing w:val="-1"/>
          <w:sz w:val="16"/>
        </w:rPr>
        <w:t>polymorphism</w:t>
      </w:r>
      <w:r>
        <w:rPr>
          <w:rFonts w:ascii="Times New Roman" w:hAnsi="Times New Roman"/>
          <w:i/>
          <w:color w:val="202020"/>
          <w:spacing w:val="7"/>
          <w:sz w:val="16"/>
        </w:rPr>
        <w:t xml:space="preserve"> </w:t>
      </w:r>
      <w:r>
        <w:rPr>
          <w:rFonts w:ascii="Times New Roman" w:hAnsi="Times New Roman"/>
          <w:i/>
          <w:color w:val="202020"/>
          <w:spacing w:val="-1"/>
          <w:sz w:val="16"/>
        </w:rPr>
        <w:t>of</w:t>
      </w:r>
      <w:r>
        <w:rPr>
          <w:rFonts w:ascii="Times New Roman" w:hAnsi="Times New Roman"/>
          <w:i/>
          <w:color w:val="202020"/>
          <w:spacing w:val="7"/>
          <w:sz w:val="16"/>
        </w:rPr>
        <w:t xml:space="preserve"> </w:t>
      </w:r>
      <w:r>
        <w:rPr>
          <w:rFonts w:ascii="Times New Roman" w:hAnsi="Times New Roman"/>
          <w:i/>
          <w:color w:val="202020"/>
          <w:spacing w:val="-1"/>
          <w:sz w:val="16"/>
        </w:rPr>
        <w:t>the</w:t>
      </w:r>
      <w:r>
        <w:rPr>
          <w:rFonts w:ascii="Times New Roman" w:hAnsi="Times New Roman"/>
          <w:i/>
          <w:color w:val="202020"/>
          <w:spacing w:val="6"/>
          <w:sz w:val="16"/>
        </w:rPr>
        <w:t xml:space="preserve"> </w:t>
      </w:r>
      <w:r>
        <w:rPr>
          <w:rFonts w:ascii="Times New Roman" w:hAnsi="Times New Roman"/>
          <w:i/>
          <w:color w:val="202020"/>
          <w:spacing w:val="-1"/>
          <w:sz w:val="16"/>
        </w:rPr>
        <w:t>human</w:t>
      </w:r>
      <w:r>
        <w:rPr>
          <w:rFonts w:ascii="Times New Roman" w:hAnsi="Times New Roman"/>
          <w:i/>
          <w:color w:val="202020"/>
          <w:spacing w:val="6"/>
          <w:sz w:val="16"/>
        </w:rPr>
        <w:t xml:space="preserve"> </w:t>
      </w:r>
      <w:r>
        <w:rPr>
          <w:rFonts w:ascii="Times New Roman" w:hAnsi="Times New Roman"/>
          <w:i/>
          <w:color w:val="202020"/>
          <w:spacing w:val="-1"/>
          <w:sz w:val="16"/>
        </w:rPr>
        <w:t>beta1-adrenergic</w:t>
      </w:r>
      <w:r>
        <w:rPr>
          <w:rFonts w:ascii="Times New Roman" w:hAnsi="Times New Roman"/>
          <w:i/>
          <w:color w:val="202020"/>
          <w:spacing w:val="7"/>
          <w:sz w:val="16"/>
        </w:rPr>
        <w:t xml:space="preserve"> </w:t>
      </w:r>
      <w:r>
        <w:rPr>
          <w:rFonts w:ascii="Times New Roman" w:hAnsi="Times New Roman"/>
          <w:i/>
          <w:color w:val="202020"/>
          <w:spacing w:val="-1"/>
          <w:sz w:val="16"/>
        </w:rPr>
        <w:t>receptor</w:t>
      </w:r>
      <w:r>
        <w:rPr>
          <w:rFonts w:ascii="Times New Roman" w:hAnsi="Times New Roman"/>
          <w:i/>
          <w:color w:val="202020"/>
          <w:spacing w:val="6"/>
          <w:sz w:val="16"/>
        </w:rPr>
        <w:t xml:space="preserve"> </w:t>
      </w:r>
      <w:r>
        <w:rPr>
          <w:rFonts w:ascii="Times New Roman" w:hAnsi="Times New Roman"/>
          <w:i/>
          <w:color w:val="202020"/>
          <w:spacing w:val="-1"/>
          <w:sz w:val="16"/>
        </w:rPr>
        <w:t>in</w:t>
      </w:r>
      <w:r>
        <w:rPr>
          <w:rFonts w:ascii="Times New Roman" w:hAnsi="Times New Roman"/>
          <w:i/>
          <w:color w:val="202020"/>
          <w:spacing w:val="7"/>
          <w:sz w:val="16"/>
        </w:rPr>
        <w:t xml:space="preserve"> </w:t>
      </w:r>
      <w:r>
        <w:rPr>
          <w:rFonts w:ascii="Times New Roman" w:hAnsi="Times New Roman"/>
          <w:i/>
          <w:color w:val="202020"/>
          <w:spacing w:val="-1"/>
          <w:sz w:val="16"/>
        </w:rPr>
        <w:t>patients</w:t>
      </w:r>
      <w:r>
        <w:rPr>
          <w:rFonts w:ascii="Times New Roman" w:hAnsi="Times New Roman"/>
          <w:i/>
          <w:color w:val="202020"/>
          <w:spacing w:val="6"/>
          <w:sz w:val="16"/>
        </w:rPr>
        <w:t xml:space="preserve"> </w:t>
      </w:r>
      <w:r>
        <w:rPr>
          <w:rFonts w:ascii="Times New Roman" w:hAnsi="Times New Roman"/>
          <w:i/>
          <w:color w:val="202020"/>
          <w:spacing w:val="-1"/>
          <w:sz w:val="16"/>
        </w:rPr>
        <w:t>with</w:t>
      </w:r>
      <w:r>
        <w:rPr>
          <w:rFonts w:ascii="Times New Roman" w:hAnsi="Times New Roman"/>
          <w:i/>
          <w:color w:val="202020"/>
          <w:spacing w:val="6"/>
          <w:sz w:val="16"/>
        </w:rPr>
        <w:t xml:space="preserve"> </w:t>
      </w:r>
      <w:r>
        <w:rPr>
          <w:rFonts w:ascii="Times New Roman" w:hAnsi="Times New Roman"/>
          <w:i/>
          <w:color w:val="202020"/>
          <w:spacing w:val="-1"/>
          <w:sz w:val="16"/>
        </w:rPr>
        <w:t>nonfatal</w:t>
      </w:r>
      <w:r>
        <w:rPr>
          <w:rFonts w:ascii="Times New Roman" w:hAnsi="Times New Roman"/>
          <w:i/>
          <w:color w:val="202020"/>
          <w:spacing w:val="7"/>
          <w:sz w:val="16"/>
        </w:rPr>
        <w:t xml:space="preserve"> </w:t>
      </w:r>
      <w:r>
        <w:rPr>
          <w:rFonts w:ascii="Times New Roman" w:hAnsi="Times New Roman"/>
          <w:i/>
          <w:color w:val="202020"/>
          <w:spacing w:val="-1"/>
          <w:sz w:val="16"/>
        </w:rPr>
        <w:t>acute</w:t>
      </w:r>
      <w:r>
        <w:rPr>
          <w:rFonts w:ascii="Times New Roman" w:hAnsi="Times New Roman"/>
          <w:i/>
          <w:color w:val="202020"/>
          <w:spacing w:val="6"/>
          <w:sz w:val="16"/>
        </w:rPr>
        <w:t xml:space="preserve"> </w:t>
      </w:r>
      <w:r>
        <w:rPr>
          <w:rFonts w:ascii="Times New Roman" w:hAnsi="Times New Roman"/>
          <w:i/>
          <w:color w:val="202020"/>
          <w:spacing w:val="-1"/>
          <w:sz w:val="16"/>
        </w:rPr>
        <w:t>myocardial</w:t>
      </w:r>
      <w:r>
        <w:rPr>
          <w:rFonts w:ascii="Times New Roman" w:hAnsi="Times New Roman"/>
          <w:i/>
          <w:color w:val="202020"/>
          <w:spacing w:val="6"/>
          <w:sz w:val="16"/>
        </w:rPr>
        <w:t xml:space="preserve"> </w:t>
      </w:r>
      <w:r>
        <w:rPr>
          <w:rFonts w:ascii="Times New Roman" w:hAnsi="Times New Roman"/>
          <w:i/>
          <w:color w:val="202020"/>
          <w:spacing w:val="-1"/>
          <w:sz w:val="16"/>
        </w:rPr>
        <w:t xml:space="preserve">infarction. </w:t>
      </w:r>
      <w:r>
        <w:rPr>
          <w:rFonts w:ascii="Times New Roman" w:hAnsi="Times New Roman"/>
          <w:color w:val="202020"/>
          <w:spacing w:val="-1"/>
          <w:sz w:val="16"/>
        </w:rPr>
        <w:t>Am</w:t>
      </w:r>
      <w:r>
        <w:rPr>
          <w:rFonts w:ascii="Times New Roman" w:hAnsi="Times New Roman"/>
          <w:color w:val="202020"/>
          <w:spacing w:val="4"/>
          <w:sz w:val="16"/>
        </w:rPr>
        <w:t xml:space="preserve"> </w:t>
      </w:r>
      <w:r>
        <w:rPr>
          <w:rFonts w:ascii="Times New Roman" w:hAnsi="Times New Roman"/>
          <w:color w:val="202020"/>
          <w:spacing w:val="-1"/>
          <w:sz w:val="16"/>
        </w:rPr>
        <w:t>Heart</w:t>
      </w:r>
      <w:r>
        <w:rPr>
          <w:rFonts w:ascii="Times New Roman" w:hAnsi="Times New Roman"/>
          <w:color w:val="202020"/>
          <w:spacing w:val="5"/>
          <w:sz w:val="16"/>
        </w:rPr>
        <w:t xml:space="preserve"> </w:t>
      </w:r>
      <w:r>
        <w:rPr>
          <w:rFonts w:ascii="Times New Roman" w:hAnsi="Times New Roman"/>
          <w:color w:val="202020"/>
          <w:spacing w:val="-1"/>
          <w:sz w:val="16"/>
        </w:rPr>
        <w:t>J.</w:t>
      </w:r>
      <w:r>
        <w:rPr>
          <w:rFonts w:ascii="Times New Roman" w:hAnsi="Times New Roman"/>
          <w:color w:val="202020"/>
          <w:spacing w:val="5"/>
          <w:sz w:val="16"/>
        </w:rPr>
        <w:t xml:space="preserve"> </w:t>
      </w:r>
      <w:r>
        <w:rPr>
          <w:rFonts w:ascii="Times New Roman" w:hAnsi="Times New Roman"/>
          <w:color w:val="202020"/>
          <w:spacing w:val="-1"/>
          <w:sz w:val="16"/>
        </w:rPr>
        <w:t>2003</w:t>
      </w:r>
      <w:r>
        <w:rPr>
          <w:rFonts w:ascii="Times New Roman" w:hAnsi="Times New Roman"/>
          <w:color w:val="202020"/>
          <w:spacing w:val="5"/>
          <w:sz w:val="16"/>
        </w:rPr>
        <w:t xml:space="preserve"> </w:t>
      </w:r>
      <w:r>
        <w:rPr>
          <w:rFonts w:ascii="Times New Roman" w:hAnsi="Times New Roman"/>
          <w:color w:val="202020"/>
          <w:spacing w:val="-2"/>
          <w:sz w:val="16"/>
        </w:rPr>
        <w:t>Jul;146(1):106-9.</w:t>
      </w:r>
    </w:p>
    <w:p>
      <w:pPr>
        <w:pStyle w:val="Normal"/>
        <w:spacing w:lineRule="auto" w:line="240" w:before="5" w:after="0"/>
        <w:rPr>
          <w:rFonts w:ascii="Times New Roman" w:hAnsi="Times New Roman" w:eastAsia="Times New Roman" w:cs="Times New Roman"/>
          <w:sz w:val="17"/>
          <w:szCs w:val="17"/>
        </w:rPr>
      </w:pPr>
      <w:r>
        <w:rPr>
          <w:rFonts w:eastAsia="Times New Roman" w:cs="Times New Roman" w:ascii="Times New Roman" w:hAnsi="Times New Roman"/>
          <w:sz w:val="17"/>
          <w:szCs w:val="17"/>
        </w:rPr>
      </w:r>
    </w:p>
    <w:p>
      <w:pPr>
        <w:pStyle w:val="Normal"/>
        <w:spacing w:lineRule="auto" w:line="240"/>
        <w:ind w:hanging="0" w:left="108"/>
        <w:rPr/>
      </w:pPr>
      <w:r>
        <w:rPr>
          <w:rFonts w:ascii="Times New Roman" w:hAnsi="Times New Roman"/>
          <w:spacing w:val="-1"/>
          <w:sz w:val="16"/>
        </w:rPr>
        <w:t>Willer</w:t>
      </w:r>
      <w:r>
        <w:rPr>
          <w:rFonts w:ascii="Times New Roman" w:hAnsi="Times New Roman"/>
          <w:spacing w:val="4"/>
          <w:sz w:val="16"/>
        </w:rPr>
        <w:t xml:space="preserve"> </w:t>
      </w:r>
      <w:r>
        <w:rPr>
          <w:rFonts w:ascii="Times New Roman" w:hAnsi="Times New Roman"/>
          <w:spacing w:val="-1"/>
          <w:sz w:val="16"/>
        </w:rPr>
        <w:t>et</w:t>
      </w:r>
      <w:r>
        <w:rPr>
          <w:rFonts w:ascii="Times New Roman" w:hAnsi="Times New Roman"/>
          <w:spacing w:val="4"/>
          <w:sz w:val="16"/>
        </w:rPr>
        <w:t xml:space="preserve"> </w:t>
      </w:r>
      <w:r>
        <w:rPr>
          <w:rFonts w:ascii="Times New Roman" w:hAnsi="Times New Roman"/>
          <w:spacing w:val="-1"/>
          <w:sz w:val="16"/>
        </w:rPr>
        <w:t>al.</w:t>
      </w:r>
      <w:r>
        <w:rPr>
          <w:rFonts w:ascii="Times New Roman" w:hAnsi="Times New Roman"/>
          <w:spacing w:val="4"/>
          <w:sz w:val="16"/>
        </w:rPr>
        <w:t xml:space="preserve"> </w:t>
      </w:r>
      <w:r>
        <w:rPr>
          <w:rFonts w:ascii="Times New Roman" w:hAnsi="Times New Roman"/>
          <w:spacing w:val="-1"/>
          <w:sz w:val="16"/>
        </w:rPr>
        <w:t>(2009).</w:t>
      </w:r>
      <w:r>
        <w:rPr>
          <w:rFonts w:ascii="Times New Roman" w:hAnsi="Times New Roman"/>
          <w:spacing w:val="5"/>
          <w:sz w:val="16"/>
        </w:rPr>
        <w:t xml:space="preserve"> </w:t>
      </w:r>
      <w:r>
        <w:rPr>
          <w:rFonts w:ascii="Times New Roman" w:hAnsi="Times New Roman"/>
          <w:i/>
          <w:spacing w:val="-1"/>
          <w:sz w:val="16"/>
        </w:rPr>
        <w:t>Six</w:t>
      </w:r>
      <w:r>
        <w:rPr>
          <w:rFonts w:ascii="Times New Roman" w:hAnsi="Times New Roman"/>
          <w:i/>
          <w:spacing w:val="5"/>
          <w:sz w:val="16"/>
        </w:rPr>
        <w:t xml:space="preserve"> </w:t>
      </w:r>
      <w:r>
        <w:rPr>
          <w:rFonts w:ascii="Times New Roman" w:hAnsi="Times New Roman"/>
          <w:i/>
          <w:spacing w:val="-1"/>
          <w:sz w:val="16"/>
        </w:rPr>
        <w:t>new</w:t>
      </w:r>
      <w:r>
        <w:rPr>
          <w:rFonts w:ascii="Times New Roman" w:hAnsi="Times New Roman"/>
          <w:i/>
          <w:spacing w:val="5"/>
          <w:sz w:val="16"/>
        </w:rPr>
        <w:t xml:space="preserve"> </w:t>
      </w:r>
      <w:r>
        <w:rPr>
          <w:rFonts w:ascii="Times New Roman" w:hAnsi="Times New Roman"/>
          <w:i/>
          <w:spacing w:val="-1"/>
          <w:sz w:val="16"/>
        </w:rPr>
        <w:t>loci</w:t>
      </w:r>
      <w:r>
        <w:rPr>
          <w:rFonts w:ascii="Times New Roman" w:hAnsi="Times New Roman"/>
          <w:i/>
          <w:spacing w:val="5"/>
          <w:sz w:val="16"/>
        </w:rPr>
        <w:t xml:space="preserve"> </w:t>
      </w:r>
      <w:r>
        <w:rPr>
          <w:rFonts w:ascii="Times New Roman" w:hAnsi="Times New Roman"/>
          <w:i/>
          <w:spacing w:val="-1"/>
          <w:sz w:val="16"/>
        </w:rPr>
        <w:t>associated</w:t>
      </w:r>
      <w:r>
        <w:rPr>
          <w:rFonts w:ascii="Times New Roman" w:hAnsi="Times New Roman"/>
          <w:i/>
          <w:spacing w:val="5"/>
          <w:sz w:val="16"/>
        </w:rPr>
        <w:t xml:space="preserve"> </w:t>
      </w:r>
      <w:r>
        <w:rPr>
          <w:rFonts w:ascii="Times New Roman" w:hAnsi="Times New Roman"/>
          <w:i/>
          <w:spacing w:val="-1"/>
          <w:sz w:val="16"/>
        </w:rPr>
        <w:t>with</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mass</w:t>
      </w:r>
      <w:r>
        <w:rPr>
          <w:rFonts w:ascii="Times New Roman" w:hAnsi="Times New Roman"/>
          <w:i/>
          <w:spacing w:val="5"/>
          <w:sz w:val="16"/>
        </w:rPr>
        <w:t xml:space="preserve"> </w:t>
      </w:r>
      <w:r>
        <w:rPr>
          <w:rFonts w:ascii="Times New Roman" w:hAnsi="Times New Roman"/>
          <w:i/>
          <w:spacing w:val="-1"/>
          <w:sz w:val="16"/>
        </w:rPr>
        <w:t>index</w:t>
      </w:r>
      <w:r>
        <w:rPr>
          <w:rFonts w:ascii="Times New Roman" w:hAnsi="Times New Roman"/>
          <w:i/>
          <w:spacing w:val="5"/>
          <w:sz w:val="16"/>
        </w:rPr>
        <w:t xml:space="preserve"> </w:t>
      </w:r>
      <w:r>
        <w:rPr>
          <w:rFonts w:ascii="Times New Roman" w:hAnsi="Times New Roman"/>
          <w:i/>
          <w:spacing w:val="-1"/>
          <w:sz w:val="16"/>
        </w:rPr>
        <w:t>highlight</w:t>
      </w:r>
      <w:r>
        <w:rPr>
          <w:rFonts w:ascii="Times New Roman" w:hAnsi="Times New Roman"/>
          <w:i/>
          <w:spacing w:val="5"/>
          <w:sz w:val="16"/>
        </w:rPr>
        <w:t xml:space="preserve"> </w:t>
      </w:r>
      <w:r>
        <w:rPr>
          <w:rFonts w:ascii="Times New Roman" w:hAnsi="Times New Roman"/>
          <w:i/>
          <w:sz w:val="16"/>
        </w:rPr>
        <w:t>a</w:t>
      </w:r>
      <w:r>
        <w:rPr>
          <w:rFonts w:ascii="Times New Roman" w:hAnsi="Times New Roman"/>
          <w:i/>
          <w:spacing w:val="5"/>
          <w:sz w:val="16"/>
        </w:rPr>
        <w:t xml:space="preserve"> </w:t>
      </w:r>
      <w:r>
        <w:rPr>
          <w:rFonts w:ascii="Times New Roman" w:hAnsi="Times New Roman"/>
          <w:i/>
          <w:sz w:val="16"/>
        </w:rPr>
        <w:t>neuronal</w:t>
      </w:r>
      <w:r>
        <w:rPr>
          <w:rFonts w:ascii="Times New Roman" w:hAnsi="Times New Roman"/>
          <w:i/>
          <w:spacing w:val="5"/>
          <w:sz w:val="16"/>
        </w:rPr>
        <w:t xml:space="preserve"> </w:t>
      </w:r>
      <w:r>
        <w:rPr>
          <w:rFonts w:ascii="Times New Roman" w:hAnsi="Times New Roman"/>
          <w:i/>
          <w:spacing w:val="-1"/>
          <w:sz w:val="16"/>
        </w:rPr>
        <w:t>influence</w:t>
      </w:r>
      <w:r>
        <w:rPr>
          <w:rFonts w:ascii="Times New Roman" w:hAnsi="Times New Roman"/>
          <w:i/>
          <w:spacing w:val="3"/>
          <w:sz w:val="16"/>
        </w:rPr>
        <w:t xml:space="preserve"> </w:t>
      </w:r>
      <w:r>
        <w:rPr>
          <w:rFonts w:ascii="Times New Roman" w:hAnsi="Times New Roman"/>
          <w:i/>
          <w:spacing w:val="-1"/>
          <w:sz w:val="16"/>
        </w:rPr>
        <w:t>on</w:t>
      </w:r>
      <w:r>
        <w:rPr>
          <w:rFonts w:ascii="Times New Roman" w:hAnsi="Times New Roman"/>
          <w:i/>
          <w:spacing w:val="5"/>
          <w:sz w:val="16"/>
        </w:rPr>
        <w:t xml:space="preserve"> </w:t>
      </w:r>
      <w:r>
        <w:rPr>
          <w:rFonts w:ascii="Times New Roman" w:hAnsi="Times New Roman"/>
          <w:i/>
          <w:spacing w:val="-1"/>
          <w:sz w:val="16"/>
        </w:rPr>
        <w:t>body</w:t>
      </w:r>
      <w:r>
        <w:rPr>
          <w:rFonts w:ascii="Times New Roman" w:hAnsi="Times New Roman"/>
          <w:i/>
          <w:spacing w:val="5"/>
          <w:sz w:val="16"/>
        </w:rPr>
        <w:t xml:space="preserve"> </w:t>
      </w:r>
      <w:r>
        <w:rPr>
          <w:rFonts w:ascii="Times New Roman" w:hAnsi="Times New Roman"/>
          <w:i/>
          <w:spacing w:val="-1"/>
          <w:sz w:val="16"/>
        </w:rPr>
        <w:t>weight</w:t>
      </w:r>
      <w:r>
        <w:rPr>
          <w:rFonts w:ascii="Times New Roman" w:hAnsi="Times New Roman"/>
          <w:i/>
          <w:spacing w:val="5"/>
          <w:sz w:val="16"/>
        </w:rPr>
        <w:t xml:space="preserve"> </w:t>
      </w:r>
      <w:r>
        <w:rPr>
          <w:rFonts w:ascii="Times New Roman" w:hAnsi="Times New Roman"/>
          <w:i/>
          <w:spacing w:val="-1"/>
          <w:sz w:val="16"/>
        </w:rPr>
        <w:t>regulation.</w:t>
      </w:r>
      <w:r>
        <w:rPr>
          <w:rFonts w:ascii="Times New Roman" w:hAnsi="Times New Roman"/>
          <w:i/>
          <w:spacing w:val="3"/>
          <w:sz w:val="16"/>
        </w:rPr>
        <w:t xml:space="preserve"> </w:t>
      </w:r>
      <w:r>
        <w:rPr>
          <w:rFonts w:ascii="Times New Roman" w:hAnsi="Times New Roman"/>
          <w:spacing w:val="-1"/>
          <w:sz w:val="16"/>
        </w:rPr>
        <w:t>Nat</w:t>
      </w:r>
      <w:r>
        <w:rPr>
          <w:rFonts w:ascii="Times New Roman" w:hAnsi="Times New Roman"/>
          <w:spacing w:val="3"/>
          <w:sz w:val="16"/>
        </w:rPr>
        <w:t xml:space="preserve"> </w:t>
      </w:r>
      <w:r>
        <w:rPr>
          <w:rFonts w:ascii="Times New Roman" w:hAnsi="Times New Roman"/>
          <w:spacing w:val="-1"/>
          <w:sz w:val="16"/>
        </w:rPr>
        <w:t>Genet</w:t>
      </w:r>
      <w:r>
        <w:rPr>
          <w:rFonts w:ascii="Times New Roman" w:hAnsi="Times New Roman"/>
          <w:spacing w:val="2"/>
          <w:sz w:val="16"/>
        </w:rPr>
        <w:t xml:space="preserve"> </w:t>
      </w:r>
      <w:r>
        <w:rPr>
          <w:rFonts w:ascii="Times New Roman" w:hAnsi="Times New Roman"/>
          <w:spacing w:val="-1"/>
          <w:sz w:val="16"/>
        </w:rPr>
        <w:t>41(1):</w:t>
      </w:r>
      <w:r>
        <w:rPr>
          <w:rFonts w:ascii="Times New Roman" w:hAnsi="Times New Roman"/>
          <w:spacing w:val="3"/>
          <w:sz w:val="16"/>
        </w:rPr>
        <w:t xml:space="preserve"> </w:t>
      </w:r>
      <w:r>
        <w:rPr>
          <w:rFonts w:ascii="Times New Roman" w:hAnsi="Times New Roman"/>
          <w:spacing w:val="-1"/>
          <w:sz w:val="16"/>
        </w:rPr>
        <w:t>25-34</w:t>
      </w:r>
    </w:p>
    <w:p>
      <w:pPr>
        <w:pStyle w:val="Normal"/>
        <w:ind w:hanging="0" w:left="108"/>
        <w:rPr>
          <w:rFonts w:ascii="Times New Roman" w:hAnsi="Times New Roman" w:eastAsia="Times New Roman" w:cs="Times New Roman"/>
          <w:sz w:val="16"/>
          <w:szCs w:val="16"/>
        </w:rPr>
      </w:pPr>
      <w:r>
        <w:rPr>
          <w:rFonts w:eastAsia="Times New Roman" w:cs="Times New Roman" w:ascii="Times New Roman" w:hAnsi="Times New Roman"/>
          <w:sz w:val="16"/>
          <w:szCs w:val="16"/>
        </w:rPr>
      </w:r>
    </w:p>
    <w:p>
      <w:pPr>
        <w:pStyle w:val="Normal"/>
        <w:spacing w:before="4"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p>
      <w:pPr>
        <w:pStyle w:val="Normal"/>
        <w:spacing w:before="4" w:after="0"/>
        <w:rPr>
          <w:rFonts w:ascii="Times New Roman" w:hAnsi="Times New Roman" w:eastAsia="Times New Roman" w:cs="Times New Roman"/>
          <w:sz w:val="19"/>
          <w:szCs w:val="19"/>
        </w:rPr>
      </w:pPr>
      <w:r>
        <w:rPr>
          <w:rFonts w:eastAsia="Times New Roman" w:cs="Times New Roman" w:ascii="Times New Roman" w:hAnsi="Times New Roman"/>
          <w:sz w:val="19"/>
          <w:szCs w:val="19"/>
        </w:rPr>
      </w:r>
    </w:p>
    <w:tbl>
      <w:tblPr>
        <w:tblStyle w:val="TableNormal"/>
        <w:tblW w:w="10119" w:type="dxa"/>
        <w:jc w:val="left"/>
        <w:tblInd w:w="124" w:type="dxa"/>
        <w:tblLayout w:type="fixed"/>
        <w:tblCellMar>
          <w:top w:w="43" w:type="dxa"/>
          <w:left w:w="72" w:type="dxa"/>
          <w:bottom w:w="0" w:type="dxa"/>
          <w:right w:w="72" w:type="dxa"/>
        </w:tblCellMar>
        <w:tblLook w:val="01e0" w:noHBand="0" w:noVBand="0" w:firstColumn="1" w:lastRow="1" w:lastColumn="1" w:firstRow="1"/>
      </w:tblPr>
      <w:tblGrid>
        <w:gridCol w:w="1237"/>
        <w:gridCol w:w="2206"/>
        <w:gridCol w:w="1846"/>
        <w:gridCol w:w="2318"/>
        <w:gridCol w:w="2512"/>
      </w:tblGrid>
      <w:tr>
        <w:trPr>
          <w:trHeight w:val="1168" w:hRule="exact"/>
        </w:trPr>
        <w:tc>
          <w:tcPr>
            <w:tcW w:w="1237" w:type="dxa"/>
            <w:tcBorders>
              <w:top w:val="single" w:sz="6" w:space="0" w:color="000000"/>
              <w:left w:val="single" w:sz="6" w:space="0" w:color="000000"/>
              <w:bottom w:val="single" w:sz="6" w:space="0" w:color="000000"/>
            </w:tcBorders>
          </w:tcPr>
          <w:p>
            <w:pPr>
              <w:pStyle w:val="TableParagraph"/>
              <w:widowControl w:val="false"/>
              <w:suppressAutoHyphens w:val="true"/>
              <w:spacing w:lineRule="auto" w:line="276" w:before="26" w:after="0"/>
              <w:ind w:hanging="0" w:left="32"/>
              <w:jc w:val="left"/>
              <w:rPr>
                <w:rFonts w:ascii="Arial" w:hAnsi="Arial" w:eastAsia="Arial" w:cs="Arial"/>
                <w:sz w:val="20"/>
                <w:szCs w:val="18"/>
              </w:rPr>
            </w:pPr>
            <w:r>
              <w:rPr>
                <w:rFonts w:ascii="Arial" w:hAnsi="Arial"/>
                <w:b/>
                <w:spacing w:val="-1"/>
                <w:kern w:val="0"/>
                <w:sz w:val="20"/>
                <w:szCs w:val="18"/>
                <w:lang w:val="en-US" w:eastAsia="en-US" w:bidi="ar-SA"/>
              </w:rPr>
              <w:t>RISCHIO:</w:t>
            </w:r>
          </w:p>
        </w:tc>
        <w:tc>
          <w:tcPr>
            <w:tcW w:w="2206" w:type="dxa"/>
            <w:tcBorders>
              <w:top w:val="single" w:sz="6" w:space="0" w:color="000000"/>
              <w:bottom w:val="single" w:sz="6" w:space="0" w:color="000000"/>
            </w:tcBorders>
            <w:shd w:color="auto" w:fill="FF0000" w:val="clear"/>
          </w:tcPr>
          <w:p>
            <w:pPr>
              <w:pStyle w:val="TableParagraph"/>
              <w:widowControl w:val="false"/>
              <w:suppressAutoHyphens w:val="true"/>
              <w:spacing w:lineRule="auto" w:line="276" w:before="47" w:after="0"/>
              <w:ind w:hanging="0" w:left="33"/>
              <w:jc w:val="left"/>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ALTO</w:t>
            </w:r>
          </w:p>
          <w:p>
            <w:pPr>
              <w:pStyle w:val="TableParagraph"/>
              <w:widowControl w:val="false"/>
              <w:suppressAutoHyphens w:val="true"/>
              <w:spacing w:lineRule="auto" w:line="276" w:before="47"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(elevato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numero</w:t>
            </w:r>
            <w:r>
              <w:rPr>
                <w:rFonts w:ascii="Arial" w:hAnsi="Arial"/>
                <w:b/>
                <w:color w:val="FFFFFF"/>
                <w:spacing w:val="-8"/>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7"/>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1846" w:type="dxa"/>
            <w:tcBorders>
              <w:top w:val="single" w:sz="6" w:space="0" w:color="000000"/>
              <w:bottom w:val="single" w:sz="6" w:space="0" w:color="000000"/>
            </w:tcBorders>
            <w:shd w:color="auto" w:fill="F49D16" w:val="clear"/>
          </w:tcPr>
          <w:p>
            <w:pPr>
              <w:pStyle w:val="TableParagraph"/>
              <w:widowControl w:val="false"/>
              <w:suppressAutoHyphens w:val="true"/>
              <w:spacing w:lineRule="auto" w:line="276" w:before="25" w:after="0"/>
              <w:ind w:hanging="0" w:left="33"/>
              <w:jc w:val="both"/>
              <w:rPr>
                <w:rFonts w:ascii="Arial" w:hAnsi="Arial"/>
                <w:b/>
                <w:color w:val="FFFFFF"/>
                <w:spacing w:val="-1"/>
                <w:sz w:val="18"/>
                <w:szCs w:val="16"/>
                <w:lang w:val="it-IT"/>
              </w:rPr>
            </w:pPr>
            <w:r>
              <w:rPr>
                <w:rFonts w:eastAsia="Calibri" w:cs="" w:ascii="Arial" w:hAnsi="Arial"/>
                <w:b/>
                <w:color w:val="FFFFFF"/>
                <w:spacing w:val="-1"/>
                <w:kern w:val="0"/>
                <w:sz w:val="18"/>
                <w:szCs w:val="16"/>
                <w:lang w:val="it-IT" w:eastAsia="en-US" w:bidi="ar-SA"/>
              </w:rPr>
              <w:t>MEDIO</w:t>
            </w:r>
          </w:p>
          <w:p>
            <w:pPr>
              <w:pStyle w:val="TableParagraph"/>
              <w:widowControl w:val="false"/>
              <w:suppressAutoHyphens w:val="true"/>
              <w:spacing w:lineRule="auto" w:line="276" w:before="25" w:after="0"/>
              <w:ind w:hanging="0" w:left="33"/>
              <w:jc w:val="both"/>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medio</w:t>
            </w:r>
            <w:r>
              <w:rPr>
                <w:rFonts w:ascii="Arial" w:hAnsi="Arial"/>
                <w:b/>
                <w:color w:val="FFFFFF"/>
                <w:spacing w:val="-5"/>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24"/>
                <w:w w:val="99"/>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12"/>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p>
        </w:tc>
        <w:tc>
          <w:tcPr>
            <w:tcW w:w="2318" w:type="dxa"/>
            <w:tcBorders>
              <w:top w:val="single" w:sz="6" w:space="0" w:color="000000"/>
              <w:bottom w:val="single" w:sz="6" w:space="0" w:color="000000"/>
            </w:tcBorders>
            <w:shd w:color="auto" w:fill="FFFF00" w:val="clear"/>
          </w:tcPr>
          <w:p>
            <w:pPr>
              <w:pStyle w:val="TableParagraph"/>
              <w:widowControl w:val="false"/>
              <w:suppressAutoHyphens w:val="true"/>
              <w:spacing w:lineRule="auto" w:line="276" w:before="47" w:after="0"/>
              <w:ind w:hanging="0" w:left="33"/>
              <w:jc w:val="both"/>
              <w:rPr>
                <w:rFonts w:ascii="Arial" w:hAnsi="Arial" w:eastAsia="Arial" w:cs="Arial"/>
                <w:sz w:val="18"/>
                <w:szCs w:val="16"/>
                <w:lang w:val="it-IT"/>
              </w:rPr>
            </w:pPr>
            <w:r>
              <w:rPr>
                <w:rFonts w:ascii="Arial" w:hAnsi="Arial"/>
                <w:b/>
                <w:spacing w:val="-1"/>
                <w:kern w:val="0"/>
                <w:sz w:val="18"/>
                <w:szCs w:val="16"/>
                <w:lang w:val="it-IT" w:eastAsia="en-US" w:bidi="ar-SA"/>
              </w:rPr>
              <w:t>LIEVE</w:t>
            </w:r>
          </w:p>
          <w:p>
            <w:pPr>
              <w:pStyle w:val="TableParagraph"/>
              <w:widowControl w:val="false"/>
              <w:suppressAutoHyphens w:val="true"/>
              <w:spacing w:lineRule="auto" w:line="276" w:before="46" w:after="0"/>
              <w:ind w:hanging="0" w:left="33" w:right="592"/>
              <w:jc w:val="left"/>
              <w:rPr>
                <w:rFonts w:ascii="Arial" w:hAnsi="Arial" w:eastAsia="Arial" w:cs="Arial"/>
                <w:sz w:val="18"/>
                <w:szCs w:val="16"/>
                <w:lang w:val="it-IT"/>
              </w:rPr>
            </w:pPr>
            <w:r>
              <w:rPr>
                <w:rFonts w:ascii="Arial" w:hAnsi="Arial"/>
                <w:b/>
                <w:spacing w:val="-1"/>
                <w:kern w:val="0"/>
                <w:sz w:val="18"/>
                <w:szCs w:val="16"/>
                <w:lang w:val="it-IT" w:eastAsia="en-US" w:bidi="ar-SA"/>
              </w:rPr>
              <w:t>(basso</w:t>
            </w:r>
            <w:r>
              <w:rPr>
                <w:rFonts w:ascii="Arial" w:hAnsi="Arial"/>
                <w:b/>
                <w:spacing w:val="-6"/>
                <w:kern w:val="0"/>
                <w:sz w:val="18"/>
                <w:szCs w:val="16"/>
                <w:lang w:val="it-IT" w:eastAsia="en-US" w:bidi="ar-SA"/>
              </w:rPr>
              <w:t xml:space="preserve"> </w:t>
            </w:r>
            <w:r>
              <w:rPr>
                <w:rFonts w:ascii="Arial" w:hAnsi="Arial"/>
                <w:b/>
                <w:spacing w:val="-1"/>
                <w:kern w:val="0"/>
                <w:sz w:val="18"/>
                <w:szCs w:val="16"/>
                <w:lang w:val="it-IT" w:eastAsia="en-US" w:bidi="ar-SA"/>
              </w:rPr>
              <w:t>numero</w:t>
            </w:r>
            <w:r>
              <w:rPr>
                <w:rFonts w:ascii="Arial" w:hAnsi="Arial"/>
                <w:b/>
                <w:spacing w:val="-5"/>
                <w:kern w:val="0"/>
                <w:sz w:val="18"/>
                <w:szCs w:val="16"/>
                <w:lang w:val="it-IT" w:eastAsia="en-US" w:bidi="ar-SA"/>
              </w:rPr>
              <w:t xml:space="preserve"> </w:t>
            </w:r>
            <w:r>
              <w:rPr>
                <w:rFonts w:ascii="Arial" w:hAnsi="Arial"/>
                <w:b/>
                <w:spacing w:val="-1"/>
                <w:kern w:val="0"/>
                <w:sz w:val="18"/>
                <w:szCs w:val="16"/>
                <w:lang w:val="it-IT" w:eastAsia="en-US" w:bidi="ar-SA"/>
              </w:rPr>
              <w:t>di</w:t>
            </w:r>
            <w:r>
              <w:rPr>
                <w:rFonts w:ascii="Arial" w:hAnsi="Arial"/>
                <w:b/>
                <w:spacing w:val="24"/>
                <w:w w:val="99"/>
                <w:kern w:val="0"/>
                <w:sz w:val="18"/>
                <w:szCs w:val="16"/>
                <w:lang w:val="it-IT" w:eastAsia="en-US" w:bidi="ar-SA"/>
              </w:rPr>
              <w:t xml:space="preserve"> </w:t>
            </w:r>
            <w:r>
              <w:rPr>
                <w:rFonts w:ascii="Arial" w:hAnsi="Arial"/>
                <w:b/>
                <w:spacing w:val="-1"/>
                <w:kern w:val="0"/>
                <w:sz w:val="18"/>
                <w:szCs w:val="16"/>
                <w:lang w:val="it-IT" w:eastAsia="en-US" w:bidi="ar-SA"/>
              </w:rPr>
              <w:t>varianti</w:t>
            </w:r>
            <w:r>
              <w:rPr>
                <w:rFonts w:ascii="Arial" w:hAnsi="Arial"/>
                <w:b/>
                <w:spacing w:val="-12"/>
                <w:kern w:val="0"/>
                <w:sz w:val="18"/>
                <w:szCs w:val="16"/>
                <w:lang w:val="it-IT" w:eastAsia="en-US" w:bidi="ar-SA"/>
              </w:rPr>
              <w:t xml:space="preserve"> </w:t>
            </w:r>
            <w:r>
              <w:rPr>
                <w:rFonts w:ascii="Arial" w:hAnsi="Arial"/>
                <w:b/>
                <w:spacing w:val="-1"/>
                <w:kern w:val="0"/>
                <w:sz w:val="18"/>
                <w:szCs w:val="16"/>
                <w:lang w:val="it-IT" w:eastAsia="en-US" w:bidi="ar-SA"/>
              </w:rPr>
              <w:t>genetiche</w:t>
            </w:r>
            <w:r>
              <w:rPr>
                <w:rFonts w:ascii="Arial" w:hAnsi="Arial"/>
                <w:b/>
                <w:spacing w:val="22"/>
                <w:w w:val="99"/>
                <w:kern w:val="0"/>
                <w:sz w:val="18"/>
                <w:szCs w:val="16"/>
                <w:lang w:val="it-IT" w:eastAsia="en-US" w:bidi="ar-SA"/>
              </w:rPr>
              <w:t xml:space="preserve"> </w:t>
            </w:r>
            <w:r>
              <w:rPr>
                <w:rFonts w:ascii="Arial" w:hAnsi="Arial"/>
                <w:b/>
                <w:spacing w:val="-1"/>
                <w:kern w:val="0"/>
                <w:sz w:val="18"/>
                <w:szCs w:val="16"/>
                <w:lang w:val="it-IT" w:eastAsia="en-US" w:bidi="ar-SA"/>
              </w:rPr>
              <w:t>predisponenti)</w:t>
            </w:r>
          </w:p>
        </w:tc>
        <w:tc>
          <w:tcPr>
            <w:tcW w:w="2512" w:type="dxa"/>
            <w:tcBorders>
              <w:top w:val="single" w:sz="6" w:space="0" w:color="000000"/>
              <w:bottom w:val="single" w:sz="6" w:space="0" w:color="000000"/>
              <w:right w:val="single" w:sz="6" w:space="0" w:color="000000"/>
            </w:tcBorders>
            <w:shd w:color="auto" w:fill="008000" w:val="clear"/>
          </w:tcPr>
          <w:p>
            <w:pPr>
              <w:pStyle w:val="TableParagraph"/>
              <w:widowControl w:val="false"/>
              <w:suppressAutoHyphens w:val="true"/>
              <w:spacing w:lineRule="auto" w:line="276" w:before="25" w:after="0"/>
              <w:ind w:hanging="0" w:left="33"/>
              <w:jc w:val="left"/>
              <w:rPr>
                <w:rFonts w:ascii="Arial" w:hAnsi="Arial"/>
                <w:b/>
                <w:color w:val="FFFFFF"/>
                <w:spacing w:val="-1"/>
                <w:sz w:val="18"/>
                <w:szCs w:val="16"/>
                <w:lang w:val="it-IT"/>
              </w:rPr>
            </w:pPr>
            <w:r>
              <w:rPr>
                <w:rFonts w:eastAsia="Calibri" w:cs="" w:ascii="Arial" w:hAnsi="Arial"/>
                <w:b/>
                <w:color w:val="FFFFFF"/>
                <w:kern w:val="0"/>
                <w:sz w:val="18"/>
                <w:szCs w:val="16"/>
                <w:lang w:val="it-IT" w:eastAsia="en-US" w:bidi="ar-SA"/>
              </w:rPr>
              <w:t>NON</w:t>
            </w:r>
            <w:r>
              <w:rPr>
                <w:rFonts w:eastAsia="Calibri" w:cs="" w:ascii="Arial" w:hAnsi="Arial"/>
                <w:b/>
                <w:color w:val="FFFFFF"/>
                <w:spacing w:val="-18"/>
                <w:kern w:val="0"/>
                <w:sz w:val="18"/>
                <w:szCs w:val="16"/>
                <w:lang w:val="it-IT" w:eastAsia="en-US" w:bidi="ar-SA"/>
              </w:rPr>
              <w:t xml:space="preserve"> </w:t>
            </w:r>
            <w:r>
              <w:rPr>
                <w:rFonts w:eastAsia="Calibri" w:cs="" w:ascii="Arial" w:hAnsi="Arial"/>
                <w:b/>
                <w:color w:val="FFFFFF"/>
                <w:spacing w:val="-1"/>
                <w:kern w:val="0"/>
                <w:sz w:val="18"/>
                <w:szCs w:val="16"/>
                <w:lang w:val="it-IT" w:eastAsia="en-US" w:bidi="ar-SA"/>
              </w:rPr>
              <w:t>EVIDENTE</w:t>
            </w:r>
          </w:p>
          <w:p>
            <w:pPr>
              <w:pStyle w:val="TableParagraph"/>
              <w:widowControl w:val="false"/>
              <w:suppressAutoHyphens w:val="true"/>
              <w:spacing w:lineRule="auto" w:line="276" w:before="25" w:after="0"/>
              <w:ind w:hanging="0" w:left="33"/>
              <w:jc w:val="left"/>
              <w:rPr>
                <w:rFonts w:ascii="Arial" w:hAnsi="Arial" w:eastAsia="Arial" w:cs="Arial"/>
                <w:sz w:val="18"/>
                <w:szCs w:val="16"/>
                <w:lang w:val="it-IT"/>
              </w:rPr>
            </w:pPr>
            <w:r>
              <w:rPr>
                <w:rFonts w:ascii="Arial" w:hAnsi="Arial"/>
                <w:b/>
                <w:color w:val="FFFFFF"/>
                <w:spacing w:val="-1"/>
                <w:kern w:val="0"/>
                <w:sz w:val="18"/>
                <w:szCs w:val="16"/>
                <w:lang w:val="it-IT" w:eastAsia="en-US" w:bidi="ar-SA"/>
              </w:rPr>
              <w:t>(numero</w:t>
            </w:r>
            <w:r>
              <w:rPr>
                <w:rFonts w:ascii="Arial" w:hAnsi="Arial"/>
                <w:b/>
                <w:color w:val="FFFFFF"/>
                <w:spacing w:val="-9"/>
                <w:kern w:val="0"/>
                <w:sz w:val="18"/>
                <w:szCs w:val="16"/>
                <w:lang w:val="it-IT" w:eastAsia="en-US" w:bidi="ar-SA"/>
              </w:rPr>
              <w:t xml:space="preserve"> </w:t>
            </w:r>
            <w:r>
              <w:rPr>
                <w:rFonts w:ascii="Arial" w:hAnsi="Arial"/>
                <w:b/>
                <w:color w:val="FFFFFF"/>
                <w:spacing w:val="-1"/>
                <w:kern w:val="0"/>
                <w:sz w:val="18"/>
                <w:szCs w:val="16"/>
                <w:lang w:val="it-IT" w:eastAsia="en-US" w:bidi="ar-SA"/>
              </w:rPr>
              <w:t>NON</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SIGNIFICATIVO</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di</w:t>
            </w:r>
            <w:r>
              <w:rPr>
                <w:rFonts w:ascii="Arial" w:hAnsi="Arial"/>
                <w:b/>
                <w:color w:val="FFFFFF"/>
                <w:spacing w:val="-13"/>
                <w:kern w:val="0"/>
                <w:sz w:val="18"/>
                <w:szCs w:val="16"/>
                <w:lang w:val="it-IT" w:eastAsia="en-US" w:bidi="ar-SA"/>
              </w:rPr>
              <w:t xml:space="preserve"> </w:t>
            </w:r>
            <w:r>
              <w:rPr>
                <w:rFonts w:ascii="Arial" w:hAnsi="Arial"/>
                <w:b/>
                <w:color w:val="FFFFFF"/>
                <w:spacing w:val="-1"/>
                <w:kern w:val="0"/>
                <w:sz w:val="18"/>
                <w:szCs w:val="16"/>
                <w:lang w:val="it-IT" w:eastAsia="en-US" w:bidi="ar-SA"/>
              </w:rPr>
              <w:t>varianti</w:t>
            </w:r>
            <w:r>
              <w:rPr>
                <w:rFonts w:ascii="Arial" w:hAnsi="Arial"/>
                <w:b/>
                <w:color w:val="FFFFFF"/>
                <w:spacing w:val="22"/>
                <w:w w:val="99"/>
                <w:kern w:val="0"/>
                <w:sz w:val="18"/>
                <w:szCs w:val="16"/>
                <w:lang w:val="it-IT" w:eastAsia="en-US" w:bidi="ar-SA"/>
              </w:rPr>
              <w:t xml:space="preserve"> </w:t>
            </w:r>
            <w:r>
              <w:rPr>
                <w:rFonts w:ascii="Arial" w:hAnsi="Arial"/>
                <w:b/>
                <w:color w:val="FFFFFF"/>
                <w:spacing w:val="-1"/>
                <w:kern w:val="0"/>
                <w:sz w:val="18"/>
                <w:szCs w:val="16"/>
                <w:lang w:val="it-IT" w:eastAsia="en-US" w:bidi="ar-SA"/>
              </w:rPr>
              <w:t>genetiche</w:t>
            </w:r>
            <w:r>
              <w:rPr>
                <w:rFonts w:ascii="Arial" w:hAnsi="Arial"/>
                <w:b/>
                <w:color w:val="FFFFFF"/>
                <w:spacing w:val="-19"/>
                <w:kern w:val="0"/>
                <w:sz w:val="18"/>
                <w:szCs w:val="16"/>
                <w:lang w:val="it-IT" w:eastAsia="en-US" w:bidi="ar-SA"/>
              </w:rPr>
              <w:t xml:space="preserve"> </w:t>
            </w:r>
            <w:r>
              <w:rPr>
                <w:rFonts w:ascii="Arial" w:hAnsi="Arial"/>
                <w:b/>
                <w:color w:val="FFFFFF"/>
                <w:spacing w:val="-1"/>
                <w:kern w:val="0"/>
                <w:sz w:val="18"/>
                <w:szCs w:val="16"/>
                <w:lang w:val="it-IT" w:eastAsia="en-US" w:bidi="ar-SA"/>
              </w:rPr>
              <w:t>predisponenti)</w:t>
            </w:r>
            <w:bookmarkStart w:id="14" w:name="_Hlk83980272"/>
            <w:bookmarkEnd w:id="9"/>
          </w:p>
        </w:tc>
      </w:tr>
    </w:tbl>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Normal"/>
        <w:rPr>
          <w:lang w:val="it-IT"/>
        </w:rPr>
      </w:pPr>
      <w:r>
        <w:rPr>
          <w:lang w:val="it-IT"/>
        </w:rPr>
      </w:r>
    </w:p>
    <w:p>
      <w:pPr>
        <w:pStyle w:val="Heading1"/>
        <w:spacing w:lineRule="exact" w:line="389" w:before="274" w:after="0"/>
        <w:ind w:left="615" w:right="719" w:hanging="0"/>
        <w:jc w:val="center"/>
        <w:rPr>
          <w:sz w:val="40"/>
          <w:szCs w:val="40"/>
        </w:rPr>
      </w:pPr>
      <w:r>
        <w:rPr>
          <w:spacing w:val="-2"/>
          <w:sz w:val="40"/>
          <w:szCs w:val="40"/>
        </w:rPr>
        <w:t>INDICAZIONI</w:t>
      </w:r>
      <w:r>
        <w:rPr>
          <w:spacing w:val="-7"/>
          <w:sz w:val="40"/>
          <w:szCs w:val="40"/>
        </w:rPr>
        <w:t xml:space="preserve"> </w:t>
      </w:r>
      <w:r>
        <w:rPr>
          <w:spacing w:val="-2"/>
          <w:sz w:val="40"/>
          <w:szCs w:val="40"/>
        </w:rPr>
        <w:t>ALIMENTARI</w:t>
      </w:r>
    </w:p>
    <w:p>
      <w:pPr>
        <w:pStyle w:val="Normal"/>
        <w:spacing w:lineRule="exact" w:line="388" w:before="0" w:after="0"/>
        <w:ind w:left="613" w:right="719" w:hanging="0"/>
        <w:jc w:val="center"/>
        <w:rPr>
          <w:rFonts w:ascii="Calibri" w:hAnsi="Calibri"/>
          <w:sz w:val="26"/>
          <w:szCs w:val="26"/>
        </w:rPr>
      </w:pPr>
      <w:r>
        <w:t>Predisposizione al diabete di tipo 2 (Lieve)</w:t>
        <w:br/>
        <w:t>Predisposizione malattie cardiovascolari (Lieve)</w:t>
        <w:br/>
        <w:t>Predisposizione all'aumento di peso (Lieve)</w:t>
        <w:br/>
        <w:t>Intolleranza al glutine</w:t>
        <w:br/>
        <w:t>Predisposizione genetica all'elevata sensibilità alla Caffeina (metabolizzatore lento)</w:t>
        <w:br/>
        <w:t>Predisposizione genetica alla carenza di Vitamina D</w:t>
        <w:br/>
        <w:t>Dieta vegana</w:t>
      </w:r>
    </w:p>
    <w:p>
      <w:pPr>
        <w:pStyle w:val="BodyText"/>
        <w:rPr>
          <w:rFonts w:ascii="Calibri" w:hAnsi="Calibri"/>
        </w:rPr>
      </w:pPr>
      <w:r>
        <w:rPr/>
      </w:r>
    </w:p>
    <w:p>
      <w:pPr>
        <w:pStyle w:val="BodyText"/>
        <w:spacing w:lineRule="auto" w:line="276"/>
        <w:rPr/>
      </w:pPr>
      <w:r>
        <w:t>Il profilo genetico della paziente ha evidenziato diverse predisposizioni e condizioni che richiedono un'attenzione particolare nella gestione della sua alimentazione e del suo stile di vita. Analizziamo in dettaglio ciascuna di queste condizioni:</w:t>
        <w:br/>
        <w:br/>
        <w:t>1. Predisposizione al diabete di tipo 2 (Lieve):</w:t>
        <w:br/>
        <w:t>La paziente presenta una lieve predisposizione genetica al diabete di tipo 2. Questo significa che il suo rischio di sviluppare questa condizione è leggermente più alto rispetto alla popolazione generale. Il diabete di tipo 2 è una malattia metabolica caratterizzata da alti livelli di glucosio nel sangue a causa di una resistenza all'insulina o di una produzione insufficiente di insulina da parte del pancreas.</w:t>
        <w:br/>
        <w:br/>
        <w:t>Nonostante la predisposizione sia lieve, è importante adottare misure preventive fin dalla giovane età. Queste includono:</w:t>
        <w:br/>
        <w:t>- Mantenere un peso corporeo sano (attualmente la paziente è sottopeso, quindi questo aspetto dovrà essere monitorato attentamente)</w:t>
        <w:br/>
        <w:t>- Seguire una dieta equilibrata ricca di fibre, proteine vegetali e grassi sani</w:t>
        <w:br/>
        <w:t>- Limitare l'assunzione di zuccheri semplici e carboidrati raffinati</w:t>
        <w:br/>
        <w:t>- Praticare regolarmente attività fisica</w:t>
        <w:br/>
        <w:br/>
        <w:t>2. Predisposizione alle malattie cardiovascolari (Lieve):</w:t>
        <w:br/>
        <w:t>La paziente presenta anche una lieve predisposizione alle malattie cardiovascolari. Le malattie cardiovascolari comprendono una vasta gamma di condizioni che colpiscono il cuore e i vasi sanguigni, come l'aterosclerosi, l'ipertensione e le malattie coronariche.</w:t>
        <w:br/>
        <w:br/>
        <w:t>Per ridurre il rischio di sviluppare malattie cardiovascolari, si consiglia di:</w:t>
        <w:br/>
        <w:t>- Mantenere una dieta ricca di frutta, verdura, cereali integrali e proteine vegetali</w:t>
        <w:br/>
        <w:t>- Limitare l'assunzione di grassi saturi e trans</w:t>
        <w:br/>
        <w:t>- Praticare regolarmente attività fisica</w:t>
        <w:br/>
        <w:t>- Evitare il fumo (quando sarà più grande)</w:t>
        <w:br/>
        <w:t>- Gestire lo stress attraverso tecniche di rilassamento</w:t>
        <w:br/>
        <w:br/>
        <w:t>3. Predisposizione all'aumento di peso (Lieve):</w:t>
        <w:br/>
        <w:t>Nonostante la paziente sia attualmente sottopeso, presenta una lieve predisposizione genetica all'aumento di peso. Questo significa che potrebbe essere più suscettibile all'aumento di peso in futuro se non adotta uno stile di vita sano.</w:t>
        <w:br/>
        <w:br/>
        <w:t>Per gestire questa predisposizione, si consiglia di:</w:t>
        <w:br/>
        <w:t>- Mantenere una dieta equilibrata con un adeguato apporto calorico</w:t>
        <w:br/>
        <w:t>- Praticare regolarmente attività fisica</w:t>
        <w:br/>
        <w:t>- Evitare cibi ad alta densità calorica e poveri di nutrienti</w:t>
        <w:br/>
        <w:t>- Imparare a riconoscere i segnali di fame e sazietà</w:t>
        <w:br/>
        <w:br/>
        <w:t>4. Intolleranza al glutine:</w:t>
        <w:br/>
        <w:t>La paziente presenta una predisposizione genetica all'intolleranza al glutine. La celiachia o morbo celiaco è una malattia autoimmune cronica causata da una reazione anomala alla gliadina, proteina del glutine contenuta in molti cereali. La malattia celiaca si sviluppa in individui geneticamente predisposti.</w:t>
        <w:br/>
        <w:br/>
        <w:t>In particolare, lo sviluppo della celiachia è associato in letteratura scientifica alla presenza di specifiche varianti di geni del sistema immunitario, le glicoproteine HLA (Capittini C, et. al. Medicina (Kaunas). 2019 May 22;55(5):190.)</w:t>
        <w:br/>
        <w:br/>
        <w:t>Data questa predisposizione, si consiglia di:</w:t>
        <w:br/>
        <w:t>- Evitare completamente gli alimenti contenenti glutine (frumento, orzo, segale, farro, kamut)</w:t>
        <w:br/>
        <w:t>- Optare per cereali e pseudo-cereali naturalmente privi di glutine come riso, mais, quinoa, grano saraceno, amaranto</w:t>
        <w:br/>
        <w:t>- Leggere attentamente le etichette dei prodotti alimentari per evitare contaminazioni crociate</w:t>
        <w:br/>
        <w:t>- Consultare un gastroenterologo pediatrico per valutare l'opportunità di effettuare test diagnostici specifici per la celiachia</w:t>
        <w:br/>
        <w:br/>
        <w:t>5. Predisposizione genetica all'elevata sensibilità alla Caffeina (metabolizzatore lento):</w:t>
        <w:br/>
        <w:t>La paziente presenta una predisposizione genetica all'elevata sensibilità alla caffeina, essendo un metabolizzatore lento. Questo significa che il suo organismo impiega più tempo per metabolizzare la caffeina, il che potrebbe avere effetti negativi sulla sua salute.</w:t>
        <w:br/>
        <w:br/>
        <w:t>Il Dr. Ahmed El-Sohemy, professore nel dipartimento di scienze nutrizionali dell'Università di Toronto, ha condotto studi che hanno dimostrato come la caffeina abbia un effetto diverso sul genoma delle persone. In particolare, per i metabolizzatori lenti, il consumo maggiore di 3-4 tazzine di caffè al giorno aumenta del 36% il rischio di infarto.</w:t>
        <w:br/>
        <w:br/>
        <w:t>Considerando che la paziente ha solo 8 anni, si consiglia di:</w:t>
        <w:br/>
        <w:t>- Evitare completamente il consumo di caffè e altre bevande contenenti caffeina</w:t>
        <w:br/>
        <w:t>- Limitare il consumo di cioccolato, che contiene piccole quantità di caffeina</w:t>
        <w:br/>
        <w:t>- Essere consapevoli che alcuni farmaci e integratori possono contenere caffeina</w:t>
        <w:br/>
        <w:br/>
        <w:t>6. Predisposizione genetica alla carenza di Vitamina D:</w:t>
        <w:br/>
        <w:t>La paziente presenta una predisposizione genetica alla carenza di Vitamina D. La Vitamina D è di fondamentale importanza per diversi processi: il riassorbimento di calcio e fosforo a livello renale e intestinale, la mineralizzazione dell'osso, la salute cardiovascolare e inoltre regola la produzione e impedisce l'esaurimento di neurotrasmettitori (adrenalina, noradrenalina, dopamina e serotonina), la cui carenza è direttamente connessa allo sviluppo di depressione.</w:t>
        <w:br/>
        <w:br/>
        <w:t>La Vitamina D, all'interno dell'organismo, è trasportata dalla Proteina Legante la Vitamina D (DBP), una proteina appartenente alla famiglia genetica dell'albumina umana del siero e dell'alfa-fetoproteina. La troviamo maggiormente all'interno del sangue, a causa dell'elevata concentrazione di Vitamina D. È in grado di trasportare i metaboliti di questa vitamina nella pelle, nel fegato, nei reni e in molti altri tessuti.</w:t>
        <w:br/>
        <w:br/>
        <w:t>Una carenza della sintesi genetica della DBP causa una riduzione della Vitamina D nell'organismo, ovvero una ipovitaminosi D. Le principali conseguenze della carenza di Vitamina D sono il Rachitismo, nei soggetti di giovane e giovanissima età, e l'Osteomalacia e l'Osteoporosi, negli individui adulti.</w:t>
        <w:br/>
        <w:br/>
        <w:t>Per gestire questa predisposizione, si consiglia di:</w:t>
        <w:br/>
        <w:t>- Assicurare un'adeguata esposizione solare (con le dovute precauzioni)</w:t>
        <w:br/>
        <w:t>- Integrare la dieta con alimenti ricchi di Vitamina D o fortificati (tenendo conto della dieta vegana)</w:t>
        <w:br/>
        <w:t>- Considerare l'integrazione di Vitamina D sotto supervisione medica</w:t>
        <w:br/>
        <w:t>- Effettuare regolari controlli dei livelli di Vitamina D nel sangue</w:t>
        <w:br/>
        <w:br/>
        <w:t>7. Dieta vegana:</w:t>
        <w:br/>
        <w:t>La paziente segue una dieta vegana, che esclude tutti i prodotti di origine animale. Mentre una dieta vegana ben pianificata può essere adeguata per tutte le fasi della vita, richiede un'attenta pianificazione per garantire un apporto adeguato di tutti i nutrienti essenziali.</w:t>
        <w:br/>
        <w:br/>
        <w:t>Considerando la giovane età della paziente e le sue predisposizioni genetiche, è fondamentale prestare particolare attenzione a:</w:t>
        <w:br/>
        <w:t>- Proteine: assicurare un adeguato apporto di proteine vegetali complete attraverso la combinazione di legumi, cereali, frutta secca e semi</w:t>
        <w:br/>
        <w:t>- Vitamina B12: questa vitamina è naturalmente presente solo in alimenti di origine animale, quindi è necessaria un'integrazione</w:t>
        <w:br/>
        <w:t>- Ferro: le fonti vegetali di ferro hanno un assorbimento inferiore rispetto alle fonti animali, quindi è importante consumare alimenti ricchi di ferro insieme a fonti di vitamina C per migliorarne l'assorbimento</w:t>
        <w:br/>
        <w:t>- Calcio: in assenza di latticini, è importante includere fonti vegetali di calcio come verdure a foglia verde, tofu preparato con calcio, bevande vegetali fortificate</w:t>
        <w:br/>
        <w:t>- Omega-3: le fonti vegetali di omega-3 (ALA) devono essere convertite in DHA ed EPA dall'organismo, un processo non sempre efficiente. Potrebbe essere necessario considerare un'integrazione di omega-3 da fonti vegetali come le alghe</w:t>
        <w:br/>
        <w:br/>
        <w:t>In conclusione, il profilo genetico della paziente richiede un approccio nutrizionale personalizzato che tenga conto di tutte queste predisposizioni e della sua scelta di seguire una dieta vegana. È fondamentale lavorare a stretto contatto con un team di professionisti della salute, inclusi un pediatra, un nutrizionista specializzato in diete vegane e un genetista, per garantire una crescita e uno sviluppo ottimali, prevenendo al contempo le potenziali complicazioni legate alle sue predisposizioni genetiche. Regolari controlli medici e adeguamenti del piano alimentare saranno necessari man mano che la paziente cresce e le sue esigenze nutrizionali cambiano.</w:t>
      </w:r>
    </w:p>
    <w:p>
      <w:pPr>
        <w:pStyle w:val="BodyText"/>
        <w:spacing w:lineRule="auto" w:line="276"/>
        <w:rPr/>
      </w:pPr>
      <w:r>
        <w:rPr/>
      </w:r>
      <w:r>
        <w:br w:type="page"/>
      </w:r>
    </w:p>
    <w:p>
      <w:pPr>
        <w:pStyle w:val="BodyText"/>
        <w:spacing w:lineRule="auto" w:line="276"/>
        <w:rPr/>
      </w:pPr>
      <w:r>
        <w:rPr/>
      </w:r>
    </w:p>
    <w:tbl>
      <w:tblPr>
        <w:tblW w:w="10183" w:type="dxa"/>
        <w:jc w:val="left"/>
        <w:tblInd w:w="364" w:type="dxa"/>
        <w:tblLayout w:type="fixed"/>
        <w:tblCellMar>
          <w:top w:w="0" w:type="dxa"/>
          <w:left w:w="2" w:type="dxa"/>
          <w:bottom w:w="0" w:type="dxa"/>
          <w:right w:w="2" w:type="dxa"/>
        </w:tblCellMar>
        <w:tblLook w:val="01e0"/>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13"/>
                <w:sz w:val="28"/>
              </w:rPr>
              <w:t xml:space="preserve"> </w:t>
            </w:r>
            <w:r>
              <w:rPr>
                <w:b/>
                <w:spacing w:val="-2"/>
                <w:sz w:val="28"/>
              </w:rPr>
              <w:t>CONSIGLIATI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3-4</w:t>
            </w:r>
            <w:r>
              <w:rPr>
                <w:rFonts w:ascii="Arial" w:hAnsi="Arial"/>
                <w:i/>
                <w:spacing w:val="-8"/>
                <w:sz w:val="16"/>
              </w:rPr>
              <w:t xml:space="preserve"> </w:t>
            </w:r>
            <w:r>
              <w:rPr>
                <w:rFonts w:ascii="Arial" w:hAnsi="Arial"/>
                <w:i/>
                <w:sz w:val="16"/>
              </w:rPr>
              <w:t>volte</w:t>
            </w:r>
            <w:r>
              <w:rPr>
                <w:rFonts w:ascii="Arial" w:hAnsi="Arial"/>
                <w:i/>
                <w:spacing w:val="-7"/>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 il</w:t>
            </w:r>
            <w:r>
              <w:rPr>
                <w:rFonts w:ascii="Arial" w:hAnsi="Arial"/>
                <w:spacing w:val="-1"/>
                <w:sz w:val="20"/>
              </w:rPr>
              <w:t xml:space="preserve"> </w:t>
            </w:r>
            <w:r>
              <w:rPr>
                <w:rFonts w:ascii="Arial" w:hAnsi="Arial"/>
                <w:sz w:val="20"/>
              </w:rPr>
              <w:t xml:space="preserve">cui consumo è </w:t>
            </w:r>
            <w:r>
              <w:rPr>
                <w:rFonts w:ascii="Arial" w:hAnsi="Arial"/>
                <w:b/>
                <w:sz w:val="20"/>
              </w:rPr>
              <w:t xml:space="preserve">maggiormente consentito </w:t>
            </w:r>
            <w:r>
              <w:rPr>
                <w:rFonts w:ascii="Arial" w:hAnsi="Arial"/>
                <w:sz w:val="20"/>
              </w:rPr>
              <w:t>perché consono</w:t>
            </w:r>
            <w:r>
              <w:rPr>
                <w:rFonts w:ascii="Arial" w:hAnsi="Arial"/>
                <w:spacing w:val="-14"/>
                <w:sz w:val="20"/>
              </w:rPr>
              <w:t xml:space="preserve"> </w:t>
            </w:r>
            <w:r>
              <w:rPr>
                <w:rFonts w:ascii="Arial" w:hAnsi="Arial"/>
                <w:sz w:val="20"/>
              </w:rPr>
              <w:t>all’assetto</w:t>
            </w:r>
            <w:r>
              <w:rPr>
                <w:rFonts w:ascii="Arial" w:hAnsi="Arial"/>
                <w:spacing w:val="-14"/>
                <w:sz w:val="20"/>
              </w:rPr>
              <w:t xml:space="preserve"> </w:t>
            </w:r>
            <w:r>
              <w:rPr>
                <w:rFonts w:ascii="Arial" w:hAnsi="Arial"/>
                <w:sz w:val="20"/>
              </w:rPr>
              <w:t>genetico</w:t>
            </w:r>
            <w:r>
              <w:rPr>
                <w:rFonts w:ascii="Arial" w:hAnsi="Arial"/>
                <w:spacing w:val="-14"/>
                <w:sz w:val="20"/>
              </w:rPr>
              <w:t xml:space="preserve"> </w:t>
            </w:r>
            <w:r>
              <w:rPr>
                <w:rFonts w:ascii="Arial" w:hAnsi="Arial"/>
                <w:sz w:val="20"/>
              </w:rPr>
              <w:t>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 xml:space="preserve">assunti, </w:t>
            </w:r>
            <w:r>
              <w:rPr>
                <w:rFonts w:ascii="Arial" w:hAnsi="Arial"/>
                <w:spacing w:val="-2"/>
                <w:sz w:val="20"/>
              </w:rPr>
              <w:t>comunque, in</w:t>
            </w:r>
            <w:r>
              <w:rPr>
                <w:rFonts w:ascii="Arial" w:hAnsi="Arial"/>
                <w:spacing w:val="-4"/>
                <w:sz w:val="20"/>
              </w:rPr>
              <w:t xml:space="preserve"> </w:t>
            </w:r>
            <w:r>
              <w:rPr>
                <w:rFonts w:ascii="Arial" w:hAnsi="Arial"/>
                <w:spacing w:val="-2"/>
                <w:sz w:val="20"/>
              </w:rPr>
              <w:t>quantità</w:t>
            </w:r>
            <w:r>
              <w:rPr>
                <w:rFonts w:ascii="Arial" w:hAnsi="Arial"/>
                <w:spacing w:val="-5"/>
                <w:sz w:val="20"/>
              </w:rPr>
              <w:t xml:space="preserve"> </w:t>
            </w:r>
            <w:r>
              <w:rPr>
                <w:rFonts w:ascii="Arial" w:hAnsi="Arial"/>
                <w:spacing w:val="-2"/>
                <w:sz w:val="20"/>
              </w:rPr>
              <w:t>adeguata</w:t>
            </w:r>
            <w:r>
              <w:rPr>
                <w:rFonts w:ascii="Arial" w:hAnsi="Arial"/>
                <w:spacing w:val="-4"/>
                <w:sz w:val="20"/>
              </w:rPr>
              <w:t xml:space="preserve"> </w:t>
            </w:r>
            <w:r>
              <w:rPr>
                <w:rFonts w:ascii="Arial" w:hAnsi="Arial"/>
                <w:spacing w:val="-2"/>
                <w:sz w:val="20"/>
              </w:rPr>
              <w:t>ai</w:t>
            </w:r>
            <w:r>
              <w:rPr>
                <w:rFonts w:ascii="Arial" w:hAnsi="Arial"/>
                <w:spacing w:val="-8"/>
                <w:sz w:val="20"/>
              </w:rPr>
              <w:t xml:space="preserve"> </w:t>
            </w:r>
            <w:r>
              <w:rPr>
                <w:rFonts w:ascii="Arial" w:hAnsi="Arial"/>
                <w:spacing w:val="-2"/>
                <w:sz w:val="20"/>
              </w:rPr>
              <w:t>propri</w:t>
            </w:r>
            <w:r>
              <w:rPr>
                <w:rFonts w:ascii="Arial" w:hAnsi="Arial"/>
                <w:spacing w:val="-4"/>
                <w:sz w:val="20"/>
              </w:rPr>
              <w:t xml:space="preserve"> </w:t>
            </w:r>
            <w:r>
              <w:rPr>
                <w:rFonts w:ascii="Arial" w:hAnsi="Arial"/>
                <w:spacing w:val="-2"/>
                <w:sz w:val="20"/>
              </w:rPr>
              <w:t>fabbisogni</w:t>
            </w:r>
          </w:p>
        </w:tc>
      </w:tr>
      <w:tr>
        <w:trPr>
          <w:trHeight w:val="1409"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rPr>
                <w:sz w:val="28"/>
              </w:rPr>
            </w:pPr>
            <w:r>
              <w:rPr>
                <w:sz w:val="28"/>
              </w:rPr>
            </w:r>
          </w:p>
          <w:p>
            <w:pPr>
              <w:pStyle w:val="TableParagraph"/>
              <w:widowControl w:val="false"/>
              <w:spacing w:lineRule="exact" w:line="334"/>
              <w:ind w:left="237" w:right="0" w:hanging="0"/>
              <w:rPr>
                <w:b/>
                <w:b/>
                <w:sz w:val="28"/>
              </w:rPr>
            </w:pPr>
            <w:r>
              <w:rPr>
                <w:b/>
                <w:spacing w:val="-2"/>
                <w:sz w:val="28"/>
              </w:rPr>
              <w:t>ALIMENTI</w:t>
            </w:r>
            <w:r>
              <w:rPr>
                <w:b/>
                <w:spacing w:val="-4"/>
                <w:sz w:val="28"/>
              </w:rPr>
              <w:t xml:space="preserve"> </w:t>
            </w:r>
            <w:r>
              <w:rPr>
                <w:b/>
                <w:spacing w:val="-2"/>
                <w:sz w:val="28"/>
              </w:rPr>
              <w:t>TOLLERATI</w:t>
            </w:r>
          </w:p>
          <w:p>
            <w:pPr>
              <w:pStyle w:val="TableParagraph"/>
              <w:widowControl w:val="false"/>
              <w:spacing w:lineRule="exact" w:line="176"/>
              <w:ind w:left="237"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2</w:t>
            </w:r>
            <w:r>
              <w:rPr>
                <w:rFonts w:ascii="Arial" w:hAnsi="Arial"/>
                <w:i/>
                <w:spacing w:val="-8"/>
                <w:sz w:val="16"/>
              </w:rPr>
              <w:t xml:space="preserve"> </w:t>
            </w:r>
            <w:r>
              <w:rPr>
                <w:rFonts w:ascii="Arial" w:hAnsi="Arial"/>
                <w:i/>
                <w:sz w:val="16"/>
              </w:rPr>
              <w:t>volte</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spacing w:lineRule="auto" w:line="240"/>
              <w:ind w:left="187" w:right="189" w:hanging="0"/>
              <w:rPr>
                <w:rFonts w:ascii="Arial" w:hAnsi="Arial"/>
                <w:sz w:val="20"/>
              </w:rPr>
            </w:pPr>
            <w:r>
              <w:rPr>
                <w:rFonts w:ascii="Arial" w:hAnsi="Arial"/>
                <w:sz w:val="20"/>
              </w:rPr>
              <w:t>Alimenti</w:t>
            </w:r>
            <w:r>
              <w:rPr>
                <w:rFonts w:ascii="Arial" w:hAnsi="Arial"/>
                <w:spacing w:val="26"/>
                <w:sz w:val="20"/>
              </w:rPr>
              <w:t xml:space="preserve"> </w:t>
            </w:r>
            <w:r>
              <w:rPr>
                <w:rFonts w:ascii="Arial" w:hAnsi="Arial"/>
                <w:sz w:val="20"/>
              </w:rPr>
              <w:t>il cui consumo</w:t>
            </w:r>
            <w:r>
              <w:rPr>
                <w:rFonts w:ascii="Arial" w:hAnsi="Arial"/>
                <w:spacing w:val="25"/>
                <w:sz w:val="20"/>
              </w:rPr>
              <w:t xml:space="preserve"> </w:t>
            </w:r>
            <w:r>
              <w:rPr>
                <w:rFonts w:ascii="Arial" w:hAnsi="Arial"/>
                <w:sz w:val="20"/>
              </w:rPr>
              <w:t>è consentito</w:t>
            </w:r>
            <w:r>
              <w:rPr>
                <w:rFonts w:ascii="Arial" w:hAnsi="Arial"/>
                <w:spacing w:val="26"/>
                <w:sz w:val="20"/>
              </w:rPr>
              <w:t xml:space="preserve"> </w:t>
            </w:r>
            <w:r>
              <w:rPr>
                <w:rFonts w:ascii="Arial" w:hAnsi="Arial"/>
                <w:sz w:val="20"/>
              </w:rPr>
              <w:t xml:space="preserve">in </w:t>
            </w:r>
            <w:r>
              <w:rPr>
                <w:rFonts w:ascii="Arial" w:hAnsi="Arial"/>
                <w:b/>
                <w:sz w:val="20"/>
              </w:rPr>
              <w:t>quantità</w:t>
            </w:r>
            <w:r>
              <w:rPr>
                <w:rFonts w:ascii="Arial" w:hAnsi="Arial"/>
                <w:b/>
                <w:spacing w:val="30"/>
                <w:sz w:val="20"/>
              </w:rPr>
              <w:t xml:space="preserve"> </w:t>
            </w:r>
            <w:r>
              <w:rPr>
                <w:rFonts w:ascii="Arial" w:hAnsi="Arial"/>
                <w:b/>
                <w:sz w:val="20"/>
              </w:rPr>
              <w:t>ridotta</w:t>
            </w:r>
            <w:r>
              <w:rPr>
                <w:rFonts w:ascii="Arial" w:hAnsi="Arial"/>
                <w:b/>
                <w:spacing w:val="26"/>
                <w:sz w:val="20"/>
              </w:rPr>
              <w:t xml:space="preserve"> </w:t>
            </w:r>
            <w:r>
              <w:rPr>
                <w:rFonts w:ascii="Arial" w:hAnsi="Arial"/>
                <w:sz w:val="20"/>
              </w:rPr>
              <w:t>perché non sono perfettamente adeguati all'assetto genetico studiato.</w:t>
            </w:r>
          </w:p>
          <w:p>
            <w:pPr>
              <w:pStyle w:val="TableParagraph"/>
              <w:widowControl w:val="false"/>
              <w:ind w:left="187" w:right="189" w:hanging="0"/>
              <w:rPr>
                <w:rFonts w:ascii="Arial" w:hAnsi="Arial"/>
                <w:sz w:val="20"/>
              </w:rPr>
            </w:pPr>
            <w:r>
              <w:rPr>
                <w:rFonts w:ascii="Arial" w:hAnsi="Arial"/>
                <w:sz w:val="20"/>
              </w:rPr>
              <w:t>La</w:t>
            </w:r>
            <w:r>
              <w:rPr>
                <w:rFonts w:ascii="Arial" w:hAnsi="Arial"/>
                <w:spacing w:val="-9"/>
                <w:sz w:val="20"/>
              </w:rPr>
              <w:t xml:space="preserve"> </w:t>
            </w:r>
            <w:r>
              <w:rPr>
                <w:rFonts w:ascii="Arial" w:hAnsi="Arial"/>
                <w:sz w:val="20"/>
              </w:rPr>
              <w:t>buona</w:t>
            </w:r>
            <w:r>
              <w:rPr>
                <w:rFonts w:ascii="Arial" w:hAnsi="Arial"/>
                <w:spacing w:val="-8"/>
                <w:sz w:val="20"/>
              </w:rPr>
              <w:t xml:space="preserve"> </w:t>
            </w:r>
            <w:r>
              <w:rPr>
                <w:rFonts w:ascii="Arial" w:hAnsi="Arial"/>
                <w:sz w:val="20"/>
              </w:rPr>
              <w:t>regola</w:t>
            </w:r>
            <w:r>
              <w:rPr>
                <w:rFonts w:ascii="Arial" w:hAnsi="Arial"/>
                <w:spacing w:val="-8"/>
                <w:sz w:val="20"/>
              </w:rPr>
              <w:t xml:space="preserve"> </w:t>
            </w:r>
            <w:r>
              <w:rPr>
                <w:rFonts w:ascii="Arial" w:hAnsi="Arial"/>
                <w:sz w:val="20"/>
              </w:rPr>
              <w:t>alimentare</w:t>
            </w:r>
            <w:r>
              <w:rPr>
                <w:rFonts w:ascii="Arial" w:hAnsi="Arial"/>
                <w:spacing w:val="-8"/>
                <w:sz w:val="20"/>
              </w:rPr>
              <w:t xml:space="preserve"> </w:t>
            </w:r>
            <w:r>
              <w:rPr>
                <w:rFonts w:ascii="Arial" w:hAnsi="Arial"/>
                <w:sz w:val="20"/>
              </w:rPr>
              <w:t>prevede</w:t>
            </w:r>
            <w:r>
              <w:rPr>
                <w:rFonts w:ascii="Arial" w:hAnsi="Arial"/>
                <w:spacing w:val="-8"/>
                <w:sz w:val="20"/>
              </w:rPr>
              <w:t xml:space="preserve"> </w:t>
            </w:r>
            <w:r>
              <w:rPr>
                <w:rFonts w:ascii="Arial" w:hAnsi="Arial"/>
                <w:sz w:val="20"/>
              </w:rPr>
              <w:t>che</w:t>
            </w:r>
            <w:r>
              <w:rPr>
                <w:rFonts w:ascii="Arial" w:hAnsi="Arial"/>
                <w:spacing w:val="-11"/>
                <w:sz w:val="20"/>
              </w:rPr>
              <w:t xml:space="preserve"> </w:t>
            </w:r>
            <w:r>
              <w:rPr>
                <w:rFonts w:ascii="Arial" w:hAnsi="Arial"/>
                <w:sz w:val="20"/>
              </w:rPr>
              <w:t>debbano</w:t>
            </w:r>
            <w:r>
              <w:rPr>
                <w:rFonts w:ascii="Arial" w:hAnsi="Arial"/>
                <w:spacing w:val="-8"/>
                <w:sz w:val="20"/>
              </w:rPr>
              <w:t xml:space="preserve"> </w:t>
            </w:r>
            <w:r>
              <w:rPr>
                <w:rFonts w:ascii="Arial" w:hAnsi="Arial"/>
                <w:sz w:val="20"/>
              </w:rPr>
              <w:t>essere</w:t>
            </w:r>
            <w:r>
              <w:rPr>
                <w:rFonts w:ascii="Arial" w:hAnsi="Arial"/>
                <w:spacing w:val="17"/>
                <w:sz w:val="20"/>
              </w:rPr>
              <w:t xml:space="preserve"> </w:t>
            </w:r>
            <w:r>
              <w:rPr>
                <w:rFonts w:ascii="Arial" w:hAnsi="Arial"/>
                <w:sz w:val="20"/>
              </w:rPr>
              <w:t>assunti, comunque, in quantità adeguata ai propri fabbisogni.</w:t>
            </w:r>
          </w:p>
        </w:tc>
      </w:tr>
      <w:tr>
        <w:trPr>
          <w:trHeight w:val="1389"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rPr>
                <w:sz w:val="28"/>
              </w:rPr>
            </w:pPr>
            <w:r>
              <w:rPr>
                <w:sz w:val="28"/>
              </w:rPr>
            </w:r>
          </w:p>
          <w:p>
            <w:pPr>
              <w:pStyle w:val="TableParagraph"/>
              <w:widowControl w:val="false"/>
              <w:spacing w:lineRule="exact" w:line="334"/>
              <w:ind w:left="259" w:right="0" w:hanging="0"/>
              <w:rPr>
                <w:b/>
                <w:b/>
                <w:sz w:val="28"/>
              </w:rPr>
            </w:pPr>
            <w:r>
              <w:rPr>
                <w:b/>
                <w:spacing w:val="-2"/>
                <w:sz w:val="28"/>
              </w:rPr>
              <w:t>ALIMENTI</w:t>
            </w:r>
            <w:r>
              <w:rPr>
                <w:b/>
                <w:spacing w:val="-13"/>
                <w:sz w:val="28"/>
              </w:rPr>
              <w:t xml:space="preserve"> </w:t>
            </w:r>
            <w:r>
              <w:rPr>
                <w:b/>
                <w:spacing w:val="-2"/>
                <w:sz w:val="28"/>
              </w:rPr>
              <w:t>SCONSIGLIATI</w:t>
            </w:r>
          </w:p>
          <w:p>
            <w:pPr>
              <w:pStyle w:val="TableParagraph"/>
              <w:widowControl w:val="false"/>
              <w:spacing w:lineRule="exact" w:line="176"/>
              <w:ind w:left="259" w:right="0" w:hanging="0"/>
              <w:rPr>
                <w:rFonts w:ascii="Arial" w:hAnsi="Arial"/>
                <w:i/>
                <w:i/>
                <w:sz w:val="16"/>
              </w:rPr>
            </w:pPr>
            <w:r>
              <w:rPr>
                <w:rFonts w:ascii="Arial" w:hAnsi="Arial"/>
                <w:i/>
                <w:sz w:val="16"/>
              </w:rPr>
              <w:t>max</w:t>
            </w:r>
            <w:r>
              <w:rPr>
                <w:rFonts w:ascii="Arial" w:hAnsi="Arial"/>
                <w:i/>
                <w:spacing w:val="-7"/>
                <w:sz w:val="16"/>
              </w:rPr>
              <w:t xml:space="preserve"> </w:t>
            </w:r>
            <w:r>
              <w:rPr>
                <w:rFonts w:ascii="Arial" w:hAnsi="Arial"/>
                <w:i/>
                <w:sz w:val="16"/>
              </w:rPr>
              <w:t>1</w:t>
            </w:r>
            <w:r>
              <w:rPr>
                <w:rFonts w:ascii="Arial" w:hAnsi="Arial"/>
                <w:i/>
                <w:spacing w:val="-8"/>
                <w:sz w:val="16"/>
              </w:rPr>
              <w:t xml:space="preserve"> </w:t>
            </w:r>
            <w:r>
              <w:rPr>
                <w:rFonts w:ascii="Arial" w:hAnsi="Arial"/>
                <w:i/>
                <w:sz w:val="16"/>
              </w:rPr>
              <w:t>volta</w:t>
            </w:r>
            <w:r>
              <w:rPr>
                <w:rFonts w:ascii="Arial" w:hAnsi="Arial"/>
                <w:i/>
                <w:spacing w:val="-5"/>
                <w:sz w:val="16"/>
              </w:rPr>
              <w:t xml:space="preserve"> </w:t>
            </w:r>
            <w:r>
              <w:rPr>
                <w:rFonts w:ascii="Arial" w:hAnsi="Arial"/>
                <w:i/>
                <w:sz w:val="16"/>
              </w:rPr>
              <w:t>a</w:t>
            </w:r>
            <w:r>
              <w:rPr>
                <w:rFonts w:ascii="Arial" w:hAnsi="Arial"/>
                <w:i/>
                <w:spacing w:val="-10"/>
                <w:sz w:val="16"/>
              </w:rPr>
              <w:t xml:space="preserve"> </w:t>
            </w:r>
            <w:r>
              <w:rPr>
                <w:rFonts w:ascii="Arial" w:hAnsi="Arial"/>
                <w:i/>
                <w:spacing w:val="-2"/>
                <w:sz w:val="16"/>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rPr>
                <w:sz w:val="20"/>
              </w:rPr>
            </w:pPr>
            <w:r>
              <w:rPr>
                <w:sz w:val="20"/>
              </w:rPr>
            </w:r>
          </w:p>
          <w:p>
            <w:pPr>
              <w:pStyle w:val="TableParagraph"/>
              <w:widowControl w:val="false"/>
              <w:ind w:left="187" w:right="189" w:hanging="0"/>
              <w:rPr>
                <w:rFonts w:ascii="Arial" w:hAnsi="Arial"/>
                <w:sz w:val="20"/>
              </w:rPr>
            </w:pPr>
            <w:r>
              <w:rPr>
                <w:rFonts w:ascii="Arial" w:hAnsi="Arial"/>
                <w:sz w:val="20"/>
              </w:rPr>
              <w:t>Alimenti</w:t>
            </w:r>
            <w:r>
              <w:rPr>
                <w:rFonts w:ascii="Arial" w:hAnsi="Arial"/>
                <w:spacing w:val="39"/>
                <w:sz w:val="20"/>
              </w:rPr>
              <w:t xml:space="preserve"> </w:t>
            </w:r>
            <w:r>
              <w:rPr>
                <w:rFonts w:ascii="Arial" w:hAnsi="Arial"/>
                <w:sz w:val="20"/>
              </w:rPr>
              <w:t>il</w:t>
            </w:r>
            <w:r>
              <w:rPr>
                <w:rFonts w:ascii="Arial" w:hAnsi="Arial"/>
                <w:spacing w:val="34"/>
                <w:sz w:val="20"/>
              </w:rPr>
              <w:t xml:space="preserve"> </w:t>
            </w:r>
            <w:r>
              <w:rPr>
                <w:rFonts w:ascii="Arial" w:hAnsi="Arial"/>
                <w:sz w:val="20"/>
              </w:rPr>
              <w:t>cui</w:t>
            </w:r>
            <w:r>
              <w:rPr>
                <w:rFonts w:ascii="Arial" w:hAnsi="Arial"/>
                <w:spacing w:val="34"/>
                <w:sz w:val="20"/>
              </w:rPr>
              <w:t xml:space="preserve"> </w:t>
            </w:r>
            <w:r>
              <w:rPr>
                <w:rFonts w:ascii="Arial" w:hAnsi="Arial"/>
                <w:sz w:val="20"/>
              </w:rPr>
              <w:t>consumo</w:t>
            </w:r>
            <w:r>
              <w:rPr>
                <w:rFonts w:ascii="Arial" w:hAnsi="Arial"/>
                <w:spacing w:val="38"/>
                <w:sz w:val="20"/>
              </w:rPr>
              <w:t xml:space="preserve"> </w:t>
            </w:r>
            <w:r>
              <w:rPr>
                <w:rFonts w:ascii="Arial" w:hAnsi="Arial"/>
                <w:sz w:val="20"/>
              </w:rPr>
              <w:t>è</w:t>
            </w:r>
            <w:r>
              <w:rPr>
                <w:rFonts w:ascii="Arial" w:hAnsi="Arial"/>
                <w:spacing w:val="40"/>
                <w:sz w:val="20"/>
              </w:rPr>
              <w:t xml:space="preserve"> </w:t>
            </w:r>
            <w:r>
              <w:rPr>
                <w:rFonts w:ascii="Arial" w:hAnsi="Arial"/>
                <w:sz w:val="20"/>
              </w:rPr>
              <w:t>sconsigliato</w:t>
            </w:r>
            <w:r>
              <w:rPr>
                <w:rFonts w:ascii="Arial" w:hAnsi="Arial"/>
                <w:spacing w:val="39"/>
                <w:sz w:val="20"/>
              </w:rPr>
              <w:t xml:space="preserve"> </w:t>
            </w:r>
            <w:r>
              <w:rPr>
                <w:rFonts w:ascii="Arial" w:hAnsi="Arial"/>
                <w:sz w:val="20"/>
              </w:rPr>
              <w:t>perché</w:t>
            </w:r>
            <w:r>
              <w:rPr>
                <w:rFonts w:ascii="Arial" w:hAnsi="Arial"/>
                <w:spacing w:val="37"/>
                <w:sz w:val="20"/>
              </w:rPr>
              <w:t xml:space="preserve"> </w:t>
            </w:r>
            <w:r>
              <w:rPr>
                <w:rFonts w:ascii="Arial" w:hAnsi="Arial"/>
                <w:sz w:val="20"/>
              </w:rPr>
              <w:t>sono</w:t>
            </w:r>
            <w:r>
              <w:rPr>
                <w:rFonts w:ascii="Arial" w:hAnsi="Arial"/>
                <w:spacing w:val="40"/>
                <w:sz w:val="20"/>
              </w:rPr>
              <w:t xml:space="preserve"> </w:t>
            </w:r>
            <w:r>
              <w:rPr>
                <w:rFonts w:ascii="Arial" w:hAnsi="Arial"/>
                <w:b/>
                <w:sz w:val="20"/>
              </w:rPr>
              <w:t xml:space="preserve">meno adeguati </w:t>
            </w:r>
            <w:r>
              <w:rPr>
                <w:rFonts w:ascii="Arial" w:hAnsi="Arial"/>
                <w:sz w:val="20"/>
              </w:rPr>
              <w:t>all’assetto genetico studiato.</w:t>
            </w:r>
          </w:p>
          <w:p>
            <w:pPr>
              <w:pStyle w:val="TableParagraph"/>
              <w:widowControl w:val="false"/>
              <w:spacing w:before="4" w:after="0"/>
              <w:ind w:left="187" w:right="189" w:hanging="0"/>
              <w:rPr>
                <w:rFonts w:ascii="Arial" w:hAnsi="Arial"/>
                <w:sz w:val="20"/>
              </w:rPr>
            </w:pPr>
            <w:r>
              <w:rPr>
                <w:rFonts w:ascii="Arial" w:hAnsi="Arial"/>
                <w:sz w:val="20"/>
              </w:rPr>
              <w:t>Pertanto,</w:t>
            </w:r>
            <w:r>
              <w:rPr>
                <w:rFonts w:ascii="Arial" w:hAnsi="Arial"/>
                <w:spacing w:val="-10"/>
                <w:sz w:val="20"/>
              </w:rPr>
              <w:t xml:space="preserve"> </w:t>
            </w:r>
            <w:r>
              <w:rPr>
                <w:rFonts w:ascii="Arial" w:hAnsi="Arial"/>
                <w:sz w:val="20"/>
              </w:rPr>
              <w:t>se</w:t>
            </w:r>
            <w:r>
              <w:rPr>
                <w:rFonts w:ascii="Arial" w:hAnsi="Arial"/>
                <w:spacing w:val="-7"/>
                <w:sz w:val="20"/>
              </w:rPr>
              <w:t xml:space="preserve"> </w:t>
            </w:r>
            <w:r>
              <w:rPr>
                <w:rFonts w:ascii="Arial" w:hAnsi="Arial"/>
                <w:sz w:val="20"/>
              </w:rPr>
              <w:t>ne</w:t>
            </w:r>
            <w:r>
              <w:rPr>
                <w:rFonts w:ascii="Arial" w:hAnsi="Arial"/>
                <w:spacing w:val="19"/>
                <w:sz w:val="20"/>
              </w:rPr>
              <w:t xml:space="preserve"> </w:t>
            </w:r>
            <w:r>
              <w:rPr>
                <w:rFonts w:ascii="Arial" w:hAnsi="Arial"/>
                <w:sz w:val="20"/>
              </w:rPr>
              <w:t>raccomanda</w:t>
            </w:r>
            <w:r>
              <w:rPr>
                <w:rFonts w:ascii="Arial" w:hAnsi="Arial"/>
                <w:spacing w:val="-8"/>
                <w:sz w:val="20"/>
              </w:rPr>
              <w:t xml:space="preserve"> </w:t>
            </w:r>
            <w:r>
              <w:rPr>
                <w:rFonts w:ascii="Arial" w:hAnsi="Arial"/>
                <w:sz w:val="20"/>
              </w:rPr>
              <w:t>una</w:t>
            </w:r>
            <w:r>
              <w:rPr>
                <w:rFonts w:ascii="Arial" w:hAnsi="Arial"/>
                <w:spacing w:val="-8"/>
                <w:sz w:val="20"/>
              </w:rPr>
              <w:t xml:space="preserve"> </w:t>
            </w:r>
            <w:r>
              <w:rPr>
                <w:rFonts w:ascii="Arial" w:hAnsi="Arial"/>
                <w:sz w:val="20"/>
              </w:rPr>
              <w:t>ridotta</w:t>
            </w:r>
            <w:r>
              <w:rPr>
                <w:rFonts w:ascii="Arial" w:hAnsi="Arial"/>
                <w:spacing w:val="-7"/>
                <w:sz w:val="20"/>
              </w:rPr>
              <w:t xml:space="preserve"> </w:t>
            </w:r>
            <w:r>
              <w:rPr>
                <w:rFonts w:ascii="Arial" w:hAnsi="Arial"/>
                <w:sz w:val="20"/>
              </w:rPr>
              <w:t>assunzione</w:t>
            </w:r>
            <w:r>
              <w:rPr>
                <w:rFonts w:ascii="Arial" w:hAnsi="Arial"/>
                <w:spacing w:val="-8"/>
                <w:sz w:val="20"/>
              </w:rPr>
              <w:t xml:space="preserve"> </w:t>
            </w:r>
            <w:r>
              <w:rPr>
                <w:rFonts w:ascii="Arial" w:hAnsi="Arial"/>
                <w:sz w:val="20"/>
              </w:rPr>
              <w:t>nella</w:t>
            </w:r>
            <w:r>
              <w:rPr>
                <w:rFonts w:ascii="Arial" w:hAnsi="Arial"/>
                <w:spacing w:val="-7"/>
                <w:sz w:val="20"/>
              </w:rPr>
              <w:t xml:space="preserve"> </w:t>
            </w:r>
            <w:r>
              <w:rPr>
                <w:rFonts w:ascii="Arial" w:hAnsi="Arial"/>
                <w:sz w:val="20"/>
              </w:rPr>
              <w:t>quantità e</w:t>
            </w:r>
            <w:r>
              <w:rPr>
                <w:rFonts w:ascii="Arial" w:hAnsi="Arial"/>
                <w:spacing w:val="-11"/>
                <w:sz w:val="20"/>
              </w:rPr>
              <w:t xml:space="preserve"> </w:t>
            </w:r>
            <w:r>
              <w:rPr>
                <w:rFonts w:ascii="Arial" w:hAnsi="Arial"/>
                <w:sz w:val="20"/>
              </w:rPr>
              <w:t>frequenza.</w:t>
            </w:r>
          </w:p>
        </w:tc>
      </w:tr>
    </w:tbl>
    <w:p>
      <w:pPr>
        <w:pStyle w:val="Normal"/>
        <w:rPr/>
      </w:pPr>
      <w:r>
        <w:rPr/>
      </w:r>
    </w:p>
    <w:p>
      <w:pPr>
        <w:pStyle w:val="Normal"/>
        <w:ind w:left="647" w:right="0" w:hanging="0"/>
        <w:rPr/>
      </w:pPr>
      <w:r>
        <w:rPr/>
      </w:r>
      <w:r>
        <w:br w:type="page"/>
      </w:r>
    </w:p>
    <w:p>
      <w:pPr>
        <w:pStyle w:val="Heading1"/>
        <w:ind w:left="647" w:right="0"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5"/>
        </w:rPr>
        <w:t xml:space="preserve"> </w:t>
      </w:r>
      <w:r>
        <w:rPr/>
        <w:t>AL</w:t>
      </w:r>
      <w:r>
        <w:rPr>
          <w:spacing w:val="-17"/>
        </w:rPr>
        <w:t xml:space="preserve"> </w:t>
      </w:r>
      <w:r>
        <w:rPr/>
        <w:t>PROFILO</w:t>
      </w:r>
      <w:r>
        <w:rPr>
          <w:spacing w:val="-7"/>
        </w:rPr>
        <w:t xml:space="preserve"> </w:t>
      </w:r>
      <w:r>
        <w:rPr>
          <w:spacing w:val="-2"/>
        </w:rPr>
        <w:t>GENETICO:</w:t>
      </w:r>
    </w:p>
    <w:p>
      <w:pPr>
        <w:pStyle w:val="BodyText"/>
        <w:spacing w:before="23" w:after="0"/>
        <w:rPr>
          <w:b/>
          <w:b/>
        </w:rPr>
      </w:pPr>
      <w:r>
        <w:rPr>
          <w:b/>
        </w:rPr>
      </w:r>
    </w:p>
    <w:tbl>
      <w:tblPr>
        <w:tblW w:w="10764" w:type="dxa"/>
        <w:jc w:val="left"/>
        <w:tblInd w:w="117" w:type="dxa"/>
        <w:tblLayout w:type="fixed"/>
        <w:tblCellMar>
          <w:top w:w="0" w:type="dxa"/>
          <w:left w:w="0" w:type="dxa"/>
          <w:bottom w:w="0" w:type="dxa"/>
          <w:right w:w="0" w:type="dxa"/>
        </w:tblCellMar>
        <w:tblLook w:val="01e0"/>
      </w:tblPr>
      <w:tblGrid>
        <w:gridCol w:w="3030"/>
        <w:gridCol w:w="2386"/>
        <w:gridCol w:w="289"/>
        <w:gridCol w:w="2385"/>
        <w:gridCol w:w="288"/>
        <w:gridCol w:w="2385"/>
      </w:tblGrid>
      <w:tr>
        <w:trPr>
          <w:trHeight w:val="609" w:hRule="atLeast"/>
        </w:trPr>
        <w:tc>
          <w:tcPr>
            <w:tcW w:w="3030"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PROTEINE</w:t>
            </w:r>
          </w:p>
        </w:tc>
        <w:tc>
          <w:tcPr>
            <w:tcW w:w="2386" w:type="dxa"/>
            <w:tcBorders/>
            <w:shd w:color="auto" w:fill="CEEAAE" w:val="clear"/>
          </w:tcPr>
          <w:p>
            <w:pPr>
              <w:pStyle w:val="TableParagraph"/>
              <w:widowControl w:val="false"/>
              <w:spacing w:lineRule="atLeast" w:line="300"/>
              <w:ind w:left="1010" w:right="537" w:hanging="480"/>
              <w:rPr>
                <w:rFonts w:ascii="Cambria" w:hAnsi="Cambria"/>
                <w:b/>
                <w:b/>
                <w:sz w:val="26"/>
              </w:rPr>
            </w:pPr>
            <w:r>
              <w:rPr>
                <w:rFonts w:ascii="Cambria" w:hAnsi="Cambria"/>
                <w:b/>
                <w:spacing w:val="-2"/>
                <w:sz w:val="26"/>
              </w:rPr>
              <w:t xml:space="preserve">Consigliate </w:t>
            </w:r>
            <w:r>
              <w:rPr>
                <w:rFonts w:ascii="Cambria" w:hAnsi="Cambria"/>
                <w:b/>
                <w:spacing w:val="-4"/>
                <w:sz w:val="26"/>
              </w:rPr>
              <w:t>(C)</w:t>
            </w:r>
          </w:p>
        </w:tc>
        <w:tc>
          <w:tcPr>
            <w:tcW w:w="289"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CC99" w:val="clear"/>
          </w:tcPr>
          <w:p>
            <w:pPr>
              <w:pStyle w:val="TableParagraph"/>
              <w:widowControl w:val="false"/>
              <w:spacing w:lineRule="atLeast" w:line="300"/>
              <w:ind w:left="1001" w:right="638" w:hanging="363"/>
              <w:rPr>
                <w:rFonts w:ascii="Cambria" w:hAnsi="Cambria"/>
                <w:b/>
                <w:b/>
                <w:sz w:val="26"/>
              </w:rPr>
            </w:pPr>
            <w:r>
              <w:rPr>
                <w:rFonts w:ascii="Cambria" w:hAnsi="Cambria"/>
                <w:b/>
                <w:spacing w:val="-2"/>
                <w:sz w:val="26"/>
              </w:rPr>
              <w:t xml:space="preserve">Tollerate </w:t>
            </w:r>
            <w:r>
              <w:rPr>
                <w:rFonts w:ascii="Cambria" w:hAnsi="Cambria"/>
                <w:b/>
                <w:spacing w:val="-4"/>
                <w:sz w:val="26"/>
              </w:rPr>
              <w:t>(T)</w:t>
            </w:r>
          </w:p>
        </w:tc>
        <w:tc>
          <w:tcPr>
            <w:tcW w:w="288" w:type="dxa"/>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shd w:color="auto" w:fill="FF7A80" w:val="clear"/>
          </w:tcPr>
          <w:p>
            <w:pPr>
              <w:pStyle w:val="TableParagraph"/>
              <w:widowControl w:val="false"/>
              <w:spacing w:lineRule="atLeast" w:line="300"/>
              <w:ind w:left="1024" w:right="477" w:hanging="543"/>
              <w:rPr>
                <w:rFonts w:ascii="Cambria" w:hAnsi="Cambria"/>
                <w:b/>
                <w:b/>
                <w:sz w:val="26"/>
              </w:rPr>
            </w:pPr>
            <w:r>
              <w:rPr>
                <w:rFonts w:ascii="Cambria" w:hAnsi="Cambria"/>
                <w:b/>
                <w:spacing w:val="-2"/>
                <w:sz w:val="26"/>
              </w:rPr>
              <w:t xml:space="preserve">Sconsigliate </w:t>
            </w:r>
            <w:r>
              <w:rPr>
                <w:rFonts w:ascii="Cambria" w:hAnsi="Cambria"/>
                <w:b/>
                <w:spacing w:val="-4"/>
                <w:sz w:val="26"/>
              </w:rPr>
              <w:t>(S)</w:t>
            </w:r>
          </w:p>
        </w:tc>
      </w:tr>
      <w:tr>
        <w:trPr>
          <w:trHeight w:val="266" w:hRule="atLeast"/>
        </w:trPr>
        <w:tc>
          <w:tcPr>
            <w:tcW w:w="10763"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18"/>
              </w:rPr>
            </w:r>
          </w:p>
        </w:tc>
      </w:tr>
      <w:tr>
        <w:trPr>
          <w:trHeight w:val="556" w:hRule="atLeast"/>
        </w:trPr>
        <w:tc>
          <w:tcPr>
            <w:tcW w:w="3030" w:type="dxa"/>
            <w:tcBorders>
              <w:top w:val="single" w:sz="4" w:space="0" w:color="000000"/>
              <w:bottom w:val="single" w:sz="4" w:space="0" w:color="000000"/>
            </w:tcBorders>
          </w:tcPr>
          <w:p>
            <w:pPr>
              <w:pStyle w:val="TableParagraph"/>
              <w:widowControl w:val="false"/>
              <w:spacing w:before="235" w:after="0"/>
              <w:ind w:left="136" w:right="0" w:hanging="0"/>
              <w:rPr>
                <w:rFonts w:ascii="Cambria" w:hAnsi="Cambria"/>
                <w:b/>
                <w:b/>
                <w:i/>
                <w:i/>
                <w:sz w:val="24"/>
              </w:rPr>
            </w:pPr>
            <w:r>
              <w:rPr>
                <w:rFonts w:ascii="Cambria" w:hAnsi="Cambria"/>
                <w:b/>
                <w:i/>
                <w:spacing w:val="-2"/>
                <w:sz w:val="24"/>
              </w:rPr>
              <w:t>PESCE</w:t>
            </w:r>
          </w:p>
          <w:p>
            <w:pPr>
              <w:pStyle w:val="TableParagraph"/>
              <w:widowControl w:val="false"/>
              <w:spacing w:lineRule="auto" w:line="240" w:before="13" w:after="0"/>
              <w:ind w:left="136" w:right="552" w:hanging="0"/>
              <w:rPr>
                <w:rFonts w:ascii="Cambria" w:hAnsi="Cambria"/>
                <w:i/>
                <w:i/>
                <w:sz w:val="20"/>
              </w:rPr>
            </w:pPr>
            <w:r>
              <w:rPr>
                <w:rFonts w:ascii="Cambria" w:hAnsi="Cambria"/>
                <w:i/>
                <w:sz w:val="20"/>
              </w:rPr>
              <w:t>C:</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3-4</w:t>
            </w:r>
            <w:r>
              <w:rPr>
                <w:rFonts w:ascii="Cambria" w:hAnsi="Cambria"/>
                <w:i/>
                <w:spacing w:val="-11"/>
                <w:sz w:val="20"/>
              </w:rPr>
              <w:t xml:space="preserve"> </w:t>
            </w:r>
            <w:r>
              <w:rPr>
                <w:rFonts w:ascii="Cambria" w:hAnsi="Cambria"/>
                <w:i/>
                <w:sz w:val="20"/>
              </w:rPr>
              <w:t>volte</w:t>
            </w:r>
            <w:r>
              <w:rPr>
                <w:rFonts w:ascii="Cambria" w:hAnsi="Cambria"/>
                <w:i/>
                <w:spacing w:val="-11"/>
                <w:sz w:val="20"/>
              </w:rPr>
              <w:t xml:space="preserve"> </w:t>
            </w:r>
            <w:r>
              <w:rPr>
                <w:rFonts w:ascii="Cambria" w:hAnsi="Cambria"/>
                <w:i/>
                <w:sz w:val="20"/>
              </w:rPr>
              <w:t>a</w:t>
            </w:r>
            <w:r>
              <w:rPr>
                <w:rFonts w:ascii="Cambria" w:hAnsi="Cambria"/>
                <w:i/>
                <w:spacing w:val="-11"/>
                <w:sz w:val="20"/>
              </w:rPr>
              <w:t xml:space="preserve"> </w:t>
            </w:r>
            <w:r>
              <w:rPr>
                <w:rFonts w:ascii="Cambria" w:hAnsi="Cambria"/>
                <w:i/>
                <w:sz w:val="20"/>
              </w:rPr>
              <w:t>settimana T: max 2 volte a settimana S: max 1 volta a settimana</w:t>
            </w:r>
          </w:p>
        </w:tc>
        <w:tc>
          <w:tcPr>
            <w:tcW w:w="2386" w:type="dxa"/>
            <w:tcBorders>
              <w:top w:val="single" w:sz="4" w:space="0" w:color="000000"/>
            </w:tcBorders>
            <w:shd w:color="auto" w:fill="F0F0F0" w:val="clear"/>
          </w:tcPr>
          <w:p>
            <w:pPr>
              <w:pStyle w:val="TableParagraph"/>
              <w:widowControl w:val="false"/>
              <w:spacing w:before="267" w:after="0"/>
              <w:ind w:left="124"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pacing w:before="267"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tcBorders>
            <w:shd w:color="auto" w:fill="F0F0F0" w:val="clear"/>
          </w:tcPr>
          <w:p>
            <w:pPr>
              <w:pStyle w:val="TableParagraph"/>
              <w:widowControl w:val="false"/>
              <w:suppressAutoHyphens w:val="true"/>
              <w:bidi w:val="0"/>
              <w:spacing w:lineRule="auto" w:line="240" w:before="267" w:after="0"/>
              <w:ind w:left="0" w:right="0" w:hanging="0"/>
              <w:jc w:val="center"/>
              <w:rPr/>
            </w:p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09" w:hRule="atLeast"/>
        </w:trPr>
        <w:tc>
          <w:tcPr>
            <w:tcW w:w="3030" w:type="dxa"/>
            <w:tcBorders>
              <w:top w:val="single" w:sz="4" w:space="0" w:color="000000"/>
              <w:bottom w:val="single" w:sz="4" w:space="0" w:color="000000"/>
            </w:tcBorders>
          </w:tcPr>
          <w:p>
            <w:pPr>
              <w:pStyle w:val="TableParagraph"/>
              <w:widowControl w:val="false"/>
              <w:spacing w:before="9" w:after="0"/>
              <w:rPr>
                <w:b/>
                <w:b/>
                <w:sz w:val="24"/>
              </w:rPr>
            </w:pPr>
            <w:r>
              <w:rPr>
                <w:b/>
                <w:sz w:val="24"/>
              </w:rPr>
            </w:r>
          </w:p>
          <w:p>
            <w:pPr>
              <w:pStyle w:val="TableParagraph"/>
              <w:widowControl w:val="false"/>
              <w:ind w:left="136" w:right="0" w:hanging="0"/>
              <w:rPr>
                <w:rFonts w:ascii="Cambria" w:hAnsi="Cambria"/>
                <w:b/>
                <w:b/>
                <w:i/>
                <w:i/>
                <w:sz w:val="24"/>
              </w:rPr>
            </w:pPr>
            <w:r>
              <w:rPr>
                <w:rFonts w:ascii="Cambria" w:hAnsi="Cambria"/>
                <w:b/>
                <w:i/>
                <w:spacing w:val="-2"/>
                <w:sz w:val="24"/>
              </w:rPr>
              <w:t>CARNE</w:t>
            </w:r>
          </w:p>
          <w:p>
            <w:pPr>
              <w:pStyle w:val="TableParagraph"/>
              <w:widowControl w:val="false"/>
              <w:spacing w:before="1" w:after="0"/>
              <w:ind w:left="136" w:right="533" w:hanging="0"/>
              <w:rPr>
                <w:rFonts w:ascii="Cambria" w:hAnsi="Cambria"/>
                <w:i/>
                <w:i/>
                <w:sz w:val="20"/>
              </w:rPr>
            </w:pPr>
            <w:r>
              <w:rPr>
                <w:rFonts w:ascii="Cambria" w:hAnsi="Cambria"/>
                <w:i/>
                <w:sz w:val="20"/>
              </w:rPr>
              <w:t>C: max 3 volte a settimana</w:t>
            </w:r>
            <w:r>
              <w:rPr>
                <w:rFonts w:ascii="Cambria" w:hAnsi="Cambria"/>
                <w:i/>
                <w:spacing w:val="40"/>
                <w:sz w:val="20"/>
              </w:rPr>
              <w:t xml:space="preserve"> </w:t>
            </w:r>
            <w:r>
              <w:rPr>
                <w:rFonts w:ascii="Cambria" w:hAnsi="Cambria"/>
                <w:i/>
                <w:sz w:val="20"/>
              </w:rPr>
              <w:t>T: max 2 volte a settimana</w:t>
            </w:r>
            <w:r>
              <w:rPr>
                <w:rFonts w:ascii="Cambria" w:hAnsi="Cambria"/>
                <w:i/>
                <w:spacing w:val="40"/>
                <w:sz w:val="20"/>
              </w:rPr>
              <w:t xml:space="preserve"> </w:t>
            </w:r>
            <w:r>
              <w:rPr>
                <w:rFonts w:ascii="Cambria" w:hAnsi="Cambria"/>
                <w:i/>
                <w:sz w:val="20"/>
              </w:rPr>
              <w:t>S:</w:t>
            </w:r>
            <w:r>
              <w:rPr>
                <w:rFonts w:ascii="Cambria" w:hAnsi="Cambria"/>
                <w:i/>
                <w:spacing w:val="-11"/>
                <w:sz w:val="20"/>
              </w:rPr>
              <w:t xml:space="preserve"> </w:t>
            </w:r>
            <w:r>
              <w:rPr>
                <w:rFonts w:ascii="Cambria" w:hAnsi="Cambria"/>
                <w:i/>
                <w:sz w:val="20"/>
              </w:rPr>
              <w:t>max</w:t>
            </w:r>
            <w:r>
              <w:rPr>
                <w:rFonts w:ascii="Cambria" w:hAnsi="Cambria"/>
                <w:i/>
                <w:spacing w:val="-12"/>
                <w:sz w:val="20"/>
              </w:rPr>
              <w:t xml:space="preserve"> </w:t>
            </w:r>
            <w:r>
              <w:rPr>
                <w:rFonts w:ascii="Cambria" w:hAnsi="Cambria"/>
                <w:i/>
                <w:sz w:val="20"/>
              </w:rPr>
              <w:t>1</w:t>
            </w:r>
            <w:r>
              <w:rPr>
                <w:rFonts w:ascii="Cambria" w:hAnsi="Cambria"/>
                <w:i/>
                <w:spacing w:val="-6"/>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8"/>
                <w:sz w:val="20"/>
              </w:rPr>
              <w:t xml:space="preserve"> </w:t>
            </w:r>
            <w:r>
              <w:rPr>
                <w:rFonts w:ascii="Cambria" w:hAnsi="Cambria"/>
                <w:i/>
                <w:sz w:val="20"/>
              </w:rPr>
              <w:t>10</w:t>
            </w:r>
            <w:r>
              <w:rPr>
                <w:rFonts w:ascii="Cambria" w:hAnsi="Cambria"/>
                <w:i/>
                <w:spacing w:val="-9"/>
                <w:sz w:val="20"/>
              </w:rPr>
              <w:t xml:space="preserve"> </w:t>
            </w:r>
            <w:r>
              <w:rPr>
                <w:rFonts w:ascii="Cambria" w:hAnsi="Cambria"/>
                <w:i/>
                <w:sz w:val="20"/>
              </w:rPr>
              <w:t>giorni</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7" w:after="0"/>
              <w:ind w:left="0" w:right="0" w:hanging="0"/>
              <w:jc w:val="center"/>
              <w:rPr/>
            </w:pPr>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685"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LATTICINI</w:t>
            </w:r>
          </w:p>
          <w:p>
            <w:pPr>
              <w:pStyle w:val="TableParagraph"/>
              <w:widowControl w:val="false"/>
              <w:ind w:left="136" w:right="0" w:hanging="0"/>
              <w:rPr>
                <w:rFonts w:ascii="Cambria" w:hAnsi="Cambria"/>
                <w:i/>
                <w:i/>
                <w:sz w:val="20"/>
              </w:rPr>
            </w:pPr>
            <w:r>
              <w:rPr>
                <w:rFonts w:ascii="Cambria" w:hAnsi="Cambria"/>
                <w:i/>
                <w:sz w:val="20"/>
              </w:rPr>
              <w:t>Latte e yogurt: possibile consumarli</w:t>
            </w:r>
            <w:r>
              <w:rPr>
                <w:rFonts w:ascii="Cambria" w:hAnsi="Cambria"/>
                <w:i/>
                <w:spacing w:val="-9"/>
                <w:sz w:val="20"/>
              </w:rPr>
              <w:t xml:space="preserve"> </w:t>
            </w:r>
            <w:r>
              <w:rPr>
                <w:rFonts w:ascii="Cambria" w:hAnsi="Cambria"/>
                <w:i/>
                <w:sz w:val="20"/>
              </w:rPr>
              <w:t>anche</w:t>
            </w:r>
            <w:r>
              <w:rPr>
                <w:rFonts w:ascii="Cambria" w:hAnsi="Cambria"/>
                <w:i/>
                <w:spacing w:val="-10"/>
                <w:sz w:val="20"/>
              </w:rPr>
              <w:t xml:space="preserve"> </w:t>
            </w:r>
            <w:r>
              <w:rPr>
                <w:rFonts w:ascii="Cambria" w:hAnsi="Cambria"/>
                <w:i/>
                <w:sz w:val="20"/>
              </w:rPr>
              <w:t>tutti</w:t>
            </w:r>
            <w:r>
              <w:rPr>
                <w:rFonts w:ascii="Cambria" w:hAnsi="Cambria"/>
                <w:i/>
                <w:spacing w:val="-9"/>
                <w:sz w:val="20"/>
              </w:rPr>
              <w:t xml:space="preserve"> </w:t>
            </w:r>
            <w:r>
              <w:rPr>
                <w:rFonts w:ascii="Cambria" w:hAnsi="Cambria"/>
                <w:i/>
                <w:sz w:val="20"/>
              </w:rPr>
              <w:t>i</w:t>
            </w:r>
            <w:r>
              <w:rPr>
                <w:rFonts w:ascii="Cambria" w:hAnsi="Cambria"/>
                <w:i/>
                <w:spacing w:val="-9"/>
                <w:sz w:val="20"/>
              </w:rPr>
              <w:t xml:space="preserve"> </w:t>
            </w:r>
            <w:r>
              <w:rPr>
                <w:rFonts w:ascii="Cambria" w:hAnsi="Cambria"/>
                <w:i/>
                <w:sz w:val="20"/>
              </w:rPr>
              <w:t>giorni,</w:t>
            </w:r>
            <w:r>
              <w:rPr>
                <w:rFonts w:ascii="Cambria" w:hAnsi="Cambria"/>
                <w:i/>
                <w:spacing w:val="-9"/>
                <w:sz w:val="20"/>
              </w:rPr>
              <w:t xml:space="preserve"> </w:t>
            </w:r>
            <w:r>
              <w:rPr>
                <w:rFonts w:ascii="Cambria" w:hAnsi="Cambria"/>
                <w:i/>
                <w:sz w:val="20"/>
              </w:rPr>
              <w:t>1 volta al giorno</w:t>
            </w:r>
          </w:p>
          <w:p>
            <w:pPr>
              <w:pStyle w:val="TableParagraph"/>
              <w:widowControl w:val="false"/>
              <w:spacing w:before="3" w:after="0"/>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55" w:after="0"/>
              <w:ind w:left="0" w:right="0" w:hanging="0"/>
              <w:jc w:val="center"/>
              <w:rPr/>
            </w:pPr>
            <w:r/>
          </w:p>
        </w:tc>
      </w:tr>
      <w:tr>
        <w:trPr>
          <w:trHeight w:val="323"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547" w:hRule="atLeast"/>
        </w:trPr>
        <w:tc>
          <w:tcPr>
            <w:tcW w:w="3030"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LEGUMI</w:t>
            </w:r>
          </w:p>
          <w:p>
            <w:pPr>
              <w:pStyle w:val="TableParagraph"/>
              <w:widowControl w:val="false"/>
              <w:ind w:left="136" w:right="699" w:hanging="0"/>
              <w:jc w:val="both"/>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w:t>
            </w:r>
            <w:r>
              <w:rPr>
                <w:rFonts w:ascii="Cambria" w:hAnsi="Cambria"/>
                <w:i/>
                <w:spacing w:val="-8"/>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7"/>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10"/>
                <w:sz w:val="20"/>
              </w:rPr>
              <w:t xml:space="preserve"> </w:t>
            </w:r>
            <w:r>
              <w:rPr>
                <w:rFonts w:ascii="Cambria" w:hAnsi="Cambria"/>
                <w:i/>
                <w:sz w:val="20"/>
              </w:rPr>
              <w:t>settimana S:</w:t>
            </w:r>
            <w:r>
              <w:rPr>
                <w:rFonts w:ascii="Cambria" w:hAnsi="Cambria"/>
                <w:i/>
                <w:spacing w:val="-6"/>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4"/>
                <w:sz w:val="20"/>
              </w:rPr>
              <w:t xml:space="preserve"> </w:t>
            </w:r>
            <w:r>
              <w:rPr>
                <w:rFonts w:ascii="Cambria" w:hAnsi="Cambria"/>
                <w:i/>
                <w:sz w:val="20"/>
              </w:rPr>
              <w:t>a</w:t>
            </w:r>
            <w:r>
              <w:rPr>
                <w:rFonts w:ascii="Cambria" w:hAnsi="Cambria"/>
                <w:i/>
                <w:spacing w:val="-4"/>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0" w:right="1" w:hanging="0"/>
              <w:jc w:val="center"/>
              <w:rPr/>
            </w:pPr>
            <w:r>
              <w:t>Piselli, fave, fagioli (neri, borlotti, cannellini), ceci, lenticchie comuni, lenticchie rosse, lupini</w:t>
            </w:r>
          </w:p>
        </w:tc>
        <w:tc>
          <w:tcPr>
            <w:tcW w:w="289"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Edamame</w:t>
            </w:r>
          </w:p>
        </w:tc>
        <w:tc>
          <w:tcPr>
            <w:tcW w:w="288" w:type="dxa"/>
            <w:tcBorders>
              <w:top w:val="single" w:sz="4" w:space="0" w:color="000000"/>
              <w:bottom w:val="single" w:sz="4" w:space="0" w:color="000000"/>
            </w:tcBorders>
          </w:tcPr>
          <w:p>
            <w:pPr>
              <w:pStyle w:val="TableParagraph"/>
              <w:widowControl w:val="false"/>
              <w:jc w:val="center"/>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Legumi in scatola, soia</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right="0" w:hanging="0"/>
              <w:rPr>
                <w:rFonts w:ascii="Cambria" w:hAnsi="Cambria"/>
                <w:b/>
                <w:b/>
                <w:i/>
                <w:i/>
                <w:sz w:val="24"/>
              </w:rPr>
            </w:pPr>
            <w:r>
              <w:rPr>
                <w:rFonts w:ascii="Cambria" w:hAnsi="Cambria"/>
                <w:b/>
                <w:i/>
                <w:spacing w:val="-4"/>
                <w:sz w:val="24"/>
              </w:rPr>
              <w:t>UOVA</w:t>
            </w:r>
          </w:p>
          <w:p>
            <w:pPr>
              <w:pStyle w:val="TableParagraph"/>
              <w:widowControl w:val="false"/>
              <w:spacing w:before="2" w:after="0"/>
              <w:ind w:left="136" w:right="592" w:hanging="0"/>
              <w:rPr>
                <w:rFonts w:ascii="Cambria" w:hAnsi="Cambria"/>
                <w:i/>
                <w:i/>
                <w:sz w:val="20"/>
              </w:rPr>
            </w:pPr>
            <w:r>
              <w:rPr>
                <w:rFonts w:ascii="Cambria" w:hAnsi="Cambria"/>
                <w:i/>
                <w:sz w:val="20"/>
              </w:rPr>
              <w:t>C:</w:t>
            </w:r>
            <w:r>
              <w:rPr>
                <w:rFonts w:ascii="Cambria" w:hAnsi="Cambria"/>
                <w:i/>
                <w:spacing w:val="-7"/>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w:t>
            </w:r>
            <w:r>
              <w:rPr>
                <w:rFonts w:ascii="Cambria" w:hAnsi="Cambria"/>
                <w:i/>
                <w:spacing w:val="-6"/>
                <w:sz w:val="20"/>
              </w:rPr>
              <w:t xml:space="preserve"> </w:t>
            </w:r>
            <w:r>
              <w:rPr>
                <w:rFonts w:ascii="Cambria" w:hAnsi="Cambria"/>
                <w:i/>
                <w:sz w:val="20"/>
              </w:rPr>
              <w:t>volte</w:t>
            </w:r>
            <w:r>
              <w:rPr>
                <w:rFonts w:ascii="Cambria" w:hAnsi="Cambria"/>
                <w:i/>
                <w:spacing w:val="-8"/>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7"/>
                <w:sz w:val="20"/>
              </w:rPr>
              <w:t xml:space="preserve"> </w:t>
            </w:r>
            <w:r>
              <w:rPr>
                <w:rFonts w:ascii="Cambria" w:hAnsi="Cambria"/>
                <w:i/>
                <w:sz w:val="20"/>
              </w:rPr>
              <w:t>1</w:t>
            </w:r>
            <w:r>
              <w:rPr>
                <w:rFonts w:ascii="Cambria" w:hAnsi="Cambria"/>
                <w:i/>
                <w:spacing w:val="-3"/>
                <w:sz w:val="20"/>
              </w:rPr>
              <w:t xml:space="preserve"> </w:t>
            </w:r>
            <w:r>
              <w:rPr>
                <w:rFonts w:ascii="Cambria" w:hAnsi="Cambria"/>
                <w:i/>
                <w:sz w:val="20"/>
              </w:rPr>
              <w:t>volta</w:t>
            </w:r>
            <w:r>
              <w:rPr>
                <w:rFonts w:ascii="Cambria" w:hAnsi="Cambria"/>
                <w:i/>
                <w:spacing w:val="-3"/>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38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p>
        </w:tc>
        <w:tc>
          <w:tcPr>
            <w:tcW w:w="289"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8"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385"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bl>
    <w:p>
      <w:pPr>
        <w:sectPr>
          <w:footerReference w:type="default" r:id="rId8"/>
          <w:footerReference w:type="even" r:id="rId7"/>
          <w:footerReference w:type="first" r:id="rId9"/>
          <w:headerReference w:type="default" r:id="rId5"/>
          <w:headerReference w:type="even" r:id="rId4"/>
          <w:headerReference w:type="first" r:id="rId6"/>
          <w:pgSz w:w="11930" w:h="16860"/>
          <w:pgMar w:left="500" w:right="420" w:gutter="0" w:header="718" w:top="2360" w:footer="556" w:bottom="1081"/>
          <w:pgNumType w:fmt="decimal"/>
          <w:formProt w:val="false"/>
          <w:textDirection w:val="lrTb"/>
          <w:docGrid w:type="default" w:linePitch="100" w:charSpace="4294959103"/>
          <w:pgNumType w:fmt="decimal"/>
        </w:sectPr>
      </w:pPr>
    </w:p>
    <w:p>
      <w:pPr>
        <w:pStyle w:val="BodyText"/>
        <w:spacing w:before="20" w:after="0"/>
        <w:rPr>
          <w:b/>
          <w:b/>
        </w:rPr>
      </w:pPr>
      <w:r>
        <w:rPr>
          <w:b/>
        </w:rPr>
      </w:r>
    </w:p>
    <w:p>
      <w:pPr>
        <w:pStyle w:val="BodyText"/>
        <w:spacing w:before="20" w:after="0"/>
        <w:rPr>
          <w:b/>
          <w:b/>
        </w:rPr>
      </w:pPr>
      <w:r>
        <w:rPr>
          <w:b/>
        </w:rPr>
      </w:r>
    </w:p>
    <w:tbl>
      <w:tblPr>
        <w:tblW w:w="10769" w:type="dxa"/>
        <w:jc w:val="left"/>
        <w:tblInd w:w="117" w:type="dxa"/>
        <w:tblLayout w:type="fixed"/>
        <w:tblCellMar>
          <w:top w:w="0" w:type="dxa"/>
          <w:left w:w="0" w:type="dxa"/>
          <w:bottom w:w="0" w:type="dxa"/>
          <w:right w:w="0" w:type="dxa"/>
        </w:tblCellMar>
        <w:tblLook w:val="01e0"/>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CARBOIDRATI</w:t>
            </w:r>
          </w:p>
        </w:tc>
        <w:tc>
          <w:tcPr>
            <w:tcW w:w="2403" w:type="dxa"/>
            <w:tcBorders/>
            <w:shd w:color="auto" w:fill="CEEAAE" w:val="clear"/>
          </w:tcPr>
          <w:p>
            <w:pPr>
              <w:pStyle w:val="TableParagraph"/>
              <w:widowControl w:val="false"/>
              <w:spacing w:lineRule="atLeast" w:line="300"/>
              <w:ind w:left="1087" w:right="503"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92"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CC99" w:val="clear"/>
          </w:tcPr>
          <w:p>
            <w:pPr>
              <w:pStyle w:val="TableParagraph"/>
              <w:widowControl w:val="false"/>
              <w:spacing w:lineRule="atLeast" w:line="300"/>
              <w:ind w:left="1082" w:right="60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93" w:type="dxa"/>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shd w:color="auto" w:fill="FF7A80" w:val="clear"/>
          </w:tcPr>
          <w:p>
            <w:pPr>
              <w:pStyle w:val="TableParagraph"/>
              <w:widowControl w:val="false"/>
              <w:spacing w:lineRule="atLeast" w:line="300"/>
              <w:ind w:left="1098" w:right="517" w:hanging="584"/>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0" w:hRule="atLeast"/>
        </w:trPr>
        <w:tc>
          <w:tcPr>
            <w:tcW w:w="10768"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417"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pacing w:val="-2"/>
                <w:sz w:val="24"/>
              </w:rPr>
              <w:t>CEREALI</w:t>
            </w:r>
          </w:p>
          <w:p>
            <w:pPr>
              <w:pStyle w:val="TableParagraph"/>
              <w:widowControl w:val="false"/>
              <w:ind w:left="136" w:right="477" w:hanging="0"/>
              <w:jc w:val="both"/>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3-4</w:t>
            </w:r>
            <w:r>
              <w:rPr>
                <w:rFonts w:ascii="Cambria" w:hAnsi="Cambria"/>
                <w:i/>
                <w:spacing w:val="-7"/>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6"/>
                <w:sz w:val="20"/>
              </w:rPr>
              <w:t xml:space="preserve"> </w:t>
            </w:r>
            <w:r>
              <w:rPr>
                <w:rFonts w:ascii="Cambria" w:hAnsi="Cambria"/>
                <w:i/>
                <w:sz w:val="20"/>
              </w:rPr>
              <w:t>settimana T:</w:t>
            </w:r>
            <w:r>
              <w:rPr>
                <w:rFonts w:ascii="Cambria" w:hAnsi="Cambria"/>
                <w:i/>
                <w:spacing w:val="-10"/>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8"/>
                <w:sz w:val="20"/>
              </w:rPr>
              <w:t xml:space="preserve"> </w:t>
            </w:r>
            <w:r>
              <w:rPr>
                <w:rFonts w:ascii="Cambria" w:hAnsi="Cambria"/>
                <w:i/>
                <w:sz w:val="20"/>
              </w:rPr>
              <w:t>volte</w:t>
            </w:r>
            <w:r>
              <w:rPr>
                <w:rFonts w:ascii="Cambria" w:hAnsi="Cambria"/>
                <w:i/>
                <w:spacing w:val="-7"/>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w:t>
            </w:r>
            <w:r>
              <w:rPr>
                <w:rFonts w:ascii="Cambria" w:hAnsi="Cambria"/>
                <w:i/>
                <w:spacing w:val="-5"/>
                <w:sz w:val="20"/>
              </w:rPr>
              <w:t xml:space="preserve"> </w:t>
            </w:r>
            <w:r>
              <w:rPr>
                <w:rFonts w:ascii="Cambria" w:hAnsi="Cambria"/>
                <w:i/>
                <w:sz w:val="20"/>
              </w:rPr>
              <w:t>max</w:t>
            </w:r>
            <w:r>
              <w:rPr>
                <w:rFonts w:ascii="Cambria" w:hAnsi="Cambria"/>
                <w:i/>
                <w:spacing w:val="-8"/>
                <w:sz w:val="20"/>
              </w:rPr>
              <w:t xml:space="preserve"> </w:t>
            </w:r>
            <w:r>
              <w:rPr>
                <w:rFonts w:ascii="Cambria" w:hAnsi="Cambria"/>
                <w:i/>
                <w:sz w:val="20"/>
              </w:rPr>
              <w:t>1-2</w:t>
            </w:r>
            <w:r>
              <w:rPr>
                <w:rFonts w:ascii="Cambria" w:hAnsi="Cambria"/>
                <w:i/>
                <w:spacing w:val="-3"/>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5"/>
                <w:sz w:val="20"/>
              </w:rPr>
              <w:t xml:space="preserve"> </w:t>
            </w:r>
            <w:r>
              <w:rPr>
                <w:rFonts w:ascii="Cambria" w:hAnsi="Cambria"/>
                <w:i/>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pPr>
            <w:r>
              <w:t>Riso rosso, riso venere, riso basmati, riso thai, mais bianco, miglio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Mais giallo, riso bianco, patate, patate dolci</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Pasta di semola, pasta di semola integrale, orzo, farro, grissini, cracker, gallette di mais, gallette di riso, merendine e dolci in genere</w:t>
            </w:r>
          </w:p>
        </w:tc>
      </w:tr>
      <w:tr>
        <w:trPr>
          <w:trHeight w:val="311"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z w:val="24"/>
              </w:rPr>
              <w:t>PSEUDO-</w:t>
            </w:r>
            <w:r>
              <w:rPr>
                <w:rFonts w:ascii="Cambria" w:hAnsi="Cambria"/>
                <w:b/>
                <w:i/>
                <w:spacing w:val="-2"/>
                <w:sz w:val="24"/>
              </w:rPr>
              <w:t>CEREALI</w:t>
            </w:r>
          </w:p>
          <w:p>
            <w:pPr>
              <w:pStyle w:val="TableParagraph"/>
              <w:widowControl w:val="false"/>
              <w:spacing w:before="1" w:after="0"/>
              <w:ind w:left="136" w:right="392"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max</w:t>
            </w:r>
            <w:r>
              <w:rPr>
                <w:rFonts w:ascii="Cambria" w:hAnsi="Cambria"/>
                <w:i/>
                <w:spacing w:val="-10"/>
                <w:sz w:val="20"/>
              </w:rPr>
              <w:t xml:space="preserve"> </w:t>
            </w:r>
            <w:r>
              <w:rPr>
                <w:rFonts w:ascii="Cambria" w:hAnsi="Cambria"/>
                <w:i/>
                <w:sz w:val="20"/>
              </w:rPr>
              <w:t>3-4</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T:</w:t>
            </w:r>
            <w:r>
              <w:rPr>
                <w:rFonts w:ascii="Cambria" w:hAnsi="Cambria"/>
                <w:i/>
                <w:spacing w:val="-8"/>
                <w:sz w:val="20"/>
              </w:rPr>
              <w:t xml:space="preserve"> </w:t>
            </w:r>
            <w:r>
              <w:rPr>
                <w:rFonts w:ascii="Cambria" w:hAnsi="Cambria"/>
                <w:i/>
                <w:sz w:val="20"/>
              </w:rPr>
              <w:t>max</w:t>
            </w:r>
            <w:r>
              <w:rPr>
                <w:rFonts w:ascii="Cambria" w:hAnsi="Cambria"/>
                <w:i/>
                <w:spacing w:val="-6"/>
                <w:sz w:val="20"/>
              </w:rPr>
              <w:t xml:space="preserve"> </w:t>
            </w:r>
            <w:r>
              <w:rPr>
                <w:rFonts w:ascii="Cambria" w:hAnsi="Cambria"/>
                <w:i/>
                <w:sz w:val="20"/>
              </w:rPr>
              <w:t>2-3</w:t>
            </w:r>
            <w:r>
              <w:rPr>
                <w:rFonts w:ascii="Cambria" w:hAnsi="Cambria"/>
                <w:i/>
                <w:spacing w:val="-6"/>
                <w:sz w:val="20"/>
              </w:rPr>
              <w:t xml:space="preserve"> </w:t>
            </w:r>
            <w:r>
              <w:rPr>
                <w:rFonts w:ascii="Cambria" w:hAnsi="Cambria"/>
                <w:i/>
                <w:sz w:val="20"/>
              </w:rPr>
              <w:t>volte</w:t>
            </w:r>
            <w:r>
              <w:rPr>
                <w:rFonts w:ascii="Cambria" w:hAnsi="Cambria"/>
                <w:i/>
                <w:spacing w:val="-5"/>
                <w:sz w:val="20"/>
              </w:rPr>
              <w:t xml:space="preserve"> </w:t>
            </w:r>
            <w:r>
              <w:rPr>
                <w:rFonts w:ascii="Cambria" w:hAnsi="Cambria"/>
                <w:i/>
                <w:sz w:val="20"/>
              </w:rPr>
              <w:t>a</w:t>
            </w:r>
            <w:r>
              <w:rPr>
                <w:rFonts w:ascii="Cambria" w:hAnsi="Cambria"/>
                <w:i/>
                <w:spacing w:val="-6"/>
                <w:sz w:val="20"/>
              </w:rPr>
              <w:t xml:space="preserve"> </w:t>
            </w:r>
            <w:r>
              <w:rPr>
                <w:rFonts w:ascii="Cambria" w:hAnsi="Cambria"/>
                <w:i/>
                <w:spacing w:val="-2"/>
                <w:sz w:val="20"/>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pPr>
            <w:r>
              <w:t>Grano saraceno, quinoa, amaranto, canapa, chia, pasta di legumi, cous cous</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0" w:right="0" w:hanging="0"/>
              <w:jc w:val="center"/>
              <w:rPr>
                <w:sz w:val="22"/>
              </w:rPr>
            </w:pPr>
            <w:r>
              <w:t>Gallette di grano saraceno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pacing w:lineRule="auto" w:line="247" w:before="265" w:after="0"/>
              <w:ind w:left="0" w:right="0" w:hanging="0"/>
              <w:jc w:val="center"/>
              <w:rPr>
                <w:sz w:val="22"/>
              </w:rPr>
            </w:pPr>
            <w: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right="0" w:hanging="0"/>
              <w:rPr>
                <w:rFonts w:ascii="Cambria" w:hAnsi="Cambria"/>
                <w:b/>
                <w:b/>
                <w:i/>
                <w:i/>
                <w:sz w:val="24"/>
              </w:rPr>
            </w:pPr>
            <w:r>
              <w:rPr>
                <w:rFonts w:ascii="Cambria" w:hAnsi="Cambria"/>
                <w:b/>
                <w:i/>
                <w:spacing w:val="-2"/>
                <w:sz w:val="24"/>
              </w:rPr>
              <w:t>FRUTTA</w:t>
            </w:r>
          </w:p>
          <w:p>
            <w:pPr>
              <w:pStyle w:val="TableParagraph"/>
              <w:widowControl w:val="false"/>
              <w:spacing w:lineRule="exact" w:line="234" w:before="1" w:after="0"/>
              <w:ind w:left="136" w:right="0" w:hanging="0"/>
              <w:rPr>
                <w:rFonts w:ascii="Cambria" w:hAnsi="Cambria"/>
                <w:i/>
                <w:i/>
                <w:sz w:val="20"/>
              </w:rPr>
            </w:pPr>
            <w:r>
              <w:rPr>
                <w:rFonts w:ascii="Cambria" w:hAnsi="Cambria"/>
                <w:i/>
                <w:sz w:val="20"/>
              </w:rPr>
              <w:t>C:</w:t>
            </w:r>
            <w:r>
              <w:rPr>
                <w:rFonts w:ascii="Cambria" w:hAnsi="Cambria"/>
                <w:i/>
                <w:spacing w:val="-4"/>
                <w:sz w:val="20"/>
              </w:rPr>
              <w:t xml:space="preserve"> </w:t>
            </w:r>
            <w:r>
              <w:rPr>
                <w:rFonts w:ascii="Cambria" w:hAnsi="Cambria"/>
                <w:i/>
                <w:sz w:val="20"/>
              </w:rPr>
              <w:t>anche</w:t>
            </w:r>
            <w:r>
              <w:rPr>
                <w:rFonts w:ascii="Cambria" w:hAnsi="Cambria"/>
                <w:i/>
                <w:spacing w:val="-4"/>
                <w:sz w:val="20"/>
              </w:rPr>
              <w:t xml:space="preserve"> </w:t>
            </w:r>
            <w:r>
              <w:rPr>
                <w:rFonts w:ascii="Cambria" w:hAnsi="Cambria"/>
                <w:i/>
                <w:sz w:val="20"/>
              </w:rPr>
              <w:t>tutti</w:t>
            </w:r>
            <w:r>
              <w:rPr>
                <w:rFonts w:ascii="Cambria" w:hAnsi="Cambria"/>
                <w:i/>
                <w:spacing w:val="-4"/>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ind w:left="136" w:right="392" w:hanging="0"/>
              <w:rPr>
                <w:rFonts w:ascii="Cambria" w:hAnsi="Cambria"/>
                <w:i/>
                <w:i/>
                <w:sz w:val="20"/>
              </w:rPr>
            </w:pPr>
            <w:r>
              <w:rPr>
                <w:rFonts w:ascii="Cambria" w:hAnsi="Cambria"/>
                <w:i/>
                <w:sz w:val="20"/>
              </w:rPr>
              <w:t>T:</w:t>
            </w:r>
            <w:r>
              <w:rPr>
                <w:rFonts w:ascii="Cambria" w:hAnsi="Cambria"/>
                <w:i/>
                <w:spacing w:val="-8"/>
                <w:sz w:val="20"/>
              </w:rPr>
              <w:t xml:space="preserve"> </w:t>
            </w:r>
            <w:r>
              <w:rPr>
                <w:rFonts w:ascii="Cambria" w:hAnsi="Cambria"/>
                <w:i/>
                <w:sz w:val="20"/>
              </w:rPr>
              <w:t>max</w:t>
            </w:r>
            <w:r>
              <w:rPr>
                <w:rFonts w:ascii="Cambria" w:hAnsi="Cambria"/>
                <w:i/>
                <w:spacing w:val="-9"/>
                <w:sz w:val="20"/>
              </w:rPr>
              <w:t xml:space="preserve"> </w:t>
            </w:r>
            <w:r>
              <w:rPr>
                <w:rFonts w:ascii="Cambria" w:hAnsi="Cambria"/>
                <w:i/>
                <w:sz w:val="20"/>
              </w:rPr>
              <w:t>2-3</w:t>
            </w:r>
            <w:r>
              <w:rPr>
                <w:rFonts w:ascii="Cambria" w:hAnsi="Cambria"/>
                <w:i/>
                <w:spacing w:val="-9"/>
                <w:sz w:val="20"/>
              </w:rPr>
              <w:t xml:space="preserve"> </w:t>
            </w:r>
            <w:r>
              <w:rPr>
                <w:rFonts w:ascii="Cambria" w:hAnsi="Cambria"/>
                <w:i/>
                <w:sz w:val="20"/>
              </w:rPr>
              <w:t>volte</w:t>
            </w:r>
            <w:r>
              <w:rPr>
                <w:rFonts w:ascii="Cambria" w:hAnsi="Cambria"/>
                <w:i/>
                <w:spacing w:val="-9"/>
                <w:sz w:val="20"/>
              </w:rPr>
              <w:t xml:space="preserve"> </w:t>
            </w:r>
            <w:r>
              <w:rPr>
                <w:rFonts w:ascii="Cambria" w:hAnsi="Cambria"/>
                <w:i/>
                <w:sz w:val="20"/>
              </w:rPr>
              <w:t>a</w:t>
            </w:r>
            <w:r>
              <w:rPr>
                <w:rFonts w:ascii="Cambria" w:hAnsi="Cambria"/>
                <w:i/>
                <w:spacing w:val="-9"/>
                <w:sz w:val="20"/>
              </w:rPr>
              <w:t xml:space="preserve"> </w:t>
            </w:r>
            <w:r>
              <w:rPr>
                <w:rFonts w:ascii="Cambria" w:hAnsi="Cambria"/>
                <w:i/>
                <w:sz w:val="20"/>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Mele, pere, nespole, fragole, pesche bianche, lamponi, cocco, ribes, rosso, frutti di bosco 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Albicocche, pompelmo, arance, pesche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1"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138" w:after="0"/>
              <w:ind w:left="0" w:right="0" w:hanging="0"/>
              <w:jc w:val="center"/>
              <w:rPr>
                <w:sz w:val="22"/>
              </w:rPr>
            </w:pPr>
            <w:r>
              <w:t>Banane, cachi, uva, fichi, ciliegie, mele, pere, nespole, melone, anguria</w:t>
            </w:r>
          </w:p>
        </w:tc>
      </w:tr>
    </w:tbl>
    <w:p>
      <w:pPr>
        <w:pStyle w:val="BodyText"/>
        <w:spacing w:before="197" w:after="0"/>
        <w:rPr>
          <w:b/>
          <w:b/>
        </w:rPr>
      </w:pPr>
      <w:r>
        <w:rPr>
          <w:b/>
        </w:rPr>
      </w:r>
      <w:r>
        <w:br w:type="page"/>
      </w:r>
    </w:p>
    <w:p>
      <w:pPr>
        <w:pStyle w:val="BodyText"/>
        <w:rPr/>
      </w:pPr>
      <w:r>
        <w:rPr/>
      </w:r>
    </w:p>
    <w:p>
      <w:pPr>
        <w:pStyle w:val="BodyText"/>
        <w:rPr/>
      </w:pPr>
      <w:r>
        <w:rPr/>
      </w:r>
    </w:p>
    <w:tbl>
      <w:tblPr>
        <w:tblW w:w="10773" w:type="dxa"/>
        <w:jc w:val="left"/>
        <w:tblInd w:w="117" w:type="dxa"/>
        <w:tblLayout w:type="fixed"/>
        <w:tblCellMar>
          <w:top w:w="0" w:type="dxa"/>
          <w:left w:w="0" w:type="dxa"/>
          <w:bottom w:w="0" w:type="dxa"/>
          <w:right w:w="0" w:type="dxa"/>
        </w:tblCellMar>
        <w:tblLook w:val="01e0"/>
      </w:tblPr>
      <w:tblGrid>
        <w:gridCol w:w="2975"/>
        <w:gridCol w:w="2410"/>
        <w:gridCol w:w="282"/>
        <w:gridCol w:w="2412"/>
        <w:gridCol w:w="287"/>
        <w:gridCol w:w="2406"/>
      </w:tblGrid>
      <w:tr>
        <w:trPr>
          <w:trHeight w:val="609" w:hRule="atLeast"/>
        </w:trPr>
        <w:tc>
          <w:tcPr>
            <w:tcW w:w="2975" w:type="dxa"/>
            <w:tcBorders/>
          </w:tcPr>
          <w:p>
            <w:pPr>
              <w:pStyle w:val="TableParagraph"/>
              <w:widowControl w:val="false"/>
              <w:spacing w:lineRule="exact" w:line="416"/>
              <w:ind w:left="136" w:right="0" w:hanging="0"/>
              <w:rPr>
                <w:rFonts w:ascii="Cambria" w:hAnsi="Cambria"/>
                <w:b/>
                <w:b/>
                <w:i/>
                <w:i/>
                <w:sz w:val="36"/>
              </w:rPr>
            </w:pPr>
            <w:r>
              <w:rPr>
                <w:rFonts w:ascii="Cambria" w:hAnsi="Cambria"/>
                <w:b/>
                <w:i/>
                <w:color w:val="FF0000"/>
                <w:spacing w:val="-2"/>
                <w:sz w:val="36"/>
              </w:rPr>
              <w:t>LIPIDI</w:t>
            </w:r>
          </w:p>
        </w:tc>
        <w:tc>
          <w:tcPr>
            <w:tcW w:w="2410" w:type="dxa"/>
            <w:tcBorders/>
            <w:shd w:color="auto" w:fill="CEEAAE" w:val="clear"/>
          </w:tcPr>
          <w:p>
            <w:pPr>
              <w:pStyle w:val="TableParagraph"/>
              <w:widowControl w:val="false"/>
              <w:spacing w:lineRule="atLeast" w:line="300"/>
              <w:ind w:left="1091" w:right="510" w:hanging="454"/>
              <w:rPr>
                <w:rFonts w:ascii="Cambria" w:hAnsi="Cambria"/>
                <w:b/>
                <w:b/>
                <w:sz w:val="26"/>
              </w:rPr>
            </w:pPr>
            <w:r>
              <w:rPr>
                <w:rFonts w:ascii="Cambria" w:hAnsi="Cambria"/>
                <w:b/>
                <w:spacing w:val="-2"/>
                <w:sz w:val="26"/>
              </w:rPr>
              <w:t xml:space="preserve">Consigliati </w:t>
            </w:r>
            <w:r>
              <w:rPr>
                <w:rFonts w:ascii="Cambria" w:hAnsi="Cambria"/>
                <w:b/>
                <w:spacing w:val="-4"/>
                <w:sz w:val="26"/>
              </w:rPr>
              <w:t>(C)</w:t>
            </w:r>
          </w:p>
        </w:tc>
        <w:tc>
          <w:tcPr>
            <w:tcW w:w="282" w:type="dxa"/>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shd w:color="auto" w:fill="FFCC99" w:val="clear"/>
          </w:tcPr>
          <w:p>
            <w:pPr>
              <w:pStyle w:val="TableParagraph"/>
              <w:widowControl w:val="false"/>
              <w:spacing w:lineRule="atLeast" w:line="300"/>
              <w:ind w:left="1082" w:right="615" w:hanging="336"/>
              <w:rPr>
                <w:rFonts w:ascii="Cambria" w:hAnsi="Cambria"/>
                <w:b/>
                <w:b/>
                <w:sz w:val="26"/>
              </w:rPr>
            </w:pPr>
            <w:r>
              <w:rPr>
                <w:rFonts w:ascii="Cambria" w:hAnsi="Cambria"/>
                <w:b/>
                <w:spacing w:val="-2"/>
                <w:sz w:val="26"/>
              </w:rPr>
              <w:t xml:space="preserve">Tollerati </w:t>
            </w:r>
            <w:r>
              <w:rPr>
                <w:rFonts w:ascii="Cambria" w:hAnsi="Cambria"/>
                <w:b/>
                <w:spacing w:val="-4"/>
                <w:sz w:val="26"/>
              </w:rPr>
              <w:t>(T)</w:t>
            </w:r>
          </w:p>
        </w:tc>
        <w:tc>
          <w:tcPr>
            <w:tcW w:w="287" w:type="dxa"/>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shd w:color="auto" w:fill="FF7A80" w:val="clear"/>
          </w:tcPr>
          <w:p>
            <w:pPr>
              <w:pStyle w:val="TableParagraph"/>
              <w:widowControl w:val="false"/>
              <w:spacing w:lineRule="atLeast" w:line="300"/>
              <w:ind w:left="1032" w:right="524" w:hanging="517"/>
              <w:rPr>
                <w:rFonts w:ascii="Cambria" w:hAnsi="Cambria"/>
                <w:b/>
                <w:b/>
                <w:sz w:val="26"/>
              </w:rPr>
            </w:pPr>
            <w:r>
              <w:rPr>
                <w:rFonts w:ascii="Cambria" w:hAnsi="Cambria"/>
                <w:b/>
                <w:spacing w:val="-2"/>
                <w:sz w:val="26"/>
              </w:rPr>
              <w:t xml:space="preserve">Sconsigliati </w:t>
            </w:r>
            <w:r>
              <w:rPr>
                <w:rFonts w:ascii="Cambria" w:hAnsi="Cambria"/>
                <w:b/>
                <w:spacing w:val="-4"/>
                <w:sz w:val="26"/>
              </w:rPr>
              <w:t>(S)</w:t>
            </w:r>
          </w:p>
        </w:tc>
      </w:tr>
      <w:tr>
        <w:trPr>
          <w:trHeight w:val="285" w:hRule="atLeast"/>
        </w:trPr>
        <w:tc>
          <w:tcPr>
            <w:tcW w:w="10772"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77" w:after="0"/>
              <w:ind w:left="135" w:right="553" w:hanging="0"/>
              <w:rPr>
                <w:rFonts w:ascii="Cambria" w:hAnsi="Cambria"/>
                <w:b/>
                <w:b/>
                <w:i/>
                <w:i/>
                <w:sz w:val="24"/>
              </w:rPr>
            </w:pPr>
            <w:r>
              <w:rPr>
                <w:rFonts w:ascii="Cambria" w:hAnsi="Cambria"/>
                <w:b/>
                <w:i/>
                <w:spacing w:val="-2"/>
                <w:sz w:val="24"/>
              </w:rPr>
              <w:t>GRASSI MONOINSATURIE POLINSATURI</w:t>
            </w:r>
          </w:p>
          <w:p>
            <w:pPr>
              <w:pStyle w:val="TableParagraph"/>
              <w:widowControl w:val="false"/>
              <w:spacing w:lineRule="exact" w:line="232"/>
              <w:ind w:left="135" w:right="0" w:hanging="0"/>
              <w:rPr>
                <w:rFonts w:ascii="Cambria" w:hAnsi="Cambria"/>
                <w:i/>
                <w:i/>
                <w:sz w:val="20"/>
              </w:rPr>
            </w:pPr>
            <w:r>
              <w:rPr>
                <w:rFonts w:ascii="Cambria" w:hAnsi="Cambria"/>
                <w:i/>
                <w:sz w:val="20"/>
              </w:rPr>
              <w:t>C:</w:t>
            </w:r>
            <w:r>
              <w:rPr>
                <w:rFonts w:ascii="Cambria" w:hAnsi="Cambria"/>
                <w:i/>
                <w:spacing w:val="-8"/>
                <w:sz w:val="20"/>
              </w:rPr>
              <w:t xml:space="preserve"> </w:t>
            </w:r>
            <w:r>
              <w:rPr>
                <w:rFonts w:ascii="Cambria" w:hAnsi="Cambria"/>
                <w:i/>
                <w:sz w:val="20"/>
              </w:rPr>
              <w:t>anche</w:t>
            </w:r>
            <w:r>
              <w:rPr>
                <w:rFonts w:ascii="Cambria" w:hAnsi="Cambria"/>
                <w:i/>
                <w:spacing w:val="-6"/>
                <w:sz w:val="20"/>
              </w:rPr>
              <w:t xml:space="preserve"> </w:t>
            </w:r>
            <w:r>
              <w:rPr>
                <w:rFonts w:ascii="Cambria" w:hAnsi="Cambria"/>
                <w:i/>
                <w:sz w:val="20"/>
              </w:rPr>
              <w:t>tutti</w:t>
            </w:r>
            <w:r>
              <w:rPr>
                <w:rFonts w:ascii="Cambria" w:hAnsi="Cambria"/>
                <w:i/>
                <w:spacing w:val="-6"/>
                <w:sz w:val="20"/>
              </w:rPr>
              <w:t xml:space="preserve"> </w:t>
            </w:r>
            <w:r>
              <w:rPr>
                <w:rFonts w:ascii="Cambria" w:hAnsi="Cambria"/>
                <w:i/>
                <w:sz w:val="20"/>
              </w:rPr>
              <w:t>i</w:t>
            </w:r>
            <w:r>
              <w:rPr>
                <w:rFonts w:ascii="Cambria" w:hAnsi="Cambria"/>
                <w:i/>
                <w:spacing w:val="-3"/>
                <w:sz w:val="20"/>
              </w:rPr>
              <w:t xml:space="preserve"> </w:t>
            </w:r>
            <w:r>
              <w:rPr>
                <w:rFonts w:ascii="Cambria" w:hAnsi="Cambria"/>
                <w:i/>
                <w:spacing w:val="-2"/>
                <w:sz w:val="20"/>
              </w:rPr>
              <w:t>giorni</w:t>
            </w:r>
          </w:p>
          <w:p>
            <w:pPr>
              <w:pStyle w:val="TableParagraph"/>
              <w:widowControl w:val="false"/>
              <w:spacing w:before="1" w:after="0"/>
              <w:ind w:left="135" w:right="0" w:hanging="0"/>
              <w:rPr>
                <w:rFonts w:ascii="Cambria" w:hAnsi="Cambria"/>
                <w:i/>
                <w:i/>
                <w:sz w:val="20"/>
              </w:rPr>
            </w:pPr>
            <w:r>
              <w:rPr>
                <w:rFonts w:ascii="Cambria" w:hAnsi="Cambria"/>
                <w:i/>
                <w:sz w:val="20"/>
              </w:rPr>
              <w:t>T:</w:t>
            </w:r>
            <w:r>
              <w:rPr>
                <w:rFonts w:ascii="Cambria" w:hAnsi="Cambria"/>
                <w:i/>
                <w:spacing w:val="-4"/>
                <w:sz w:val="20"/>
              </w:rPr>
              <w:t xml:space="preserve"> </w:t>
            </w:r>
            <w:r>
              <w:rPr>
                <w:rFonts w:ascii="Cambria" w:hAnsi="Cambria"/>
                <w:i/>
                <w:sz w:val="20"/>
              </w:rPr>
              <w:t>max</w:t>
            </w:r>
            <w:r>
              <w:rPr>
                <w:rFonts w:ascii="Cambria" w:hAnsi="Cambria"/>
                <w:i/>
                <w:spacing w:val="-5"/>
                <w:sz w:val="20"/>
              </w:rPr>
              <w:t xml:space="preserve"> </w:t>
            </w:r>
            <w:r>
              <w:rPr>
                <w:rFonts w:ascii="Cambria" w:hAnsi="Cambria"/>
                <w:i/>
                <w:sz w:val="20"/>
              </w:rPr>
              <w:t>2-3</w:t>
            </w:r>
            <w:r>
              <w:rPr>
                <w:rFonts w:ascii="Cambria" w:hAnsi="Cambria"/>
                <w:i/>
                <w:spacing w:val="-5"/>
                <w:sz w:val="20"/>
              </w:rPr>
              <w:t xml:space="preserve"> </w:t>
            </w:r>
            <w:r>
              <w:rPr>
                <w:rFonts w:ascii="Cambria" w:hAnsi="Cambria"/>
                <w:i/>
                <w:sz w:val="20"/>
              </w:rPr>
              <w:t>volte</w:t>
            </w:r>
            <w:r>
              <w:rPr>
                <w:rFonts w:ascii="Cambria" w:hAnsi="Cambria"/>
                <w:i/>
                <w:spacing w:val="-4"/>
                <w:sz w:val="20"/>
              </w:rPr>
              <w:t xml:space="preserve"> </w:t>
            </w:r>
            <w:r>
              <w:rPr>
                <w:rFonts w:ascii="Cambria" w:hAnsi="Cambria"/>
                <w:i/>
                <w:sz w:val="20"/>
              </w:rPr>
              <w:t>a</w:t>
            </w:r>
            <w:r>
              <w:rPr>
                <w:rFonts w:ascii="Cambria" w:hAnsi="Cambria"/>
                <w:i/>
                <w:spacing w:val="-1"/>
                <w:sz w:val="20"/>
              </w:rPr>
              <w:t xml:space="preserve"> </w:t>
            </w:r>
            <w:r>
              <w:rPr>
                <w:rFonts w:ascii="Cambria" w:hAnsi="Cambria"/>
                <w:i/>
                <w:spacing w:val="-2"/>
                <w:sz w:val="20"/>
              </w:rPr>
              <w:t>settimana</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Frutta secca, olive, avocado, olio extra vergine di oliva, cocco fresco, cioccolato fondente all'85%</w:t>
            </w:r>
          </w:p>
        </w:tc>
        <w:tc>
          <w:tcPr>
            <w:tcW w:w="28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35" w:before="265" w:after="0"/>
              <w:ind w:left="0" w:right="0" w:hanging="0"/>
              <w:jc w:val="center"/>
              <w:rPr>
                <w:sz w:val="22"/>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spacing w:val="-2"/>
                <w:kern w:val="0"/>
                <w:sz w:val="22"/>
                <w:szCs w:val="22"/>
                <w:lang w:val="it-IT" w:eastAsia="en-US" w:bidi="ar-SA"/>
              </w:rPr>
            </w:pPr>
            <w:r/>
          </w:p>
        </w:tc>
      </w:tr>
      <w:tr>
        <w:trPr>
          <w:trHeight w:val="311" w:hRule="atLeast"/>
        </w:trPr>
        <w:tc>
          <w:tcPr>
            <w:tcW w:w="10772"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r>
        <w:trPr>
          <w:trHeight w:val="2150" w:hRule="atLeast"/>
        </w:trPr>
        <w:tc>
          <w:tcPr>
            <w:tcW w:w="2975" w:type="dxa"/>
            <w:tcBorders>
              <w:top w:val="single" w:sz="4" w:space="0" w:color="000000"/>
              <w:bottom w:val="single" w:sz="4" w:space="0" w:color="000000"/>
            </w:tcBorders>
          </w:tcPr>
          <w:p>
            <w:pPr>
              <w:pStyle w:val="TableParagraph"/>
              <w:widowControl w:val="false"/>
              <w:spacing w:lineRule="exact" w:line="281" w:before="280" w:after="0"/>
              <w:ind w:left="136" w:right="0" w:hanging="0"/>
              <w:rPr>
                <w:rFonts w:ascii="Cambria" w:hAnsi="Cambria"/>
                <w:b/>
                <w:b/>
                <w:i/>
                <w:i/>
                <w:sz w:val="24"/>
              </w:rPr>
            </w:pPr>
            <w:r>
              <w:rPr>
                <w:rFonts w:ascii="Cambria" w:hAnsi="Cambria"/>
                <w:b/>
                <w:i/>
                <w:sz w:val="24"/>
              </w:rPr>
              <w:t>GRASSI</w:t>
            </w:r>
            <w:r>
              <w:rPr>
                <w:rFonts w:ascii="Cambria" w:hAnsi="Cambria"/>
                <w:b/>
                <w:i/>
                <w:spacing w:val="-13"/>
                <w:sz w:val="24"/>
              </w:rPr>
              <w:t xml:space="preserve"> </w:t>
            </w:r>
            <w:r>
              <w:rPr>
                <w:rFonts w:ascii="Cambria" w:hAnsi="Cambria"/>
                <w:b/>
                <w:i/>
                <w:spacing w:val="-2"/>
                <w:sz w:val="24"/>
              </w:rPr>
              <w:t>SATURI</w:t>
            </w:r>
          </w:p>
          <w:p>
            <w:pPr>
              <w:pStyle w:val="TableParagraph"/>
              <w:widowControl w:val="false"/>
              <w:ind w:left="136" w:right="553" w:hanging="0"/>
              <w:rPr>
                <w:rFonts w:ascii="Cambria" w:hAnsi="Cambria"/>
                <w:i/>
                <w:i/>
                <w:sz w:val="20"/>
              </w:rPr>
            </w:pPr>
            <w:r>
              <w:rPr>
                <w:rFonts w:ascii="Cambria" w:hAnsi="Cambria"/>
                <w:i/>
                <w:sz w:val="20"/>
              </w:rPr>
              <w:t>S:</w:t>
            </w:r>
            <w:r>
              <w:rPr>
                <w:rFonts w:ascii="Cambria" w:hAnsi="Cambria"/>
                <w:i/>
                <w:spacing w:val="-12"/>
                <w:sz w:val="20"/>
              </w:rPr>
              <w:t xml:space="preserve"> </w:t>
            </w:r>
            <w:r>
              <w:rPr>
                <w:rFonts w:ascii="Cambria" w:hAnsi="Cambria"/>
                <w:i/>
                <w:sz w:val="20"/>
              </w:rPr>
              <w:t>max</w:t>
            </w:r>
            <w:r>
              <w:rPr>
                <w:rFonts w:ascii="Cambria" w:hAnsi="Cambria"/>
                <w:i/>
                <w:spacing w:val="-11"/>
                <w:sz w:val="20"/>
              </w:rPr>
              <w:t xml:space="preserve"> </w:t>
            </w:r>
            <w:r>
              <w:rPr>
                <w:rFonts w:ascii="Cambria" w:hAnsi="Cambria"/>
                <w:i/>
                <w:sz w:val="20"/>
              </w:rPr>
              <w:t>1</w:t>
            </w:r>
            <w:r>
              <w:rPr>
                <w:rFonts w:ascii="Cambria" w:hAnsi="Cambria"/>
                <w:i/>
                <w:spacing w:val="-10"/>
                <w:sz w:val="20"/>
              </w:rPr>
              <w:t xml:space="preserve"> </w:t>
            </w:r>
            <w:r>
              <w:rPr>
                <w:rFonts w:ascii="Cambria" w:hAnsi="Cambria"/>
                <w:i/>
                <w:sz w:val="20"/>
              </w:rPr>
              <w:t>volta</w:t>
            </w:r>
            <w:r>
              <w:rPr>
                <w:rFonts w:ascii="Cambria" w:hAnsi="Cambria"/>
                <w:i/>
                <w:spacing w:val="-8"/>
                <w:sz w:val="20"/>
              </w:rPr>
              <w:t xml:space="preserve"> </w:t>
            </w:r>
            <w:r>
              <w:rPr>
                <w:rFonts w:ascii="Cambria" w:hAnsi="Cambria"/>
                <w:i/>
                <w:sz w:val="20"/>
              </w:rPr>
              <w:t>ogni</w:t>
            </w:r>
            <w:r>
              <w:rPr>
                <w:rFonts w:ascii="Cambria" w:hAnsi="Cambria"/>
                <w:i/>
                <w:spacing w:val="-10"/>
                <w:sz w:val="20"/>
              </w:rPr>
              <w:t xml:space="preserve"> </w:t>
            </w:r>
            <w:r>
              <w:rPr>
                <w:rFonts w:ascii="Cambria" w:hAnsi="Cambria"/>
                <w:i/>
                <w:sz w:val="20"/>
              </w:rPr>
              <w:t xml:space="preserve">10 </w:t>
            </w:r>
            <w:r>
              <w:rPr>
                <w:rFonts w:ascii="Cambria" w:hAnsi="Cambria"/>
                <w:i/>
                <w:spacing w:val="-2"/>
                <w:sz w:val="20"/>
              </w:rPr>
              <w:t>giorni,</w:t>
            </w:r>
            <w:r>
              <w:rPr>
                <w:rFonts w:ascii="Cambria" w:hAnsi="Cambria"/>
                <w:i/>
                <w:spacing w:val="2"/>
                <w:sz w:val="20"/>
              </w:rPr>
              <w:t xml:space="preserve"> </w:t>
            </w:r>
            <w:r>
              <w:rPr>
                <w:rFonts w:ascii="Cambria" w:hAnsi="Cambria"/>
                <w:i/>
                <w:spacing w:val="-2"/>
                <w:sz w:val="20"/>
              </w:rPr>
              <w:t>meglio</w:t>
            </w:r>
            <w:r>
              <w:rPr>
                <w:rFonts w:ascii="Cambria" w:hAnsi="Cambria"/>
                <w:i/>
                <w:sz w:val="20"/>
              </w:rPr>
              <w:t xml:space="preserve"> </w:t>
            </w:r>
            <w:r>
              <w:rPr>
                <w:rFonts w:ascii="Cambria" w:hAnsi="Cambria"/>
                <w:i/>
                <w:spacing w:val="-2"/>
                <w:sz w:val="20"/>
              </w:rPr>
              <w:t>evitarli</w:t>
            </w:r>
          </w:p>
        </w:tc>
        <w:tc>
          <w:tcPr>
            <w:tcW w:w="2410"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2" w:type="dxa"/>
            <w:tcBorders>
              <w:top w:val="single" w:sz="4" w:space="0" w:color="000000"/>
              <w:bottom w:val="single" w:sz="4" w:space="0" w:color="000000"/>
            </w:tcBorders>
          </w:tcPr>
          <w:p>
            <w:pPr>
              <w:pStyle w:val="TableParagraph"/>
              <w:widowControl w:val="false"/>
              <w:rPr>
                <w:rFonts w:ascii="Calibri" w:hAnsi="Calibri" w:eastAsia="Calibri" w:cs="Calibri" w:asciiTheme="minorHAnsi" w:eastAsiaTheme="minorHAnsi" w:hAnsiTheme="minorHAnsi"/>
                <w:color w:val="auto"/>
                <w:kern w:val="0"/>
                <w:sz w:val="22"/>
                <w:szCs w:val="22"/>
                <w:lang w:val="it-IT" w:eastAsia="en-US" w:bidi="ar-SA"/>
              </w:rPr>
            </w:pPr>
            <w:r>
              <w:rPr>
                <w:rFonts w:eastAsia="Calibri" w:cs="Calibri" w:eastAsiaTheme="minorHAnsi"/>
                <w:color w:val="auto"/>
                <w:kern w:val="0"/>
                <w:sz w:val="22"/>
                <w:szCs w:val="22"/>
                <w:lang w:val="it-IT"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rFonts w:ascii="Calibri" w:hAnsi="Calibri" w:eastAsia="Calibri" w:cs="Calibri" w:asciiTheme="minorHAnsi" w:eastAsiaTheme="minorHAnsi" w:hAnsiTheme="minorHAnsi"/>
                <w:color w:val="auto"/>
                <w:kern w:val="0"/>
                <w:sz w:val="22"/>
                <w:szCs w:val="22"/>
                <w:lang w:val="it-IT" w:eastAsia="en-US" w:bidi="ar-SA"/>
              </w:rPr>
            </w:p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2406" w:type="dxa"/>
            <w:tcBorders>
              <w:top w:val="single" w:sz="4" w:space="0" w:color="000000"/>
              <w:bottom w:val="single" w:sz="4" w:space="0" w:color="000000"/>
            </w:tcBorders>
            <w:shd w:color="auto" w:fill="F0F0F0" w:val="clear"/>
          </w:tcPr>
          <w:p>
            <w:pPr>
              <w:pStyle w:val="TableParagraph"/>
              <w:widowControl w:val="false"/>
              <w:suppressAutoHyphens w:val="true"/>
              <w:bidi w:val="0"/>
              <w:spacing w:lineRule="auto" w:line="240" w:before="265" w:after="0"/>
              <w:ind w:left="0" w:right="0" w:hanging="0"/>
              <w:jc w:val="center"/>
              <w:rPr>
                <w:sz w:val="22"/>
              </w:rPr>
            </w:pPr>
            <w:r>
              <w:t>Olio di palma, olio di cocco, margarina, carboidrati raffinati, fritture</w:t>
            </w:r>
          </w:p>
        </w:tc>
      </w:tr>
    </w:tbl>
    <w:p>
      <w:pPr>
        <w:sectPr>
          <w:type w:val="nextPage"/>
          <w:pgSz w:w="11930" w:h="16860"/>
          <w:pgMar w:left="500" w:right="420" w:gutter="0" w:header="718" w:top="2360" w:footer="556" w:bottom="1081"/>
          <w:pgNumType w:fmt="decimal"/>
          <w:formProt w:val="false"/>
          <w:textDirection w:val="lrTb"/>
          <w:docGrid w:type="default" w:linePitch="100" w:charSpace="4294959103"/>
        </w:sectPr>
        <w:pStyle w:val="BodyText"/>
        <w:spacing w:before="91" w:after="0"/>
        <w:ind w:left="239" w:right="393" w:hanging="0"/>
        <w:rPr>
          <w:i/>
          <w:i/>
          <w:iCs/>
        </w:rPr>
      </w:pPr>
      <w:r>
        <w:rPr>
          <w:i/>
          <w:iCs/>
        </w:rPr>
        <w:t>Nota</w:t>
      </w:r>
      <w:r>
        <w:rPr>
          <w:i/>
          <w:iCs/>
          <w:spacing w:val="-1"/>
        </w:rPr>
        <w:t xml:space="preserve"> </w:t>
      </w:r>
      <w:r>
        <w:rPr>
          <w:i/>
          <w:iCs/>
        </w:rPr>
        <w:t>bene:</w:t>
      </w:r>
      <w:r>
        <w:rPr>
          <w:i/>
          <w:iCs/>
          <w:spacing w:val="-2"/>
        </w:rPr>
        <w:t xml:space="preserve"> </w:t>
      </w:r>
      <w:r>
        <w:rPr>
          <w:i/>
          <w:iCs/>
        </w:rPr>
        <w:t>la</w:t>
      </w:r>
      <w:r>
        <w:rPr>
          <w:i/>
          <w:iCs/>
          <w:spacing w:val="-1"/>
        </w:rPr>
        <w:t xml:space="preserve"> </w:t>
      </w:r>
      <w:r>
        <w:rPr>
          <w:i/>
          <w:iCs/>
        </w:rPr>
        <w:t>frittura,</w:t>
      </w:r>
      <w:r>
        <w:rPr>
          <w:i/>
          <w:iCs/>
          <w:spacing w:val="-1"/>
        </w:rPr>
        <w:t xml:space="preserve"> </w:t>
      </w:r>
      <w:r>
        <w:rPr>
          <w:i/>
          <w:iCs/>
        </w:rPr>
        <w:t>se</w:t>
      </w:r>
      <w:r>
        <w:rPr>
          <w:i/>
          <w:iCs/>
          <w:spacing w:val="-2"/>
        </w:rPr>
        <w:t xml:space="preserve"> </w:t>
      </w:r>
      <w:r>
        <w:rPr>
          <w:i/>
          <w:iCs/>
        </w:rPr>
        <w:t>eseguita</w:t>
      </w:r>
      <w:r>
        <w:rPr>
          <w:i/>
          <w:iCs/>
          <w:spacing w:val="-1"/>
        </w:rPr>
        <w:t xml:space="preserve"> </w:t>
      </w:r>
      <w:r>
        <w:rPr>
          <w:i/>
          <w:iCs/>
        </w:rPr>
        <w:t>in</w:t>
      </w:r>
      <w:r>
        <w:rPr>
          <w:i/>
          <w:iCs/>
          <w:spacing w:val="-1"/>
        </w:rPr>
        <w:t xml:space="preserve"> </w:t>
      </w:r>
      <w:r>
        <w:rPr>
          <w:i/>
          <w:iCs/>
        </w:rPr>
        <w:t>olio</w:t>
      </w:r>
      <w:r>
        <w:rPr>
          <w:i/>
          <w:iCs/>
          <w:spacing w:val="-1"/>
        </w:rPr>
        <w:t xml:space="preserve"> </w:t>
      </w:r>
      <w:r>
        <w:rPr>
          <w:i/>
          <w:iCs/>
        </w:rPr>
        <w:t>extravergine</w:t>
      </w:r>
      <w:r>
        <w:rPr>
          <w:i/>
          <w:iCs/>
          <w:spacing w:val="-2"/>
        </w:rPr>
        <w:t xml:space="preserve"> </w:t>
      </w:r>
      <w:r>
        <w:rPr>
          <w:i/>
          <w:iCs/>
        </w:rPr>
        <w:t>di</w:t>
      </w:r>
      <w:r>
        <w:rPr>
          <w:i/>
          <w:iCs/>
          <w:spacing w:val="-2"/>
        </w:rPr>
        <w:t xml:space="preserve"> </w:t>
      </w:r>
      <w:r>
        <w:rPr>
          <w:i/>
          <w:iCs/>
        </w:rPr>
        <w:t>oliva</w:t>
      </w:r>
      <w:r>
        <w:rPr>
          <w:i/>
          <w:iCs/>
          <w:spacing w:val="-1"/>
        </w:rPr>
        <w:t xml:space="preserve"> </w:t>
      </w:r>
      <w:r>
        <w:rPr>
          <w:i/>
          <w:iCs/>
        </w:rPr>
        <w:t>e</w:t>
      </w:r>
      <w:r>
        <w:rPr>
          <w:i/>
          <w:iCs/>
          <w:spacing w:val="-2"/>
        </w:rPr>
        <w:t xml:space="preserve"> </w:t>
      </w:r>
      <w:r>
        <w:rPr>
          <w:i/>
          <w:iCs/>
        </w:rPr>
        <w:t>con</w:t>
      </w:r>
      <w:r>
        <w:rPr>
          <w:i/>
          <w:iCs/>
          <w:spacing w:val="-1"/>
        </w:rPr>
        <w:t xml:space="preserve"> </w:t>
      </w:r>
      <w:r>
        <w:rPr>
          <w:i/>
          <w:iCs/>
        </w:rPr>
        <w:t>farine</w:t>
      </w:r>
      <w:r>
        <w:rPr>
          <w:i/>
          <w:iCs/>
          <w:spacing w:val="-2"/>
        </w:rPr>
        <w:t xml:space="preserve"> </w:t>
      </w:r>
      <w:r>
        <w:rPr>
          <w:i/>
          <w:iCs/>
        </w:rPr>
        <w:t>di</w:t>
      </w:r>
      <w:r>
        <w:rPr>
          <w:i/>
          <w:iCs/>
          <w:spacing w:val="-2"/>
        </w:rPr>
        <w:t xml:space="preserve"> </w:t>
      </w:r>
      <w:r>
        <w:rPr>
          <w:i/>
          <w:iCs/>
        </w:rPr>
        <w:t>prima</w:t>
      </w:r>
      <w:r>
        <w:rPr>
          <w:i/>
          <w:iCs/>
          <w:spacing w:val="-1"/>
        </w:rPr>
        <w:t xml:space="preserve"> </w:t>
      </w:r>
      <w:r>
        <w:rPr>
          <w:i/>
          <w:iCs/>
        </w:rPr>
        <w:t>qualità,</w:t>
      </w:r>
      <w:r>
        <w:rPr>
          <w:i/>
          <w:iCs/>
          <w:spacing w:val="-1"/>
        </w:rPr>
        <w:t xml:space="preserve"> </w:t>
      </w:r>
      <w:r>
        <w:rPr>
          <w:i/>
          <w:iCs/>
        </w:rPr>
        <w:t>è</w:t>
      </w:r>
      <w:r>
        <w:rPr>
          <w:i/>
          <w:iCs/>
          <w:spacing w:val="-2"/>
        </w:rPr>
        <w:t xml:space="preserve"> </w:t>
      </w:r>
      <w:r>
        <w:rPr>
          <w:i/>
          <w:iCs/>
        </w:rPr>
        <w:t>una</w:t>
      </w:r>
      <w:r>
        <w:rPr>
          <w:i/>
          <w:iCs/>
          <w:spacing w:val="-1"/>
        </w:rPr>
        <w:t xml:space="preserve"> </w:t>
      </w:r>
      <w:r>
        <w:rPr>
          <w:i/>
          <w:iCs/>
        </w:rPr>
        <w:t>delle</w:t>
      </w:r>
      <w:r>
        <w:rPr>
          <w:i/>
          <w:iCs/>
          <w:spacing w:val="-3"/>
        </w:rPr>
        <w:t xml:space="preserve"> </w:t>
      </w:r>
      <w:r>
        <w:rPr>
          <w:i/>
          <w:iCs/>
        </w:rPr>
        <w:t>modalità</w:t>
      </w:r>
      <w:r>
        <w:rPr>
          <w:i/>
          <w:iCs/>
          <w:spacing w:val="-1"/>
        </w:rPr>
        <w:t xml:space="preserve"> </w:t>
      </w:r>
      <w:r>
        <w:rPr>
          <w:i/>
          <w:iCs/>
        </w:rPr>
        <w:t>di</w:t>
      </w:r>
      <w:r>
        <w:rPr>
          <w:i/>
          <w:iCs/>
          <w:spacing w:val="-2"/>
        </w:rPr>
        <w:t xml:space="preserve"> </w:t>
      </w:r>
      <w:r>
        <w:rPr>
          <w:i/>
          <w:iCs/>
        </w:rPr>
        <w:t>cottura</w:t>
      </w:r>
      <w:r>
        <w:rPr>
          <w:i/>
          <w:iCs/>
          <w:spacing w:val="-1"/>
        </w:rPr>
        <w:t xml:space="preserve"> </w:t>
      </w:r>
      <w:r>
        <w:rPr>
          <w:i/>
          <w:iCs/>
        </w:rPr>
        <w:t>che preserva al meglio le proprietà degli alimenti e stimola il fegato aiutandolo a lavorare più velocemente</w:t>
      </w:r>
    </w:p>
    <w:p>
      <w:pPr>
        <w:pStyle w:val="Normal"/>
        <w:spacing w:before="267" w:after="0"/>
        <w:ind w:left="239" w:right="0" w:hanging="0"/>
        <w:jc w:val="left"/>
        <w:rPr>
          <w:rFonts w:ascii="Cambria" w:hAnsi="Cambria"/>
          <w:b/>
          <w:b/>
          <w:i/>
          <w:i/>
          <w:sz w:val="36"/>
        </w:rPr>
      </w:pPr>
      <w:r>
        <w:rPr>
          <w:rFonts w:ascii="Cambria" w:hAnsi="Cambria"/>
          <w:b/>
          <w:i/>
          <w:color w:val="FF0000"/>
          <w:spacing w:val="-2"/>
          <w:sz w:val="36"/>
        </w:rPr>
        <w:t>VERDURE</w:t>
      </w:r>
    </w:p>
    <w:p>
      <w:pPr>
        <w:pStyle w:val="BodyText"/>
        <w:spacing w:lineRule="auto" w:line="276" w:before="280" w:after="0"/>
        <w:ind w:left="239" w:right="338" w:hanging="0"/>
        <w:jc w:val="left"/>
        <w:rPr/>
      </w:pPr>
      <w:r>
        <w:t>Verdure consigliate in base al tuo profilo genetico: sedano, finocchi, prezzemolo, spinaci, cavolo, crescione, zucca, broccoli, cicoria, carciofi, aglio, cipolla, porri, barbabietola rossa, lattuga, melanzane, cavoletti di Bruxelles, radicchio, iceberg, pomodori, verza. Queste tipologie di verdura è ricca di beta-carotene e di fibre, utile alla regolazione del controllo glicemico e all'aumento di sazietà post prandiale. Ricca anche di antiossidanti, utili alla salute del cuore e delle arterie. In linea generale è consigliato un consumo di verdura &gt; 300gr al giorno, suddiviso tra il pranzo e la cena. Una verdura cruda prima del pasto (lattuga, rucola, finocchio, sedano, cetriolo, radicchio) aiuta ad abbassare l'indice glicemico dell'intero pasto e promuove la funzionalità del fegato. Attenzione: alcune verdure come la Carota Cotta e la Zucca hanno in realtà un indice glicemico elevato, quindi, in base al tuo profilo genetico, il loro consumo è consigliato massimo 1 volta a settimana.</w:t>
      </w:r>
    </w:p>
    <w:p>
      <w:pPr>
        <w:pStyle w:val="BodyText"/>
        <w:spacing w:before="280" w:after="0"/>
        <w:ind w:left="239" w:right="338" w:hanging="0"/>
        <w:jc w:val="both"/>
        <w:rPr/>
      </w:pPr>
      <w:r>
        <w:rPr>
          <w:rFonts w:ascii="Cambria" w:hAnsi="Cambria"/>
          <w:b/>
          <w:i/>
          <w:color w:val="FF0000"/>
          <w:spacing w:val="-2"/>
          <w:sz w:val="36"/>
        </w:rPr>
        <w:t>INTEGRATORI</w:t>
      </w:r>
    </w:p>
    <w:p>
      <w:pPr>
        <w:pStyle w:val="BodyText"/>
        <w:spacing w:lineRule="auto" w:line="276" w:before="280" w:after="0"/>
        <w:ind w:left="239" w:right="338" w:hanging="0"/>
        <w:jc w:val="left"/>
        <w:rPr/>
      </w:pPr>
      <w:r>
        <w:t>Tipo: Vitamina D</w:t>
        <w:br/>
        <w:t>Dosaggio: Secondo prescrizione medica, generalmente 400-600 UI al giorno per bambini</w:t>
        <w:br/>
        <w:t>Motivazione: Predisposizione genetica alla carenza di Vitamina D e dieta vegana che limita le fonti alimentari di questa vitamina</w:t>
        <w:br/>
        <w:br/>
        <w:t>Tipo: Vitamina B12</w:t>
        <w:br/>
        <w:t>Dosaggio: Secondo prescrizione medica, generalmente 0.5-1 mcg al giorno per bambini</w:t>
        <w:br/>
        <w:t>Motivazione: Dieta vegana che esclude le principali fonti alimentari di questa vitamina</w:t>
        <w:br/>
        <w:br/>
        <w:t>Tipo: Ferro</w:t>
        <w:br/>
        <w:t>Dosaggio: Secondo prescrizione medica, basato sui livelli ematici</w:t>
        <w:br/>
        <w:t>Motivazione: Dieta vegana che può limitare l'assunzione e l'assorbimento di ferro</w:t>
        <w:br/>
        <w:br/>
        <w:t>Tipo: Calcio</w:t>
        <w:br/>
        <w:t>Dosaggio: Secondo prescrizione medica, generalmente 700-1000 mg al giorno per bambini</w:t>
        <w:br/>
        <w:t>Motivazione: Dieta vegana che esclude le principali fonti alimentari di calcio e predisposizione alla carenza di Vitamina D che può influenzare l'assorbimento del calcio</w:t>
        <w:br/>
        <w:br/>
        <w:t>Tipo: Omega-3 (da fonti vegetali come olio di alghe)</w:t>
        <w:br/>
        <w:t>Dosaggio: Secondo prescrizione medica, generalmente 100-200 mg di DHA al giorno per bambini</w:t>
        <w:br/>
        <w:t>Motivazione: Dieta vegana che esclude le principali fonti alimentari di omega-3 a catena lunga</w:t>
      </w:r>
    </w:p>
    <w:sectPr>
      <w:headerReference w:type="even" r:id="rId4"/>
      <w:headerReference w:type="default" r:id="rId5"/>
      <w:headerReference w:type="first" r:id="rId6"/>
      <w:footerReference w:type="even" r:id="rId7"/>
      <w:footerReference w:type="default" r:id="rId8"/>
      <w:footerReference w:type="first" r:id="rId9"/>
      <w:pgSz w:w="11906" w:h="16838"/>
      <w:pgMar w:left="740" w:right="740" w:gutter="0" w:header="518" w:top="2049" w:footer="298" w:bottom="495"/>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 w:id="1" w:author="Unknown Author" w:date="2024-09-19T11:02:08Z" w:initials="">
    <w:p>
      <w:pPr>
        <w:overflowPunct w:val="false"/>
        <w:rPr/>
      </w:pPr>
      <w:r>
        <w:rPr>
          <w:rFonts w:ascii="Calibri" w:hAnsi="Calibri" w:eastAsia="Calibri" w:cs=""/>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2"/>
          <w:u w:val="none"/>
          <w:vertAlign w:val="baseline"/>
          <w:em w:val="none"/>
          <w:lang w:val="it-IT" w:eastAsia="en-US" w:bidi="ar-SA"/>
        </w:rPr>
        <w:t>Questo e’ per MTHFR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53765313"/>
    </w:sdtPr>
    <w:sdtContent>
      <w:p>
        <w:pPr>
          <w:pStyle w:val="Footer"/>
          <w:rPr>
            <w:rFonts w:ascii="Arial" w:hAnsi="Arial" w:eastAsia="" w:cs="Arial" w:eastAsiaTheme="majorEastAsia"/>
            <w:sz w:val="16"/>
            <w:szCs w:val="16"/>
            <w:lang w:val="it-IT"/>
          </w:rPr>
        </w:pPr>
        <w:r>
          <w:rPr>
            <w:rFonts w:eastAsia="" w:cs="Arial" w:eastAsiaTheme="majorEastAsia" w:ascii="Arial" w:hAnsi="Arial"/>
            <w:sz w:val="16"/>
            <w:szCs w:val="16"/>
            <w:lang w:val="it-IT"/>
          </w:rPr>
        </w:r>
      </w:p>
    </w:sdtContent>
  </w:sdt>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Paziente: mammaesempio - Referto emesso il 30/09/2024 10:24:21 dal Centro Altamedica di Roma</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spacing w:lineRule="atLeast" w:line="0"/>
      <w:rPr>
        <w:sz w:val="20"/>
        <w:szCs w:val="20"/>
      </w:rPr>
    </w:pPr>
    <w:r>
      <w:rPr>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53765313"/>
    </w:sdtPr>
    <w:sdtContent>
      <w:p>
        <w:pPr>
          <w:pStyle w:val="Footer"/>
          <w:rPr>
            <w:rFonts w:ascii="Arial" w:hAnsi="Arial" w:eastAsia="" w:cs="Arial" w:eastAsiaTheme="majorEastAsia"/>
            <w:sz w:val="16"/>
            <w:szCs w:val="16"/>
            <w:lang w:val="it-IT"/>
          </w:rPr>
        </w:pPr>
        <w:r>
          <w:rPr>
            <w:rFonts w:eastAsia="" w:cs="Arial" w:eastAsiaTheme="majorEastAsia" w:ascii="Arial" w:hAnsi="Arial"/>
            <w:sz w:val="16"/>
            <w:szCs w:val="16"/>
            <w:lang w:val="it-IT"/>
          </w:rPr>
        </w:r>
      </w:p>
    </w:sdtContent>
  </w:sdt>
  <w:tbl>
    <w:tblPr>
      <w:tblW w:w="10426" w:type="dxa"/>
      <w:jc w:val="left"/>
      <w:tblInd w:w="0" w:type="dxa"/>
      <w:tblLayout w:type="fixed"/>
      <w:tblCellMar>
        <w:top w:w="0" w:type="dxa"/>
        <w:left w:w="0" w:type="dxa"/>
        <w:bottom w:w="0" w:type="dxa"/>
        <w:right w:w="0" w:type="dxa"/>
      </w:tblCellMar>
    </w:tblPr>
    <w:tblGrid>
      <w:gridCol w:w="8551"/>
      <w:gridCol w:w="1874"/>
    </w:tblGrid>
    <w:tr>
      <w:trPr>
        <w:trHeight w:val="273" w:hRule="atLeast"/>
      </w:trPr>
      <w:tc>
        <w:tcPr>
          <w:tcW w:w="8551" w:type="dxa"/>
          <w:tcBorders/>
        </w:tcPr>
        <w:p>
          <w:pPr>
            <w:pStyle w:val="TableContents"/>
            <w:widowControl w:val="false"/>
            <w:rPr>
              <w:rFonts w:ascii="arial" w:hAnsi="arial" w:eastAsia="Calibri" w:cs="" w:cstheme="minorBidi" w:eastAsiaTheme="minorHAnsi"/>
              <w:color w:val="auto"/>
              <w:kern w:val="0"/>
              <w:sz w:val="16"/>
              <w:szCs w:val="16"/>
              <w:lang w:val="en-US" w:eastAsia="en-US" w:bidi="ar-SA"/>
            </w:rPr>
          </w:pPr>
          <w:r>
            <w:rPr>
              <w:rFonts w:eastAsia="Calibri" w:cs="" w:ascii="arial" w:hAnsi="arial" w:cstheme="minorBidi" w:eastAsiaTheme="minorHAnsi"/>
              <w:color w:val="auto"/>
              <w:kern w:val="0"/>
              <w:sz w:val="16"/>
              <w:szCs w:val="16"/>
              <w:lang w:val="en-US" w:eastAsia="en-US" w:bidi="ar-SA"/>
            </w:rPr>
            <w:t>footernote</w:t>
          </w:r>
        </w:p>
      </w:tc>
      <w:tc>
        <w:tcPr>
          <w:tcW w:w="1874" w:type="dxa"/>
          <w:tcBorders/>
        </w:tcPr>
        <w:p>
          <w:pPr>
            <w:pStyle w:val="TableContents"/>
            <w:widowControl w:val="false"/>
            <w:jc w:val="right"/>
            <w:rPr>
              <w:rFonts w:ascii="Arial" w:hAnsi="Arial"/>
              <w:sz w:val="16"/>
              <w:szCs w:val="16"/>
            </w:rPr>
          </w:pPr>
          <w:r>
            <w:rPr>
              <w:rFonts w:ascii="Arial" w:hAnsi="Arial"/>
              <w:sz w:val="16"/>
              <w:szCs w:val="16"/>
            </w:rPr>
            <w:t xml:space="preserve">Referto - Pag. </w:t>
          </w:r>
          <w:r>
            <w:rPr>
              <w:rFonts w:ascii="Arial" w:hAnsi="Arial"/>
              <w:sz w:val="16"/>
              <w:szCs w:val="16"/>
            </w:rPr>
            <w:fldChar w:fldCharType="begin"/>
          </w:r>
          <w:r>
            <w:rPr>
              <w:sz w:val="16"/>
              <w:szCs w:val="16"/>
              <w:rFonts w:ascii="Arial" w:hAnsi="Arial"/>
            </w:rPr>
            <w:instrText xml:space="preserve"> PAGE </w:instrText>
          </w:r>
          <w:r>
            <w:rPr>
              <w:sz w:val="16"/>
              <w:szCs w:val="16"/>
              <w:rFonts w:ascii="Arial" w:hAnsi="Arial"/>
            </w:rPr>
            <w:fldChar w:fldCharType="separate"/>
          </w:r>
          <w:r>
            <w:rPr>
              <w:sz w:val="16"/>
              <w:szCs w:val="16"/>
              <w:rFonts w:ascii="Arial" w:hAnsi="Arial"/>
            </w:rPr>
            <w:t>7</w:t>
          </w:r>
          <w:r>
            <w:rPr>
              <w:sz w:val="16"/>
              <w:szCs w:val="16"/>
              <w:rFonts w:ascii="Arial" w:hAnsi="Arial"/>
            </w:rPr>
            <w:fldChar w:fldCharType="end"/>
          </w:r>
        </w:p>
      </w:tc>
    </w:tr>
  </w:tbl>
  <w:p>
    <w:pPr>
      <w:pStyle w:val="Normal"/>
      <w:spacing w:lineRule="atLeast" w:line="0"/>
      <w:rPr>
        <w:sz w:val="20"/>
        <w:szCs w:val="20"/>
      </w:rPr>
    </w:pPr>
    <w:r>
      <w:rPr>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sz w:val="20"/>
        <w:szCs w:val="20"/>
      </w:rPr>
    </w:pPr>
    <w:r>
      <w:rPr>
        <w:sz w:val="20"/>
        <w:szCs w:val="20"/>
      </w:rPr>
    </w:r>
  </w:p>
  <w:tbl>
    <w:tblPr>
      <w:tblW w:type="auto" w:w="0"/>
      <w:jc w:val="left"/>
      <w:tblLook w:firstColumn="1" w:firstRow="1" w:lastColumn="0" w:lastRow="0" w:noHBand="0" w:noVBand="1" w:val="04A0"/>
    </w:tblPr>
    <w:tblGrid>
      <w:gridCol w:w="5328"/>
      <w:gridCol w:w="5328"/>
    </w:tblGrid>
    <w:tr>
      <w:tc>
        <w:tcPr>
          <w:tcW w:type="dxa" w:w="5328"/>
          <w:vAlign w:val="top"/>
        </w:tcPr>
        <w:p>
          <w:pPr>
            <w:spacing w:before="0" w:after="0" w:line="240" w:lineRule="auto"/>
            <w:jc w:val="left"/>
          </w:pPr>
          <w:r>
            <w:drawing>
              <wp:inline xmlns:a="http://schemas.openxmlformats.org/drawingml/2006/main" xmlns:pic="http://schemas.openxmlformats.org/drawingml/2006/picture">
                <wp:extent cx="1088136" cy="1088136"/>
                <wp:docPr id="5" name="Picture 1"/>
                <wp:cNvGraphicFramePr>
                  <a:graphicFrameLocks noChangeAspect="1"/>
                </wp:cNvGraphicFramePr>
                <a:graphic>
                  <a:graphicData uri="http://schemas.openxmlformats.org/drawingml/2006/picture">
                    <pic:pic>
                      <pic:nvPicPr>
                        <pic:cNvPr id="3" name="logo_Mamma.png"/>
                        <pic:cNvPicPr/>
                      </pic:nvPicPr>
                      <pic:blipFill>
                        <a:blip r:embed="rId1"/>
                        <a:stretch>
                          <a:fillRect/>
                        </a:stretch>
                      </pic:blipFill>
                      <pic:spPr>
                        <a:xfrm>
                          <a:off x="0" y="0"/>
                          <a:ext cx="1088136" cy="1088136"/>
                        </a:xfrm>
                        <a:prstGeom prst="rect"/>
                      </pic:spPr>
                    </pic:pic>
                  </a:graphicData>
                </a:graphic>
              </wp:inline>
            </w:drawing>
          </w:r>
        </w:p>
      </w:tc>
      <w:tc>
        <w:tcPr>
          <w:tcW w:type="dxa" w:w="5328"/>
        </w:tcPr>
        <w:p>
          <w:pPr>
            <w:spacing w:before="0" w:after="0" w:line="240" w:lineRule="auto"/>
            <w:jc w:val="right"/>
          </w:pPr>
          <w:r>
            <w:drawing>
              <wp:inline xmlns:a="http://schemas.openxmlformats.org/drawingml/2006/main" xmlns:pic="http://schemas.openxmlformats.org/drawingml/2006/picture">
                <wp:extent cx="3044952" cy="1080192"/>
                <wp:docPr id="6" name="Picture 2"/>
                <wp:cNvGraphicFramePr>
                  <a:graphicFrameLocks noChangeAspect="1"/>
                </wp:cNvGraphicFramePr>
                <a:graphic>
                  <a:graphicData uri="http://schemas.openxmlformats.org/drawingml/2006/picture">
                    <pic:pic>
                      <pic:nvPicPr>
                        <pic:cNvPr id="4" name="intestazione_altamedica.png"/>
                        <pic:cNvPicPr/>
                      </pic:nvPicPr>
                      <pic:blipFill>
                        <a:blip r:embed="rId2"/>
                        <a:stretch>
                          <a:fillRect/>
                        </a:stretch>
                      </pic:blipFill>
                      <pic:spPr>
                        <a:xfrm>
                          <a:off x="0" y="0"/>
                          <a:ext cx="3044952" cy="1080192"/>
                        </a:xfrm>
                        <a:prstGeom prst="rect"/>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tLeast" w:line="0"/>
      <w:rPr>
        <w:sz w:val="20"/>
        <w:szCs w:val="20"/>
      </w:rPr>
    </w:pPr>
    <w:r>
      <w:rPr>
        <w:sz w:val="20"/>
        <w:szCs w:val="20"/>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uiPriority w:val="9"/>
    <w:qFormat/>
    <w:pPr>
      <w:spacing w:before="69" w:after="0"/>
      <w:outlineLvl w:val="0"/>
    </w:pPr>
    <w:rPr>
      <w:rFonts w:ascii="Arial" w:hAnsi="Arial" w:eastAsia="Arial"/>
      <w:b/>
      <w:bCs/>
      <w:sz w:val="24"/>
      <w:szCs w:val="24"/>
    </w:rPr>
  </w:style>
  <w:style w:type="paragraph" w:styleId="Heading2">
    <w:name w:val="Heading 2"/>
    <w:basedOn w:val="Normal"/>
    <w:uiPriority w:val="9"/>
    <w:unhideWhenUsed/>
    <w:qFormat/>
    <w:pPr>
      <w:ind w:hanging="0" w:left="108"/>
      <w:outlineLvl w:val="1"/>
    </w:pPr>
    <w:rPr>
      <w:rFonts w:ascii="Arial" w:hAnsi="Arial" w:eastAsia="Arial"/>
      <w:b/>
      <w:bCs/>
      <w:sz w:val="20"/>
      <w:szCs w:val="20"/>
    </w:rPr>
  </w:style>
  <w:style w:type="paragraph" w:styleId="Heading3">
    <w:name w:val="Heading 3"/>
    <w:basedOn w:val="Normal"/>
    <w:next w:val="Normal"/>
    <w:link w:val="Titolo3Carattere"/>
    <w:uiPriority w:val="9"/>
    <w:semiHidden/>
    <w:unhideWhenUsed/>
    <w:qFormat/>
    <w:rsid w:val="00927a9d"/>
    <w:pPr>
      <w:keepNext w:val="true"/>
      <w:keepLines/>
      <w:spacing w:before="40" w:after="0"/>
      <w:outlineLvl w:val="2"/>
    </w:pPr>
    <w:rPr>
      <w:rFonts w:ascii="Cambria" w:hAnsi="Cambria" w:eastAsia="" w:cs="" w:asciiTheme="majorHAnsi" w:cstheme="majorBidi" w:eastAsiaTheme="majorEastAsia" w:hAnsiTheme="majorHAnsi"/>
      <w:color w:themeColor="accent1" w:themeShade="7f" w:val="243F60"/>
      <w:sz w:val="24"/>
      <w:szCs w:val="24"/>
    </w:rPr>
  </w:style>
  <w:style w:type="character" w:styleId="DefaultParagraphFont" w:default="1">
    <w:name w:val="Default Paragraph Font"/>
    <w:uiPriority w:val="1"/>
    <w:semiHidden/>
    <w:unhideWhenUsed/>
    <w:qFormat/>
    <w:rPr/>
  </w:style>
  <w:style w:type="character" w:styleId="Titolo3Carattere" w:customStyle="1">
    <w:name w:val="Titolo 3 Carattere"/>
    <w:basedOn w:val="DefaultParagraphFont"/>
    <w:uiPriority w:val="9"/>
    <w:semiHidden/>
    <w:qFormat/>
    <w:rsid w:val="00927a9d"/>
    <w:rPr>
      <w:rFonts w:ascii="Cambria" w:hAnsi="Cambria" w:eastAsia="" w:cs="" w:asciiTheme="majorHAnsi" w:cstheme="majorBidi" w:eastAsiaTheme="majorEastAsia" w:hAnsiTheme="majorHAnsi"/>
      <w:color w:themeColor="accent1" w:themeShade="7f" w:val="243F60"/>
      <w:sz w:val="24"/>
      <w:szCs w:val="24"/>
    </w:rPr>
  </w:style>
  <w:style w:type="character" w:styleId="IntestazioneCarattere" w:customStyle="1">
    <w:name w:val="Intestazione Carattere"/>
    <w:basedOn w:val="DefaultParagraphFont"/>
    <w:uiPriority w:val="99"/>
    <w:qFormat/>
    <w:rsid w:val="00927a9d"/>
    <w:rPr/>
  </w:style>
  <w:style w:type="character" w:styleId="PidipaginaCarattere" w:customStyle="1">
    <w:name w:val="Piè di pagina Carattere"/>
    <w:basedOn w:val="DefaultParagraphFont"/>
    <w:uiPriority w:val="99"/>
    <w:qFormat/>
    <w:rsid w:val="00927a9d"/>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hanging="0" w:left="108"/>
    </w:pPr>
    <w:rPr>
      <w:rFonts w:ascii="Arial" w:hAnsi="Arial" w:eastAsia="Arial"/>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HeaderandFooter">
    <w:name w:val="Header and Footer"/>
    <w:basedOn w:val="Normal"/>
    <w:qFormat/>
    <w:pPr/>
    <w:rPr/>
  </w:style>
  <w:style w:type="paragraph" w:styleId="Header">
    <w:name w:val="Header"/>
    <w:basedOn w:val="Normal"/>
    <w:link w:val="IntestazioneCarattere"/>
    <w:uiPriority w:val="99"/>
    <w:unhideWhenUsed/>
    <w:rsid w:val="00927a9d"/>
    <w:pPr>
      <w:tabs>
        <w:tab w:val="clear" w:pos="720"/>
        <w:tab w:val="center" w:pos="4680" w:leader="none"/>
        <w:tab w:val="right" w:pos="9360" w:leader="none"/>
      </w:tabs>
    </w:pPr>
    <w:rPr/>
  </w:style>
  <w:style w:type="paragraph" w:styleId="Footer">
    <w:name w:val="Footer"/>
    <w:basedOn w:val="Normal"/>
    <w:link w:val="PidipaginaCarattere"/>
    <w:uiPriority w:val="99"/>
    <w:unhideWhenUsed/>
    <w:rsid w:val="00927a9d"/>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Grigliatabella">
    <w:name w:val="Table Grid"/>
    <w:basedOn w:val="Tabellanormale"/>
    <w:uiPriority w:val="39"/>
    <w:rsid w:val="00927a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comments" Target="comments.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TotalTime>
  <Application>LibreOffice/24.2.5.2$Linux_X86_64 LibreOffice_project/420$Build-2</Application>
  <AppVersion>15.0000</AppVersion>
  <Pages>7</Pages>
  <Words>1199</Words>
  <Characters>7415</Characters>
  <CharactersWithSpaces>8484</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2021-10-01T19:05:00Z</dcterms:created>
  <dc:creator>Alessandra</dc:creator>
  <dc:description/>
  <dc:language>en-US</dc:language>
  <cp:lastModifiedBy/>
  <dcterms:modified xsi:type="dcterms:W3CDTF">2024-09-30T09:33:38Z</dcterms:modified>
  <cp:revision>22</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2021-10-01T00:00:00Z</vt:filetime>
  </property>
  <property fmtid="{D5CDD505-2E9C-101B-9397-08002B2CF9AE}" pid="3" name="LastSaved">
    <vt:filetime>2021-10-01T00:00:00Z</vt:filetime>
  </property>
</Properties>
</file>