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72" w:after="0"/>
        <w:ind w:left="1467" w:right="1565" w:hanging="0"/>
        <w:jc w:val="center"/>
        <w:rPr/>
      </w:pPr>
      <w:r>
        <w:rPr/>
        <w:t>INDICAZIONI</w:t>
      </w:r>
      <w:r>
        <w:rPr>
          <w:spacing w:val="-8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before="0" w:after="0"/>
        <w:ind w:left="1466" w:right="1565" w:hanging="0"/>
        <w:jc w:val="center"/>
        <w:rPr>
          <w:sz w:val="32"/>
        </w:rPr>
      </w:pPr>
      <w:r>
        <w:rPr>
          <w:sz w:val="32"/>
        </w:rPr>
        <w:t>ALTA</w:t>
      </w:r>
      <w:r>
        <w:rPr>
          <w:spacing w:val="-9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9"/>
          <w:sz w:val="32"/>
        </w:rPr>
        <w:t xml:space="preserve"> </w:t>
      </w:r>
      <w:r>
        <w:rPr>
          <w:sz w:val="32"/>
        </w:rPr>
        <w:t>GENETICA</w:t>
      </w:r>
      <w:r>
        <w:rPr>
          <w:spacing w:val="-8"/>
          <w:sz w:val="32"/>
        </w:rPr>
        <w:t xml:space="preserve"> </w:t>
      </w:r>
      <w:r>
        <w:rPr>
          <w:sz w:val="32"/>
        </w:rPr>
        <w:t>ALL’AUMENTO</w:t>
      </w:r>
      <w:r>
        <w:rPr>
          <w:spacing w:val="-8"/>
          <w:sz w:val="32"/>
        </w:rPr>
        <w:t xml:space="preserve"> </w:t>
      </w:r>
      <w:r>
        <w:rPr>
          <w:sz w:val="32"/>
        </w:rPr>
        <w:t>DI</w:t>
      </w:r>
      <w:r>
        <w:rPr>
          <w:spacing w:val="-8"/>
          <w:sz w:val="32"/>
        </w:rPr>
        <w:t xml:space="preserve"> </w:t>
      </w:r>
      <w:r>
        <w:rPr>
          <w:sz w:val="32"/>
        </w:rPr>
        <w:t>PESO, ALTA PREDISPOSIZIONE GENETICA AL DIABETE DI TIPO 2 LIEVE PREDISPOSIZIONE MALATTIE CARDIOVASCOLARI</w:t>
      </w:r>
    </w:p>
    <w:p>
      <w:pPr>
        <w:pStyle w:val="Normal"/>
        <w:spacing w:before="281" w:after="0"/>
        <w:ind w:left="240" w:right="0" w:hanging="0"/>
        <w:jc w:val="left"/>
        <w:rPr>
          <w:b/>
          <w:b/>
          <w:sz w:val="20"/>
        </w:rPr>
      </w:pPr>
      <w:r>
        <w:rPr>
          <w:sz w:val="20"/>
        </w:rPr>
        <w:t>Il</w:t>
      </w:r>
      <w:r>
        <w:rPr>
          <w:spacing w:val="-2"/>
          <w:sz w:val="20"/>
        </w:rPr>
        <w:t xml:space="preserve"> </w:t>
      </w:r>
      <w:r>
        <w:rPr>
          <w:sz w:val="20"/>
        </w:rPr>
        <w:t>tuo profilo</w:t>
      </w:r>
      <w:r>
        <w:rPr>
          <w:spacing w:val="-1"/>
          <w:sz w:val="20"/>
        </w:rPr>
        <w:t xml:space="preserve"> </w:t>
      </w:r>
      <w:r>
        <w:rPr>
          <w:sz w:val="20"/>
        </w:rPr>
        <w:t>genetico ha evidenziamo un’</w:t>
      </w:r>
      <w:r>
        <w:rPr>
          <w:b/>
          <w:sz w:val="20"/>
        </w:rPr>
        <w:t>alta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predisposizione all’aumento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peso,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un’alta predisposizione al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diabete di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2</w:t>
      </w:r>
    </w:p>
    <w:p>
      <w:pPr>
        <w:pStyle w:val="Normal"/>
        <w:spacing w:before="0" w:after="0"/>
        <w:ind w:left="240" w:right="0" w:hanging="0"/>
        <w:jc w:val="left"/>
        <w:rPr>
          <w:sz w:val="20"/>
        </w:rPr>
      </w:pP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cardiovascolari</w:t>
      </w:r>
      <w:r>
        <w:rPr>
          <w:spacing w:val="-2"/>
          <w:sz w:val="20"/>
        </w:rPr>
        <w:t>.</w:t>
      </w:r>
    </w:p>
    <w:p>
      <w:pPr>
        <w:pStyle w:val="Normal"/>
        <w:spacing w:before="243" w:after="0"/>
        <w:ind w:left="240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1"/>
          <w:sz w:val="20"/>
        </w:rPr>
        <w:t xml:space="preserve"> </w:t>
      </w:r>
      <w:r>
        <w:rPr>
          <w:sz w:val="20"/>
        </w:rPr>
        <w:t>vuol</w:t>
      </w:r>
      <w:r>
        <w:rPr>
          <w:spacing w:val="-1"/>
          <w:sz w:val="20"/>
        </w:rPr>
        <w:t xml:space="preserve"> </w:t>
      </w:r>
      <w:r>
        <w:rPr>
          <w:sz w:val="20"/>
        </w:rPr>
        <w:t>dire</w:t>
      </w:r>
      <w:r>
        <w:rPr>
          <w:spacing w:val="-3"/>
          <w:sz w:val="20"/>
        </w:rPr>
        <w:t xml:space="preserve"> </w:t>
      </w:r>
      <w:r>
        <w:rPr>
          <w:sz w:val="20"/>
        </w:rPr>
        <w:t>che la</w:t>
      </w:r>
      <w:r>
        <w:rPr>
          <w:spacing w:val="-1"/>
          <w:sz w:val="20"/>
        </w:rPr>
        <w:t xml:space="preserve"> </w:t>
      </w:r>
      <w:r>
        <w:rPr>
          <w:sz w:val="20"/>
        </w:rPr>
        <w:t>tua</w:t>
      </w:r>
      <w:r>
        <w:rPr>
          <w:spacing w:val="-1"/>
          <w:sz w:val="20"/>
        </w:rPr>
        <w:t xml:space="preserve"> </w:t>
      </w:r>
      <w:r>
        <w:rPr>
          <w:sz w:val="20"/>
        </w:rPr>
        <w:t>probabilità di</w:t>
      </w:r>
      <w:r>
        <w:rPr>
          <w:spacing w:val="-1"/>
          <w:sz w:val="20"/>
        </w:rPr>
        <w:t xml:space="preserve"> </w:t>
      </w:r>
      <w:r>
        <w:rPr>
          <w:sz w:val="20"/>
        </w:rPr>
        <w:t>sviluppare</w:t>
      </w:r>
      <w:r>
        <w:rPr>
          <w:spacing w:val="-1"/>
          <w:sz w:val="20"/>
        </w:rPr>
        <w:t xml:space="preserve"> </w:t>
      </w:r>
      <w:r>
        <w:rPr>
          <w:sz w:val="20"/>
        </w:rPr>
        <w:t>queste</w:t>
      </w:r>
      <w:r>
        <w:rPr>
          <w:spacing w:val="-3"/>
          <w:sz w:val="20"/>
        </w:rPr>
        <w:t xml:space="preserve"> </w:t>
      </w:r>
      <w:r>
        <w:rPr>
          <w:sz w:val="20"/>
        </w:rPr>
        <w:t>patologie</w:t>
      </w:r>
      <w:r>
        <w:rPr>
          <w:spacing w:val="-4"/>
          <w:sz w:val="20"/>
        </w:rPr>
        <w:t xml:space="preserve"> </w:t>
      </w:r>
      <w:r>
        <w:rPr>
          <w:sz w:val="20"/>
        </w:rPr>
        <w:t>è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alta rispetto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popolazione </w:t>
      </w:r>
      <w:r>
        <w:rPr>
          <w:b/>
          <w:spacing w:val="-2"/>
          <w:sz w:val="20"/>
        </w:rPr>
        <w:t>media.</w:t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ind w:left="240" w:right="0" w:hanging="0"/>
        <w:rPr/>
      </w:pPr>
      <w:r>
        <w:rPr/>
        <w:t>È</w:t>
      </w:r>
      <w:r>
        <w:rPr>
          <w:spacing w:val="25"/>
        </w:rPr>
        <w:t xml:space="preserve"> </w:t>
      </w:r>
      <w:r>
        <w:rPr/>
        <w:t>molto</w:t>
      </w:r>
      <w:r>
        <w:rPr>
          <w:spacing w:val="25"/>
        </w:rPr>
        <w:t xml:space="preserve"> </w:t>
      </w:r>
      <w:r>
        <w:rPr/>
        <w:t>importante</w:t>
      </w:r>
      <w:r>
        <w:rPr>
          <w:spacing w:val="25"/>
        </w:rPr>
        <w:t xml:space="preserve"> </w:t>
      </w:r>
      <w:r>
        <w:rPr/>
        <w:t>quindi</w:t>
      </w:r>
      <w:r>
        <w:rPr>
          <w:spacing w:val="25"/>
        </w:rPr>
        <w:t xml:space="preserve"> </w:t>
      </w:r>
      <w:r>
        <w:rPr/>
        <w:t>regolare</w:t>
      </w:r>
      <w:r>
        <w:rPr>
          <w:spacing w:val="24"/>
        </w:rPr>
        <w:t xml:space="preserve"> </w:t>
      </w:r>
      <w:r>
        <w:rPr/>
        <w:t>l’assunzione</w:t>
      </w:r>
      <w:r>
        <w:rPr>
          <w:spacing w:val="25"/>
        </w:rPr>
        <w:t xml:space="preserve"> </w:t>
      </w:r>
      <w:r>
        <w:rPr/>
        <w:t>di</w:t>
      </w:r>
      <w:r>
        <w:rPr>
          <w:spacing w:val="25"/>
        </w:rPr>
        <w:t xml:space="preserve"> </w:t>
      </w:r>
      <w:r>
        <w:rPr/>
        <w:t>zuccheri</w:t>
      </w:r>
      <w:r>
        <w:rPr>
          <w:spacing w:val="24"/>
        </w:rPr>
        <w:t xml:space="preserve"> </w:t>
      </w:r>
      <w:r>
        <w:rPr/>
        <w:t>e</w:t>
      </w:r>
      <w:r>
        <w:rPr>
          <w:spacing w:val="25"/>
        </w:rPr>
        <w:t xml:space="preserve"> </w:t>
      </w:r>
      <w:r>
        <w:rPr/>
        <w:t>di</w:t>
      </w:r>
      <w:r>
        <w:rPr>
          <w:spacing w:val="25"/>
        </w:rPr>
        <w:t xml:space="preserve"> </w:t>
      </w:r>
      <w:r>
        <w:rPr/>
        <w:t>carboidrati</w:t>
      </w:r>
      <w:r>
        <w:rPr>
          <w:spacing w:val="24"/>
        </w:rPr>
        <w:t xml:space="preserve"> </w:t>
      </w:r>
      <w:r>
        <w:rPr/>
        <w:t>raffinati</w:t>
      </w:r>
      <w:r>
        <w:rPr>
          <w:spacing w:val="25"/>
        </w:rPr>
        <w:t xml:space="preserve"> </w:t>
      </w:r>
      <w:r>
        <w:rPr/>
        <w:t>per</w:t>
      </w:r>
      <w:r>
        <w:rPr>
          <w:spacing w:val="25"/>
        </w:rPr>
        <w:t xml:space="preserve"> </w:t>
      </w:r>
      <w:r>
        <w:rPr/>
        <w:t>mantenere</w:t>
      </w:r>
      <w:r>
        <w:rPr>
          <w:spacing w:val="25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5"/>
        </w:rPr>
        <w:t xml:space="preserve"> </w:t>
      </w:r>
      <w:r>
        <w:rPr/>
        <w:t>glicemico</w:t>
      </w:r>
      <w:r>
        <w:rPr>
          <w:spacing w:val="24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40" w:right="281" w:hanging="0"/>
        <w:rPr/>
      </w:pPr>
      <w:r>
        <w:rPr/>
        <w:t>A</w:t>
      </w:r>
      <w:r>
        <w:rPr>
          <w:spacing w:val="-2"/>
        </w:rPr>
        <w:t xml:space="preserve"> </w:t>
      </w:r>
      <w:r>
        <w:rPr/>
        <w:t>livello</w:t>
      </w:r>
      <w:r>
        <w:rPr>
          <w:spacing w:val="-2"/>
        </w:rPr>
        <w:t xml:space="preserve"> </w:t>
      </w:r>
      <w:r>
        <w:rPr/>
        <w:t>alimentare</w:t>
      </w:r>
      <w:r>
        <w:rPr>
          <w:spacing w:val="-2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consiglia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riduzione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zuccheri</w:t>
      </w:r>
      <w:r>
        <w:rPr>
          <w:spacing w:val="-4"/>
        </w:rPr>
        <w:t xml:space="preserve"> </w:t>
      </w:r>
      <w:r>
        <w:rPr/>
        <w:t>semplici</w:t>
      </w:r>
      <w:r>
        <w:rPr>
          <w:spacing w:val="-2"/>
        </w:rPr>
        <w:t xml:space="preserve"> </w:t>
      </w:r>
      <w:r>
        <w:rPr/>
        <w:t>(es:</w:t>
      </w:r>
      <w:r>
        <w:rPr>
          <w:spacing w:val="-4"/>
        </w:rPr>
        <w:t xml:space="preserve"> </w:t>
      </w:r>
      <w:r>
        <w:rPr/>
        <w:t>carboidrati</w:t>
      </w:r>
      <w:r>
        <w:rPr>
          <w:spacing w:val="-4"/>
        </w:rPr>
        <w:t xml:space="preserve"> </w:t>
      </w:r>
      <w:r>
        <w:rPr/>
        <w:t>raffinati,</w:t>
      </w:r>
      <w:r>
        <w:rPr>
          <w:spacing w:val="-2"/>
        </w:rPr>
        <w:t xml:space="preserve"> </w:t>
      </w:r>
      <w:r>
        <w:rPr/>
        <w:t>bevande</w:t>
      </w:r>
      <w:r>
        <w:rPr>
          <w:spacing w:val="-3"/>
        </w:rPr>
        <w:t xml:space="preserve"> </w:t>
      </w:r>
      <w:r>
        <w:rPr/>
        <w:t>zuccherate,</w:t>
      </w:r>
      <w:r>
        <w:rPr>
          <w:spacing w:val="-4"/>
        </w:rPr>
        <w:t xml:space="preserve"> </w:t>
      </w:r>
      <w:r>
        <w:rPr/>
        <w:t>frutta,</w:t>
      </w:r>
      <w:r>
        <w:rPr>
          <w:spacing w:val="-2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un giusto apporto di carboidrati complessi (es: pasta, pane, ecc..), lipidi e proteine.</w:t>
      </w:r>
    </w:p>
    <w:p>
      <w:pPr>
        <w:pStyle w:val="TextBody"/>
        <w:rPr/>
      </w:pPr>
      <w:r>
        <w:rPr/>
      </w:r>
    </w:p>
    <w:p>
      <w:pPr>
        <w:pStyle w:val="TextBody"/>
        <w:ind w:left="240" w:right="0" w:hanging="0"/>
        <w:rPr/>
      </w:pPr>
      <w:r>
        <w:rPr/>
        <w:t>È</w:t>
      </w:r>
      <w:r>
        <w:rPr>
          <w:spacing w:val="-6"/>
        </w:rPr>
        <w:t xml:space="preserve"> </w:t>
      </w:r>
      <w:r>
        <w:rPr/>
        <w:t>importante</w:t>
      </w:r>
      <w:r>
        <w:rPr>
          <w:spacing w:val="-4"/>
        </w:rPr>
        <w:t xml:space="preserve"> </w:t>
      </w:r>
      <w:r>
        <w:rPr/>
        <w:t>anche</w:t>
      </w:r>
      <w:r>
        <w:rPr>
          <w:spacing w:val="-5"/>
        </w:rPr>
        <w:t xml:space="preserve"> </w:t>
      </w:r>
      <w:r>
        <w:rPr/>
        <w:t>regolare</w:t>
      </w:r>
      <w:r>
        <w:rPr>
          <w:spacing w:val="-5"/>
        </w:rPr>
        <w:t xml:space="preserve"> </w:t>
      </w:r>
      <w:r>
        <w:rPr/>
        <w:t>l’introito</w:t>
      </w:r>
      <w:r>
        <w:rPr>
          <w:spacing w:val="-5"/>
        </w:rPr>
        <w:t xml:space="preserve"> </w:t>
      </w:r>
      <w:r>
        <w:rPr/>
        <w:t>calorico,</w:t>
      </w:r>
      <w:r>
        <w:rPr>
          <w:spacing w:val="-4"/>
        </w:rPr>
        <w:t xml:space="preserve"> </w:t>
      </w:r>
      <w:r>
        <w:rPr/>
        <w:t>prestando</w:t>
      </w:r>
      <w:r>
        <w:rPr>
          <w:spacing w:val="-3"/>
        </w:rPr>
        <w:t xml:space="preserve"> </w:t>
      </w:r>
      <w:r>
        <w:rPr/>
        <w:t>attenzione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non</w:t>
      </w:r>
      <w:r>
        <w:rPr>
          <w:spacing w:val="-3"/>
        </w:rPr>
        <w:t xml:space="preserve"> </w:t>
      </w:r>
      <w:r>
        <w:rPr/>
        <w:t>superare</w:t>
      </w:r>
      <w:r>
        <w:rPr>
          <w:spacing w:val="-4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proprio</w:t>
      </w:r>
      <w:r>
        <w:rPr>
          <w:spacing w:val="-3"/>
        </w:rPr>
        <w:t xml:space="preserve"> </w:t>
      </w:r>
      <w:r>
        <w:rPr/>
        <w:t>fabbisogno</w:t>
      </w:r>
      <w:r>
        <w:rPr>
          <w:spacing w:val="-4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rPr/>
      </w:pPr>
      <w:r>
        <w:rPr/>
      </w:r>
    </w:p>
    <w:p>
      <w:pPr>
        <w:pStyle w:val="TextBody"/>
        <w:ind w:left="240" w:right="0" w:hanging="0"/>
        <w:rPr/>
      </w:pPr>
      <w:r>
        <w:rPr/>
        <w:t>Inoltre</w:t>
      </w:r>
      <w:r>
        <w:rPr>
          <w:spacing w:val="16"/>
        </w:rPr>
        <w:t xml:space="preserve"> </w:t>
      </w:r>
      <w:r>
        <w:rPr/>
        <w:t>è</w:t>
      </w:r>
      <w:r>
        <w:rPr>
          <w:spacing w:val="17"/>
        </w:rPr>
        <w:t xml:space="preserve"> </w:t>
      </w:r>
      <w:r>
        <w:rPr/>
        <w:t>consigliata</w:t>
      </w:r>
      <w:r>
        <w:rPr>
          <w:spacing w:val="17"/>
        </w:rPr>
        <w:t xml:space="preserve"> </w:t>
      </w:r>
      <w:r>
        <w:rPr/>
        <w:t>anche</w:t>
      </w:r>
      <w:r>
        <w:rPr>
          <w:spacing w:val="17"/>
        </w:rPr>
        <w:t xml:space="preserve"> </w:t>
      </w:r>
      <w:r>
        <w:rPr/>
        <w:t>la</w:t>
      </w:r>
      <w:r>
        <w:rPr>
          <w:spacing w:val="15"/>
        </w:rPr>
        <w:t xml:space="preserve"> </w:t>
      </w:r>
      <w:r>
        <w:rPr/>
        <w:t>riduzione</w:t>
      </w:r>
      <w:r>
        <w:rPr>
          <w:spacing w:val="15"/>
        </w:rPr>
        <w:t xml:space="preserve"> </w:t>
      </w:r>
      <w:r>
        <w:rPr/>
        <w:t>del</w:t>
      </w:r>
      <w:r>
        <w:rPr>
          <w:spacing w:val="15"/>
        </w:rPr>
        <w:t xml:space="preserve"> </w:t>
      </w:r>
      <w:r>
        <w:rPr/>
        <w:t>sale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&lt;</w:t>
      </w:r>
      <w:r>
        <w:rPr>
          <w:spacing w:val="16"/>
        </w:rPr>
        <w:t xml:space="preserve"> </w:t>
      </w:r>
      <w:r>
        <w:rPr/>
        <w:t>2.5</w:t>
      </w:r>
      <w:r>
        <w:rPr>
          <w:spacing w:val="16"/>
        </w:rPr>
        <w:t xml:space="preserve"> </w:t>
      </w:r>
      <w:r>
        <w:rPr/>
        <w:t>g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 xml:space="preserve"> </w:t>
      </w:r>
      <w:r>
        <w:rPr/>
        <w:t>giorno,</w:t>
      </w:r>
      <w:r>
        <w:rPr>
          <w:spacing w:val="15"/>
        </w:rPr>
        <w:t xml:space="preserve"> </w:t>
      </w:r>
      <w:r>
        <w:rPr/>
        <w:t>considerando</w:t>
      </w:r>
      <w:r>
        <w:rPr>
          <w:spacing w:val="15"/>
        </w:rPr>
        <w:t xml:space="preserve"> </w:t>
      </w:r>
      <w:r>
        <w:rPr/>
        <w:t>anche</w:t>
      </w:r>
      <w:r>
        <w:rPr>
          <w:spacing w:val="16"/>
        </w:rPr>
        <w:t xml:space="preserve"> </w:t>
      </w:r>
      <w:r>
        <w:rPr/>
        <w:t>quello</w:t>
      </w:r>
      <w:r>
        <w:rPr>
          <w:spacing w:val="16"/>
        </w:rPr>
        <w:t xml:space="preserve"> </w:t>
      </w:r>
      <w:r>
        <w:rPr/>
        <w:t>già</w:t>
      </w:r>
      <w:r>
        <w:rPr>
          <w:spacing w:val="16"/>
        </w:rPr>
        <w:t xml:space="preserve"> </w:t>
      </w:r>
      <w:r>
        <w:rPr/>
        <w:t>presente</w:t>
      </w:r>
      <w:r>
        <w:rPr>
          <w:spacing w:val="17"/>
        </w:rPr>
        <w:t xml:space="preserve"> </w:t>
      </w:r>
      <w:r>
        <w:rPr/>
        <w:t>negli</w:t>
      </w:r>
      <w:r>
        <w:rPr>
          <w:spacing w:val="16"/>
        </w:rPr>
        <w:t xml:space="preserve"> </w:t>
      </w:r>
      <w:r>
        <w:rPr/>
        <w:t>alimenti.</w:t>
      </w:r>
      <w:r>
        <w:rPr>
          <w:spacing w:val="24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7" w:after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500" w:right="420" w:gutter="0" w:header="719" w:top="2260" w:footer="547" w:bottom="74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10180" w:type="dxa"/>
        <w:jc w:val="left"/>
        <w:tblInd w:w="36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18"/>
        <w:gridCol w:w="6261"/>
      </w:tblGrid>
      <w:tr>
        <w:trPr>
          <w:trHeight w:val="1409" w:hRule="atLeast"/>
        </w:trPr>
        <w:tc>
          <w:tcPr>
            <w:tcW w:w="3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F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6"/>
              <w:ind w:left="233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8"/>
              <w:ind w:left="233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maggiormente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consentito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consono all’assetto genetico studiato.</w:t>
            </w:r>
          </w:p>
          <w:p>
            <w:pPr>
              <w:pStyle w:val="TableParagraph"/>
              <w:widowControl w:val="false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</w:t>
            </w:r>
          </w:p>
        </w:tc>
      </w:tr>
      <w:tr>
        <w:trPr>
          <w:trHeight w:val="1408" w:hRule="atLeast"/>
        </w:trPr>
        <w:tc>
          <w:tcPr>
            <w:tcW w:w="3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6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6"/>
              <w:ind w:left="233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8"/>
              <w:ind w:left="233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2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in</w:t>
            </w:r>
            <w:r>
              <w:rPr>
                <w:rFonts w:ascii="Arial" w:hAnsi="Arial"/>
                <w:spacing w:val="2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8" w:hRule="atLeast"/>
        </w:trPr>
        <w:tc>
          <w:tcPr>
            <w:tcW w:w="3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A8A" w:val="clear"/>
          </w:tcPr>
          <w:p>
            <w:pPr>
              <w:pStyle w:val="TableParagraph"/>
              <w:widowControl w:val="false"/>
              <w:spacing w:before="36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7"/>
              <w:ind w:left="255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9"/>
              <w:ind w:left="255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1" w:after="0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500" w:right="420" w:gutter="0" w:header="719" w:top="2260" w:footer="547" w:bottom="740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r>
        <w:rPr/>
        <w:t>CONSIGLI</w:t>
      </w:r>
      <w:r>
        <w:rPr>
          <w:spacing w:val="-4"/>
        </w:rPr>
        <w:t xml:space="preserve"> </w:t>
      </w:r>
      <w:r>
        <w:rPr/>
        <w:t>ALIMENTARI</w:t>
      </w:r>
      <w:r>
        <w:rPr>
          <w:spacing w:val="-3"/>
        </w:rPr>
        <w:t xml:space="preserve"> </w:t>
      </w:r>
      <w:r>
        <w:rPr/>
        <w:t>PERSONALIZZATI</w:t>
      </w:r>
      <w:r>
        <w:rPr>
          <w:spacing w:val="-2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BASE</w:t>
      </w:r>
      <w:r>
        <w:rPr>
          <w:spacing w:val="-2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PROFILO</w:t>
      </w:r>
      <w:r>
        <w:rPr>
          <w:spacing w:val="-2"/>
        </w:rPr>
        <w:t xml:space="preserve"> GENETICO:</w:t>
      </w: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W w:w="10750" w:type="dxa"/>
        <w:jc w:val="left"/>
        <w:tblInd w:w="12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5"/>
        <w:gridCol w:w="2383"/>
        <w:gridCol w:w="290"/>
        <w:gridCol w:w="2386"/>
        <w:gridCol w:w="289"/>
        <w:gridCol w:w="2386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21"/>
              <w:ind w:left="122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3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/>
              <w:ind w:left="1011" w:right="223" w:hanging="48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3" w:right="314" w:hanging="36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/>
              <w:ind w:left="1019" w:right="476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4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417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77" w:before="235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ind w:left="122" w:right="53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 max 1 volta a settimana</w:t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611" w:right="0" w:hanging="489"/>
              <w:rPr>
                <w:sz w:val="22"/>
              </w:rPr>
            </w:pPr>
            <w:r>
              <w:rPr>
                <w:sz w:val="22"/>
              </w:rPr>
              <w:t>Seppia,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polpo,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calamari, pesce bianco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115" w:right="112" w:firstLine="1"/>
              <w:jc w:val="center"/>
              <w:rPr>
                <w:sz w:val="22"/>
              </w:rPr>
            </w:pPr>
            <w:r>
              <w:rPr>
                <w:sz w:val="22"/>
              </w:rPr>
              <w:t>Crostacei (es: aragoste, scampi,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astici,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gamberi), tonno, filetto di salmone,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sardine,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pesce </w:t>
            </w:r>
            <w:r>
              <w:rPr>
                <w:spacing w:val="-2"/>
                <w:sz w:val="22"/>
              </w:rPr>
              <w:t>spada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53" w:after="0"/>
              <w:ind w:left="115" w:right="114" w:firstLine="2"/>
              <w:jc w:val="center"/>
              <w:rPr>
                <w:sz w:val="22"/>
              </w:rPr>
            </w:pPr>
            <w:r>
              <w:rPr>
                <w:sz w:val="22"/>
              </w:rPr>
              <w:t>Uova di tutti i tipi di pesce (caviale,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bottarga, uova di salmone, pesce in scatola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 tonno),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anguilla,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aringa, salmone affumicato, </w:t>
            </w:r>
            <w:r>
              <w:rPr>
                <w:spacing w:val="-2"/>
                <w:sz w:val="22"/>
              </w:rPr>
              <w:t>baccalà</w:t>
            </w:r>
          </w:p>
        </w:tc>
      </w:tr>
      <w:tr>
        <w:trPr>
          <w:trHeight w:val="304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80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spacing w:lineRule="exact" w:line="281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ind w:left="122" w:right="528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50" w:right="45" w:hanging="0"/>
              <w:jc w:val="center"/>
              <w:rPr>
                <w:sz w:val="22"/>
              </w:rPr>
            </w:pPr>
            <w:r>
              <w:rPr>
                <w:sz w:val="22"/>
              </w:rPr>
              <w:t>Tacchino,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pollo,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vitello, coniglio, agnello, bresaola, arrosto</w:t>
            </w:r>
          </w:p>
          <w:p>
            <w:pPr>
              <w:pStyle w:val="TableParagraph"/>
              <w:widowControl w:val="false"/>
              <w:spacing w:before="1" w:after="0"/>
              <w:ind w:left="508" w:right="509" w:firstLine="1"/>
              <w:jc w:val="center"/>
              <w:rPr>
                <w:sz w:val="22"/>
              </w:rPr>
            </w:pPr>
            <w:r>
              <w:rPr>
                <w:sz w:val="22"/>
              </w:rPr>
              <w:t>di tacchino, arrosto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pollo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tLeast" w:line="270"/>
              <w:ind w:left="117" w:right="114" w:hanging="1"/>
              <w:jc w:val="center"/>
              <w:rPr>
                <w:sz w:val="22"/>
              </w:rPr>
            </w:pPr>
            <w:r>
              <w:rPr>
                <w:sz w:val="22"/>
              </w:rPr>
              <w:t>Hamburger o macinato di pollo/tacchino/ vitello, arista di maiale (evitare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le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parti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grasse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o con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la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pelle)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prosciutto crudo senza grasso, </w:t>
            </w:r>
            <w:r>
              <w:rPr>
                <w:spacing w:val="-2"/>
                <w:sz w:val="22"/>
              </w:rPr>
              <w:t>speck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tLeast" w:line="270"/>
              <w:ind w:left="125" w:right="111" w:hanging="0"/>
              <w:jc w:val="center"/>
              <w:rPr>
                <w:sz w:val="22"/>
              </w:rPr>
            </w:pPr>
            <w:r>
              <w:rPr>
                <w:sz w:val="22"/>
              </w:rPr>
              <w:t>Filetto di carne rossa, prosciutto crudo, prosciutto cotto con grasso,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roast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beef,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fesa di tacchino,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wurstel, mortadella, salame, coppa, salsicce</w:t>
            </w:r>
          </w:p>
        </w:tc>
      </w:tr>
      <w:tr>
        <w:trPr>
          <w:trHeight w:val="30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86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0" w:before="281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spacing w:lineRule="auto" w:line="247"/>
              <w:ind w:left="119" w:right="276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giorni, 1 volta al giorno</w:t>
            </w:r>
          </w:p>
          <w:p>
            <w:pPr>
              <w:pStyle w:val="TableParagraph"/>
              <w:widowControl w:val="false"/>
              <w:ind w:left="122" w:right="692" w:hanging="4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a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49" w:after="0"/>
              <w:ind w:left="206" w:right="275" w:hanging="0"/>
              <w:jc w:val="center"/>
              <w:rPr>
                <w:sz w:val="22"/>
              </w:rPr>
            </w:pPr>
            <w:r>
              <w:rPr>
                <w:sz w:val="22"/>
              </w:rPr>
              <w:t>Yogurt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bianco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intero, Latte parzialmente o totale scremato, Fiocchi di latte, ricotta di pecora, primo sale,</w:t>
            </w:r>
          </w:p>
          <w:p>
            <w:pPr>
              <w:pStyle w:val="TableParagraph"/>
              <w:widowControl w:val="false"/>
              <w:spacing w:before="4" w:after="0"/>
              <w:ind w:left="382" w:right="454" w:firstLine="88"/>
              <w:jc w:val="both"/>
              <w:rPr>
                <w:sz w:val="22"/>
              </w:rPr>
            </w:pPr>
            <w:r>
              <w:rPr>
                <w:sz w:val="22"/>
              </w:rPr>
              <w:t>carne bovina in gelatina a basso contenuto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57" w:after="0"/>
              <w:ind w:left="130" w:right="115" w:hanging="0"/>
              <w:jc w:val="center"/>
              <w:rPr>
                <w:sz w:val="22"/>
              </w:rPr>
            </w:pPr>
            <w:r>
              <w:rPr>
                <w:sz w:val="22"/>
              </w:rPr>
              <w:t>Latte intero, formaggi freschi semi-magri (Cottage, Quark),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ricotta di vacca, formaggio di grana e formaggi duri di montagna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parzialmente scremati, feta, mozzarella light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29" w:after="0"/>
              <w:ind w:left="172" w:right="169" w:firstLine="1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Mozzarella di bufala, Caciotta, 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 Scamorze, Caprino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crosta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fiorita e stagionata, Taleggio, Fontina, formaggi spalmabili, burrata, </w:t>
            </w:r>
            <w:r>
              <w:rPr>
                <w:spacing w:val="-2"/>
                <w:sz w:val="22"/>
              </w:rPr>
              <w:t>Gorgonzola</w:t>
            </w:r>
          </w:p>
        </w:tc>
      </w:tr>
      <w:tr>
        <w:trPr>
          <w:trHeight w:val="322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1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ind w:left="122" w:right="692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a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760" w:right="223" w:hanging="471"/>
              <w:rPr>
                <w:sz w:val="22"/>
              </w:rPr>
            </w:pPr>
            <w:r>
              <w:rPr>
                <w:sz w:val="22"/>
              </w:rPr>
              <w:t>Piselli,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fave,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fagioli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e </w:t>
            </w:r>
            <w:r>
              <w:rPr>
                <w:spacing w:val="-2"/>
                <w:sz w:val="22"/>
              </w:rPr>
              <w:t>lenticchie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125" w:right="125" w:hanging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Ceci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190" w:right="0" w:hanging="0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scatola,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soia</w:t>
            </w:r>
          </w:p>
        </w:tc>
      </w:tr>
      <w:tr>
        <w:trPr>
          <w:trHeight w:val="31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ind w:left="122" w:right="57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213" w:right="212" w:hanging="1"/>
              <w:jc w:val="center"/>
              <w:rPr>
                <w:sz w:val="22"/>
              </w:rPr>
            </w:pPr>
            <w:r>
              <w:rPr>
                <w:sz w:val="22"/>
              </w:rPr>
              <w:t>Uova sode, al tegamino,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frittata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2 albumi e 1 tuorlo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uto" w:line="235" w:before="124" w:after="0"/>
              <w:ind w:left="273" w:right="222" w:hanging="1"/>
              <w:jc w:val="center"/>
              <w:rPr>
                <w:sz w:val="22"/>
              </w:rPr>
            </w:pPr>
            <w:r>
              <w:rPr>
                <w:sz w:val="22"/>
              </w:rPr>
              <w:t>Frittata di 2 uova intere, uova strapazzate, tuorlo d'uovo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senza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06" w:h="16838"/>
          <w:pgMar w:left="500" w:right="420" w:gutter="0" w:header="719" w:top="2260" w:footer="547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3" w:after="0"/>
        <w:rPr>
          <w:b/>
          <w:b/>
        </w:rPr>
      </w:pPr>
      <w:r>
        <w:rPr>
          <w:b/>
        </w:rPr>
      </w:r>
    </w:p>
    <w:tbl>
      <w:tblPr>
        <w:tblW w:w="10759" w:type="dxa"/>
        <w:jc w:val="left"/>
        <w:tblInd w:w="12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9"/>
        <w:gridCol w:w="2406"/>
        <w:gridCol w:w="291"/>
        <w:gridCol w:w="2405"/>
        <w:gridCol w:w="292"/>
        <w:gridCol w:w="2405"/>
      </w:tblGrid>
      <w:tr>
        <w:trPr>
          <w:trHeight w:val="610" w:hRule="atLeast"/>
        </w:trPr>
        <w:tc>
          <w:tcPr>
            <w:tcW w:w="2959" w:type="dxa"/>
            <w:tcBorders/>
          </w:tcPr>
          <w:p>
            <w:pPr>
              <w:pStyle w:val="TableParagraph"/>
              <w:widowControl w:val="false"/>
              <w:spacing w:lineRule="exact" w:line="421"/>
              <w:ind w:left="122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6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/>
              <w:ind w:left="1089" w:right="19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0" w:right="28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/>
              <w:ind w:left="1094" w:right="285" w:hanging="582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4" w:hRule="atLeast"/>
        </w:trPr>
        <w:tc>
          <w:tcPr>
            <w:tcW w:w="1075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89" w:hRule="atLeast"/>
        </w:trPr>
        <w:tc>
          <w:tcPr>
            <w:tcW w:w="295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1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ind w:left="122" w:right="470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217" w:right="213" w:hanging="1"/>
              <w:jc w:val="center"/>
              <w:rPr>
                <w:sz w:val="22"/>
              </w:rPr>
            </w:pPr>
            <w:r>
              <w:rPr>
                <w:sz w:val="22"/>
              </w:rPr>
              <w:t>Miglio, orzo, farro, kamut,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 venere, riso basmati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o thai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47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Segale,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avena, </w:t>
            </w:r>
            <w:r>
              <w:rPr>
                <w:spacing w:val="-4"/>
                <w:sz w:val="22"/>
              </w:rPr>
              <w:t>mais</w:t>
            </w:r>
          </w:p>
          <w:p>
            <w:pPr>
              <w:pStyle w:val="TableParagraph"/>
              <w:widowControl w:val="false"/>
              <w:ind w:left="0" w:right="4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exact" w:line="215"/>
              <w:ind w:left="0" w:right="70" w:hanging="0"/>
              <w:jc w:val="center"/>
              <w:rPr>
                <w:sz w:val="22"/>
              </w:rPr>
            </w:pPr>
            <w:r>
              <w:rPr>
                <w:sz w:val="22"/>
              </w:rPr>
              <w:t>Pasta di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semola, pasta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2"/>
              <w:ind w:left="39" w:right="108" w:hanging="2"/>
              <w:jc w:val="center"/>
              <w:rPr>
                <w:sz w:val="22"/>
              </w:rPr>
            </w:pPr>
            <w:r>
              <w:rPr>
                <w:sz w:val="22"/>
              </w:rPr>
              <w:t>semola integrale, riso bianco, patate, patate dolci,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mais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giallo,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grissini, crackers con sale, fette biscottate, merendine e dolci in genere, cornetti, </w:t>
            </w:r>
            <w:r>
              <w:rPr>
                <w:spacing w:val="-2"/>
                <w:sz w:val="22"/>
              </w:rPr>
              <w:t>brioche</w:t>
            </w:r>
          </w:p>
        </w:tc>
      </w:tr>
      <w:tr>
        <w:trPr>
          <w:trHeight w:val="291" w:hRule="atLeast"/>
        </w:trPr>
        <w:tc>
          <w:tcPr>
            <w:tcW w:w="1075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6" w:hRule="atLeast"/>
        </w:trPr>
        <w:tc>
          <w:tcPr>
            <w:tcW w:w="295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PSEUDO-CEREALI</w:t>
            </w:r>
          </w:p>
          <w:p>
            <w:pPr>
              <w:pStyle w:val="TableParagraph"/>
              <w:widowControl w:val="false"/>
              <w:spacing w:before="1" w:after="0"/>
              <w:ind w:left="122" w:right="385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1" w:after="0"/>
              <w:ind w:left="3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quinoa, amaranto, canapa, chia, cous cous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95" w:after="0"/>
              <w:ind w:left="786" w:right="285" w:hanging="394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dolci in genere</w:t>
            </w:r>
          </w:p>
        </w:tc>
      </w:tr>
      <w:tr>
        <w:trPr>
          <w:trHeight w:val="311" w:hRule="atLeast"/>
        </w:trPr>
        <w:tc>
          <w:tcPr>
            <w:tcW w:w="1075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612" w:hRule="atLeast"/>
        </w:trPr>
        <w:tc>
          <w:tcPr>
            <w:tcW w:w="295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1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/>
              <w:ind w:left="122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 xml:space="preserve">C: anche tutti i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22" w:right="385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128" w:right="125" w:hanging="0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 lamponi, cocco,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frutti di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bosco mirtilli,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papaya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151" w:right="152" w:hanging="0"/>
              <w:jc w:val="center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arance, pesche,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ananas, marmellate senza zuccheri aggiunti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uto" w:line="206"/>
              <w:ind w:left="94" w:right="84" w:hanging="0"/>
              <w:jc w:val="center"/>
              <w:rPr>
                <w:sz w:val="22"/>
              </w:rPr>
            </w:pPr>
            <w:r>
              <w:rPr>
                <w:sz w:val="22"/>
              </w:rPr>
              <w:t>Banane,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cachi,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fichi, ciliegie, mele, pere, nespole, melone, anguria, marmellate e confetture con zuccheri aggiunti, frutta candita</w:t>
            </w:r>
          </w:p>
          <w:p>
            <w:pPr>
              <w:pStyle w:val="TableParagraph"/>
              <w:widowControl w:val="false"/>
              <w:spacing w:lineRule="exact" w:line="181"/>
              <w:ind w:left="6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2"/>
                <w:sz w:val="22"/>
              </w:rPr>
              <w:t>disidratata</w:t>
            </w:r>
          </w:p>
        </w:tc>
      </w:tr>
    </w:tbl>
    <w:p>
      <w:pPr>
        <w:pStyle w:val="TextBody"/>
        <w:spacing w:before="198" w:after="0"/>
        <w:rPr>
          <w:b/>
          <w:b/>
        </w:rPr>
      </w:pPr>
      <w:r>
        <w:rPr>
          <w:b/>
        </w:rPr>
      </w:r>
    </w:p>
    <w:tbl>
      <w:tblPr>
        <w:tblW w:w="10755" w:type="dxa"/>
        <w:jc w:val="left"/>
        <w:tblInd w:w="12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6"/>
        <w:gridCol w:w="2411"/>
        <w:gridCol w:w="283"/>
        <w:gridCol w:w="2410"/>
        <w:gridCol w:w="283"/>
        <w:gridCol w:w="2411"/>
      </w:tblGrid>
      <w:tr>
        <w:trPr>
          <w:trHeight w:val="609" w:hRule="atLeast"/>
        </w:trPr>
        <w:tc>
          <w:tcPr>
            <w:tcW w:w="2956" w:type="dxa"/>
            <w:tcBorders/>
          </w:tcPr>
          <w:p>
            <w:pPr>
              <w:pStyle w:val="TableParagraph"/>
              <w:widowControl w:val="false"/>
              <w:spacing w:lineRule="exact" w:line="421"/>
              <w:ind w:left="122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1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/>
              <w:ind w:left="1092" w:right="197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4" w:right="498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1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/>
              <w:ind w:left="1032" w:right="517" w:hanging="515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4" w:hRule="atLeast"/>
        </w:trPr>
        <w:tc>
          <w:tcPr>
            <w:tcW w:w="1075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09" w:hRule="atLeast"/>
        </w:trPr>
        <w:tc>
          <w:tcPr>
            <w:tcW w:w="29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22" w:right="522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4" w:before="1" w:after="0"/>
              <w:ind w:left="122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lineRule="exact" w:line="234"/>
              <w:ind w:left="122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a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221" w:right="219" w:firstLine="2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</w:t>
            </w:r>
          </w:p>
          <w:p>
            <w:pPr>
              <w:pStyle w:val="TableParagraph"/>
              <w:widowControl w:val="false"/>
              <w:spacing w:lineRule="exact" w:line="2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fondente </w:t>
            </w:r>
            <w:r>
              <w:rPr>
                <w:spacing w:val="-2"/>
                <w:sz w:val="22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504" w:right="498" w:firstLine="142"/>
              <w:rPr>
                <w:sz w:val="22"/>
              </w:rPr>
            </w:pPr>
            <w:r>
              <w:rPr>
                <w:sz w:val="22"/>
              </w:rPr>
              <w:t>Pesce come: salmone,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2" w:hRule="atLeast"/>
        </w:trPr>
        <w:tc>
          <w:tcPr>
            <w:tcW w:w="1075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9" w:hRule="atLeast"/>
        </w:trPr>
        <w:tc>
          <w:tcPr>
            <w:tcW w:w="29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1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8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ind w:left="122" w:right="52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 giorni,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meglio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3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1" w:after="0"/>
              <w:ind w:left="0" w:right="77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uto" w:line="235" w:before="107" w:after="0"/>
              <w:ind w:left="293" w:right="222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strutto, margarina, lardo, insaccati, formaggi grassi, carboidrati raffinati, fritture, ketchup, maionese</w:t>
            </w:r>
          </w:p>
        </w:tc>
      </w:tr>
    </w:tbl>
    <w:p>
      <w:pPr>
        <w:pStyle w:val="TextBody"/>
        <w:spacing w:before="5" w:after="0"/>
        <w:rPr>
          <w:b/>
          <w:b/>
        </w:rPr>
      </w:pPr>
      <w:r>
        <w:rPr>
          <w:b/>
        </w:rPr>
      </w:r>
    </w:p>
    <w:p>
      <w:pPr>
        <w:sectPr>
          <w:headerReference w:type="default" r:id="rId6"/>
          <w:footerReference w:type="default" r:id="rId7"/>
          <w:type w:val="nextPage"/>
          <w:pgSz w:w="11906" w:h="16838"/>
          <w:pgMar w:left="500" w:right="420" w:gutter="0" w:header="719" w:top="2260" w:footer="547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40" w:right="0" w:hanging="0"/>
        <w:rPr/>
      </w:pPr>
      <w:r>
        <w:rPr/>
        <w:t>Nota</w:t>
      </w:r>
      <w:r>
        <w:rPr>
          <w:spacing w:val="-2"/>
        </w:rPr>
        <w:t xml:space="preserve"> </w:t>
      </w:r>
      <w:r>
        <w:rPr/>
        <w:t>bene: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3"/>
        </w:rPr>
        <w:t xml:space="preserve"> </w:t>
      </w:r>
      <w:r>
        <w:rPr/>
        <w:t>extravergine</w:t>
      </w:r>
      <w:r>
        <w:rPr>
          <w:spacing w:val="-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1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prima</w:t>
      </w:r>
      <w:r>
        <w:rPr>
          <w:spacing w:val="-3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3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2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71" w:after="0"/>
        <w:ind w:left="240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81" w:after="0"/>
        <w:ind w:left="240" w:right="330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8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40" w:right="281" w:hanging="0"/>
        <w:rPr/>
      </w:pPr>
      <w:r>
        <w:rPr/>
        <w:t>Queste</w:t>
      </w:r>
      <w:r>
        <w:rPr>
          <w:spacing w:val="-2"/>
        </w:rPr>
        <w:t xml:space="preserve"> </w:t>
      </w:r>
      <w:r>
        <w:rPr/>
        <w:t>tipologie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4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ricca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beta-carotene</w:t>
      </w:r>
      <w:r>
        <w:rPr>
          <w:spacing w:val="-2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fibre,</w:t>
      </w:r>
      <w:r>
        <w:rPr>
          <w:spacing w:val="-3"/>
        </w:rPr>
        <w:t xml:space="preserve"> </w:t>
      </w:r>
      <w:r>
        <w:rPr/>
        <w:t>utile</w:t>
      </w:r>
      <w:r>
        <w:rPr>
          <w:spacing w:val="-3"/>
        </w:rPr>
        <w:t xml:space="preserve"> </w:t>
      </w:r>
      <w:r>
        <w:rPr/>
        <w:t>alla</w:t>
      </w:r>
      <w:r>
        <w:rPr>
          <w:spacing w:val="-2"/>
        </w:rPr>
        <w:t xml:space="preserve"> </w:t>
      </w:r>
      <w:r>
        <w:rPr/>
        <w:t>regolazione</w:t>
      </w:r>
      <w:r>
        <w:rPr>
          <w:spacing w:val="-3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controllo</w:t>
      </w:r>
      <w:r>
        <w:rPr>
          <w:spacing w:val="-4"/>
        </w:rPr>
        <w:t xml:space="preserve"> </w:t>
      </w:r>
      <w:r>
        <w:rPr/>
        <w:t>glicemico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all’aumento</w:t>
      </w:r>
      <w:r>
        <w:rPr>
          <w:spacing w:val="-3"/>
        </w:rPr>
        <w:t xml:space="preserve"> </w:t>
      </w:r>
      <w:r>
        <w:rPr/>
        <w:t>di sazietà post prandiale. Ricca anche di antiossidanti, utili alla salute del cuore e delle arterie.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40" w:right="0" w:hanging="0"/>
        <w:rPr/>
      </w:pPr>
      <w:r>
        <w:rPr/>
        <w:t>In</w:t>
      </w:r>
      <w:r>
        <w:rPr>
          <w:spacing w:val="-4"/>
        </w:rPr>
        <w:t xml:space="preserve"> </w:t>
      </w:r>
      <w:r>
        <w:rPr/>
        <w:t>linea</w:t>
      </w:r>
      <w:r>
        <w:rPr>
          <w:spacing w:val="-3"/>
        </w:rPr>
        <w:t xml:space="preserve"> </w:t>
      </w:r>
      <w:r>
        <w:rPr/>
        <w:t>generale</w:t>
      </w:r>
      <w:r>
        <w:rPr>
          <w:spacing w:val="-2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1"/>
        </w:rPr>
        <w:t xml:space="preserve"> </w:t>
      </w:r>
      <w:r>
        <w:rPr/>
        <w:t>&gt;</w:t>
      </w:r>
      <w:r>
        <w:rPr>
          <w:spacing w:val="-3"/>
        </w:rPr>
        <w:t xml:space="preserve"> </w:t>
      </w:r>
      <w:r>
        <w:rPr/>
        <w:t>300gr</w:t>
      </w:r>
      <w:r>
        <w:rPr>
          <w:spacing w:val="-1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giorno,</w:t>
      </w:r>
      <w:r>
        <w:rPr>
          <w:spacing w:val="-3"/>
        </w:rPr>
        <w:t xml:space="preserve"> </w:t>
      </w:r>
      <w:r>
        <w:rPr/>
        <w:t>suddiviso</w:t>
      </w:r>
      <w:r>
        <w:rPr>
          <w:spacing w:val="-1"/>
        </w:rPr>
        <w:t xml:space="preserve"> </w:t>
      </w:r>
      <w:r>
        <w:rPr/>
        <w:t>tra</w:t>
      </w:r>
      <w:r>
        <w:rPr>
          <w:spacing w:val="-2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pranzo</w:t>
      </w:r>
      <w:r>
        <w:rPr>
          <w:spacing w:val="-1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40" w:right="0" w:hanging="0"/>
        <w:rPr/>
      </w:pPr>
      <w:r>
        <w:rPr/>
        <w:t>Una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2"/>
        </w:rPr>
        <w:t xml:space="preserve"> </w:t>
      </w:r>
      <w:r>
        <w:rPr/>
        <w:t>cruda</w:t>
      </w:r>
      <w:r>
        <w:rPr>
          <w:spacing w:val="-3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pasto</w:t>
      </w:r>
      <w:r>
        <w:rPr>
          <w:spacing w:val="-2"/>
        </w:rPr>
        <w:t xml:space="preserve"> </w:t>
      </w:r>
      <w:r>
        <w:rPr/>
        <w:t>(lattuga,</w:t>
      </w:r>
      <w:r>
        <w:rPr>
          <w:spacing w:val="-4"/>
        </w:rPr>
        <w:t xml:space="preserve"> </w:t>
      </w:r>
      <w:r>
        <w:rPr/>
        <w:t>rucola,</w:t>
      </w:r>
      <w:r>
        <w:rPr>
          <w:spacing w:val="-3"/>
        </w:rPr>
        <w:t xml:space="preserve"> </w:t>
      </w:r>
      <w:r>
        <w:rPr/>
        <w:t>finocchio,</w:t>
      </w:r>
      <w:r>
        <w:rPr>
          <w:spacing w:val="-2"/>
        </w:rPr>
        <w:t xml:space="preserve"> </w:t>
      </w:r>
      <w:r>
        <w:rPr/>
        <w:t>sedano,</w:t>
      </w:r>
      <w:r>
        <w:rPr>
          <w:spacing w:val="-3"/>
        </w:rPr>
        <w:t xml:space="preserve"> </w:t>
      </w:r>
      <w:r>
        <w:rPr/>
        <w:t>cetriolo,</w:t>
      </w:r>
      <w:r>
        <w:rPr>
          <w:spacing w:val="-2"/>
        </w:rPr>
        <w:t xml:space="preserve"> </w:t>
      </w:r>
      <w:r>
        <w:rPr/>
        <w:t>radicchio)</w:t>
      </w:r>
      <w:r>
        <w:rPr>
          <w:spacing w:val="-2"/>
        </w:rPr>
        <w:t xml:space="preserve"> </w:t>
      </w:r>
      <w:r>
        <w:rPr/>
        <w:t>aiuta</w:t>
      </w:r>
      <w:r>
        <w:rPr>
          <w:spacing w:val="-4"/>
        </w:rPr>
        <w:t xml:space="preserve"> </w:t>
      </w:r>
      <w:r>
        <w:rPr/>
        <w:t>ad</w:t>
      </w:r>
      <w:r>
        <w:rPr>
          <w:spacing w:val="-2"/>
        </w:rPr>
        <w:t xml:space="preserve"> </w:t>
      </w:r>
      <w:r>
        <w:rPr/>
        <w:t>abbassare</w:t>
      </w:r>
      <w:r>
        <w:rPr>
          <w:spacing w:val="-2"/>
        </w:rPr>
        <w:t xml:space="preserve"> </w:t>
      </w:r>
      <w:r>
        <w:rPr/>
        <w:t>l’indice</w:t>
      </w:r>
      <w:r>
        <w:rPr>
          <w:spacing w:val="-3"/>
        </w:rPr>
        <w:t xml:space="preserve"> </w:t>
      </w:r>
      <w:r>
        <w:rPr/>
        <w:t>glicemico dell’intero pasto e promuove la funzionalità del fegato.</w:t>
      </w:r>
    </w:p>
    <w:p>
      <w:pPr>
        <w:pStyle w:val="TextBody"/>
        <w:spacing w:before="34" w:after="0"/>
        <w:rPr/>
      </w:pPr>
      <w:r>
        <w:rPr/>
      </w:r>
    </w:p>
    <w:p>
      <w:pPr>
        <w:pStyle w:val="TextBody"/>
        <w:spacing w:lineRule="auto" w:line="276"/>
        <w:ind w:left="240" w:right="281" w:hanging="0"/>
        <w:rPr/>
      </w:pPr>
      <w:r>
        <w:rPr>
          <w:b/>
        </w:rPr>
        <w:t>Attenzione:</w:t>
      </w:r>
      <w:r>
        <w:rPr>
          <w:b/>
          <w:spacing w:val="-3"/>
        </w:rPr>
        <w:t xml:space="preserve"> </w:t>
      </w:r>
      <w:r>
        <w:rPr/>
        <w:t>alcune</w:t>
      </w:r>
      <w:r>
        <w:rPr>
          <w:spacing w:val="-3"/>
        </w:rPr>
        <w:t xml:space="preserve"> </w:t>
      </w:r>
      <w:r>
        <w:rPr/>
        <w:t>verdure</w:t>
      </w:r>
      <w:r>
        <w:rPr>
          <w:spacing w:val="-3"/>
        </w:rPr>
        <w:t xml:space="preserve"> </w:t>
      </w:r>
      <w:r>
        <w:rPr/>
        <w:t>come</w:t>
      </w:r>
      <w:r>
        <w:rPr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Carota</w:t>
      </w:r>
      <w:r>
        <w:rPr>
          <w:spacing w:val="-4"/>
        </w:rPr>
        <w:t xml:space="preserve"> </w:t>
      </w:r>
      <w:r>
        <w:rPr/>
        <w:t>Cotta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Zucca</w:t>
      </w:r>
      <w:r>
        <w:rPr>
          <w:spacing w:val="-3"/>
        </w:rPr>
        <w:t xml:space="preserve"> </w:t>
      </w:r>
      <w:r>
        <w:rPr/>
        <w:t>hanno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realtà</w:t>
      </w:r>
      <w:r>
        <w:rPr>
          <w:spacing w:val="-2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indice</w:t>
      </w:r>
      <w:r>
        <w:rPr>
          <w:spacing w:val="-3"/>
        </w:rPr>
        <w:t xml:space="preserve"> </w:t>
      </w:r>
      <w:r>
        <w:rPr/>
        <w:t>glicemico</w:t>
      </w:r>
      <w:r>
        <w:rPr>
          <w:spacing w:val="-2"/>
        </w:rPr>
        <w:t xml:space="preserve"> </w:t>
      </w:r>
      <w:r>
        <w:rPr/>
        <w:t>elevato,</w:t>
      </w:r>
      <w:r>
        <w:rPr>
          <w:spacing w:val="-2"/>
        </w:rPr>
        <w:t xml:space="preserve"> </w:t>
      </w:r>
      <w:r>
        <w:rPr/>
        <w:t>quindi,</w:t>
      </w:r>
      <w:r>
        <w:rPr>
          <w:spacing w:val="-2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base</w:t>
      </w:r>
      <w:r>
        <w:rPr>
          <w:spacing w:val="-2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tuo profilo genetico, il loro consumo è consigliato massimo 1 volta a settimana.</w:t>
      </w:r>
    </w:p>
    <w:sectPr>
      <w:headerReference w:type="default" r:id="rId9"/>
      <w:footerReference w:type="default" r:id="rId10"/>
      <w:type w:val="nextPage"/>
      <w:pgSz w:w="11906" w:h="16838"/>
      <w:pgMar w:left="500" w:right="420" w:gutter="0" w:header="719" w:top="2260" w:footer="547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396875</wp:posOffset>
              </wp:positionH>
              <wp:positionV relativeFrom="page">
                <wp:posOffset>10168255</wp:posOffset>
              </wp:positionV>
              <wp:extent cx="6757670" cy="268605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560" y="6840"/>
                          <a:ext cx="675000" cy="261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1620">
                              <a:moveTo>
                                <a:pt x="676148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5646"/>
                              </a:lnTo>
                              <a:lnTo>
                                <a:pt x="0" y="261366"/>
                              </a:lnTo>
                              <a:lnTo>
                                <a:pt x="676148" y="261366"/>
                              </a:lnTo>
                              <a:lnTo>
                                <a:pt x="676148" y="215646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2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1268" y="6096"/>
                              </a:lnTo>
                              <a:lnTo>
                                <a:pt x="6081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040" cy="44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096" y="4572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6350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6148" y="6083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148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148" y="262128"/>
                              </a:lnTo>
                              <a:lnTo>
                                <a:pt x="676148" y="216408"/>
                              </a:lnTo>
                              <a:close/>
                            </a:path>
                            <a:path w="676275" h="262255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5pt;margin-top:800.65pt;width:532.05pt;height:21.2pt" coordorigin="625,16013" coordsize="10641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470535</wp:posOffset>
              </wp:positionH>
              <wp:positionV relativeFrom="page">
                <wp:posOffset>10212070</wp:posOffset>
              </wp:positionV>
              <wp:extent cx="3251835" cy="142875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1880" cy="142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7.05pt;margin-top:804.1pt;width:256pt;height:11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6513195</wp:posOffset>
              </wp:positionH>
              <wp:positionV relativeFrom="page">
                <wp:posOffset>10235565</wp:posOffset>
              </wp:positionV>
              <wp:extent cx="160020" cy="165100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2.85pt;margin-top:805.9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1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396875</wp:posOffset>
              </wp:positionH>
              <wp:positionV relativeFrom="page">
                <wp:posOffset>10168255</wp:posOffset>
              </wp:positionV>
              <wp:extent cx="6757670" cy="268605"/>
              <wp:effectExtent l="0" t="0" r="0" b="0"/>
              <wp:wrapNone/>
              <wp:docPr id="1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560" y="6840"/>
                          <a:ext cx="675000" cy="261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1620">
                              <a:moveTo>
                                <a:pt x="676148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5646"/>
                              </a:lnTo>
                              <a:lnTo>
                                <a:pt x="0" y="261366"/>
                              </a:lnTo>
                              <a:lnTo>
                                <a:pt x="676148" y="261366"/>
                              </a:lnTo>
                              <a:lnTo>
                                <a:pt x="676148" y="215646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2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1268" y="6096"/>
                              </a:lnTo>
                              <a:lnTo>
                                <a:pt x="6081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040" cy="44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096" y="4572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6350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6148" y="6083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148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148" y="262128"/>
                              </a:lnTo>
                              <a:lnTo>
                                <a:pt x="676148" y="216408"/>
                              </a:lnTo>
                              <a:close/>
                            </a:path>
                            <a:path w="676275" h="262255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5pt;margin-top:800.65pt;width:532.05pt;height:21.2pt" coordorigin="625,16013" coordsize="10641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page">
                <wp:posOffset>470535</wp:posOffset>
              </wp:positionH>
              <wp:positionV relativeFrom="page">
                <wp:posOffset>10212070</wp:posOffset>
              </wp:positionV>
              <wp:extent cx="3251835" cy="142875"/>
              <wp:effectExtent l="0" t="0" r="0" b="0"/>
              <wp:wrapNone/>
              <wp:docPr id="1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1880" cy="142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7.05pt;margin-top:804.1pt;width:256pt;height:11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6513195</wp:posOffset>
              </wp:positionH>
              <wp:positionV relativeFrom="page">
                <wp:posOffset>10235565</wp:posOffset>
              </wp:positionV>
              <wp:extent cx="160020" cy="165100"/>
              <wp:effectExtent l="0" t="0" r="0" b="0"/>
              <wp:wrapNone/>
              <wp:docPr id="1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2.85pt;margin-top:805.9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2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396875</wp:posOffset>
              </wp:positionH>
              <wp:positionV relativeFrom="page">
                <wp:posOffset>10168255</wp:posOffset>
              </wp:positionV>
              <wp:extent cx="6757670" cy="268605"/>
              <wp:effectExtent l="0" t="0" r="0" b="0"/>
              <wp:wrapNone/>
              <wp:docPr id="2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560" y="6840"/>
                          <a:ext cx="675000" cy="261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1620">
                              <a:moveTo>
                                <a:pt x="676148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5646"/>
                              </a:lnTo>
                              <a:lnTo>
                                <a:pt x="0" y="261366"/>
                              </a:lnTo>
                              <a:lnTo>
                                <a:pt x="676148" y="261366"/>
                              </a:lnTo>
                              <a:lnTo>
                                <a:pt x="676148" y="215646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2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1268" y="6096"/>
                              </a:lnTo>
                              <a:lnTo>
                                <a:pt x="6081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040" cy="44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096" y="4572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6350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6148" y="6083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148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148" y="262128"/>
                              </a:lnTo>
                              <a:lnTo>
                                <a:pt x="676148" y="216408"/>
                              </a:lnTo>
                              <a:close/>
                            </a:path>
                            <a:path w="676275" h="262255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5pt;margin-top:800.65pt;width:532.05pt;height:21.2pt" coordorigin="625,16013" coordsize="10641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page">
                <wp:posOffset>470535</wp:posOffset>
              </wp:positionH>
              <wp:positionV relativeFrom="page">
                <wp:posOffset>10212070</wp:posOffset>
              </wp:positionV>
              <wp:extent cx="3251835" cy="142875"/>
              <wp:effectExtent l="0" t="0" r="0" b="0"/>
              <wp:wrapNone/>
              <wp:docPr id="2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1880" cy="142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7.05pt;margin-top:804.1pt;width:256pt;height:11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page">
                <wp:posOffset>6513195</wp:posOffset>
              </wp:positionH>
              <wp:positionV relativeFrom="page">
                <wp:posOffset>10235565</wp:posOffset>
              </wp:positionV>
              <wp:extent cx="160020" cy="165100"/>
              <wp:effectExtent l="0" t="0" r="0" b="0"/>
              <wp:wrapNone/>
              <wp:docPr id="2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2.85pt;margin-top:805.9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3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33">
              <wp:simplePos x="0" y="0"/>
              <wp:positionH relativeFrom="page">
                <wp:posOffset>396875</wp:posOffset>
              </wp:positionH>
              <wp:positionV relativeFrom="page">
                <wp:posOffset>10168255</wp:posOffset>
              </wp:positionV>
              <wp:extent cx="6757670" cy="268605"/>
              <wp:effectExtent l="0" t="0" r="0" b="0"/>
              <wp:wrapNone/>
              <wp:docPr id="2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560" y="6840"/>
                          <a:ext cx="675000" cy="261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1620">
                              <a:moveTo>
                                <a:pt x="676148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5646"/>
                              </a:lnTo>
                              <a:lnTo>
                                <a:pt x="0" y="261366"/>
                              </a:lnTo>
                              <a:lnTo>
                                <a:pt x="676148" y="261366"/>
                              </a:lnTo>
                              <a:lnTo>
                                <a:pt x="676148" y="215646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2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1268" y="6096"/>
                              </a:lnTo>
                              <a:lnTo>
                                <a:pt x="6081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040" cy="44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096" y="4572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6350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6148" y="6083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148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148" y="262128"/>
                              </a:lnTo>
                              <a:lnTo>
                                <a:pt x="676148" y="216408"/>
                              </a:lnTo>
                              <a:close/>
                            </a:path>
                            <a:path w="676275" h="262255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5pt;margin-top:800.65pt;width:532.05pt;height:21.2pt" coordorigin="625,16013" coordsize="10641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4">
              <wp:simplePos x="0" y="0"/>
              <wp:positionH relativeFrom="page">
                <wp:posOffset>470535</wp:posOffset>
              </wp:positionH>
              <wp:positionV relativeFrom="page">
                <wp:posOffset>10212070</wp:posOffset>
              </wp:positionV>
              <wp:extent cx="3251835" cy="142875"/>
              <wp:effectExtent l="0" t="0" r="0" b="0"/>
              <wp:wrapNone/>
              <wp:docPr id="29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1880" cy="142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7.05pt;margin-top:804.1pt;width:256pt;height:11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6">
              <wp:simplePos x="0" y="0"/>
              <wp:positionH relativeFrom="page">
                <wp:posOffset>6513195</wp:posOffset>
              </wp:positionH>
              <wp:positionV relativeFrom="page">
                <wp:posOffset>10235565</wp:posOffset>
              </wp:positionV>
              <wp:extent cx="160020" cy="165100"/>
              <wp:effectExtent l="0" t="0" r="0" b="0"/>
              <wp:wrapNone/>
              <wp:docPr id="31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4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2.85pt;margin-top:805.9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4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3898265</wp:posOffset>
              </wp:positionH>
              <wp:positionV relativeFrom="page">
                <wp:posOffset>514350</wp:posOffset>
              </wp:positionV>
              <wp:extent cx="2950845" cy="93853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09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35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44" w:right="0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1" w:right="0" w:hanging="0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9001 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6.95pt;margin-top:40.5pt;width:232.3pt;height:73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35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0" w:after="0"/>
                      <w:ind w:left="44" w:right="0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4" w:right="1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0" w:after="0"/>
                      <w:ind w:left="1" w:right="0" w:hanging="0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44" w:right="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9001 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9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3898265</wp:posOffset>
              </wp:positionH>
              <wp:positionV relativeFrom="page">
                <wp:posOffset>514350</wp:posOffset>
              </wp:positionV>
              <wp:extent cx="2950845" cy="938530"/>
              <wp:effectExtent l="0" t="0" r="0" b="0"/>
              <wp:wrapNone/>
              <wp:docPr id="10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09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35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44" w:right="0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1" w:right="0" w:hanging="0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6.95pt;margin-top:40.5pt;width:232.3pt;height:73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35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0" w:after="0"/>
                      <w:ind w:left="44" w:right="0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4" w:right="1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0" w:after="0"/>
                      <w:ind w:left="1" w:right="0" w:hanging="0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44" w:right="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7" name="Image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3898265</wp:posOffset>
              </wp:positionH>
              <wp:positionV relativeFrom="page">
                <wp:posOffset>514350</wp:posOffset>
              </wp:positionV>
              <wp:extent cx="2950845" cy="938530"/>
              <wp:effectExtent l="0" t="0" r="0" b="0"/>
              <wp:wrapNone/>
              <wp:docPr id="1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09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35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44" w:right="0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1" w:right="0" w:hanging="0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6.95pt;margin-top:40.5pt;width:232.3pt;height:73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35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0" w:after="0"/>
                      <w:ind w:left="44" w:right="0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4" w:right="1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0" w:after="0"/>
                      <w:ind w:left="1" w:right="0" w:hanging="0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44" w:right="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w:drawing>
        <wp:anchor behindDoc="1" distT="0" distB="0" distL="0" distR="0" simplePos="0" locked="0" layoutInCell="0" allowOverlap="1" relativeHeight="30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25" name="Image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1">
              <wp:simplePos x="0" y="0"/>
              <wp:positionH relativeFrom="page">
                <wp:posOffset>3898265</wp:posOffset>
              </wp:positionH>
              <wp:positionV relativeFrom="page">
                <wp:posOffset>514350</wp:posOffset>
              </wp:positionV>
              <wp:extent cx="2950845" cy="938530"/>
              <wp:effectExtent l="0" t="0" r="0" b="0"/>
              <wp:wrapNone/>
              <wp:docPr id="26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09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35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44" w:right="0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1" w:right="0" w:hanging="0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6.95pt;margin-top:40.5pt;width:232.3pt;height:73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35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0" w:after="0"/>
                      <w:ind w:left="44" w:right="0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4" w:right="1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0" w:after="0"/>
                      <w:ind w:left="1" w:right="0" w:hanging="0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44" w:right="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72" w:after="0"/>
      <w:ind w:left="650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1253</Words>
  <Characters>7142</Characters>
  <CharactersWithSpaces>8270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2024-07-11T14:38:55Z</dcterms:created>
  <dc:creator>Alessandra</dc:creator>
  <dc:description/>
  <dc:language>en-US</dc:language>
  <cp:lastModifiedBy/>
  <dcterms:modified xsi:type="dcterms:W3CDTF">2024-07-23T14:46:24Z</dcterms:modified>
  <cp:revision>2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2010</vt:lpwstr>
  </property>
</Properties>
</file>