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4" w:after="0"/>
        <w:rPr>
          <w:rFonts w:ascii="Times New Roman" w:hAnsi="Times New Roman"/>
          <w:sz w:val="21"/>
        </w:rPr>
      </w:pPr>
      <w:r>
        <w:rPr>
          <w:rFonts w:ascii="Times New Roman" w:hAnsi="Times New Roman"/>
          <w:sz w:val="21"/>
        </w:rPr>
      </w:r>
    </w:p>
    <w:p>
      <w:pPr>
        <w:pStyle w:val="Heading1"/>
        <w:spacing w:lineRule="exact" w:line="387"/>
        <w:ind w:left="1577" w:right="1660" w:hanging="0"/>
        <w:jc w:val="center"/>
        <w:rPr/>
      </w:pPr>
      <w:r>
        <w:rPr>
          <w:spacing w:val="-1"/>
        </w:rPr>
        <w:t>INDICAZIONI</w:t>
      </w:r>
      <w:r>
        <w:rPr>
          <w:spacing w:val="-17"/>
        </w:rPr>
        <w:t xml:space="preserve"> </w:t>
      </w:r>
      <w:r>
        <w:rPr/>
        <w:t>ALIMENTARI</w:t>
      </w:r>
    </w:p>
    <w:p>
      <w:pPr>
        <w:pStyle w:val="Normal"/>
        <w:spacing w:lineRule="auto" w:line="235" w:before="3" w:after="0"/>
        <w:ind w:left="1583" w:right="1659" w:hanging="0"/>
        <w:jc w:val="center"/>
        <w:rPr>
          <w:sz w:val="32"/>
        </w:rPr>
      </w:pPr>
      <w:r>
        <w:rPr>
          <w:sz w:val="32"/>
        </w:rPr>
        <w:t>MEDIA</w:t>
      </w:r>
      <w:r>
        <w:rPr>
          <w:spacing w:val="-13"/>
          <w:sz w:val="32"/>
        </w:rPr>
        <w:t xml:space="preserve"> </w:t>
      </w:r>
      <w:r>
        <w:rPr>
          <w:sz w:val="32"/>
        </w:rPr>
        <w:t>PREDISPOSIZIONE</w:t>
      </w:r>
      <w:r>
        <w:rPr>
          <w:spacing w:val="-6"/>
          <w:sz w:val="32"/>
        </w:rPr>
        <w:t xml:space="preserve"> </w:t>
      </w:r>
      <w:r>
        <w:rPr>
          <w:sz w:val="32"/>
        </w:rPr>
        <w:t>GENETICA</w:t>
      </w:r>
      <w:r>
        <w:rPr>
          <w:spacing w:val="-3"/>
          <w:sz w:val="32"/>
        </w:rPr>
        <w:t xml:space="preserve"> </w:t>
      </w:r>
      <w:r>
        <w:rPr>
          <w:sz w:val="32"/>
        </w:rPr>
        <w:t>AL</w:t>
      </w:r>
      <w:r>
        <w:rPr>
          <w:spacing w:val="-11"/>
          <w:sz w:val="32"/>
        </w:rPr>
        <w:t xml:space="preserve"> </w:t>
      </w:r>
      <w:r>
        <w:rPr>
          <w:sz w:val="32"/>
        </w:rPr>
        <w:t>DIABETE</w:t>
      </w:r>
      <w:r>
        <w:rPr>
          <w:spacing w:val="-12"/>
          <w:sz w:val="32"/>
        </w:rPr>
        <w:t xml:space="preserve"> </w:t>
      </w:r>
      <w:r>
        <w:rPr>
          <w:sz w:val="32"/>
        </w:rPr>
        <w:t>DI</w:t>
      </w:r>
      <w:r>
        <w:rPr>
          <w:spacing w:val="-8"/>
          <w:sz w:val="32"/>
        </w:rPr>
        <w:t xml:space="preserve"> </w:t>
      </w:r>
      <w:r>
        <w:rPr>
          <w:sz w:val="32"/>
        </w:rPr>
        <w:t>TIPO</w:t>
      </w:r>
      <w:r>
        <w:rPr>
          <w:spacing w:val="-10"/>
          <w:sz w:val="32"/>
        </w:rPr>
        <w:t xml:space="preserve"> </w:t>
      </w:r>
      <w:r>
        <w:rPr>
          <w:sz w:val="32"/>
        </w:rPr>
        <w:t>2</w:t>
      </w:r>
      <w:r>
        <w:rPr>
          <w:spacing w:val="-69"/>
          <w:sz w:val="32"/>
        </w:rPr>
        <w:t xml:space="preserve"> </w:t>
      </w:r>
      <w:r>
        <w:rPr>
          <w:sz w:val="32"/>
        </w:rPr>
        <w:t>LIEVE PREDISPOSIZIONE GENETICA ALLE MALATTIE</w:t>
      </w:r>
      <w:r>
        <w:rPr>
          <w:spacing w:val="1"/>
          <w:sz w:val="32"/>
        </w:rPr>
        <w:t xml:space="preserve"> </w:t>
      </w:r>
      <w:r>
        <w:rPr>
          <w:sz w:val="32"/>
        </w:rPr>
        <w:t>CARDIOVASCOLARI</w:t>
      </w:r>
    </w:p>
    <w:p>
      <w:pPr>
        <w:pStyle w:val="Normal"/>
        <w:spacing w:before="10" w:after="0"/>
        <w:ind w:left="1583" w:right="1660" w:hanging="0"/>
        <w:jc w:val="center"/>
        <w:rPr>
          <w:sz w:val="32"/>
        </w:rPr>
      </w:pPr>
      <w:r>
        <w:rPr>
          <w:sz w:val="32"/>
        </w:rPr>
        <w:t>LIEVE</w:t>
      </w:r>
      <w:r>
        <w:rPr>
          <w:spacing w:val="-11"/>
          <w:sz w:val="32"/>
        </w:rPr>
        <w:t xml:space="preserve"> </w:t>
      </w:r>
      <w:r>
        <w:rPr>
          <w:sz w:val="32"/>
        </w:rPr>
        <w:t>PREDISPOSIZIONE</w:t>
      </w:r>
      <w:r>
        <w:rPr>
          <w:spacing w:val="-6"/>
          <w:sz w:val="32"/>
        </w:rPr>
        <w:t xml:space="preserve"> </w:t>
      </w:r>
      <w:r>
        <w:rPr>
          <w:sz w:val="32"/>
        </w:rPr>
        <w:t>GENETICA</w:t>
      </w:r>
      <w:r>
        <w:rPr>
          <w:spacing w:val="-3"/>
          <w:sz w:val="32"/>
        </w:rPr>
        <w:t xml:space="preserve"> </w:t>
      </w:r>
      <w:r>
        <w:rPr>
          <w:sz w:val="32"/>
        </w:rPr>
        <w:t>ALL’AUMENTO</w:t>
      </w:r>
      <w:r>
        <w:rPr>
          <w:spacing w:val="-8"/>
          <w:sz w:val="32"/>
        </w:rPr>
        <w:t xml:space="preserve"> </w:t>
      </w:r>
      <w:r>
        <w:rPr>
          <w:sz w:val="32"/>
        </w:rPr>
        <w:t>DI</w:t>
      </w:r>
      <w:r>
        <w:rPr>
          <w:spacing w:val="-1"/>
          <w:sz w:val="32"/>
        </w:rPr>
        <w:t xml:space="preserve"> </w:t>
      </w:r>
      <w:r>
        <w:rPr>
          <w:sz w:val="32"/>
        </w:rPr>
        <w:t>PESO</w:t>
      </w:r>
    </w:p>
    <w:p>
      <w:pPr>
        <w:pStyle w:val="Normal"/>
        <w:spacing w:before="10" w:after="0"/>
        <w:ind w:left="1583" w:right="1660" w:hanging="0"/>
        <w:jc w:val="center"/>
        <w:rPr>
          <w:sz w:val="32"/>
        </w:rPr>
      </w:pPr>
      <w:r>
        <w:rPr>
          <w:sz w:val="32"/>
        </w:rPr>
        <w:t>INTOLLERANZA AL GLUTINE</w:t>
      </w:r>
    </w:p>
    <w:p>
      <w:pPr>
        <w:pStyle w:val="Normal"/>
        <w:spacing w:before="271" w:after="0"/>
        <w:ind w:left="254" w:hanging="0"/>
        <w:rPr>
          <w:b/>
          <w:b/>
          <w:sz w:val="20"/>
        </w:rPr>
      </w:pPr>
      <w:r>
        <w:rPr>
          <w:sz w:val="20"/>
        </w:rPr>
        <w:t>Il</w:t>
      </w:r>
      <w:r>
        <w:rPr>
          <w:spacing w:val="23"/>
          <w:sz w:val="20"/>
        </w:rPr>
        <w:t xml:space="preserve"> </w:t>
      </w:r>
      <w:r>
        <w:rPr>
          <w:sz w:val="20"/>
        </w:rPr>
        <w:t>tuo</w:t>
      </w:r>
      <w:r>
        <w:rPr>
          <w:spacing w:val="27"/>
          <w:sz w:val="20"/>
        </w:rPr>
        <w:t xml:space="preserve"> </w:t>
      </w:r>
      <w:r>
        <w:rPr>
          <w:sz w:val="20"/>
        </w:rPr>
        <w:t>profilo</w:t>
      </w:r>
      <w:r>
        <w:rPr>
          <w:spacing w:val="26"/>
          <w:sz w:val="20"/>
        </w:rPr>
        <w:t xml:space="preserve"> </w:t>
      </w:r>
      <w:r>
        <w:rPr>
          <w:sz w:val="20"/>
        </w:rPr>
        <w:t>genetico</w:t>
      </w:r>
      <w:r>
        <w:rPr>
          <w:spacing w:val="26"/>
          <w:sz w:val="20"/>
        </w:rPr>
        <w:t xml:space="preserve"> </w:t>
      </w:r>
      <w:r>
        <w:rPr>
          <w:sz w:val="20"/>
        </w:rPr>
        <w:t>ha</w:t>
      </w:r>
      <w:r>
        <w:rPr>
          <w:spacing w:val="26"/>
          <w:sz w:val="20"/>
        </w:rPr>
        <w:t xml:space="preserve"> </w:t>
      </w:r>
      <w:r>
        <w:rPr>
          <w:sz w:val="20"/>
        </w:rPr>
        <w:t>evidenziato</w:t>
      </w:r>
      <w:r>
        <w:rPr>
          <w:spacing w:val="33"/>
          <w:sz w:val="20"/>
        </w:rPr>
        <w:t xml:space="preserve"> </w:t>
      </w:r>
      <w:r>
        <w:rPr>
          <w:sz w:val="20"/>
        </w:rPr>
        <w:t>una</w:t>
      </w:r>
      <w:r>
        <w:rPr>
          <w:spacing w:val="24"/>
          <w:sz w:val="20"/>
        </w:rPr>
        <w:t xml:space="preserve"> </w:t>
      </w:r>
      <w:r>
        <w:rPr>
          <w:b/>
          <w:sz w:val="20"/>
        </w:rPr>
        <w:t>predisposizione</w:t>
      </w:r>
      <w:r>
        <w:rPr>
          <w:b/>
          <w:spacing w:val="30"/>
          <w:sz w:val="20"/>
        </w:rPr>
        <w:t xml:space="preserve"> </w:t>
      </w:r>
      <w:r>
        <w:rPr>
          <w:b/>
          <w:sz w:val="20"/>
        </w:rPr>
        <w:t>genetica</w:t>
      </w:r>
      <w:r>
        <w:rPr>
          <w:b/>
          <w:spacing w:val="29"/>
          <w:sz w:val="20"/>
        </w:rPr>
        <w:t xml:space="preserve"> </w:t>
      </w:r>
      <w:r>
        <w:rPr>
          <w:b/>
          <w:sz w:val="20"/>
        </w:rPr>
        <w:t>media</w:t>
      </w:r>
      <w:r>
        <w:rPr>
          <w:b/>
          <w:spacing w:val="26"/>
          <w:sz w:val="20"/>
        </w:rPr>
        <w:t xml:space="preserve"> </w:t>
      </w:r>
      <w:r>
        <w:rPr>
          <w:b/>
          <w:sz w:val="20"/>
        </w:rPr>
        <w:t>al</w:t>
      </w:r>
      <w:r>
        <w:rPr>
          <w:b/>
          <w:spacing w:val="21"/>
          <w:sz w:val="20"/>
        </w:rPr>
        <w:t xml:space="preserve"> </w:t>
      </w:r>
      <w:r>
        <w:rPr>
          <w:b/>
          <w:sz w:val="20"/>
        </w:rPr>
        <w:t>Diabete</w:t>
      </w:r>
      <w:r>
        <w:rPr>
          <w:b/>
          <w:spacing w:val="32"/>
          <w:sz w:val="20"/>
        </w:rPr>
        <w:t xml:space="preserve"> </w:t>
      </w:r>
      <w:r>
        <w:rPr>
          <w:b/>
          <w:sz w:val="20"/>
        </w:rPr>
        <w:t>di</w:t>
      </w:r>
      <w:r>
        <w:rPr>
          <w:b/>
          <w:spacing w:val="20"/>
          <w:sz w:val="20"/>
        </w:rPr>
        <w:t xml:space="preserve"> </w:t>
      </w:r>
      <w:r>
        <w:rPr>
          <w:b/>
          <w:sz w:val="20"/>
        </w:rPr>
        <w:t>tipo</w:t>
      </w:r>
      <w:r>
        <w:rPr>
          <w:b/>
          <w:spacing w:val="29"/>
          <w:sz w:val="20"/>
        </w:rPr>
        <w:t xml:space="preserve"> </w:t>
      </w:r>
      <w:r>
        <w:rPr>
          <w:b/>
          <w:sz w:val="20"/>
        </w:rPr>
        <w:t>2</w:t>
      </w:r>
      <w:r>
        <w:rPr>
          <w:sz w:val="20"/>
        </w:rPr>
        <w:t>,</w:t>
      </w:r>
      <w:r>
        <w:rPr>
          <w:spacing w:val="26"/>
          <w:sz w:val="20"/>
        </w:rPr>
        <w:t xml:space="preserve"> </w:t>
      </w:r>
      <w:r>
        <w:rPr>
          <w:sz w:val="20"/>
        </w:rPr>
        <w:t>una</w:t>
      </w:r>
      <w:r>
        <w:rPr>
          <w:spacing w:val="26"/>
          <w:sz w:val="20"/>
        </w:rPr>
        <w:t xml:space="preserve"> </w:t>
      </w:r>
      <w:r>
        <w:rPr>
          <w:b/>
          <w:sz w:val="20"/>
        </w:rPr>
        <w:t>lieve</w:t>
      </w:r>
      <w:r>
        <w:rPr>
          <w:b/>
          <w:spacing w:val="26"/>
          <w:sz w:val="20"/>
        </w:rPr>
        <w:t xml:space="preserve"> </w:t>
      </w:r>
      <w:r>
        <w:rPr>
          <w:b/>
          <w:sz w:val="20"/>
        </w:rPr>
        <w:t>predisposizione</w:t>
      </w:r>
    </w:p>
    <w:p>
      <w:pPr>
        <w:pStyle w:val="Normal"/>
        <w:spacing w:before="1" w:after="0"/>
        <w:ind w:left="263" w:hanging="0"/>
        <w:rPr>
          <w:sz w:val="20"/>
        </w:rPr>
      </w:pPr>
      <w:r>
        <w:rPr>
          <w:b/>
          <w:sz w:val="20"/>
        </w:rPr>
        <w:t>genetica</w:t>
      </w:r>
      <w:r>
        <w:rPr>
          <w:b/>
          <w:spacing w:val="-5"/>
          <w:sz w:val="20"/>
        </w:rPr>
        <w:t xml:space="preserve"> </w:t>
      </w:r>
      <w:r>
        <w:rPr>
          <w:b/>
          <w:sz w:val="20"/>
        </w:rPr>
        <w:t>all’aumento</w:t>
      </w:r>
      <w:r>
        <w:rPr>
          <w:b/>
          <w:spacing w:val="-5"/>
          <w:sz w:val="20"/>
        </w:rPr>
        <w:t xml:space="preserve"> </w:t>
      </w:r>
      <w:r>
        <w:rPr>
          <w:b/>
          <w:sz w:val="20"/>
        </w:rPr>
        <w:t>di</w:t>
      </w:r>
      <w:r>
        <w:rPr>
          <w:b/>
          <w:spacing w:val="-6"/>
          <w:sz w:val="20"/>
        </w:rPr>
        <w:t xml:space="preserve"> </w:t>
      </w:r>
      <w:r>
        <w:rPr>
          <w:b/>
          <w:sz w:val="20"/>
        </w:rPr>
        <w:t>peso</w:t>
      </w:r>
      <w:r>
        <w:rPr>
          <w:b/>
          <w:spacing w:val="-7"/>
          <w:sz w:val="20"/>
        </w:rPr>
        <w:t xml:space="preserve"> </w:t>
      </w:r>
      <w:r>
        <w:rPr>
          <w:sz w:val="20"/>
        </w:rPr>
        <w:t>e</w:t>
      </w:r>
      <w:r>
        <w:rPr>
          <w:spacing w:val="-5"/>
          <w:sz w:val="20"/>
        </w:rPr>
        <w:t xml:space="preserve"> </w:t>
      </w:r>
      <w:r>
        <w:rPr>
          <w:b/>
          <w:sz w:val="20"/>
        </w:rPr>
        <w:t>una</w:t>
      </w:r>
      <w:r>
        <w:rPr>
          <w:b/>
          <w:spacing w:val="-6"/>
          <w:sz w:val="20"/>
        </w:rPr>
        <w:t xml:space="preserve"> </w:t>
      </w:r>
      <w:r>
        <w:rPr>
          <w:b/>
          <w:sz w:val="20"/>
        </w:rPr>
        <w:t>lieve</w:t>
      </w:r>
      <w:r>
        <w:rPr>
          <w:b/>
          <w:spacing w:val="-6"/>
          <w:sz w:val="20"/>
        </w:rPr>
        <w:t xml:space="preserve"> </w:t>
      </w:r>
      <w:r>
        <w:rPr>
          <w:b/>
          <w:sz w:val="20"/>
        </w:rPr>
        <w:t>predisposizione</w:t>
      </w:r>
      <w:r>
        <w:rPr>
          <w:b/>
          <w:spacing w:val="-2"/>
          <w:sz w:val="20"/>
        </w:rPr>
        <w:t xml:space="preserve"> </w:t>
      </w:r>
      <w:r>
        <w:rPr>
          <w:b/>
          <w:sz w:val="20"/>
        </w:rPr>
        <w:t>genetica</w:t>
      </w:r>
      <w:r>
        <w:rPr>
          <w:b/>
          <w:spacing w:val="-2"/>
          <w:sz w:val="20"/>
        </w:rPr>
        <w:t xml:space="preserve"> </w:t>
      </w:r>
      <w:r>
        <w:rPr>
          <w:b/>
          <w:sz w:val="20"/>
        </w:rPr>
        <w:t>alle</w:t>
      </w:r>
      <w:r>
        <w:rPr>
          <w:b/>
          <w:spacing w:val="-4"/>
          <w:sz w:val="20"/>
        </w:rPr>
        <w:t xml:space="preserve"> </w:t>
      </w:r>
      <w:r>
        <w:rPr>
          <w:b/>
          <w:sz w:val="20"/>
        </w:rPr>
        <w:t>Malattie</w:t>
      </w:r>
      <w:r>
        <w:rPr>
          <w:b/>
          <w:spacing w:val="-6"/>
          <w:sz w:val="20"/>
        </w:rPr>
        <w:t xml:space="preserve"> </w:t>
      </w:r>
      <w:r>
        <w:rPr>
          <w:b/>
          <w:sz w:val="20"/>
        </w:rPr>
        <w:t>Cardiovascolari</w:t>
      </w:r>
      <w:r>
        <w:rPr>
          <w:sz w:val="20"/>
        </w:rPr>
        <w:t>.</w:t>
      </w:r>
    </w:p>
    <w:p>
      <w:pPr>
        <w:pStyle w:val="TextBody"/>
        <w:spacing w:before="1" w:after="0"/>
        <w:rPr/>
      </w:pPr>
      <w:r>
        <w:rPr/>
      </w:r>
    </w:p>
    <w:p>
      <w:pPr>
        <w:pStyle w:val="Normal"/>
        <w:ind w:left="259" w:hanging="0"/>
        <w:rPr>
          <w:b/>
          <w:b/>
          <w:sz w:val="20"/>
        </w:rPr>
      </w:pPr>
      <w:r>
        <w:rPr>
          <w:sz w:val="20"/>
          <w:szCs w:val="20"/>
        </w:rPr>
        <w:t>Ciò vuol dire che la tua probabilità di sviluppare queste patologie è</w:t>
      </w:r>
      <w:r>
        <w:rPr>
          <w:spacing w:val="12"/>
          <w:w w:val="95"/>
          <w:sz w:val="20"/>
        </w:rPr>
        <w:t xml:space="preserve"> </w:t>
      </w:r>
      <w:r>
        <w:rPr>
          <w:b/>
          <w:w w:val="95"/>
          <w:sz w:val="20"/>
        </w:rPr>
        <w:t>più</w:t>
      </w:r>
      <w:r>
        <w:rPr>
          <w:b/>
          <w:spacing w:val="17"/>
          <w:w w:val="95"/>
          <w:sz w:val="20"/>
        </w:rPr>
        <w:t xml:space="preserve"> </w:t>
      </w:r>
      <w:r>
        <w:rPr>
          <w:b/>
          <w:w w:val="95"/>
          <w:sz w:val="20"/>
        </w:rPr>
        <w:t>alta</w:t>
      </w:r>
      <w:r>
        <w:rPr>
          <w:b/>
          <w:spacing w:val="12"/>
          <w:w w:val="95"/>
          <w:sz w:val="20"/>
        </w:rPr>
        <w:t xml:space="preserve"> </w:t>
      </w:r>
      <w:r>
        <w:rPr>
          <w:b/>
          <w:w w:val="95"/>
          <w:sz w:val="20"/>
        </w:rPr>
        <w:t>rispetto</w:t>
      </w:r>
      <w:r>
        <w:rPr>
          <w:b/>
          <w:spacing w:val="12"/>
          <w:w w:val="95"/>
          <w:sz w:val="20"/>
        </w:rPr>
        <w:t xml:space="preserve"> </w:t>
      </w:r>
      <w:r>
        <w:rPr>
          <w:b/>
          <w:w w:val="95"/>
          <w:sz w:val="20"/>
        </w:rPr>
        <w:t>alla</w:t>
      </w:r>
      <w:r>
        <w:rPr>
          <w:b/>
          <w:spacing w:val="17"/>
          <w:w w:val="95"/>
          <w:sz w:val="20"/>
        </w:rPr>
        <w:t xml:space="preserve"> </w:t>
      </w:r>
      <w:r>
        <w:rPr>
          <w:b/>
          <w:w w:val="95"/>
          <w:sz w:val="20"/>
        </w:rPr>
        <w:t>popolazione</w:t>
      </w:r>
      <w:r>
        <w:rPr>
          <w:b/>
          <w:spacing w:val="9"/>
          <w:w w:val="95"/>
          <w:sz w:val="20"/>
        </w:rPr>
        <w:t xml:space="preserve"> </w:t>
      </w:r>
      <w:r>
        <w:rPr>
          <w:b/>
          <w:w w:val="95"/>
          <w:sz w:val="20"/>
        </w:rPr>
        <w:t>media.</w:t>
      </w:r>
    </w:p>
    <w:p>
      <w:pPr>
        <w:pStyle w:val="TextBody"/>
        <w:spacing w:before="1" w:after="0"/>
        <w:rPr>
          <w:b/>
          <w:b/>
        </w:rPr>
      </w:pPr>
      <w:r>
        <w:rPr>
          <w:b/>
        </w:rPr>
      </w:r>
    </w:p>
    <w:p>
      <w:pPr>
        <w:pStyle w:val="TextBody"/>
        <w:ind w:left="254" w:hanging="0"/>
        <w:rPr/>
      </w:pPr>
      <w:r>
        <w:rPr/>
        <w:t>È</w:t>
      </w:r>
      <w:r>
        <w:rPr>
          <w:spacing w:val="17"/>
        </w:rPr>
        <w:t xml:space="preserve"> </w:t>
      </w:r>
      <w:r>
        <w:rPr/>
        <w:t>molto</w:t>
      </w:r>
      <w:r>
        <w:rPr>
          <w:spacing w:val="21"/>
        </w:rPr>
        <w:t xml:space="preserve"> </w:t>
      </w:r>
      <w:r>
        <w:rPr/>
        <w:t>importante</w:t>
      </w:r>
      <w:r>
        <w:rPr>
          <w:spacing w:val="15"/>
        </w:rPr>
        <w:t xml:space="preserve"> </w:t>
      </w:r>
      <w:r>
        <w:rPr/>
        <w:t>quindi</w:t>
      </w:r>
      <w:r>
        <w:rPr>
          <w:spacing w:val="17"/>
        </w:rPr>
        <w:t xml:space="preserve"> </w:t>
      </w:r>
      <w:r>
        <w:rPr/>
        <w:t>regolare</w:t>
      </w:r>
      <w:r>
        <w:rPr>
          <w:spacing w:val="16"/>
        </w:rPr>
        <w:t xml:space="preserve"> </w:t>
      </w:r>
      <w:r>
        <w:rPr/>
        <w:t>l’assunzione</w:t>
      </w:r>
      <w:r>
        <w:rPr>
          <w:spacing w:val="18"/>
        </w:rPr>
        <w:t xml:space="preserve"> </w:t>
      </w:r>
      <w:r>
        <w:rPr/>
        <w:t>di</w:t>
      </w:r>
      <w:r>
        <w:rPr>
          <w:spacing w:val="16"/>
        </w:rPr>
        <w:t xml:space="preserve"> </w:t>
      </w:r>
      <w:r>
        <w:rPr/>
        <w:t>zuccheri</w:t>
      </w:r>
      <w:r>
        <w:rPr>
          <w:spacing w:val="19"/>
        </w:rPr>
        <w:t xml:space="preserve"> </w:t>
      </w:r>
      <w:r>
        <w:rPr/>
        <w:t>e</w:t>
      </w:r>
      <w:r>
        <w:rPr>
          <w:spacing w:val="14"/>
        </w:rPr>
        <w:t xml:space="preserve"> </w:t>
      </w:r>
      <w:r>
        <w:rPr/>
        <w:t>di</w:t>
      </w:r>
      <w:r>
        <w:rPr>
          <w:spacing w:val="18"/>
        </w:rPr>
        <w:t xml:space="preserve"> </w:t>
      </w:r>
      <w:r>
        <w:rPr/>
        <w:t>carboidrati</w:t>
      </w:r>
      <w:r>
        <w:rPr>
          <w:spacing w:val="20"/>
        </w:rPr>
        <w:t xml:space="preserve"> </w:t>
      </w:r>
      <w:r>
        <w:rPr/>
        <w:t>raffinati</w:t>
      </w:r>
      <w:r>
        <w:rPr>
          <w:spacing w:val="21"/>
        </w:rPr>
        <w:t xml:space="preserve"> </w:t>
      </w:r>
      <w:r>
        <w:rPr/>
        <w:t>per</w:t>
      </w:r>
      <w:r>
        <w:rPr>
          <w:spacing w:val="17"/>
        </w:rPr>
        <w:t xml:space="preserve"> </w:t>
      </w:r>
      <w:r>
        <w:rPr/>
        <w:t>mantenere</w:t>
      </w:r>
      <w:r>
        <w:rPr>
          <w:spacing w:val="17"/>
        </w:rPr>
        <w:t xml:space="preserve"> </w:t>
      </w:r>
      <w:r>
        <w:rPr/>
        <w:t>il</w:t>
      </w:r>
      <w:r>
        <w:rPr>
          <w:spacing w:val="17"/>
        </w:rPr>
        <w:t xml:space="preserve"> </w:t>
      </w:r>
      <w:r>
        <w:rPr/>
        <w:t>controllo</w:t>
      </w:r>
      <w:r>
        <w:rPr>
          <w:spacing w:val="17"/>
        </w:rPr>
        <w:t xml:space="preserve"> </w:t>
      </w:r>
      <w:r>
        <w:rPr/>
        <w:t>glicemico</w:t>
      </w:r>
      <w:r>
        <w:rPr>
          <w:spacing w:val="24"/>
        </w:rPr>
        <w:t xml:space="preserve"> </w:t>
      </w:r>
      <w:r>
        <w:rPr/>
        <w:t>e</w:t>
      </w:r>
      <w:r>
        <w:rPr>
          <w:spacing w:val="-42"/>
        </w:rPr>
        <w:t xml:space="preserve"> </w:t>
      </w:r>
      <w:r>
        <w:rPr/>
        <w:t>insulinico</w:t>
      </w:r>
      <w:r>
        <w:rPr>
          <w:spacing w:val="-2"/>
        </w:rPr>
        <w:t xml:space="preserve"> </w:t>
      </w:r>
      <w:r>
        <w:rPr/>
        <w:t>nella norma ed</w:t>
      </w:r>
      <w:r>
        <w:rPr>
          <w:spacing w:val="3"/>
        </w:rPr>
        <w:t xml:space="preserve"> </w:t>
      </w:r>
      <w:r>
        <w:rPr/>
        <w:t>evitare</w:t>
      </w:r>
      <w:r>
        <w:rPr>
          <w:spacing w:val="-1"/>
        </w:rPr>
        <w:t xml:space="preserve"> </w:t>
      </w:r>
      <w:r>
        <w:rPr/>
        <w:t>l’accumulo di</w:t>
      </w:r>
      <w:r>
        <w:rPr>
          <w:spacing w:val="-1"/>
        </w:rPr>
        <w:t xml:space="preserve"> </w:t>
      </w:r>
      <w:r>
        <w:rPr/>
        <w:t>tessuto adiposo.</w:t>
      </w:r>
    </w:p>
    <w:p>
      <w:pPr>
        <w:pStyle w:val="TextBody"/>
        <w:spacing w:before="10" w:after="0"/>
        <w:rPr>
          <w:sz w:val="19"/>
        </w:rPr>
      </w:pPr>
      <w:r>
        <w:rPr>
          <w:sz w:val="19"/>
        </w:rPr>
      </w:r>
    </w:p>
    <w:p>
      <w:pPr>
        <w:pStyle w:val="TextBody"/>
        <w:ind w:left="259" w:right="62" w:hanging="0"/>
        <w:rPr/>
      </w:pPr>
      <w:r>
        <w:rPr/>
        <w:t>A</w:t>
      </w:r>
      <w:r>
        <w:rPr>
          <w:spacing w:val="-3"/>
        </w:rPr>
        <w:t xml:space="preserve"> </w:t>
      </w:r>
      <w:r>
        <w:rPr/>
        <w:t>livello</w:t>
      </w:r>
      <w:r>
        <w:rPr>
          <w:spacing w:val="-2"/>
        </w:rPr>
        <w:t xml:space="preserve"> </w:t>
      </w:r>
      <w:r>
        <w:rPr/>
        <w:t>alimentare</w:t>
      </w:r>
      <w:r>
        <w:rPr>
          <w:spacing w:val="-3"/>
        </w:rPr>
        <w:t xml:space="preserve"> </w:t>
      </w:r>
      <w:r>
        <w:rPr/>
        <w:t>si</w:t>
      </w:r>
      <w:r>
        <w:rPr>
          <w:spacing w:val="-1"/>
        </w:rPr>
        <w:t xml:space="preserve"> </w:t>
      </w:r>
      <w:r>
        <w:rPr/>
        <w:t>consiglia</w:t>
      </w:r>
      <w:r>
        <w:rPr>
          <w:spacing w:val="-2"/>
        </w:rPr>
        <w:t xml:space="preserve"> </w:t>
      </w:r>
      <w:r>
        <w:rPr/>
        <w:t>la</w:t>
      </w:r>
      <w:r>
        <w:rPr>
          <w:spacing w:val="-2"/>
        </w:rPr>
        <w:t xml:space="preserve"> </w:t>
      </w:r>
      <w:r>
        <w:rPr/>
        <w:t>riduzione</w:t>
      </w:r>
      <w:r>
        <w:rPr>
          <w:spacing w:val="-4"/>
        </w:rPr>
        <w:t xml:space="preserve"> </w:t>
      </w:r>
      <w:r>
        <w:rPr/>
        <w:t>di</w:t>
      </w:r>
      <w:r>
        <w:rPr>
          <w:spacing w:val="-1"/>
        </w:rPr>
        <w:t xml:space="preserve"> </w:t>
      </w:r>
      <w:r>
        <w:rPr/>
        <w:t>zuccheri</w:t>
      </w:r>
      <w:r>
        <w:rPr>
          <w:spacing w:val="-3"/>
        </w:rPr>
        <w:t xml:space="preserve"> </w:t>
      </w:r>
      <w:r>
        <w:rPr/>
        <w:t>semplici</w:t>
      </w:r>
      <w:r>
        <w:rPr>
          <w:spacing w:val="-2"/>
        </w:rPr>
        <w:t xml:space="preserve"> </w:t>
      </w:r>
      <w:r>
        <w:rPr/>
        <w:t>(es:</w:t>
      </w:r>
      <w:r>
        <w:rPr>
          <w:spacing w:val="-3"/>
        </w:rPr>
        <w:t xml:space="preserve"> </w:t>
      </w:r>
      <w:r>
        <w:rPr/>
        <w:t>carboidrati</w:t>
      </w:r>
      <w:r>
        <w:rPr>
          <w:spacing w:val="-1"/>
        </w:rPr>
        <w:t xml:space="preserve"> </w:t>
      </w:r>
      <w:r>
        <w:rPr/>
        <w:t>raffinati, bevande</w:t>
      </w:r>
      <w:r>
        <w:rPr>
          <w:spacing w:val="-4"/>
        </w:rPr>
        <w:t xml:space="preserve"> </w:t>
      </w:r>
      <w:r>
        <w:rPr/>
        <w:t>zuccherate,</w:t>
      </w:r>
      <w:r>
        <w:rPr>
          <w:spacing w:val="-2"/>
        </w:rPr>
        <w:t xml:space="preserve"> </w:t>
      </w:r>
      <w:r>
        <w:rPr/>
        <w:t>frutta,</w:t>
      </w:r>
      <w:r>
        <w:rPr>
          <w:spacing w:val="-1"/>
        </w:rPr>
        <w:t xml:space="preserve"> </w:t>
      </w:r>
      <w:r>
        <w:rPr/>
        <w:t>ecc..)</w:t>
      </w:r>
      <w:r>
        <w:rPr>
          <w:spacing w:val="-3"/>
        </w:rPr>
        <w:t xml:space="preserve"> </w:t>
      </w:r>
      <w:r>
        <w:rPr/>
        <w:t>e</w:t>
      </w:r>
      <w:r>
        <w:rPr>
          <w:spacing w:val="-4"/>
        </w:rPr>
        <w:t xml:space="preserve"> </w:t>
      </w:r>
      <w:r>
        <w:rPr/>
        <w:t>un</w:t>
      </w:r>
      <w:r>
        <w:rPr>
          <w:spacing w:val="-42"/>
        </w:rPr>
        <w:t xml:space="preserve"> </w:t>
      </w:r>
      <w:r>
        <w:rPr/>
        <w:t>giusto</w:t>
      </w:r>
      <w:r>
        <w:rPr>
          <w:spacing w:val="-1"/>
        </w:rPr>
        <w:t xml:space="preserve"> </w:t>
      </w:r>
      <w:r>
        <w:rPr/>
        <w:t>apporto</w:t>
      </w:r>
      <w:r>
        <w:rPr>
          <w:spacing w:val="-1"/>
        </w:rPr>
        <w:t xml:space="preserve"> </w:t>
      </w:r>
      <w:r>
        <w:rPr/>
        <w:t>di carboidrati</w:t>
      </w:r>
      <w:r>
        <w:rPr>
          <w:spacing w:val="-1"/>
        </w:rPr>
        <w:t xml:space="preserve"> </w:t>
      </w:r>
      <w:r>
        <w:rPr/>
        <w:t>complessi</w:t>
      </w:r>
      <w:r>
        <w:rPr>
          <w:spacing w:val="4"/>
        </w:rPr>
        <w:t xml:space="preserve"> </w:t>
      </w:r>
      <w:r>
        <w:rPr/>
        <w:t>(es:</w:t>
      </w:r>
      <w:r>
        <w:rPr>
          <w:spacing w:val="-1"/>
        </w:rPr>
        <w:t xml:space="preserve"> </w:t>
      </w:r>
      <w:r>
        <w:rPr/>
        <w:t>pasta,</w:t>
      </w:r>
      <w:r>
        <w:rPr>
          <w:spacing w:val="-2"/>
        </w:rPr>
        <w:t xml:space="preserve"> </w:t>
      </w:r>
      <w:r>
        <w:rPr/>
        <w:t>pane,</w:t>
      </w:r>
      <w:r>
        <w:rPr>
          <w:spacing w:val="1"/>
        </w:rPr>
        <w:t xml:space="preserve"> </w:t>
      </w:r>
      <w:r>
        <w:rPr/>
        <w:t>ecc..),</w:t>
      </w:r>
      <w:r>
        <w:rPr>
          <w:spacing w:val="1"/>
        </w:rPr>
        <w:t xml:space="preserve"> </w:t>
      </w:r>
      <w:r>
        <w:rPr/>
        <w:t>lipidi</w:t>
      </w:r>
      <w:r>
        <w:rPr>
          <w:spacing w:val="-1"/>
        </w:rPr>
        <w:t xml:space="preserve"> </w:t>
      </w:r>
      <w:r>
        <w:rPr/>
        <w:t>e</w:t>
      </w:r>
      <w:r>
        <w:rPr>
          <w:spacing w:val="-3"/>
        </w:rPr>
        <w:t xml:space="preserve"> </w:t>
      </w:r>
      <w:r>
        <w:rPr/>
        <w:t>proteine.</w:t>
      </w:r>
    </w:p>
    <w:p>
      <w:pPr>
        <w:pStyle w:val="TextBody"/>
        <w:spacing w:before="2" w:after="0"/>
        <w:rPr/>
      </w:pPr>
      <w:r>
        <w:rPr/>
      </w:r>
    </w:p>
    <w:p>
      <w:pPr>
        <w:pStyle w:val="TextBody"/>
        <w:ind w:left="259" w:hanging="0"/>
        <w:rPr/>
      </w:pPr>
      <w:r>
        <w:rPr>
          <w:spacing w:val="-1"/>
        </w:rPr>
        <w:t>È</w:t>
      </w:r>
      <w:r>
        <w:rPr>
          <w:spacing w:val="-9"/>
        </w:rPr>
        <w:t xml:space="preserve"> </w:t>
      </w:r>
      <w:r>
        <w:rPr>
          <w:spacing w:val="-1"/>
        </w:rPr>
        <w:t>importante</w:t>
      </w:r>
      <w:r>
        <w:rPr>
          <w:spacing w:val="-5"/>
        </w:rPr>
        <w:t xml:space="preserve"> </w:t>
      </w:r>
      <w:r>
        <w:rPr>
          <w:spacing w:val="-1"/>
        </w:rPr>
        <w:t>anche</w:t>
      </w:r>
      <w:r>
        <w:rPr>
          <w:spacing w:val="-10"/>
        </w:rPr>
        <w:t xml:space="preserve"> </w:t>
      </w:r>
      <w:r>
        <w:rPr>
          <w:spacing w:val="-1"/>
        </w:rPr>
        <w:t>regolare</w:t>
      </w:r>
      <w:r>
        <w:rPr>
          <w:spacing w:val="-10"/>
        </w:rPr>
        <w:t xml:space="preserve"> </w:t>
      </w:r>
      <w:r>
        <w:rPr>
          <w:spacing w:val="-1"/>
        </w:rPr>
        <w:t>l’introito</w:t>
      </w:r>
      <w:r>
        <w:rPr>
          <w:spacing w:val="-5"/>
        </w:rPr>
        <w:t xml:space="preserve"> </w:t>
      </w:r>
      <w:r>
        <w:rPr>
          <w:spacing w:val="-1"/>
        </w:rPr>
        <w:t>calorico,</w:t>
      </w:r>
      <w:r>
        <w:rPr>
          <w:spacing w:val="-5"/>
        </w:rPr>
        <w:t xml:space="preserve"> </w:t>
      </w:r>
      <w:r>
        <w:rPr>
          <w:spacing w:val="-1"/>
        </w:rPr>
        <w:t>prestando</w:t>
      </w:r>
      <w:r>
        <w:rPr>
          <w:spacing w:val="-6"/>
        </w:rPr>
        <w:t xml:space="preserve"> </w:t>
      </w:r>
      <w:r>
        <w:rPr/>
        <w:t>attenzione</w:t>
      </w:r>
      <w:r>
        <w:rPr>
          <w:spacing w:val="-8"/>
        </w:rPr>
        <w:t xml:space="preserve"> </w:t>
      </w:r>
      <w:r>
        <w:rPr/>
        <w:t>a</w:t>
      </w:r>
      <w:r>
        <w:rPr>
          <w:spacing w:val="-9"/>
        </w:rPr>
        <w:t xml:space="preserve"> </w:t>
      </w:r>
      <w:r>
        <w:rPr/>
        <w:t>non</w:t>
      </w:r>
      <w:r>
        <w:rPr>
          <w:spacing w:val="-5"/>
        </w:rPr>
        <w:t xml:space="preserve"> </w:t>
      </w:r>
      <w:r>
        <w:rPr/>
        <w:t>superare</w:t>
      </w:r>
      <w:r>
        <w:rPr>
          <w:spacing w:val="-11"/>
        </w:rPr>
        <w:t xml:space="preserve"> </w:t>
      </w:r>
      <w:r>
        <w:rPr/>
        <w:t>il</w:t>
      </w:r>
      <w:r>
        <w:rPr>
          <w:spacing w:val="-9"/>
        </w:rPr>
        <w:t xml:space="preserve"> </w:t>
      </w:r>
      <w:r>
        <w:rPr/>
        <w:t>proprio</w:t>
      </w:r>
      <w:r>
        <w:rPr>
          <w:spacing w:val="-6"/>
        </w:rPr>
        <w:t xml:space="preserve"> </w:t>
      </w:r>
      <w:r>
        <w:rPr/>
        <w:t>fabbisogno</w:t>
      </w:r>
      <w:r>
        <w:rPr>
          <w:spacing w:val="-5"/>
        </w:rPr>
        <w:t xml:space="preserve"> </w:t>
      </w:r>
      <w:r>
        <w:rPr/>
        <w:t>energetico.</w:t>
      </w:r>
    </w:p>
    <w:p>
      <w:pPr>
        <w:pStyle w:val="TextBody"/>
        <w:spacing w:before="11" w:after="0"/>
        <w:rPr>
          <w:sz w:val="19"/>
        </w:rPr>
      </w:pPr>
      <w:r>
        <w:rPr>
          <w:sz w:val="19"/>
        </w:rPr>
      </w:r>
    </w:p>
    <w:p>
      <w:pPr>
        <w:pStyle w:val="TextBody"/>
        <w:ind w:left="254" w:hanging="0"/>
        <w:rPr/>
      </w:pPr>
      <w:r>
        <w:rPr/>
        <w:t>Inoltre</w:t>
      </w:r>
      <w:r>
        <w:rPr>
          <w:spacing w:val="5"/>
        </w:rPr>
        <w:t xml:space="preserve"> </w:t>
      </w:r>
      <w:r>
        <w:rPr/>
        <w:t>è</w:t>
      </w:r>
      <w:r>
        <w:rPr>
          <w:spacing w:val="7"/>
        </w:rPr>
        <w:t xml:space="preserve"> </w:t>
      </w:r>
      <w:r>
        <w:rPr/>
        <w:t>consigliata</w:t>
      </w:r>
      <w:r>
        <w:rPr>
          <w:spacing w:val="12"/>
        </w:rPr>
        <w:t xml:space="preserve"> </w:t>
      </w:r>
      <w:r>
        <w:rPr/>
        <w:t>anche</w:t>
      </w:r>
      <w:r>
        <w:rPr>
          <w:spacing w:val="6"/>
        </w:rPr>
        <w:t xml:space="preserve"> </w:t>
      </w:r>
      <w:r>
        <w:rPr/>
        <w:t>la</w:t>
      </w:r>
      <w:r>
        <w:rPr>
          <w:spacing w:val="21"/>
        </w:rPr>
        <w:t xml:space="preserve"> </w:t>
      </w:r>
      <w:r>
        <w:rPr/>
        <w:t>riduzione</w:t>
      </w:r>
      <w:r>
        <w:rPr>
          <w:spacing w:val="11"/>
        </w:rPr>
        <w:t xml:space="preserve"> </w:t>
      </w:r>
      <w:r>
        <w:rPr/>
        <w:t>del</w:t>
      </w:r>
      <w:r>
        <w:rPr>
          <w:spacing w:val="12"/>
        </w:rPr>
        <w:t xml:space="preserve"> </w:t>
      </w:r>
      <w:r>
        <w:rPr/>
        <w:t>sale</w:t>
      </w:r>
      <w:r>
        <w:rPr>
          <w:spacing w:val="10"/>
        </w:rPr>
        <w:t xml:space="preserve"> </w:t>
      </w:r>
      <w:r>
        <w:rPr/>
        <w:t>a</w:t>
      </w:r>
      <w:r>
        <w:rPr>
          <w:spacing w:val="13"/>
        </w:rPr>
        <w:t xml:space="preserve"> </w:t>
      </w:r>
      <w:r>
        <w:rPr/>
        <w:t>&lt;</w:t>
      </w:r>
      <w:r>
        <w:rPr>
          <w:spacing w:val="7"/>
        </w:rPr>
        <w:t xml:space="preserve"> </w:t>
      </w:r>
      <w:r>
        <w:rPr/>
        <w:t>2.5</w:t>
      </w:r>
      <w:r>
        <w:rPr>
          <w:spacing w:val="8"/>
        </w:rPr>
        <w:t xml:space="preserve"> </w:t>
      </w:r>
      <w:r>
        <w:rPr/>
        <w:t>g</w:t>
      </w:r>
      <w:r>
        <w:rPr>
          <w:spacing w:val="9"/>
        </w:rPr>
        <w:t xml:space="preserve"> </w:t>
      </w:r>
      <w:r>
        <w:rPr/>
        <w:t>al</w:t>
      </w:r>
      <w:r>
        <w:rPr>
          <w:spacing w:val="16"/>
        </w:rPr>
        <w:t xml:space="preserve"> </w:t>
      </w:r>
      <w:r>
        <w:rPr/>
        <w:t>giorno,</w:t>
      </w:r>
      <w:r>
        <w:rPr>
          <w:spacing w:val="14"/>
        </w:rPr>
        <w:t xml:space="preserve"> </w:t>
      </w:r>
      <w:r>
        <w:rPr/>
        <w:t>considerando</w:t>
      </w:r>
      <w:r>
        <w:rPr>
          <w:spacing w:val="12"/>
        </w:rPr>
        <w:t xml:space="preserve"> </w:t>
      </w:r>
      <w:r>
        <w:rPr/>
        <w:t>anche</w:t>
      </w:r>
      <w:r>
        <w:rPr>
          <w:spacing w:val="6"/>
        </w:rPr>
        <w:t xml:space="preserve"> </w:t>
      </w:r>
      <w:r>
        <w:rPr/>
        <w:t>quello</w:t>
      </w:r>
      <w:r>
        <w:rPr>
          <w:spacing w:val="12"/>
        </w:rPr>
        <w:t xml:space="preserve"> </w:t>
      </w:r>
      <w:r>
        <w:rPr/>
        <w:t>già</w:t>
      </w:r>
      <w:r>
        <w:rPr>
          <w:spacing w:val="10"/>
        </w:rPr>
        <w:t xml:space="preserve"> </w:t>
      </w:r>
      <w:r>
        <w:rPr/>
        <w:t>presente</w:t>
      </w:r>
      <w:r>
        <w:rPr>
          <w:spacing w:val="11"/>
        </w:rPr>
        <w:t xml:space="preserve"> </w:t>
      </w:r>
      <w:r>
        <w:rPr/>
        <w:t>negli</w:t>
      </w:r>
      <w:r>
        <w:rPr>
          <w:spacing w:val="10"/>
        </w:rPr>
        <w:t xml:space="preserve"> </w:t>
      </w:r>
      <w:r>
        <w:rPr/>
        <w:t>alimenti.</w:t>
      </w:r>
      <w:r>
        <w:rPr>
          <w:spacing w:val="12"/>
        </w:rPr>
        <w:t xml:space="preserve"> </w:t>
      </w:r>
      <w:r>
        <w:rPr/>
        <w:t>La</w:t>
      </w:r>
      <w:r>
        <w:rPr>
          <w:spacing w:val="-43"/>
        </w:rPr>
        <w:t xml:space="preserve"> </w:t>
      </w:r>
      <w:r>
        <w:rPr/>
        <w:t>riduzione</w:t>
      </w:r>
      <w:r>
        <w:rPr>
          <w:spacing w:val="-5"/>
        </w:rPr>
        <w:t xml:space="preserve"> </w:t>
      </w:r>
      <w:r>
        <w:rPr/>
        <w:t>di sale</w:t>
      </w:r>
      <w:r>
        <w:rPr>
          <w:spacing w:val="-1"/>
        </w:rPr>
        <w:t xml:space="preserve"> </w:t>
      </w:r>
      <w:r>
        <w:rPr/>
        <w:t>è</w:t>
      </w:r>
      <w:r>
        <w:rPr>
          <w:spacing w:val="-3"/>
        </w:rPr>
        <w:t xml:space="preserve"> </w:t>
      </w:r>
      <w:r>
        <w:rPr/>
        <w:t>un’ottima</w:t>
      </w:r>
      <w:r>
        <w:rPr>
          <w:spacing w:val="2"/>
        </w:rPr>
        <w:t xml:space="preserve"> </w:t>
      </w:r>
      <w:r>
        <w:rPr/>
        <w:t>prevenzione contro l’ipertensione.</w:t>
      </w:r>
    </w:p>
    <w:p>
      <w:pPr>
        <w:pStyle w:val="Default"/>
        <w:rPr/>
      </w:pPr>
      <w:r>
        <w:rPr/>
      </w:r>
    </w:p>
    <w:p>
      <w:pPr>
        <w:pStyle w:val="Default"/>
        <w:rPr>
          <w:sz w:val="20"/>
          <w:szCs w:val="20"/>
        </w:rPr>
      </w:pPr>
      <w:r>
        <w:rPr/>
        <w:t xml:space="preserve">     </w:t>
      </w:r>
      <w:r>
        <w:rPr>
          <w:sz w:val="20"/>
          <w:szCs w:val="20"/>
        </w:rPr>
        <w:t>Il tuo profilo genetico ha evidenziato una predisposizione genetica all’Intolleranza</w:t>
      </w:r>
      <w:r>
        <w:rPr>
          <w:b/>
          <w:bCs/>
          <w:sz w:val="20"/>
          <w:szCs w:val="20"/>
        </w:rPr>
        <w:t xml:space="preserve"> </w:t>
      </w:r>
      <w:r>
        <w:rPr>
          <w:bCs/>
          <w:sz w:val="20"/>
          <w:szCs w:val="20"/>
        </w:rPr>
        <w:t>alla</w:t>
      </w:r>
      <w:r>
        <w:rPr>
          <w:b/>
          <w:bCs/>
          <w:sz w:val="20"/>
          <w:szCs w:val="20"/>
        </w:rPr>
        <w:t xml:space="preserve"> Celiachia</w:t>
      </w:r>
      <w:r>
        <w:rPr>
          <w:sz w:val="20"/>
          <w:szCs w:val="20"/>
        </w:rPr>
        <w:t xml:space="preserve">. </w:t>
      </w:r>
    </w:p>
    <w:p>
      <w:pPr>
        <w:pStyle w:val="TextBody"/>
        <w:ind w:left="254" w:hanging="0"/>
        <w:rPr/>
      </w:pPr>
      <w:r>
        <w:rPr/>
        <w:t>La tua probabilità di sviluppare questa intolleranza è più alta rispetto alla popolazione media.</w:t>
      </w:r>
    </w:p>
    <w:p>
      <w:pPr>
        <w:pStyle w:val="TextBody"/>
        <w:ind w:left="254" w:hanging="0"/>
        <w:rPr/>
      </w:pPr>
      <w:r>
        <w:rPr/>
      </w:r>
    </w:p>
    <w:p>
      <w:pPr>
        <w:pStyle w:val="TextBody"/>
        <w:ind w:left="254" w:hanging="0"/>
        <w:rPr/>
      </w:pPr>
      <w:r>
        <w:rPr/>
        <w:t>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w:t>
      </w:r>
    </w:p>
    <w:p>
      <w:pPr>
        <w:pStyle w:val="TextBody"/>
        <w:ind w:left="254" w:hanging="0"/>
        <w:rPr/>
      </w:pPr>
      <w:r>
        <w:rPr/>
      </w:r>
    </w:p>
    <w:p>
      <w:pPr>
        <w:pStyle w:val="TextBody"/>
        <w:ind w:left="254" w:hanging="0"/>
        <w:rPr/>
      </w:pPr>
      <w:r>
        <w:rPr/>
        <w:t xml:space="preserve">Nel suo caso essendo emersa, dai test genetici, una </w:t>
      </w:r>
      <w:r>
        <w:rPr>
          <w:b/>
        </w:rPr>
        <w:t>predisposizione alla intolleranza al glutine</w:t>
      </w:r>
      <w:r>
        <w:rPr/>
        <w:t xml:space="preserve">, la seguente tabella relativa all’assunzione dei </w:t>
      </w:r>
      <w:r>
        <w:rPr>
          <w:color w:val="FF0000"/>
        </w:rPr>
        <w:t xml:space="preserve">CARBOIDRATI </w:t>
      </w:r>
      <w:r>
        <w:rPr/>
        <w:t>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tbl>
      <w:tblPr>
        <w:tblStyle w:val="TableNormal"/>
        <w:tblW w:w="10186" w:type="dxa"/>
        <w:jc w:val="left"/>
        <w:tblInd w:w="379" w:type="dxa"/>
        <w:tblLayout w:type="fixed"/>
        <w:tblCellMar>
          <w:top w:w="0" w:type="dxa"/>
          <w:left w:w="2" w:type="dxa"/>
          <w:bottom w:w="0" w:type="dxa"/>
          <w:right w:w="2" w:type="dxa"/>
        </w:tblCellMar>
        <w:tblLook w:val="01e0" w:noHBand="0" w:noVBand="0" w:firstColumn="1" w:lastRow="1" w:lastColumn="1" w:firstRow="1"/>
      </w:tblPr>
      <w:tblGrid>
        <w:gridCol w:w="3922"/>
        <w:gridCol w:w="6263"/>
      </w:tblGrid>
      <w:tr>
        <w:trPr>
          <w:trHeight w:val="1408" w:hRule="atLeast"/>
        </w:trPr>
        <w:tc>
          <w:tcPr>
            <w:tcW w:w="3922" w:type="dxa"/>
            <w:tcBorders>
              <w:top w:val="single" w:sz="2" w:space="0" w:color="000000"/>
              <w:left w:val="single" w:sz="2" w:space="0" w:color="000000"/>
              <w:bottom w:val="single" w:sz="2" w:space="0" w:color="000000"/>
              <w:right w:val="single" w:sz="2" w:space="0" w:color="000000"/>
            </w:tcBorders>
            <w:shd w:color="auto" w:fill="CEEAAD" w:val="clear"/>
          </w:tcPr>
          <w:p>
            <w:pPr>
              <w:pStyle w:val="TableParagraph"/>
              <w:widowControl w:val="false"/>
              <w:spacing w:before="2" w:after="0"/>
              <w:jc w:val="left"/>
              <w:rPr>
                <w:sz w:val="31"/>
              </w:rPr>
            </w:pPr>
            <w:r>
              <w:rPr>
                <w:kern w:val="0"/>
                <w:sz w:val="22"/>
                <w:szCs w:val="22"/>
                <w:lang w:val="en-US" w:eastAsia="en-US" w:bidi="ar-SA"/>
              </w:rPr>
            </w:r>
          </w:p>
          <w:p>
            <w:pPr>
              <w:pStyle w:val="TableParagraph"/>
              <w:widowControl w:val="false"/>
              <w:spacing w:lineRule="exact" w:line="331" w:before="1" w:after="0"/>
              <w:ind w:left="245" w:hanging="0"/>
              <w:jc w:val="left"/>
              <w:rPr>
                <w:b/>
                <w:b/>
                <w:sz w:val="28"/>
              </w:rPr>
            </w:pPr>
            <w:r>
              <w:rPr>
                <w:b/>
                <w:spacing w:val="-3"/>
                <w:kern w:val="0"/>
                <w:sz w:val="28"/>
                <w:szCs w:val="22"/>
                <w:lang w:val="en-US" w:eastAsia="en-US" w:bidi="ar-SA"/>
              </w:rPr>
              <w:t>ALIMENTI</w:t>
            </w:r>
            <w:r>
              <w:rPr>
                <w:b/>
                <w:spacing w:val="-18"/>
                <w:kern w:val="0"/>
                <w:sz w:val="28"/>
                <w:szCs w:val="22"/>
                <w:lang w:val="en-US" w:eastAsia="en-US" w:bidi="ar-SA"/>
              </w:rPr>
              <w:t xml:space="preserve"> </w:t>
            </w:r>
            <w:r>
              <w:rPr>
                <w:b/>
                <w:spacing w:val="-2"/>
                <w:kern w:val="0"/>
                <w:sz w:val="28"/>
                <w:szCs w:val="22"/>
                <w:lang w:val="en-US" w:eastAsia="en-US" w:bidi="ar-SA"/>
              </w:rPr>
              <w:t>CONSIGLIATI</w:t>
            </w:r>
          </w:p>
          <w:p>
            <w:pPr>
              <w:pStyle w:val="TableParagraph"/>
              <w:widowControl w:val="false"/>
              <w:spacing w:lineRule="exact" w:line="173" w:before="0" w:after="0"/>
              <w:ind w:left="245" w:hanging="0"/>
              <w:jc w:val="left"/>
              <w:rPr>
                <w:rFonts w:ascii="Arial" w:hAnsi="Arial"/>
                <w:i/>
                <w:i/>
                <w:sz w:val="16"/>
              </w:rPr>
            </w:pPr>
            <w:r>
              <w:rPr>
                <w:rFonts w:ascii="Arial" w:hAnsi="Arial"/>
                <w:i/>
                <w:kern w:val="0"/>
                <w:sz w:val="16"/>
                <w:szCs w:val="22"/>
                <w:lang w:val="en-US" w:eastAsia="en-US" w:bidi="ar-SA"/>
              </w:rPr>
              <w:t>max</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9"/>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 w:after="0"/>
              <w:jc w:val="left"/>
              <w:rPr>
                <w:sz w:val="19"/>
              </w:rPr>
            </w:pPr>
            <w:r>
              <w:rPr>
                <w:kern w:val="0"/>
                <w:sz w:val="22"/>
                <w:szCs w:val="22"/>
                <w:lang w:val="en-US" w:eastAsia="en-US" w:bidi="ar-SA"/>
              </w:rPr>
            </w:r>
          </w:p>
          <w:p>
            <w:pPr>
              <w:pStyle w:val="TableParagraph"/>
              <w:widowControl w:val="false"/>
              <w:spacing w:lineRule="auto" w:line="240" w:before="1" w:after="0"/>
              <w:ind w:left="193" w:right="652"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consumo è</w:t>
            </w:r>
            <w:r>
              <w:rPr>
                <w:rFonts w:ascii="Arial MT" w:hAnsi="Arial MT"/>
                <w:spacing w:val="4"/>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3"/>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13"/>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consono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8"/>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3" w:after="0"/>
              <w:ind w:left="193" w:right="250"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comunque,</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8"/>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409" w:hRule="atLeast"/>
        </w:trPr>
        <w:tc>
          <w:tcPr>
            <w:tcW w:w="3922"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5" w:after="0"/>
              <w:jc w:val="left"/>
              <w:rPr>
                <w:sz w:val="31"/>
              </w:rPr>
            </w:pPr>
            <w:r>
              <w:rPr>
                <w:kern w:val="0"/>
                <w:sz w:val="22"/>
                <w:szCs w:val="22"/>
                <w:lang w:val="en-US" w:eastAsia="en-US" w:bidi="ar-SA"/>
              </w:rPr>
            </w:r>
          </w:p>
          <w:p>
            <w:pPr>
              <w:pStyle w:val="TableParagraph"/>
              <w:widowControl w:val="false"/>
              <w:spacing w:lineRule="exact" w:line="331" w:before="0" w:after="0"/>
              <w:ind w:left="245" w:hanging="0"/>
              <w:jc w:val="left"/>
              <w:rPr>
                <w:b/>
                <w:b/>
                <w:sz w:val="28"/>
              </w:rPr>
            </w:pPr>
            <w:r>
              <w:rPr>
                <w:b/>
                <w:spacing w:val="-2"/>
                <w:kern w:val="0"/>
                <w:sz w:val="28"/>
                <w:szCs w:val="22"/>
                <w:lang w:val="en-US" w:eastAsia="en-US" w:bidi="ar-SA"/>
              </w:rPr>
              <w:t>ALIMENTI</w:t>
            </w:r>
            <w:r>
              <w:rPr>
                <w:b/>
                <w:spacing w:val="-17"/>
                <w:kern w:val="0"/>
                <w:sz w:val="28"/>
                <w:szCs w:val="22"/>
                <w:lang w:val="en-US" w:eastAsia="en-US" w:bidi="ar-SA"/>
              </w:rPr>
              <w:t xml:space="preserve"> </w:t>
            </w:r>
            <w:r>
              <w:rPr>
                <w:b/>
                <w:spacing w:val="-2"/>
                <w:kern w:val="0"/>
                <w:sz w:val="28"/>
                <w:szCs w:val="22"/>
                <w:lang w:val="en-US" w:eastAsia="en-US" w:bidi="ar-SA"/>
              </w:rPr>
              <w:t>TOLLERATI</w:t>
            </w:r>
          </w:p>
          <w:p>
            <w:pPr>
              <w:pStyle w:val="TableParagraph"/>
              <w:widowControl w:val="false"/>
              <w:spacing w:lineRule="exact" w:line="174" w:before="0" w:after="0"/>
              <w:ind w:left="245" w:hanging="0"/>
              <w:jc w:val="left"/>
              <w:rPr>
                <w:rFonts w:ascii="Arial" w:hAnsi="Arial"/>
                <w:i/>
                <w:i/>
                <w:sz w:val="16"/>
              </w:rPr>
            </w:pPr>
            <w:r>
              <w:rPr>
                <w:rFonts w:ascii="Arial" w:hAnsi="Arial"/>
                <w:i/>
                <w:kern w:val="0"/>
                <w:sz w:val="16"/>
                <w:szCs w:val="22"/>
                <w:lang w:val="en-US" w:eastAsia="en-US" w:bidi="ar-SA"/>
              </w:rPr>
              <w:t>max</w:t>
            </w:r>
            <w:r>
              <w:rPr>
                <w:rFonts w:ascii="Arial" w:hAnsi="Arial"/>
                <w:i/>
                <w:spacing w:val="-3"/>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9"/>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val="en-US" w:eastAsia="en-US" w:bidi="ar-SA"/>
              </w:rPr>
            </w:r>
          </w:p>
          <w:p>
            <w:pPr>
              <w:pStyle w:val="TableParagraph"/>
              <w:widowControl w:val="false"/>
              <w:spacing w:lineRule="auto" w:line="240" w:before="0" w:after="0"/>
              <w:ind w:left="193" w:right="250" w:hanging="0"/>
              <w:jc w:val="left"/>
              <w:rPr>
                <w:rFonts w:ascii="Arial MT" w:hAnsi="Arial MT"/>
                <w:sz w:val="20"/>
              </w:rPr>
            </w:pPr>
            <w:r>
              <w:rPr>
                <w:rFonts w:ascii="Arial MT" w:hAnsi="Arial MT"/>
                <w:kern w:val="0"/>
                <w:sz w:val="20"/>
                <w:szCs w:val="22"/>
                <w:lang w:val="en-US" w:eastAsia="en-US" w:bidi="ar-SA"/>
              </w:rPr>
              <w:t>Alimenti il cui consumo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è consentito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 xml:space="preserve">in </w:t>
            </w:r>
            <w:r>
              <w:rPr>
                <w:rFonts w:ascii="Arial" w:hAnsi="Arial"/>
                <w:b/>
                <w:kern w:val="0"/>
                <w:sz w:val="20"/>
                <w:szCs w:val="22"/>
                <w:lang w:val="en-US" w:eastAsia="en-US" w:bidi="ar-SA"/>
              </w:rPr>
              <w:t>quantità</w:t>
            </w:r>
            <w:r>
              <w:rPr>
                <w:rFonts w:ascii="Arial" w:hAnsi="Arial"/>
                <w:b/>
                <w:spacing w:val="1"/>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1"/>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non</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sono</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perfettamente</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adeguati</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all'assetto genetico</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4" w:after="0"/>
              <w:ind w:left="193" w:right="250"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comunque,</w:t>
            </w:r>
            <w:r>
              <w:rPr>
                <w:rFonts w:ascii="Arial MT" w:hAnsi="Arial MT"/>
                <w:spacing w:val="-12"/>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389" w:hRule="atLeast"/>
        </w:trPr>
        <w:tc>
          <w:tcPr>
            <w:tcW w:w="3922" w:type="dxa"/>
            <w:tcBorders>
              <w:top w:val="single" w:sz="2" w:space="0" w:color="000000"/>
              <w:left w:val="single" w:sz="2" w:space="0" w:color="000000"/>
              <w:bottom w:val="single" w:sz="2" w:space="0" w:color="000000"/>
              <w:right w:val="single" w:sz="2" w:space="0" w:color="000000"/>
            </w:tcBorders>
            <w:shd w:color="auto" w:fill="FF8888" w:val="clear"/>
          </w:tcPr>
          <w:p>
            <w:pPr>
              <w:pStyle w:val="TableParagraph"/>
              <w:widowControl w:val="false"/>
              <w:spacing w:before="2" w:after="0"/>
              <w:jc w:val="left"/>
              <w:rPr>
                <w:sz w:val="31"/>
              </w:rPr>
            </w:pPr>
            <w:r>
              <w:rPr>
                <w:kern w:val="0"/>
                <w:sz w:val="22"/>
                <w:szCs w:val="22"/>
                <w:lang w:val="en-US" w:eastAsia="en-US" w:bidi="ar-SA"/>
              </w:rPr>
            </w:r>
          </w:p>
          <w:p>
            <w:pPr>
              <w:pStyle w:val="TableParagraph"/>
              <w:widowControl w:val="false"/>
              <w:spacing w:lineRule="exact" w:line="334" w:before="1" w:after="0"/>
              <w:ind w:left="266" w:hanging="0"/>
              <w:jc w:val="left"/>
              <w:rPr>
                <w:b/>
                <w:b/>
                <w:sz w:val="28"/>
              </w:rPr>
            </w:pPr>
            <w:r>
              <w:rPr>
                <w:b/>
                <w:spacing w:val="-2"/>
                <w:kern w:val="0"/>
                <w:sz w:val="28"/>
                <w:szCs w:val="22"/>
                <w:lang w:val="en-US" w:eastAsia="en-US" w:bidi="ar-SA"/>
              </w:rPr>
              <w:t>ALIMENTI</w:t>
            </w:r>
            <w:r>
              <w:rPr>
                <w:b/>
                <w:spacing w:val="-16"/>
                <w:kern w:val="0"/>
                <w:sz w:val="28"/>
                <w:szCs w:val="22"/>
                <w:lang w:val="en-US" w:eastAsia="en-US" w:bidi="ar-SA"/>
              </w:rPr>
              <w:t xml:space="preserve"> </w:t>
            </w:r>
            <w:r>
              <w:rPr>
                <w:b/>
                <w:spacing w:val="-2"/>
                <w:kern w:val="0"/>
                <w:sz w:val="28"/>
                <w:szCs w:val="22"/>
                <w:lang w:val="en-US" w:eastAsia="en-US" w:bidi="ar-SA"/>
              </w:rPr>
              <w:t>SCONSIGLIATI</w:t>
            </w:r>
          </w:p>
          <w:p>
            <w:pPr>
              <w:pStyle w:val="TableParagraph"/>
              <w:widowControl w:val="false"/>
              <w:spacing w:lineRule="exact" w:line="176" w:before="0" w:after="0"/>
              <w:ind w:left="266" w:hanging="0"/>
              <w:jc w:val="left"/>
              <w:rPr>
                <w:rFonts w:ascii="Arial" w:hAnsi="Arial"/>
                <w:i/>
                <w:i/>
                <w:sz w:val="16"/>
              </w:rPr>
            </w:pPr>
            <w:r>
              <w:rPr>
                <w:rFonts w:ascii="Arial" w:hAnsi="Arial"/>
                <w:i/>
                <w:kern w:val="0"/>
                <w:sz w:val="16"/>
                <w:szCs w:val="22"/>
                <w:lang w:val="en-US" w:eastAsia="en-US" w:bidi="ar-SA"/>
              </w:rPr>
              <w:t>max</w:t>
            </w:r>
            <w:r>
              <w:rPr>
                <w:rFonts w:ascii="Arial" w:hAnsi="Arial"/>
                <w:i/>
                <w:spacing w:val="-3"/>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9"/>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5" w:after="0"/>
              <w:jc w:val="left"/>
              <w:rPr>
                <w:sz w:val="19"/>
              </w:rPr>
            </w:pPr>
            <w:r>
              <w:rPr>
                <w:kern w:val="0"/>
                <w:sz w:val="22"/>
                <w:szCs w:val="22"/>
                <w:lang w:val="en-US" w:eastAsia="en-US" w:bidi="ar-SA"/>
              </w:rPr>
            </w:r>
          </w:p>
          <w:p>
            <w:pPr>
              <w:pStyle w:val="TableParagraph"/>
              <w:widowControl w:val="false"/>
              <w:spacing w:before="0" w:after="0"/>
              <w:ind w:left="193" w:right="703"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34"/>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0"/>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5"/>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9"/>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40"/>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43"/>
                <w:kern w:val="0"/>
                <w:sz w:val="20"/>
                <w:szCs w:val="22"/>
                <w:lang w:val="en-US" w:eastAsia="en-US" w:bidi="ar-SA"/>
              </w:rPr>
              <w:t xml:space="preserve"> </w:t>
            </w:r>
            <w:r>
              <w:rPr>
                <w:rFonts w:ascii="Arial" w:hAnsi="Arial"/>
                <w:b/>
                <w:kern w:val="0"/>
                <w:sz w:val="20"/>
                <w:szCs w:val="22"/>
                <w:lang w:val="en-US" w:eastAsia="en-US" w:bidi="ar-SA"/>
              </w:rPr>
              <w:t>meno</w:t>
            </w:r>
            <w:r>
              <w:rPr>
                <w:rFonts w:ascii="Arial" w:hAnsi="Arial"/>
                <w:b/>
                <w:spacing w:val="-53"/>
                <w:kern w:val="0"/>
                <w:sz w:val="20"/>
                <w:szCs w:val="22"/>
                <w:lang w:val="en-US" w:eastAsia="en-US" w:bidi="ar-SA"/>
              </w:rPr>
              <w:t xml:space="preserve"> </w:t>
            </w:r>
            <w:r>
              <w:rPr>
                <w:rFonts w:ascii="Arial" w:hAnsi="Arial"/>
                <w:b/>
                <w:w w:val="95"/>
                <w:kern w:val="0"/>
                <w:sz w:val="20"/>
                <w:szCs w:val="22"/>
                <w:lang w:val="en-US" w:eastAsia="en-US" w:bidi="ar-SA"/>
              </w:rPr>
              <w:t>adeguati</w:t>
            </w:r>
            <w:r>
              <w:rPr>
                <w:rFonts w:ascii="Arial" w:hAnsi="Arial"/>
                <w:b/>
                <w:spacing w:val="-8"/>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8"/>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8" w:after="0"/>
              <w:ind w:left="193" w:right="254" w:hanging="0"/>
              <w:jc w:val="left"/>
              <w:rPr>
                <w:rFonts w:ascii="Arial MT" w:hAnsi="Arial MT"/>
                <w:sz w:val="20"/>
              </w:rPr>
            </w:pPr>
            <w:r>
              <w:rPr>
                <w:rFonts w:ascii="Arial MT" w:hAnsi="Arial MT"/>
                <w:kern w:val="0"/>
                <w:sz w:val="20"/>
                <w:szCs w:val="22"/>
                <w:lang w:val="en-US" w:eastAsia="en-US" w:bidi="ar-SA"/>
              </w:rPr>
              <w:t>Pertanto,</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ridotta assunzione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quantità</w:t>
            </w:r>
            <w:r>
              <w:rPr>
                <w:rFonts w:ascii="Arial MT" w:hAnsi="Arial MT"/>
                <w:spacing w:val="-53"/>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19"/>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40" w:h="16860"/>
          <w:pgMar w:left="480" w:right="420" w:gutter="0" w:header="718" w:top="2260" w:footer="565" w:bottom="760"/>
          <w:pgNumType w:start="1" w:fmt="decimal"/>
          <w:formProt w:val="false"/>
          <w:textDirection w:val="lrTb"/>
          <w:docGrid w:type="default" w:linePitch="100" w:charSpace="4096"/>
        </w:sectPr>
      </w:pPr>
    </w:p>
    <w:p>
      <w:pPr>
        <w:pStyle w:val="TextBody"/>
        <w:spacing w:before="10" w:after="0"/>
        <w:rPr>
          <w:sz w:val="17"/>
        </w:rPr>
      </w:pPr>
      <w:r>
        <w:rPr>
          <w:sz w:val="17"/>
        </w:rPr>
      </w:r>
    </w:p>
    <w:p>
      <w:pPr>
        <w:pStyle w:val="Heading1"/>
        <w:rPr/>
      </w:pPr>
      <w:r>
        <w:rPr>
          <w:w w:val="95"/>
        </w:rPr>
        <w:t>CONSIGLI</w:t>
      </w:r>
      <w:r>
        <w:rPr>
          <w:spacing w:val="29"/>
          <w:w w:val="95"/>
        </w:rPr>
        <w:t xml:space="preserve"> </w:t>
      </w:r>
      <w:r>
        <w:rPr>
          <w:w w:val="95"/>
        </w:rPr>
        <w:t>ALIMENTARI</w:t>
      </w:r>
      <w:r>
        <w:rPr>
          <w:spacing w:val="41"/>
          <w:w w:val="95"/>
        </w:rPr>
        <w:t xml:space="preserve"> </w:t>
      </w:r>
      <w:r>
        <w:rPr>
          <w:w w:val="95"/>
        </w:rPr>
        <w:t>PERSONALIZZATI</w:t>
      </w:r>
      <w:r>
        <w:rPr>
          <w:spacing w:val="42"/>
          <w:w w:val="95"/>
        </w:rPr>
        <w:t xml:space="preserve"> </w:t>
      </w:r>
      <w:r>
        <w:rPr>
          <w:w w:val="95"/>
        </w:rPr>
        <w:t>IN</w:t>
      </w:r>
      <w:r>
        <w:rPr>
          <w:spacing w:val="46"/>
          <w:w w:val="95"/>
        </w:rPr>
        <w:t xml:space="preserve"> </w:t>
      </w:r>
      <w:r>
        <w:rPr>
          <w:w w:val="95"/>
        </w:rPr>
        <w:t>BASE</w:t>
      </w:r>
      <w:r>
        <w:rPr>
          <w:spacing w:val="44"/>
          <w:w w:val="95"/>
        </w:rPr>
        <w:t xml:space="preserve"> </w:t>
      </w:r>
      <w:r>
        <w:rPr>
          <w:w w:val="95"/>
        </w:rPr>
        <w:t>AL</w:t>
      </w:r>
      <w:r>
        <w:rPr>
          <w:spacing w:val="36"/>
          <w:w w:val="95"/>
        </w:rPr>
        <w:t xml:space="preserve"> </w:t>
      </w:r>
      <w:r>
        <w:rPr>
          <w:w w:val="95"/>
        </w:rPr>
        <w:t>PROFILO</w:t>
      </w:r>
      <w:r>
        <w:rPr>
          <w:spacing w:val="46"/>
          <w:w w:val="95"/>
        </w:rPr>
        <w:t xml:space="preserve"> </w:t>
      </w:r>
      <w:r>
        <w:rPr>
          <w:w w:val="95"/>
        </w:rPr>
        <w:t>GENETICO:</w:t>
      </w:r>
    </w:p>
    <w:p>
      <w:pPr>
        <w:pStyle w:val="TextBody"/>
        <w:spacing w:before="7" w:after="0"/>
        <w:rPr>
          <w:b/>
          <w:b/>
          <w:sz w:val="22"/>
        </w:rPr>
      </w:pPr>
      <w:r>
        <w:rPr>
          <w:b/>
          <w:sz w:val="22"/>
        </w:rPr>
      </w:r>
    </w:p>
    <w:tbl>
      <w:tblPr>
        <w:tblStyle w:val="TableNormal"/>
        <w:tblW w:w="10803"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60"/>
        <w:gridCol w:w="2386"/>
        <w:gridCol w:w="293"/>
        <w:gridCol w:w="2387"/>
        <w:gridCol w:w="290"/>
        <w:gridCol w:w="2386"/>
      </w:tblGrid>
      <w:tr>
        <w:trPr>
          <w:trHeight w:val="609" w:hRule="atLeast"/>
        </w:trPr>
        <w:tc>
          <w:tcPr>
            <w:tcW w:w="3060"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6" w:type="dxa"/>
            <w:tcBorders/>
            <w:shd w:color="auto" w:fill="CEEAAD" w:val="clear"/>
          </w:tcPr>
          <w:p>
            <w:pPr>
              <w:pStyle w:val="TableParagraph"/>
              <w:widowControl w:val="false"/>
              <w:spacing w:lineRule="atLeast" w:line="300" w:before="0" w:after="0"/>
              <w:ind w:left="1010" w:right="522" w:hanging="480"/>
              <w:jc w:val="left"/>
              <w:rPr>
                <w:rFonts w:ascii="Cambria" w:hAnsi="Cambria"/>
                <w:b/>
                <w:b/>
                <w:sz w:val="26"/>
              </w:rPr>
            </w:pPr>
            <w:r>
              <w:rPr>
                <w:rFonts w:ascii="Cambria" w:hAnsi="Cambria"/>
                <w:b/>
                <w:spacing w:val="-1"/>
                <w:kern w:val="0"/>
                <w:sz w:val="26"/>
                <w:szCs w:val="22"/>
                <w:lang w:val="en-US" w:eastAsia="en-US" w:bidi="ar-SA"/>
              </w:rPr>
              <w:t>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shd w:color="auto" w:fill="FFCC99" w:val="clear"/>
          </w:tcPr>
          <w:p>
            <w:pPr>
              <w:pStyle w:val="TableParagraph"/>
              <w:widowControl w:val="false"/>
              <w:spacing w:lineRule="atLeast" w:line="300" w:before="0" w:after="0"/>
              <w:ind w:left="998" w:right="635" w:hanging="363"/>
              <w:jc w:val="left"/>
              <w:rPr>
                <w:rFonts w:ascii="Cambria" w:hAnsi="Cambria"/>
                <w:b/>
                <w:b/>
                <w:sz w:val="26"/>
              </w:rPr>
            </w:pPr>
            <w:r>
              <w:rPr>
                <w:rFonts w:ascii="Cambria" w:hAnsi="Cambria"/>
                <w:b/>
                <w:spacing w:val="-1"/>
                <w:kern w:val="0"/>
                <w:sz w:val="26"/>
                <w:szCs w:val="22"/>
                <w:lang w:val="en-US" w:eastAsia="en-US" w:bidi="ar-SA"/>
              </w:rPr>
              <w:t>Tollerate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shd w:color="auto" w:fill="FF7980" w:val="clear"/>
          </w:tcPr>
          <w:p>
            <w:pPr>
              <w:pStyle w:val="TableParagraph"/>
              <w:widowControl w:val="false"/>
              <w:spacing w:lineRule="atLeast" w:line="300" w:before="0" w:after="0"/>
              <w:ind w:left="1019" w:right="476" w:hanging="548"/>
              <w:jc w:val="left"/>
              <w:rPr>
                <w:rFonts w:ascii="Cambria" w:hAnsi="Cambria"/>
                <w:b/>
                <w:b/>
                <w:sz w:val="26"/>
              </w:rPr>
            </w:pPr>
            <w:r>
              <w:rPr>
                <w:rFonts w:ascii="Cambria" w:hAnsi="Cambria"/>
                <w:b/>
                <w:spacing w:val="-1"/>
                <w:kern w:val="0"/>
                <w:sz w:val="26"/>
                <w:szCs w:val="22"/>
                <w:lang w:val="en-US" w:eastAsia="en-US" w:bidi="ar-SA"/>
              </w:rPr>
              <w:t>Sconsigliate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61" w:hRule="atLeast"/>
        </w:trPr>
        <w:tc>
          <w:tcPr>
            <w:tcW w:w="10802"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62" w:hRule="atLeast"/>
        </w:trPr>
        <w:tc>
          <w:tcPr>
            <w:tcW w:w="3060" w:type="dxa"/>
            <w:tcBorders>
              <w:top w:val="single" w:sz="4" w:space="0" w:color="000000"/>
              <w:bottom w:val="single" w:sz="4" w:space="0" w:color="000000"/>
            </w:tcBorders>
          </w:tcPr>
          <w:p>
            <w:pPr>
              <w:pStyle w:val="TableParagraph"/>
              <w:widowControl w:val="false"/>
              <w:spacing w:before="237" w:after="0"/>
              <w:ind w:left="167" w:hanging="0"/>
              <w:jc w:val="left"/>
              <w:rPr>
                <w:rFonts w:ascii="Cambria" w:hAnsi="Cambria"/>
                <w:b/>
                <w:b/>
                <w:i/>
                <w:i/>
                <w:sz w:val="24"/>
              </w:rPr>
            </w:pPr>
            <w:r>
              <w:rPr>
                <w:rFonts w:ascii="Cambria" w:hAnsi="Cambria"/>
                <w:b/>
                <w:i/>
                <w:kern w:val="0"/>
                <w:sz w:val="24"/>
                <w:szCs w:val="22"/>
                <w:lang w:val="en-US" w:eastAsia="en-US" w:bidi="ar-SA"/>
              </w:rPr>
              <w:t>PESCE</w:t>
            </w:r>
          </w:p>
          <w:p>
            <w:pPr>
              <w:pStyle w:val="TableParagraph"/>
              <w:widowControl w:val="false"/>
              <w:spacing w:lineRule="auto" w:line="242" w:before="13" w:after="0"/>
              <w:ind w:left="167" w:right="569" w:hanging="0"/>
              <w:jc w:val="left"/>
              <w:rPr>
                <w:rFonts w:ascii="Cambria" w:hAnsi="Cambria"/>
                <w:i/>
                <w:i/>
                <w:spacing w:val="1"/>
                <w:sz w:val="20"/>
              </w:rPr>
            </w:pPr>
            <w:r>
              <w:rPr>
                <w:rFonts w:ascii="Cambria" w:hAnsi="Cambria"/>
                <w:i/>
                <w:w w:val="95"/>
                <w:kern w:val="0"/>
                <w:sz w:val="20"/>
                <w:szCs w:val="22"/>
                <w:lang w:val="en-US" w:eastAsia="en-US" w:bidi="ar-SA"/>
              </w:rPr>
              <w:t>C:</w:t>
            </w:r>
            <w:r>
              <w:rPr>
                <w:rFonts w:ascii="Cambria" w:hAnsi="Cambria"/>
                <w:i/>
                <w:spacing w:val="6"/>
                <w:w w:val="95"/>
                <w:kern w:val="0"/>
                <w:sz w:val="20"/>
                <w:szCs w:val="22"/>
                <w:lang w:val="en-US" w:eastAsia="en-US" w:bidi="ar-SA"/>
              </w:rPr>
              <w:t xml:space="preserve"> </w:t>
            </w:r>
            <w:r>
              <w:rPr>
                <w:rFonts w:ascii="Cambria" w:hAnsi="Cambria"/>
                <w:i/>
                <w:w w:val="95"/>
                <w:kern w:val="0"/>
                <w:sz w:val="20"/>
                <w:szCs w:val="22"/>
                <w:lang w:val="en-US" w:eastAsia="en-US" w:bidi="ar-SA"/>
              </w:rPr>
              <w:t>max</w:t>
            </w:r>
            <w:r>
              <w:rPr>
                <w:rFonts w:ascii="Cambria" w:hAnsi="Cambria"/>
                <w:i/>
                <w:spacing w:val="6"/>
                <w:w w:val="95"/>
                <w:kern w:val="0"/>
                <w:sz w:val="20"/>
                <w:szCs w:val="22"/>
                <w:lang w:val="en-US" w:eastAsia="en-US" w:bidi="ar-SA"/>
              </w:rPr>
              <w:t xml:space="preserve"> </w:t>
            </w:r>
            <w:r>
              <w:rPr>
                <w:rFonts w:ascii="Cambria" w:hAnsi="Cambria"/>
                <w:i/>
                <w:w w:val="95"/>
                <w:kern w:val="0"/>
                <w:sz w:val="20"/>
                <w:szCs w:val="22"/>
                <w:lang w:val="en-US" w:eastAsia="en-US" w:bidi="ar-SA"/>
              </w:rPr>
              <w:t>3-4</w:t>
            </w:r>
            <w:r>
              <w:rPr>
                <w:rFonts w:ascii="Cambria" w:hAnsi="Cambria"/>
                <w:i/>
                <w:spacing w:val="12"/>
                <w:w w:val="95"/>
                <w:kern w:val="0"/>
                <w:sz w:val="20"/>
                <w:szCs w:val="22"/>
                <w:lang w:val="en-US" w:eastAsia="en-US" w:bidi="ar-SA"/>
              </w:rPr>
              <w:t xml:space="preserve"> </w:t>
            </w:r>
            <w:r>
              <w:rPr>
                <w:rFonts w:ascii="Cambria" w:hAnsi="Cambria"/>
                <w:i/>
                <w:w w:val="95"/>
                <w:kern w:val="0"/>
                <w:sz w:val="20"/>
                <w:szCs w:val="22"/>
                <w:lang w:val="en-US" w:eastAsia="en-US" w:bidi="ar-SA"/>
              </w:rPr>
              <w:t>volte</w:t>
            </w:r>
            <w:r>
              <w:rPr>
                <w:rFonts w:ascii="Cambria" w:hAnsi="Cambria"/>
                <w:i/>
                <w:spacing w:val="10"/>
                <w:w w:val="95"/>
                <w:kern w:val="0"/>
                <w:sz w:val="20"/>
                <w:szCs w:val="22"/>
                <w:lang w:val="en-US" w:eastAsia="en-US" w:bidi="ar-SA"/>
              </w:rPr>
              <w:t xml:space="preserve"> </w:t>
            </w:r>
            <w:r>
              <w:rPr>
                <w:rFonts w:ascii="Cambria" w:hAnsi="Cambria"/>
                <w:i/>
                <w:w w:val="95"/>
                <w:kern w:val="0"/>
                <w:sz w:val="20"/>
                <w:szCs w:val="22"/>
                <w:lang w:val="en-US" w:eastAsia="en-US" w:bidi="ar-SA"/>
              </w:rPr>
              <w:t>a</w:t>
            </w:r>
            <w:r>
              <w:rPr>
                <w:rFonts w:ascii="Cambria" w:hAnsi="Cambria"/>
                <w:i/>
                <w:spacing w:val="14"/>
                <w:w w:val="95"/>
                <w:kern w:val="0"/>
                <w:sz w:val="20"/>
                <w:szCs w:val="22"/>
                <w:lang w:val="en-US" w:eastAsia="en-US" w:bidi="ar-SA"/>
              </w:rPr>
              <w:t xml:space="preserve"> </w:t>
            </w:r>
            <w:r>
              <w:rPr>
                <w:rFonts w:ascii="Cambria" w:hAnsi="Cambria"/>
                <w:i/>
                <w:w w:val="95"/>
                <w:kern w:val="0"/>
                <w:sz w:val="20"/>
                <w:szCs w:val="22"/>
                <w:lang w:val="en-US" w:eastAsia="en-US" w:bidi="ar-SA"/>
              </w:rPr>
              <w:t>settimana</w:t>
            </w:r>
            <w:r>
              <w:rPr>
                <w:rFonts w:ascii="Cambria" w:hAnsi="Cambria"/>
                <w:i/>
                <w:spacing w:val="-39"/>
                <w:w w:val="95"/>
                <w:kern w:val="0"/>
                <w:sz w:val="20"/>
                <w:szCs w:val="22"/>
                <w:lang w:val="en-US" w:eastAsia="en-US" w:bidi="ar-SA"/>
              </w:rPr>
              <w:t xml:space="preserve"> </w:t>
            </w:r>
            <w:r>
              <w:rPr>
                <w:rFonts w:ascii="Cambria" w:hAnsi="Cambria"/>
                <w:i/>
                <w:kern w:val="0"/>
                <w:sz w:val="20"/>
                <w:szCs w:val="22"/>
                <w:lang w:val="en-US" w:eastAsia="en-US" w:bidi="ar-SA"/>
              </w:rPr>
              <w:t>T: max 2-3 volte a settimana</w:t>
            </w:r>
          </w:p>
          <w:p>
            <w:pPr>
              <w:pStyle w:val="TableParagraph"/>
              <w:widowControl w:val="false"/>
              <w:spacing w:lineRule="auto" w:line="242" w:before="13" w:after="0"/>
              <w:ind w:left="167" w:right="569"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left="117" w:right="121" w:hanging="0"/>
              <w:jc w:val="center"/>
              <w:rPr>
                <w:kern w:val="0"/>
                <w:sz w:val="22"/>
                <w:szCs w:val="22"/>
                <w:lang w:val="en-US" w:eastAsia="en-US" w:bidi="ar-SA"/>
              </w:rPr>
            </w:pPr>
            <w:r>
              <w:rPr>
                <w:spacing w:val="-1"/>
                <w:kern w:val="0"/>
                <w:sz w:val="22"/>
                <w:szCs w:val="22"/>
                <w:lang w:val="en-US" w:eastAsia="en-US" w:bidi="ar-SA"/>
              </w:rPr>
              <w:t>Seppia,</w:t>
            </w:r>
            <w:r>
              <w:rPr>
                <w:spacing w:val="-6"/>
                <w:kern w:val="0"/>
                <w:sz w:val="22"/>
                <w:szCs w:val="22"/>
                <w:lang w:val="en-US" w:eastAsia="en-US" w:bidi="ar-SA"/>
              </w:rPr>
              <w:t xml:space="preserve"> </w:t>
            </w:r>
            <w:r>
              <w:rPr>
                <w:spacing w:val="-1"/>
                <w:kern w:val="0"/>
                <w:sz w:val="22"/>
                <w:szCs w:val="22"/>
                <w:lang w:val="en-US" w:eastAsia="en-US" w:bidi="ar-SA"/>
              </w:rPr>
              <w:t>polpo,</w:t>
            </w:r>
            <w:r>
              <w:rPr>
                <w:spacing w:val="-11"/>
                <w:kern w:val="0"/>
                <w:sz w:val="22"/>
                <w:szCs w:val="22"/>
                <w:lang w:val="en-US" w:eastAsia="en-US" w:bidi="ar-SA"/>
              </w:rPr>
              <w:t xml:space="preserve"> </w:t>
            </w:r>
            <w:r>
              <w:rPr>
                <w:kern w:val="0"/>
                <w:sz w:val="22"/>
                <w:szCs w:val="22"/>
                <w:lang w:val="en-US" w:eastAsia="en-US" w:bidi="ar-SA"/>
              </w:rPr>
              <w:t>calamari,</w:t>
            </w:r>
          </w:p>
          <w:p>
            <w:pPr>
              <w:pStyle w:val="TableParagraph"/>
              <w:widowControl w:val="false"/>
              <w:spacing w:lineRule="exact" w:line="262" w:before="0" w:after="0"/>
              <w:ind w:left="117" w:right="117" w:hanging="0"/>
              <w:jc w:val="center"/>
              <w:rPr>
                <w:kern w:val="0"/>
                <w:sz w:val="22"/>
                <w:szCs w:val="22"/>
                <w:lang w:val="en-US" w:eastAsia="en-US" w:bidi="ar-SA"/>
              </w:rPr>
            </w:pPr>
            <w:r>
              <w:rPr>
                <w:kern w:val="0"/>
                <w:sz w:val="22"/>
                <w:szCs w:val="22"/>
                <w:lang w:val="en-US" w:eastAsia="en-US" w:bidi="ar-SA"/>
              </w:rPr>
              <w:t>pesce</w:t>
            </w:r>
            <w:r>
              <w:rPr>
                <w:spacing w:val="-8"/>
                <w:kern w:val="0"/>
                <w:sz w:val="22"/>
                <w:szCs w:val="22"/>
                <w:lang w:val="en-US" w:eastAsia="en-US" w:bidi="ar-SA"/>
              </w:rPr>
              <w:t xml:space="preserve"> </w:t>
            </w:r>
            <w:r>
              <w:rPr>
                <w:kern w:val="0"/>
                <w:sz w:val="22"/>
                <w:szCs w:val="22"/>
                <w:lang w:val="en-US" w:eastAsia="en-US" w:bidi="ar-SA"/>
              </w:rPr>
              <w:t>bianco, pesce spada, gamberetti , totani, filetto di tonno, filetto di salmone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left="117" w:right="117" w:hanging="0"/>
              <w:jc w:val="center"/>
              <w:rPr>
                <w:kern w:val="0"/>
                <w:sz w:val="22"/>
                <w:szCs w:val="22"/>
                <w:lang w:val="en-US" w:eastAsia="en-US" w:bidi="ar-SA"/>
              </w:rPr>
            </w:pPr>
            <w:r>
              <w:rPr>
                <w:kern w:val="0"/>
                <w:sz w:val="22"/>
                <w:szCs w:val="22"/>
                <w:lang w:val="en-US" w:eastAsia="en-US" w:bidi="ar-SA"/>
              </w:rPr>
              <w:t>Crostacei</w:t>
            </w:r>
            <w:r>
              <w:rPr>
                <w:spacing w:val="-10"/>
                <w:kern w:val="0"/>
                <w:sz w:val="22"/>
                <w:szCs w:val="22"/>
                <w:lang w:val="en-US" w:eastAsia="en-US" w:bidi="ar-SA"/>
              </w:rPr>
              <w:t xml:space="preserve"> </w:t>
            </w:r>
            <w:r>
              <w:rPr>
                <w:kern w:val="0"/>
                <w:sz w:val="22"/>
                <w:szCs w:val="22"/>
                <w:lang w:val="en-US" w:eastAsia="en-US" w:bidi="ar-SA"/>
              </w:rPr>
              <w:t>(aragoste,</w:t>
            </w:r>
          </w:p>
          <w:p>
            <w:pPr>
              <w:pStyle w:val="TableParagraph"/>
              <w:widowControl w:val="false"/>
              <w:spacing w:lineRule="auto" w:line="230" w:before="0" w:after="0"/>
              <w:ind w:left="117" w:right="118" w:hanging="0"/>
              <w:jc w:val="center"/>
              <w:rPr>
                <w:kern w:val="0"/>
                <w:sz w:val="22"/>
                <w:szCs w:val="22"/>
                <w:lang w:val="en-US" w:eastAsia="en-US" w:bidi="ar-SA"/>
              </w:rPr>
            </w:pPr>
            <w:r>
              <w:rPr>
                <w:spacing w:val="-1"/>
                <w:kern w:val="0"/>
                <w:sz w:val="22"/>
                <w:szCs w:val="22"/>
                <w:lang w:val="en-US" w:eastAsia="en-US" w:bidi="ar-SA"/>
              </w:rPr>
              <w:t>scampi, astici, gamberi),</w:t>
            </w:r>
            <w:r>
              <w:rPr>
                <w:spacing w:val="-47"/>
                <w:kern w:val="0"/>
                <w:sz w:val="22"/>
                <w:szCs w:val="22"/>
                <w:lang w:val="en-US" w:eastAsia="en-US" w:bidi="ar-SA"/>
              </w:rPr>
              <w:t xml:space="preserve"> </w:t>
            </w:r>
            <w:r>
              <w:rPr>
                <w:kern w:val="0"/>
                <w:sz w:val="22"/>
                <w:szCs w:val="22"/>
                <w:lang w:val="en-US" w:eastAsia="en-US" w:bidi="ar-SA"/>
              </w:rPr>
              <w:t xml:space="preserve">tonno al naturale, tonno sott’olio </w:t>
            </w:r>
            <w:r>
              <w:rPr>
                <w:spacing w:val="-1"/>
                <w:kern w:val="0"/>
                <w:sz w:val="22"/>
                <w:szCs w:val="22"/>
                <w:lang w:val="en-US" w:eastAsia="en-US" w:bidi="ar-SA"/>
              </w:rPr>
              <w:t>, salmone affumicato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right="313" w:hanging="0"/>
              <w:jc w:val="right"/>
              <w:rPr>
                <w:kern w:val="0"/>
                <w:sz w:val="22"/>
                <w:szCs w:val="22"/>
                <w:lang w:val="en-US" w:eastAsia="en-US" w:bidi="ar-SA"/>
              </w:rPr>
            </w:pPr>
            <w:r>
              <w:rPr>
                <w:kern w:val="0"/>
                <w:sz w:val="22"/>
                <w:szCs w:val="22"/>
                <w:lang w:val="en-US" w:eastAsia="en-US" w:bidi="ar-SA"/>
              </w:rPr>
              <w:t>Uova</w:t>
            </w:r>
            <w:r>
              <w:rPr>
                <w:spacing w:val="-2"/>
                <w:kern w:val="0"/>
                <w:sz w:val="22"/>
                <w:szCs w:val="22"/>
                <w:lang w:val="en-US" w:eastAsia="en-US" w:bidi="ar-SA"/>
              </w:rPr>
              <w:t xml:space="preserve"> </w:t>
            </w:r>
            <w:r>
              <w:rPr>
                <w:kern w:val="0"/>
                <w:sz w:val="22"/>
                <w:szCs w:val="22"/>
                <w:lang w:val="en-US" w:eastAsia="en-US" w:bidi="ar-SA"/>
              </w:rPr>
              <w:t>di</w:t>
            </w:r>
            <w:r>
              <w:rPr>
                <w:spacing w:val="-7"/>
                <w:kern w:val="0"/>
                <w:sz w:val="22"/>
                <w:szCs w:val="22"/>
                <w:lang w:val="en-US" w:eastAsia="en-US" w:bidi="ar-SA"/>
              </w:rPr>
              <w:t xml:space="preserve"> </w:t>
            </w:r>
            <w:r>
              <w:rPr>
                <w:kern w:val="0"/>
                <w:sz w:val="22"/>
                <w:szCs w:val="22"/>
                <w:lang w:val="en-US" w:eastAsia="en-US" w:bidi="ar-SA"/>
              </w:rPr>
              <w:t>tutti</w:t>
            </w:r>
            <w:r>
              <w:rPr>
                <w:spacing w:val="-3"/>
                <w:kern w:val="0"/>
                <w:sz w:val="22"/>
                <w:szCs w:val="22"/>
                <w:lang w:val="en-US" w:eastAsia="en-US" w:bidi="ar-SA"/>
              </w:rPr>
              <w:t xml:space="preserve"> </w:t>
            </w:r>
            <w:r>
              <w:rPr>
                <w:kern w:val="0"/>
                <w:sz w:val="22"/>
                <w:szCs w:val="22"/>
                <w:lang w:val="en-US" w:eastAsia="en-US" w:bidi="ar-SA"/>
              </w:rPr>
              <w:t>i</w:t>
            </w:r>
            <w:r>
              <w:rPr>
                <w:spacing w:val="-7"/>
                <w:kern w:val="0"/>
                <w:sz w:val="22"/>
                <w:szCs w:val="22"/>
                <w:lang w:val="en-US" w:eastAsia="en-US" w:bidi="ar-SA"/>
              </w:rPr>
              <w:t xml:space="preserve"> </w:t>
            </w:r>
            <w:r>
              <w:rPr>
                <w:kern w:val="0"/>
                <w:sz w:val="22"/>
                <w:szCs w:val="22"/>
                <w:lang w:val="en-US" w:eastAsia="en-US" w:bidi="ar-SA"/>
              </w:rPr>
              <w:t>tipi</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auto" w:line="235" w:before="0" w:after="0"/>
              <w:ind w:left="128" w:right="124" w:hanging="2"/>
              <w:jc w:val="center"/>
              <w:rPr>
                <w:kern w:val="0"/>
                <w:sz w:val="22"/>
                <w:szCs w:val="22"/>
                <w:lang w:val="en-US" w:eastAsia="en-US" w:bidi="ar-SA"/>
              </w:rPr>
            </w:pPr>
            <w:r>
              <w:rPr>
                <w:kern w:val="0"/>
                <w:sz w:val="22"/>
                <w:szCs w:val="22"/>
                <w:lang w:val="en-US" w:eastAsia="en-US" w:bidi="ar-SA"/>
              </w:rPr>
              <w:t>pesce</w:t>
            </w:r>
            <w:r>
              <w:rPr>
                <w:spacing w:val="49"/>
                <w:kern w:val="0"/>
                <w:sz w:val="22"/>
                <w:szCs w:val="22"/>
                <w:lang w:val="en-US" w:eastAsia="en-US" w:bidi="ar-SA"/>
              </w:rPr>
              <w:t xml:space="preserve"> </w:t>
            </w:r>
            <w:r>
              <w:rPr>
                <w:kern w:val="0"/>
                <w:sz w:val="22"/>
                <w:szCs w:val="22"/>
                <w:lang w:val="en-US" w:eastAsia="en-US" w:bidi="ar-SA"/>
              </w:rPr>
              <w:t>(caviale,</w:t>
            </w:r>
            <w:r>
              <w:rPr>
                <w:spacing w:val="1"/>
                <w:kern w:val="0"/>
                <w:sz w:val="22"/>
                <w:szCs w:val="22"/>
                <w:lang w:val="en-US" w:eastAsia="en-US" w:bidi="ar-SA"/>
              </w:rPr>
              <w:t xml:space="preserve"> </w:t>
            </w:r>
            <w:r>
              <w:rPr>
                <w:kern w:val="0"/>
                <w:sz w:val="22"/>
                <w:szCs w:val="22"/>
                <w:lang w:val="en-US" w:eastAsia="en-US" w:bidi="ar-SA"/>
              </w:rPr>
              <w:t>bottarga, uova di</w:t>
            </w:r>
            <w:r>
              <w:rPr>
                <w:spacing w:val="1"/>
                <w:kern w:val="0"/>
                <w:sz w:val="22"/>
                <w:szCs w:val="22"/>
                <w:lang w:val="en-US" w:eastAsia="en-US" w:bidi="ar-SA"/>
              </w:rPr>
              <w:t xml:space="preserve"> </w:t>
            </w:r>
            <w:r>
              <w:rPr>
                <w:kern w:val="0"/>
                <w:sz w:val="22"/>
                <w:szCs w:val="22"/>
                <w:lang w:val="en-US" w:eastAsia="en-US" w:bidi="ar-SA"/>
              </w:rPr>
              <w:t>salmone) , sgombro in scatola, anguilla, aringa</w:t>
            </w:r>
          </w:p>
        </w:tc>
      </w:tr>
      <w:tr>
        <w:trPr>
          <w:trHeight w:val="304"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77" w:hRule="atLeast"/>
        </w:trPr>
        <w:tc>
          <w:tcPr>
            <w:tcW w:w="3060" w:type="dxa"/>
            <w:tcBorders>
              <w:top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lineRule="exact" w:line="281" w:before="14" w:after="0"/>
              <w:ind w:left="167" w:hanging="0"/>
              <w:jc w:val="left"/>
              <w:rPr>
                <w:rFonts w:ascii="Cambria" w:hAnsi="Cambria"/>
                <w:b/>
                <w:b/>
                <w:i/>
                <w:i/>
                <w:sz w:val="24"/>
              </w:rPr>
            </w:pPr>
            <w:r>
              <w:rPr>
                <w:rFonts w:ascii="Cambria" w:hAnsi="Cambria"/>
                <w:b/>
                <w:i/>
                <w:kern w:val="0"/>
                <w:sz w:val="24"/>
                <w:szCs w:val="22"/>
                <w:lang w:val="en-US" w:eastAsia="en-US" w:bidi="ar-SA"/>
              </w:rPr>
              <w:t>CARNE</w:t>
            </w:r>
          </w:p>
          <w:p>
            <w:pPr>
              <w:pStyle w:val="TableParagraph"/>
              <w:widowControl w:val="false"/>
              <w:spacing w:before="0" w:after="0"/>
              <w:ind w:left="167" w:right="545" w:hanging="0"/>
              <w:jc w:val="left"/>
              <w:rPr>
                <w:rFonts w:ascii="Cambria" w:hAnsi="Cambria"/>
                <w:i/>
                <w:i/>
                <w:spacing w:val="-41"/>
                <w:sz w:val="20"/>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before="0" w:after="0"/>
              <w:ind w:left="167" w:right="545"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 2</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1"/>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1"/>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8</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giorni</w:t>
            </w:r>
          </w:p>
        </w:tc>
        <w:tc>
          <w:tcPr>
            <w:tcW w:w="2386"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lineRule="exact" w:line="241" w:before="0" w:after="0"/>
              <w:ind w:left="160" w:hanging="0"/>
              <w:jc w:val="left"/>
              <w:rPr>
                <w:kern w:val="0"/>
                <w:sz w:val="22"/>
                <w:szCs w:val="22"/>
                <w:lang w:val="en-US" w:eastAsia="en-US" w:bidi="ar-SA"/>
              </w:rPr>
            </w:pPr>
            <w:r>
              <w:rPr>
                <w:kern w:val="0"/>
                <w:sz w:val="22"/>
                <w:szCs w:val="22"/>
                <w:lang w:val="en-US" w:eastAsia="en-US" w:bidi="ar-SA"/>
              </w:rPr>
              <w:t>Tacchino,</w:t>
            </w:r>
            <w:r>
              <w:rPr>
                <w:spacing w:val="-6"/>
                <w:kern w:val="0"/>
                <w:sz w:val="22"/>
                <w:szCs w:val="22"/>
                <w:lang w:val="en-US" w:eastAsia="en-US" w:bidi="ar-SA"/>
              </w:rPr>
              <w:t xml:space="preserve"> </w:t>
            </w:r>
            <w:r>
              <w:rPr>
                <w:kern w:val="0"/>
                <w:sz w:val="22"/>
                <w:szCs w:val="22"/>
                <w:lang w:val="en-US" w:eastAsia="en-US" w:bidi="ar-SA"/>
              </w:rPr>
              <w:t>pollo,</w:t>
            </w:r>
            <w:r>
              <w:rPr>
                <w:spacing w:val="-6"/>
                <w:kern w:val="0"/>
                <w:sz w:val="22"/>
                <w:szCs w:val="22"/>
                <w:lang w:val="en-US" w:eastAsia="en-US" w:bidi="ar-SA"/>
              </w:rPr>
              <w:t xml:space="preserve"> </w:t>
            </w:r>
            <w:r>
              <w:rPr>
                <w:kern w:val="0"/>
                <w:sz w:val="22"/>
                <w:szCs w:val="22"/>
                <w:lang w:val="en-US" w:eastAsia="en-US" w:bidi="ar-SA"/>
              </w:rPr>
              <w:t>vitello,</w:t>
            </w:r>
          </w:p>
          <w:p>
            <w:pPr>
              <w:pStyle w:val="TableParagraph"/>
              <w:widowControl w:val="false"/>
              <w:spacing w:lineRule="auto" w:line="240" w:before="0" w:after="0"/>
              <w:ind w:left="300" w:right="169" w:hanging="138"/>
              <w:jc w:val="left"/>
              <w:rPr>
                <w:kern w:val="0"/>
                <w:sz w:val="22"/>
                <w:szCs w:val="22"/>
                <w:lang w:val="en-US" w:eastAsia="en-US" w:bidi="ar-SA"/>
              </w:rPr>
            </w:pPr>
            <w:r>
              <w:rPr>
                <w:kern w:val="0"/>
                <w:sz w:val="22"/>
                <w:szCs w:val="22"/>
                <w:lang w:val="en-US" w:eastAsia="en-US" w:bidi="ar-SA"/>
              </w:rPr>
              <w:t>coniglio,</w:t>
            </w:r>
            <w:r>
              <w:rPr>
                <w:spacing w:val="-10"/>
                <w:kern w:val="0"/>
                <w:sz w:val="22"/>
                <w:szCs w:val="22"/>
                <w:lang w:val="en-US" w:eastAsia="en-US" w:bidi="ar-SA"/>
              </w:rPr>
              <w:t xml:space="preserve"> </w:t>
            </w:r>
            <w:r>
              <w:rPr>
                <w:kern w:val="0"/>
                <w:sz w:val="22"/>
                <w:szCs w:val="22"/>
                <w:lang w:val="en-US" w:eastAsia="en-US" w:bidi="ar-SA"/>
              </w:rPr>
              <w:t>agnello,</w:t>
            </w:r>
            <w:r>
              <w:rPr>
                <w:spacing w:val="-9"/>
                <w:kern w:val="0"/>
                <w:sz w:val="22"/>
                <w:szCs w:val="22"/>
                <w:lang w:val="en-US" w:eastAsia="en-US" w:bidi="ar-SA"/>
              </w:rPr>
              <w:t xml:space="preserve"> </w:t>
            </w:r>
            <w:r>
              <w:rPr>
                <w:kern w:val="0"/>
                <w:sz w:val="22"/>
                <w:szCs w:val="22"/>
                <w:lang w:val="en-US" w:eastAsia="en-US" w:bidi="ar-SA"/>
              </w:rPr>
              <w:t>arista</w:t>
            </w:r>
            <w:r>
              <w:rPr>
                <w:spacing w:val="-47"/>
                <w:kern w:val="0"/>
                <w:sz w:val="22"/>
                <w:szCs w:val="22"/>
                <w:lang w:val="en-US" w:eastAsia="en-US" w:bidi="ar-SA"/>
              </w:rPr>
              <w:t xml:space="preserve"> </w:t>
            </w:r>
            <w:r>
              <w:rPr>
                <w:kern w:val="0"/>
                <w:sz w:val="22"/>
                <w:szCs w:val="22"/>
                <w:lang w:val="en-US" w:eastAsia="en-US" w:bidi="ar-SA"/>
              </w:rPr>
              <w:t>di maiale (evitare le</w:t>
            </w:r>
            <w:r>
              <w:rPr>
                <w:spacing w:val="1"/>
                <w:kern w:val="0"/>
                <w:sz w:val="22"/>
                <w:szCs w:val="22"/>
                <w:lang w:val="en-US" w:eastAsia="en-US" w:bidi="ar-SA"/>
              </w:rPr>
              <w:t xml:space="preserve"> </w:t>
            </w:r>
            <w:r>
              <w:rPr>
                <w:kern w:val="0"/>
                <w:sz w:val="22"/>
                <w:szCs w:val="22"/>
                <w:lang w:val="en-US" w:eastAsia="en-US" w:bidi="ar-SA"/>
              </w:rPr>
              <w:t>parti</w:t>
            </w:r>
            <w:r>
              <w:rPr>
                <w:spacing w:val="-2"/>
                <w:kern w:val="0"/>
                <w:sz w:val="22"/>
                <w:szCs w:val="22"/>
                <w:lang w:val="en-US" w:eastAsia="en-US" w:bidi="ar-SA"/>
              </w:rPr>
              <w:t xml:space="preserve"> </w:t>
            </w:r>
            <w:r>
              <w:rPr>
                <w:kern w:val="0"/>
                <w:sz w:val="22"/>
                <w:szCs w:val="22"/>
                <w:lang w:val="en-US" w:eastAsia="en-US" w:bidi="ar-SA"/>
              </w:rPr>
              <w:t>grasse</w:t>
            </w:r>
            <w:r>
              <w:rPr>
                <w:spacing w:val="-5"/>
                <w:kern w:val="0"/>
                <w:sz w:val="22"/>
                <w:szCs w:val="22"/>
                <w:lang w:val="en-US" w:eastAsia="en-US" w:bidi="ar-SA"/>
              </w:rPr>
              <w:t xml:space="preserve"> </w:t>
            </w:r>
            <w:r>
              <w:rPr>
                <w:kern w:val="0"/>
                <w:sz w:val="22"/>
                <w:szCs w:val="22"/>
                <w:lang w:val="en-US" w:eastAsia="en-US" w:bidi="ar-SA"/>
              </w:rPr>
              <w:t>o</w:t>
            </w:r>
            <w:r>
              <w:rPr>
                <w:spacing w:val="-2"/>
                <w:kern w:val="0"/>
                <w:sz w:val="22"/>
                <w:szCs w:val="22"/>
                <w:lang w:val="en-US" w:eastAsia="en-US" w:bidi="ar-SA"/>
              </w:rPr>
              <w:t xml:space="preserve"> </w:t>
            </w:r>
            <w:r>
              <w:rPr>
                <w:kern w:val="0"/>
                <w:sz w:val="22"/>
                <w:szCs w:val="22"/>
                <w:lang w:val="en-US" w:eastAsia="en-US" w:bidi="ar-SA"/>
              </w:rPr>
              <w:t>con</w:t>
            </w:r>
            <w:r>
              <w:rPr>
                <w:spacing w:val="-1"/>
                <w:kern w:val="0"/>
                <w:sz w:val="22"/>
                <w:szCs w:val="22"/>
                <w:lang w:val="en-US" w:eastAsia="en-US" w:bidi="ar-SA"/>
              </w:rPr>
              <w:t xml:space="preserve"> </w:t>
            </w:r>
            <w:r>
              <w:rPr>
                <w:kern w:val="0"/>
                <w:sz w:val="22"/>
                <w:szCs w:val="22"/>
                <w:lang w:val="en-US" w:eastAsia="en-US" w:bidi="ar-SA"/>
              </w:rPr>
              <w:t>la</w:t>
            </w:r>
          </w:p>
          <w:p>
            <w:pPr>
              <w:pStyle w:val="TableParagraph"/>
              <w:widowControl w:val="false"/>
              <w:spacing w:lineRule="exact" w:line="241" w:before="0" w:after="0"/>
              <w:ind w:left="117" w:right="121" w:hanging="0"/>
              <w:jc w:val="center"/>
              <w:rPr>
                <w:kern w:val="0"/>
                <w:sz w:val="22"/>
                <w:szCs w:val="22"/>
                <w:lang w:val="en-US" w:eastAsia="en-US" w:bidi="ar-SA"/>
              </w:rPr>
            </w:pPr>
            <w:r>
              <w:rPr>
                <w:kern w:val="0"/>
                <w:sz w:val="22"/>
                <w:szCs w:val="22"/>
                <w:lang w:val="en-US" w:eastAsia="en-US" w:bidi="ar-SA"/>
              </w:rPr>
              <w:t>pelle)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lineRule="exact" w:line="241" w:before="0" w:after="0"/>
              <w:ind w:left="117" w:right="121" w:hanging="0"/>
              <w:jc w:val="center"/>
              <w:rPr>
                <w:kern w:val="0"/>
                <w:sz w:val="22"/>
                <w:szCs w:val="22"/>
                <w:lang w:val="en-US" w:eastAsia="en-US" w:bidi="ar-SA"/>
              </w:rPr>
            </w:pPr>
            <w:r>
              <w:rPr>
                <w:kern w:val="0"/>
                <w:sz w:val="22"/>
                <w:szCs w:val="22"/>
                <w:lang w:val="en-US" w:eastAsia="en-US" w:bidi="ar-SA"/>
              </w:rPr>
              <w:t>Hamburger</w:t>
            </w:r>
            <w:r>
              <w:rPr>
                <w:spacing w:val="-6"/>
                <w:kern w:val="0"/>
                <w:sz w:val="22"/>
                <w:szCs w:val="22"/>
                <w:lang w:val="en-US" w:eastAsia="en-US" w:bidi="ar-SA"/>
              </w:rPr>
              <w:t xml:space="preserve"> </w:t>
            </w:r>
            <w:r>
              <w:rPr>
                <w:kern w:val="0"/>
                <w:sz w:val="22"/>
                <w:szCs w:val="22"/>
                <w:lang w:val="en-US" w:eastAsia="en-US" w:bidi="ar-SA"/>
              </w:rPr>
              <w:t>o</w:t>
            </w:r>
          </w:p>
          <w:p>
            <w:pPr>
              <w:pStyle w:val="TableParagraph"/>
              <w:widowControl w:val="false"/>
              <w:spacing w:before="2" w:after="0"/>
              <w:ind w:left="113" w:right="121" w:hanging="0"/>
              <w:jc w:val="center"/>
              <w:rPr>
                <w:kern w:val="0"/>
                <w:sz w:val="22"/>
                <w:szCs w:val="22"/>
                <w:lang w:val="en-US" w:eastAsia="en-US" w:bidi="ar-SA"/>
              </w:rPr>
            </w:pPr>
            <w:r>
              <w:rPr>
                <w:kern w:val="0"/>
                <w:sz w:val="22"/>
                <w:szCs w:val="22"/>
                <w:lang w:val="en-US" w:eastAsia="en-US" w:bidi="ar-SA"/>
              </w:rPr>
              <w:t>macinato</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before="3" w:after="0"/>
              <w:ind w:left="112" w:right="121" w:hanging="0"/>
              <w:jc w:val="center"/>
              <w:rPr>
                <w:kern w:val="0"/>
                <w:sz w:val="22"/>
                <w:szCs w:val="22"/>
                <w:lang w:val="en-US" w:eastAsia="en-US" w:bidi="ar-SA"/>
              </w:rPr>
            </w:pPr>
            <w:r>
              <w:rPr>
                <w:spacing w:val="-1"/>
                <w:kern w:val="0"/>
                <w:sz w:val="22"/>
                <w:szCs w:val="22"/>
                <w:lang w:val="en-US" w:eastAsia="en-US" w:bidi="ar-SA"/>
              </w:rPr>
              <w:t>pollo/tacchino/vitello,</w:t>
            </w:r>
            <w:r>
              <w:rPr>
                <w:spacing w:val="-47"/>
                <w:kern w:val="0"/>
                <w:sz w:val="22"/>
                <w:szCs w:val="22"/>
                <w:lang w:val="en-US" w:eastAsia="en-US" w:bidi="ar-SA"/>
              </w:rPr>
              <w:t xml:space="preserve"> </w:t>
            </w:r>
            <w:r>
              <w:rPr>
                <w:kern w:val="0"/>
                <w:sz w:val="22"/>
                <w:szCs w:val="22"/>
                <w:lang w:val="en-US" w:eastAsia="en-US" w:bidi="ar-SA"/>
              </w:rPr>
              <w:t>bresaola,</w:t>
            </w:r>
            <w:r>
              <w:rPr>
                <w:spacing w:val="-5"/>
                <w:kern w:val="0"/>
                <w:sz w:val="22"/>
                <w:szCs w:val="22"/>
                <w:lang w:val="en-US" w:eastAsia="en-US" w:bidi="ar-SA"/>
              </w:rPr>
              <w:t xml:space="preserve"> </w:t>
            </w:r>
            <w:r>
              <w:rPr>
                <w:kern w:val="0"/>
                <w:sz w:val="22"/>
                <w:szCs w:val="22"/>
                <w:lang w:val="en-US" w:eastAsia="en-US" w:bidi="ar-SA"/>
              </w:rPr>
              <w:t>roast</w:t>
            </w:r>
            <w:r>
              <w:rPr>
                <w:spacing w:val="-2"/>
                <w:kern w:val="0"/>
                <w:sz w:val="22"/>
                <w:szCs w:val="22"/>
                <w:lang w:val="en-US" w:eastAsia="en-US" w:bidi="ar-SA"/>
              </w:rPr>
              <w:t xml:space="preserve"> </w:t>
            </w:r>
            <w:r>
              <w:rPr>
                <w:kern w:val="0"/>
                <w:sz w:val="22"/>
                <w:szCs w:val="22"/>
                <w:lang w:val="en-US" w:eastAsia="en-US" w:bidi="ar-SA"/>
              </w:rPr>
              <w:t>beef,</w:t>
            </w:r>
          </w:p>
          <w:p>
            <w:pPr>
              <w:pStyle w:val="TableParagraph"/>
              <w:widowControl w:val="false"/>
              <w:spacing w:lineRule="exact" w:line="239" w:before="0" w:after="0"/>
              <w:ind w:left="116" w:right="121" w:hanging="0"/>
              <w:jc w:val="center"/>
              <w:rPr>
                <w:kern w:val="0"/>
                <w:sz w:val="22"/>
                <w:szCs w:val="22"/>
                <w:lang w:val="en-US" w:eastAsia="en-US" w:bidi="ar-SA"/>
              </w:rPr>
            </w:pPr>
            <w:r>
              <w:rPr>
                <w:kern w:val="0"/>
                <w:sz w:val="22"/>
                <w:szCs w:val="22"/>
                <w:lang w:val="en-US" w:eastAsia="en-US" w:bidi="ar-SA"/>
              </w:rPr>
              <w:t>arrosto di</w:t>
            </w:r>
            <w:r>
              <w:rPr>
                <w:spacing w:val="-3"/>
                <w:kern w:val="0"/>
                <w:sz w:val="22"/>
                <w:szCs w:val="22"/>
                <w:lang w:val="en-US" w:eastAsia="en-US" w:bidi="ar-SA"/>
              </w:rPr>
              <w:t xml:space="preserve"> </w:t>
            </w:r>
            <w:r>
              <w:rPr>
                <w:kern w:val="0"/>
                <w:sz w:val="22"/>
                <w:szCs w:val="22"/>
                <w:lang w:val="en-US" w:eastAsia="en-US" w:bidi="ar-SA"/>
              </w:rPr>
              <w:t>tacchino</w:t>
            </w:r>
            <w:r>
              <w:rPr>
                <w:spacing w:val="-1"/>
                <w:kern w:val="0"/>
                <w:sz w:val="22"/>
                <w:szCs w:val="22"/>
                <w:lang w:val="en-US" w:eastAsia="en-US" w:bidi="ar-SA"/>
              </w:rPr>
              <w:t xml:space="preserve"> </w:t>
            </w:r>
            <w:r>
              <w:rPr>
                <w:kern w:val="0"/>
                <w:sz w:val="22"/>
                <w:szCs w:val="22"/>
                <w:lang w:val="en-US" w:eastAsia="en-US" w:bidi="ar-SA"/>
              </w:rPr>
              <w:t>o di pollo, prosciutto crudo magro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FEFEF" w:val="clear"/>
          </w:tcPr>
          <w:p>
            <w:pPr>
              <w:pStyle w:val="TableParagraph"/>
              <w:widowControl w:val="false"/>
              <w:spacing w:lineRule="exact" w:line="258" w:before="0" w:after="0"/>
              <w:ind w:left="222" w:hanging="0"/>
              <w:jc w:val="left"/>
              <w:rPr>
                <w:kern w:val="0"/>
                <w:sz w:val="22"/>
                <w:szCs w:val="22"/>
                <w:lang w:val="en-US" w:eastAsia="en-US" w:bidi="ar-SA"/>
              </w:rPr>
            </w:pPr>
            <w:r>
              <w:rPr>
                <w:kern w:val="0"/>
                <w:sz w:val="22"/>
                <w:szCs w:val="22"/>
                <w:lang w:val="en-US" w:eastAsia="en-US" w:bidi="ar-SA"/>
              </w:rPr>
            </w:r>
          </w:p>
          <w:p>
            <w:pPr>
              <w:pStyle w:val="TableParagraph"/>
              <w:widowControl w:val="false"/>
              <w:spacing w:lineRule="exact" w:line="258" w:before="0" w:after="0"/>
              <w:ind w:left="222" w:hanging="0"/>
              <w:jc w:val="left"/>
              <w:rPr>
                <w:kern w:val="0"/>
                <w:sz w:val="22"/>
                <w:szCs w:val="22"/>
                <w:lang w:val="en-US" w:eastAsia="en-US" w:bidi="ar-SA"/>
              </w:rPr>
            </w:pPr>
            <w:r>
              <w:rPr>
                <w:kern w:val="0"/>
                <w:sz w:val="22"/>
                <w:szCs w:val="22"/>
                <w:lang w:val="en-US" w:eastAsia="en-US" w:bidi="ar-SA"/>
              </w:rPr>
              <w:t>Filetto</w:t>
            </w:r>
            <w:r>
              <w:rPr>
                <w:spacing w:val="-4"/>
                <w:kern w:val="0"/>
                <w:sz w:val="22"/>
                <w:szCs w:val="22"/>
                <w:lang w:val="en-US" w:eastAsia="en-US" w:bidi="ar-SA"/>
              </w:rPr>
              <w:t xml:space="preserve"> </w:t>
            </w:r>
            <w:r>
              <w:rPr>
                <w:kern w:val="0"/>
                <w:sz w:val="22"/>
                <w:szCs w:val="22"/>
                <w:lang w:val="en-US" w:eastAsia="en-US" w:bidi="ar-SA"/>
              </w:rPr>
              <w:t>di</w:t>
            </w:r>
            <w:r>
              <w:rPr>
                <w:spacing w:val="-3"/>
                <w:kern w:val="0"/>
                <w:sz w:val="22"/>
                <w:szCs w:val="22"/>
                <w:lang w:val="en-US" w:eastAsia="en-US" w:bidi="ar-SA"/>
              </w:rPr>
              <w:t xml:space="preserve"> </w:t>
            </w:r>
            <w:r>
              <w:rPr>
                <w:kern w:val="0"/>
                <w:sz w:val="22"/>
                <w:szCs w:val="22"/>
                <w:lang w:val="en-US" w:eastAsia="en-US" w:bidi="ar-SA"/>
              </w:rPr>
              <w:t>carne</w:t>
            </w:r>
            <w:r>
              <w:rPr>
                <w:spacing w:val="-2"/>
                <w:kern w:val="0"/>
                <w:sz w:val="22"/>
                <w:szCs w:val="22"/>
                <w:lang w:val="en-US" w:eastAsia="en-US" w:bidi="ar-SA"/>
              </w:rPr>
              <w:t xml:space="preserve"> </w:t>
            </w:r>
            <w:r>
              <w:rPr>
                <w:kern w:val="0"/>
                <w:sz w:val="22"/>
                <w:szCs w:val="22"/>
                <w:lang w:val="en-US" w:eastAsia="en-US" w:bidi="ar-SA"/>
              </w:rPr>
              <w:t>rossa,</w:t>
            </w:r>
          </w:p>
          <w:p>
            <w:pPr>
              <w:pStyle w:val="TableParagraph"/>
              <w:widowControl w:val="false"/>
              <w:spacing w:lineRule="exact" w:line="251" w:before="0" w:after="0"/>
              <w:ind w:left="100" w:right="121" w:hanging="0"/>
              <w:jc w:val="center"/>
              <w:rPr>
                <w:kern w:val="0"/>
                <w:sz w:val="22"/>
                <w:szCs w:val="22"/>
                <w:lang w:val="en-US" w:eastAsia="en-US" w:bidi="ar-SA"/>
              </w:rPr>
            </w:pPr>
            <w:r>
              <w:rPr>
                <w:kern w:val="0"/>
                <w:sz w:val="22"/>
                <w:szCs w:val="22"/>
                <w:lang w:val="en-US" w:eastAsia="en-US" w:bidi="ar-SA"/>
              </w:rPr>
              <w:t>prosciutto</w:t>
            </w:r>
            <w:r>
              <w:rPr>
                <w:spacing w:val="-2"/>
                <w:kern w:val="0"/>
                <w:sz w:val="22"/>
                <w:szCs w:val="22"/>
                <w:lang w:val="en-US" w:eastAsia="en-US" w:bidi="ar-SA"/>
              </w:rPr>
              <w:t xml:space="preserve"> </w:t>
            </w:r>
            <w:r>
              <w:rPr>
                <w:kern w:val="0"/>
                <w:sz w:val="22"/>
                <w:szCs w:val="22"/>
                <w:lang w:val="en-US" w:eastAsia="en-US" w:bidi="ar-SA"/>
              </w:rPr>
              <w:t>crudo,</w:t>
            </w:r>
          </w:p>
          <w:p>
            <w:pPr>
              <w:pStyle w:val="TableParagraph"/>
              <w:widowControl w:val="false"/>
              <w:spacing w:before="2" w:after="0"/>
              <w:ind w:left="35" w:right="56" w:hanging="0"/>
              <w:jc w:val="center"/>
              <w:rPr>
                <w:kern w:val="0"/>
                <w:sz w:val="22"/>
                <w:szCs w:val="22"/>
                <w:lang w:val="en-US" w:eastAsia="en-US" w:bidi="ar-SA"/>
              </w:rPr>
            </w:pPr>
            <w:r>
              <w:rPr>
                <w:kern w:val="0"/>
                <w:sz w:val="22"/>
                <w:szCs w:val="22"/>
                <w:lang w:val="en-US" w:eastAsia="en-US" w:bidi="ar-SA"/>
              </w:rPr>
              <w:t>prosciutto</w:t>
            </w:r>
            <w:r>
              <w:rPr>
                <w:spacing w:val="-8"/>
                <w:kern w:val="0"/>
                <w:sz w:val="22"/>
                <w:szCs w:val="22"/>
                <w:lang w:val="en-US" w:eastAsia="en-US" w:bidi="ar-SA"/>
              </w:rPr>
              <w:t xml:space="preserve"> </w:t>
            </w:r>
            <w:r>
              <w:rPr>
                <w:kern w:val="0"/>
                <w:sz w:val="22"/>
                <w:szCs w:val="22"/>
                <w:lang w:val="en-US" w:eastAsia="en-US" w:bidi="ar-SA"/>
              </w:rPr>
              <w:t>cotto,</w:t>
            </w:r>
            <w:r>
              <w:rPr>
                <w:spacing w:val="-5"/>
                <w:kern w:val="0"/>
                <w:sz w:val="22"/>
                <w:szCs w:val="22"/>
                <w:lang w:val="en-US" w:eastAsia="en-US" w:bidi="ar-SA"/>
              </w:rPr>
              <w:t xml:space="preserve"> </w:t>
            </w:r>
            <w:r>
              <w:rPr>
                <w:kern w:val="0"/>
                <w:sz w:val="22"/>
                <w:szCs w:val="22"/>
                <w:lang w:val="en-US" w:eastAsia="en-US" w:bidi="ar-SA"/>
              </w:rPr>
              <w:t>fesa</w:t>
            </w:r>
            <w:r>
              <w:rPr>
                <w:spacing w:val="-7"/>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atLeast" w:line="270" w:before="0" w:after="0"/>
              <w:ind w:left="89" w:right="121" w:hanging="0"/>
              <w:jc w:val="center"/>
              <w:rPr>
                <w:kern w:val="0"/>
                <w:sz w:val="22"/>
                <w:szCs w:val="22"/>
                <w:lang w:val="en-US" w:eastAsia="en-US" w:bidi="ar-SA"/>
              </w:rPr>
            </w:pPr>
            <w:r>
              <w:rPr>
                <w:kern w:val="0"/>
                <w:sz w:val="22"/>
                <w:szCs w:val="22"/>
                <w:lang w:val="en-US" w:eastAsia="en-US" w:bidi="ar-SA"/>
              </w:rPr>
              <w:t>tacchino,</w:t>
            </w:r>
            <w:r>
              <w:rPr>
                <w:spacing w:val="-8"/>
                <w:kern w:val="0"/>
                <w:sz w:val="22"/>
                <w:szCs w:val="22"/>
                <w:lang w:val="en-US" w:eastAsia="en-US" w:bidi="ar-SA"/>
              </w:rPr>
              <w:t xml:space="preserve"> </w:t>
            </w:r>
            <w:r>
              <w:rPr>
                <w:kern w:val="0"/>
                <w:sz w:val="22"/>
                <w:szCs w:val="22"/>
                <w:lang w:val="en-US" w:eastAsia="en-US" w:bidi="ar-SA"/>
              </w:rPr>
              <w:t>hamburger</w:t>
            </w:r>
            <w:r>
              <w:rPr>
                <w:spacing w:val="-7"/>
                <w:kern w:val="0"/>
                <w:sz w:val="22"/>
                <w:szCs w:val="22"/>
                <w:lang w:val="en-US" w:eastAsia="en-US" w:bidi="ar-SA"/>
              </w:rPr>
              <w:t xml:space="preserve"> </w:t>
            </w:r>
            <w:r>
              <w:rPr>
                <w:kern w:val="0"/>
                <w:sz w:val="22"/>
                <w:szCs w:val="22"/>
                <w:lang w:val="en-US" w:eastAsia="en-US" w:bidi="ar-SA"/>
              </w:rPr>
              <w:t>di</w:t>
            </w:r>
            <w:r>
              <w:rPr>
                <w:spacing w:val="-47"/>
                <w:kern w:val="0"/>
                <w:sz w:val="22"/>
                <w:szCs w:val="22"/>
                <w:lang w:val="en-US" w:eastAsia="en-US" w:bidi="ar-SA"/>
              </w:rPr>
              <w:t xml:space="preserve"> </w:t>
            </w:r>
            <w:r>
              <w:rPr>
                <w:kern w:val="0"/>
                <w:sz w:val="22"/>
                <w:szCs w:val="22"/>
                <w:lang w:val="en-US" w:eastAsia="en-US" w:bidi="ar-SA"/>
              </w:rPr>
              <w:t>manzo,</w:t>
            </w:r>
            <w:r>
              <w:rPr>
                <w:spacing w:val="-5"/>
                <w:kern w:val="0"/>
                <w:sz w:val="22"/>
                <w:szCs w:val="22"/>
                <w:lang w:val="en-US" w:eastAsia="en-US" w:bidi="ar-SA"/>
              </w:rPr>
              <w:t xml:space="preserve"> </w:t>
            </w:r>
            <w:r>
              <w:rPr>
                <w:kern w:val="0"/>
                <w:sz w:val="22"/>
                <w:szCs w:val="22"/>
                <w:lang w:val="en-US" w:eastAsia="en-US" w:bidi="ar-SA"/>
              </w:rPr>
              <w:t>speck,</w:t>
            </w:r>
            <w:r>
              <w:rPr>
                <w:spacing w:val="-5"/>
                <w:kern w:val="0"/>
                <w:sz w:val="22"/>
                <w:szCs w:val="22"/>
                <w:lang w:val="en-US" w:eastAsia="en-US" w:bidi="ar-SA"/>
              </w:rPr>
              <w:t xml:space="preserve"> </w:t>
            </w:r>
            <w:r>
              <w:rPr>
                <w:kern w:val="0"/>
                <w:sz w:val="22"/>
                <w:szCs w:val="22"/>
                <w:lang w:val="en-US" w:eastAsia="en-US" w:bidi="ar-SA"/>
              </w:rPr>
              <w:t>wurstel,</w:t>
            </w:r>
          </w:p>
          <w:p>
            <w:pPr>
              <w:pStyle w:val="TableParagraph"/>
              <w:widowControl w:val="false"/>
              <w:spacing w:lineRule="exact" w:line="247" w:before="0" w:after="0"/>
              <w:ind w:left="424" w:hanging="0"/>
              <w:jc w:val="left"/>
              <w:rPr>
                <w:kern w:val="0"/>
                <w:sz w:val="22"/>
                <w:szCs w:val="22"/>
                <w:lang w:val="en-US" w:eastAsia="en-US" w:bidi="ar-SA"/>
              </w:rPr>
            </w:pPr>
            <w:r>
              <w:rPr>
                <w:kern w:val="0"/>
                <w:sz w:val="22"/>
                <w:szCs w:val="22"/>
                <w:lang w:val="en-US" w:eastAsia="en-US" w:bidi="ar-SA"/>
              </w:rPr>
              <w:t>salsiccia,</w:t>
            </w:r>
            <w:r>
              <w:rPr>
                <w:spacing w:val="-8"/>
                <w:kern w:val="0"/>
                <w:sz w:val="22"/>
                <w:szCs w:val="22"/>
                <w:lang w:val="en-US" w:eastAsia="en-US" w:bidi="ar-SA"/>
              </w:rPr>
              <w:t xml:space="preserve"> </w:t>
            </w:r>
            <w:r>
              <w:rPr>
                <w:kern w:val="0"/>
                <w:sz w:val="22"/>
                <w:szCs w:val="22"/>
                <w:lang w:val="en-US" w:eastAsia="en-US" w:bidi="ar-SA"/>
              </w:rPr>
              <w:t>salame, mortadella, coppa</w:t>
            </w:r>
          </w:p>
        </w:tc>
      </w:tr>
      <w:tr>
        <w:trPr>
          <w:trHeight w:val="311"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67" w:hRule="atLeast"/>
        </w:trPr>
        <w:tc>
          <w:tcPr>
            <w:tcW w:w="3060" w:type="dxa"/>
            <w:tcBorders>
              <w:top w:val="single" w:sz="4" w:space="0" w:color="000000"/>
              <w:bottom w:val="single" w:sz="4" w:space="0" w:color="000000"/>
            </w:tcBorders>
          </w:tcPr>
          <w:p>
            <w:pPr>
              <w:pStyle w:val="TableParagraph"/>
              <w:widowControl w:val="false"/>
              <w:spacing w:before="9"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val="en-US" w:eastAsia="en-US" w:bidi="ar-SA"/>
              </w:rPr>
              <w:t>LATTICINI</w:t>
            </w:r>
          </w:p>
          <w:p>
            <w:pPr>
              <w:pStyle w:val="TableParagraph"/>
              <w:widowControl w:val="false"/>
              <w:spacing w:before="2" w:after="0"/>
              <w:ind w:left="167" w:right="698" w:hanging="0"/>
              <w:jc w:val="both"/>
              <w:rPr>
                <w:rFonts w:ascii="Cambria" w:hAnsi="Cambria"/>
                <w:i/>
                <w:i/>
                <w:sz w:val="20"/>
              </w:rPr>
            </w:pPr>
            <w:r>
              <w:rPr>
                <w:rFonts w:ascii="Cambria" w:hAnsi="Cambria"/>
                <w:i/>
                <w:kern w:val="0"/>
                <w:sz w:val="20"/>
                <w:szCs w:val="22"/>
                <w:lang w:val="en-US" w:eastAsia="en-US" w:bidi="ar-SA"/>
              </w:rPr>
              <w:t>Latte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Yogurt:</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possibile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consumarli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al</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giorno</w:t>
            </w:r>
          </w:p>
          <w:p>
            <w:pPr>
              <w:pStyle w:val="TableParagraph"/>
              <w:widowControl w:val="false"/>
              <w:spacing w:before="0" w:after="0"/>
              <w:ind w:left="167" w:right="698" w:hanging="0"/>
              <w:jc w:val="both"/>
              <w:rPr>
                <w:rFonts w:ascii="Cambria" w:hAnsi="Cambria"/>
                <w:i/>
                <w:i/>
                <w:sz w:val="20"/>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lineRule="exact" w:line="215" w:before="2" w:after="0"/>
              <w:ind w:left="167" w:hanging="0"/>
              <w:jc w:val="both"/>
              <w:rPr>
                <w:rFonts w:ascii="Cambria" w:hAnsi="Cambria"/>
                <w:i/>
                <w:i/>
                <w:sz w:val="20"/>
              </w:rPr>
            </w:pP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p>
            <w:pPr>
              <w:pStyle w:val="TableParagraph"/>
              <w:widowControl w:val="false"/>
              <w:spacing w:lineRule="exact" w:line="251" w:before="0" w:after="0"/>
              <w:ind w:left="117" w:right="120" w:hanging="0"/>
              <w:jc w:val="center"/>
              <w:rPr>
                <w:kern w:val="0"/>
                <w:sz w:val="22"/>
                <w:szCs w:val="22"/>
                <w:lang w:val="en-US" w:eastAsia="en-US" w:bidi="ar-SA"/>
              </w:rPr>
            </w:pPr>
            <w:r>
              <w:rPr>
                <w:kern w:val="0"/>
                <w:sz w:val="22"/>
                <w:szCs w:val="22"/>
                <w:lang w:val="en-US" w:eastAsia="en-US" w:bidi="ar-SA"/>
              </w:rPr>
              <w:t>Latte</w:t>
            </w:r>
            <w:r>
              <w:rPr>
                <w:spacing w:val="-5"/>
                <w:kern w:val="0"/>
                <w:sz w:val="22"/>
                <w:szCs w:val="22"/>
                <w:lang w:val="en-US" w:eastAsia="en-US" w:bidi="ar-SA"/>
              </w:rPr>
              <w:t xml:space="preserve"> </w:t>
            </w:r>
            <w:r>
              <w:rPr>
                <w:kern w:val="0"/>
                <w:sz w:val="22"/>
                <w:szCs w:val="22"/>
                <w:lang w:val="en-US" w:eastAsia="en-US" w:bidi="ar-SA"/>
              </w:rPr>
              <w:t>parzialmente</w:t>
            </w:r>
            <w:r>
              <w:rPr>
                <w:spacing w:val="-3"/>
                <w:kern w:val="0"/>
                <w:sz w:val="22"/>
                <w:szCs w:val="22"/>
                <w:lang w:val="en-US" w:eastAsia="en-US" w:bidi="ar-SA"/>
              </w:rPr>
              <w:t xml:space="preserve"> </w:t>
            </w:r>
            <w:r>
              <w:rPr>
                <w:kern w:val="0"/>
                <w:sz w:val="22"/>
                <w:szCs w:val="22"/>
                <w:lang w:val="en-US" w:eastAsia="en-US" w:bidi="ar-SA"/>
              </w:rPr>
              <w:t>o</w:t>
            </w:r>
          </w:p>
          <w:p>
            <w:pPr>
              <w:pStyle w:val="TableParagraph"/>
              <w:widowControl w:val="false"/>
              <w:spacing w:before="0" w:after="0"/>
              <w:ind w:left="117" w:right="120" w:hanging="0"/>
              <w:jc w:val="center"/>
              <w:rPr>
                <w:kern w:val="0"/>
                <w:sz w:val="22"/>
                <w:szCs w:val="22"/>
                <w:lang w:val="en-US" w:eastAsia="en-US" w:bidi="ar-SA"/>
              </w:rPr>
            </w:pPr>
            <w:r>
              <w:rPr>
                <w:kern w:val="0"/>
                <w:sz w:val="22"/>
                <w:szCs w:val="22"/>
                <w:lang w:val="en-US" w:eastAsia="en-US" w:bidi="ar-SA"/>
              </w:rPr>
              <w:t>totalmente scremato,</w:t>
            </w:r>
            <w:r>
              <w:rPr>
                <w:spacing w:val="-47"/>
                <w:kern w:val="0"/>
                <w:sz w:val="22"/>
                <w:szCs w:val="22"/>
                <w:lang w:val="en-US" w:eastAsia="en-US" w:bidi="ar-SA"/>
              </w:rPr>
              <w:t xml:space="preserve"> </w:t>
            </w:r>
            <w:r>
              <w:rPr>
                <w:kern w:val="0"/>
                <w:sz w:val="22"/>
                <w:szCs w:val="22"/>
                <w:lang w:val="en-US" w:eastAsia="en-US" w:bidi="ar-SA"/>
              </w:rPr>
              <w:t>yogurt bianco, yogurt</w:t>
            </w:r>
            <w:r>
              <w:rPr>
                <w:spacing w:val="-47"/>
                <w:kern w:val="0"/>
                <w:sz w:val="22"/>
                <w:szCs w:val="22"/>
                <w:lang w:val="en-US" w:eastAsia="en-US" w:bidi="ar-SA"/>
              </w:rPr>
              <w:t xml:space="preserve"> </w:t>
            </w:r>
            <w:r>
              <w:rPr>
                <w:kern w:val="0"/>
                <w:sz w:val="22"/>
                <w:szCs w:val="22"/>
                <w:lang w:val="en-US" w:eastAsia="en-US" w:bidi="ar-SA"/>
              </w:rPr>
              <w:t>greco, fiocchi di latte,</w:t>
            </w:r>
            <w:r>
              <w:rPr>
                <w:spacing w:val="-47"/>
                <w:kern w:val="0"/>
                <w:sz w:val="22"/>
                <w:szCs w:val="22"/>
                <w:lang w:val="en-US" w:eastAsia="en-US" w:bidi="ar-SA"/>
              </w:rPr>
              <w:t xml:space="preserve"> </w:t>
            </w:r>
            <w:r>
              <w:rPr>
                <w:kern w:val="0"/>
                <w:sz w:val="22"/>
                <w:szCs w:val="22"/>
                <w:lang w:val="en-US" w:eastAsia="en-US" w:bidi="ar-SA"/>
              </w:rPr>
              <w:t>ricotta di pecora o</w:t>
            </w:r>
            <w:r>
              <w:rPr>
                <w:spacing w:val="1"/>
                <w:kern w:val="0"/>
                <w:sz w:val="22"/>
                <w:szCs w:val="22"/>
                <w:lang w:val="en-US" w:eastAsia="en-US" w:bidi="ar-SA"/>
              </w:rPr>
              <w:t xml:space="preserve"> </w:t>
            </w:r>
            <w:r>
              <w:rPr>
                <w:kern w:val="0"/>
                <w:sz w:val="22"/>
                <w:szCs w:val="22"/>
                <w:lang w:val="en-US" w:eastAsia="en-US" w:bidi="ar-SA"/>
              </w:rPr>
              <w:t>vaccina,</w:t>
            </w:r>
            <w:r>
              <w:rPr>
                <w:spacing w:val="-2"/>
                <w:kern w:val="0"/>
                <w:sz w:val="22"/>
                <w:szCs w:val="22"/>
                <w:lang w:val="en-US" w:eastAsia="en-US" w:bidi="ar-SA"/>
              </w:rPr>
              <w:t xml:space="preserve"> </w:t>
            </w:r>
            <w:r>
              <w:rPr>
                <w:kern w:val="0"/>
                <w:sz w:val="22"/>
                <w:szCs w:val="22"/>
                <w:lang w:val="en-US" w:eastAsia="en-US" w:bidi="ar-SA"/>
              </w:rPr>
              <w:t>primo</w:t>
            </w:r>
            <w:r>
              <w:rPr>
                <w:spacing w:val="-1"/>
                <w:kern w:val="0"/>
                <w:sz w:val="22"/>
                <w:szCs w:val="22"/>
                <w:lang w:val="en-US" w:eastAsia="en-US" w:bidi="ar-SA"/>
              </w:rPr>
              <w:t xml:space="preserve"> </w:t>
            </w:r>
            <w:r>
              <w:rPr>
                <w:kern w:val="0"/>
                <w:sz w:val="22"/>
                <w:szCs w:val="22"/>
                <w:lang w:val="en-US" w:eastAsia="en-US" w:bidi="ar-SA"/>
              </w:rPr>
              <w:t>sale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p>
            <w:pPr>
              <w:pStyle w:val="TableParagraph"/>
              <w:widowControl w:val="false"/>
              <w:spacing w:lineRule="exact" w:line="244" w:before="0" w:after="0"/>
              <w:ind w:left="112" w:right="121" w:hanging="0"/>
              <w:jc w:val="center"/>
              <w:rPr>
                <w:kern w:val="0"/>
                <w:sz w:val="22"/>
                <w:szCs w:val="22"/>
                <w:lang w:val="en-US" w:eastAsia="en-US" w:bidi="ar-SA"/>
              </w:rPr>
            </w:pPr>
            <w:r>
              <w:rPr>
                <w:kern w:val="0"/>
                <w:sz w:val="22"/>
                <w:szCs w:val="22"/>
                <w:lang w:val="en-US" w:eastAsia="en-US" w:bidi="ar-SA"/>
              </w:rPr>
              <w:t>Formaggi</w:t>
            </w:r>
            <w:r>
              <w:rPr>
                <w:spacing w:val="-7"/>
                <w:kern w:val="0"/>
                <w:sz w:val="22"/>
                <w:szCs w:val="22"/>
                <w:lang w:val="en-US" w:eastAsia="en-US" w:bidi="ar-SA"/>
              </w:rPr>
              <w:t xml:space="preserve"> </w:t>
            </w:r>
            <w:r>
              <w:rPr>
                <w:kern w:val="0"/>
                <w:sz w:val="22"/>
                <w:szCs w:val="22"/>
                <w:lang w:val="en-US" w:eastAsia="en-US" w:bidi="ar-SA"/>
              </w:rPr>
              <w:t>freschi</w:t>
            </w:r>
            <w:r>
              <w:rPr>
                <w:spacing w:val="-6"/>
                <w:kern w:val="0"/>
                <w:sz w:val="22"/>
                <w:szCs w:val="22"/>
                <w:lang w:val="en-US" w:eastAsia="en-US" w:bidi="ar-SA"/>
              </w:rPr>
              <w:t xml:space="preserve"> </w:t>
            </w:r>
            <w:r>
              <w:rPr>
                <w:kern w:val="0"/>
                <w:sz w:val="22"/>
                <w:szCs w:val="22"/>
                <w:lang w:val="en-US" w:eastAsia="en-US" w:bidi="ar-SA"/>
              </w:rPr>
              <w:t>semi-</w:t>
            </w:r>
          </w:p>
          <w:p>
            <w:pPr>
              <w:pStyle w:val="TableParagraph"/>
              <w:widowControl w:val="false"/>
              <w:spacing w:before="0" w:after="0"/>
              <w:ind w:left="111" w:right="121" w:hanging="0"/>
              <w:jc w:val="center"/>
              <w:rPr>
                <w:kern w:val="0"/>
                <w:sz w:val="22"/>
                <w:szCs w:val="22"/>
                <w:lang w:val="en-US" w:eastAsia="en-US" w:bidi="ar-SA"/>
              </w:rPr>
            </w:pPr>
            <w:r>
              <w:rPr>
                <w:kern w:val="0"/>
                <w:sz w:val="22"/>
                <w:szCs w:val="22"/>
                <w:lang w:val="en-US" w:eastAsia="en-US" w:bidi="ar-SA"/>
              </w:rPr>
              <w:t>magri</w:t>
            </w:r>
            <w:r>
              <w:rPr>
                <w:spacing w:val="-4"/>
                <w:kern w:val="0"/>
                <w:sz w:val="22"/>
                <w:szCs w:val="22"/>
                <w:lang w:val="en-US" w:eastAsia="en-US" w:bidi="ar-SA"/>
              </w:rPr>
              <w:t xml:space="preserve"> </w:t>
            </w:r>
            <w:r>
              <w:rPr>
                <w:kern w:val="0"/>
                <w:sz w:val="22"/>
                <w:szCs w:val="22"/>
                <w:lang w:val="en-US" w:eastAsia="en-US" w:bidi="ar-SA"/>
              </w:rPr>
              <w:t>(Cottage,</w:t>
            </w:r>
            <w:r>
              <w:rPr>
                <w:spacing w:val="-7"/>
                <w:kern w:val="0"/>
                <w:sz w:val="22"/>
                <w:szCs w:val="22"/>
                <w:lang w:val="en-US" w:eastAsia="en-US" w:bidi="ar-SA"/>
              </w:rPr>
              <w:t xml:space="preserve"> </w:t>
            </w:r>
            <w:r>
              <w:rPr>
                <w:kern w:val="0"/>
                <w:sz w:val="22"/>
                <w:szCs w:val="22"/>
                <w:lang w:val="en-US" w:eastAsia="en-US" w:bidi="ar-SA"/>
              </w:rPr>
              <w:t>Quark),</w:t>
            </w:r>
            <w:r>
              <w:rPr>
                <w:spacing w:val="-46"/>
                <w:kern w:val="0"/>
                <w:sz w:val="22"/>
                <w:szCs w:val="22"/>
                <w:lang w:val="en-US" w:eastAsia="en-US" w:bidi="ar-SA"/>
              </w:rPr>
              <w:t xml:space="preserve"> </w:t>
            </w:r>
            <w:r>
              <w:rPr>
                <w:kern w:val="0"/>
                <w:sz w:val="22"/>
                <w:szCs w:val="22"/>
                <w:lang w:val="en-US" w:eastAsia="en-US" w:bidi="ar-SA"/>
              </w:rPr>
              <w:t>formaggio di grana e</w:t>
            </w:r>
            <w:r>
              <w:rPr>
                <w:spacing w:val="1"/>
                <w:kern w:val="0"/>
                <w:sz w:val="22"/>
                <w:szCs w:val="22"/>
                <w:lang w:val="en-US" w:eastAsia="en-US" w:bidi="ar-SA"/>
              </w:rPr>
              <w:t xml:space="preserve"> </w:t>
            </w:r>
            <w:r>
              <w:rPr>
                <w:kern w:val="0"/>
                <w:sz w:val="22"/>
                <w:szCs w:val="22"/>
                <w:lang w:val="en-US" w:eastAsia="en-US" w:bidi="ar-SA"/>
              </w:rPr>
              <w:t>formaggi duri di</w:t>
            </w:r>
            <w:r>
              <w:rPr>
                <w:spacing w:val="1"/>
                <w:kern w:val="0"/>
                <w:sz w:val="22"/>
                <w:szCs w:val="22"/>
                <w:lang w:val="en-US" w:eastAsia="en-US" w:bidi="ar-SA"/>
              </w:rPr>
              <w:t xml:space="preserve"> </w:t>
            </w:r>
            <w:r>
              <w:rPr>
                <w:kern w:val="0"/>
                <w:sz w:val="22"/>
                <w:szCs w:val="22"/>
                <w:lang w:val="en-US" w:eastAsia="en-US" w:bidi="ar-SA"/>
              </w:rPr>
              <w:t>montagna,</w:t>
            </w:r>
            <w:r>
              <w:rPr>
                <w:spacing w:val="-1"/>
                <w:kern w:val="0"/>
                <w:sz w:val="22"/>
                <w:szCs w:val="22"/>
                <w:lang w:val="en-US" w:eastAsia="en-US" w:bidi="ar-SA"/>
              </w:rPr>
              <w:t xml:space="preserve"> </w:t>
            </w:r>
            <w:r>
              <w:rPr>
                <w:kern w:val="0"/>
                <w:sz w:val="22"/>
                <w:szCs w:val="22"/>
                <w:lang w:val="en-US" w:eastAsia="en-US" w:bidi="ar-SA"/>
              </w:rPr>
              <w:t>feta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FEFEF" w:val="clear"/>
          </w:tcPr>
          <w:p>
            <w:pPr>
              <w:pStyle w:val="TableParagraph"/>
              <w:widowControl w:val="false"/>
              <w:spacing w:lineRule="exact" w:line="245" w:before="3" w:after="0"/>
              <w:ind w:left="208" w:hanging="0"/>
              <w:jc w:val="left"/>
              <w:rPr>
                <w:kern w:val="0"/>
                <w:sz w:val="22"/>
                <w:szCs w:val="22"/>
                <w:lang w:val="en-US" w:eastAsia="en-US" w:bidi="ar-SA"/>
              </w:rPr>
            </w:pPr>
            <w:r>
              <w:rPr>
                <w:kern w:val="0"/>
                <w:sz w:val="22"/>
                <w:szCs w:val="22"/>
                <w:lang w:val="en-US" w:eastAsia="en-US" w:bidi="ar-SA"/>
              </w:rPr>
              <w:t>Mozzarella</w:t>
            </w:r>
            <w:r>
              <w:rPr>
                <w:spacing w:val="-6"/>
                <w:kern w:val="0"/>
                <w:sz w:val="22"/>
                <w:szCs w:val="22"/>
                <w:lang w:val="en-US" w:eastAsia="en-US" w:bidi="ar-SA"/>
              </w:rPr>
              <w:t xml:space="preserve"> </w:t>
            </w:r>
            <w:r>
              <w:rPr>
                <w:kern w:val="0"/>
                <w:sz w:val="22"/>
                <w:szCs w:val="22"/>
                <w:lang w:val="en-US" w:eastAsia="en-US" w:bidi="ar-SA"/>
              </w:rPr>
              <w:t>di</w:t>
            </w:r>
            <w:r>
              <w:rPr>
                <w:spacing w:val="-3"/>
                <w:kern w:val="0"/>
                <w:sz w:val="22"/>
                <w:szCs w:val="22"/>
                <w:lang w:val="en-US" w:eastAsia="en-US" w:bidi="ar-SA"/>
              </w:rPr>
              <w:t xml:space="preserve"> </w:t>
            </w:r>
            <w:r>
              <w:rPr>
                <w:kern w:val="0"/>
                <w:sz w:val="22"/>
                <w:szCs w:val="22"/>
                <w:lang w:val="en-US" w:eastAsia="en-US" w:bidi="ar-SA"/>
              </w:rPr>
              <w:t>bufala,</w:t>
            </w:r>
          </w:p>
          <w:p>
            <w:pPr>
              <w:pStyle w:val="TableParagraph"/>
              <w:widowControl w:val="false"/>
              <w:spacing w:before="0" w:after="0"/>
              <w:ind w:left="8" w:right="121" w:hanging="0"/>
              <w:jc w:val="center"/>
              <w:rPr>
                <w:kern w:val="0"/>
                <w:sz w:val="22"/>
                <w:szCs w:val="22"/>
                <w:lang w:val="en-US" w:eastAsia="en-US" w:bidi="ar-SA"/>
              </w:rPr>
            </w:pPr>
            <w:r>
              <w:rPr>
                <w:kern w:val="0"/>
                <w:sz w:val="22"/>
                <w:szCs w:val="22"/>
                <w:lang w:val="en-US" w:eastAsia="en-US" w:bidi="ar-SA"/>
              </w:rPr>
              <w:t>Caciotta, Edam,</w:t>
            </w:r>
            <w:r>
              <w:rPr>
                <w:spacing w:val="1"/>
                <w:kern w:val="0"/>
                <w:sz w:val="22"/>
                <w:szCs w:val="22"/>
                <w:lang w:val="en-US" w:eastAsia="en-US" w:bidi="ar-SA"/>
              </w:rPr>
              <w:t xml:space="preserve"> </w:t>
            </w:r>
            <w:r>
              <w:rPr>
                <w:kern w:val="0"/>
                <w:sz w:val="22"/>
                <w:szCs w:val="22"/>
                <w:lang w:val="en-US" w:eastAsia="en-US" w:bidi="ar-SA"/>
              </w:rPr>
              <w:t>Caciocavallo, Provolone,</w:t>
            </w:r>
            <w:r>
              <w:rPr>
                <w:spacing w:val="-47"/>
                <w:kern w:val="0"/>
                <w:sz w:val="22"/>
                <w:szCs w:val="22"/>
                <w:lang w:val="en-US" w:eastAsia="en-US" w:bidi="ar-SA"/>
              </w:rPr>
              <w:t xml:space="preserve"> </w:t>
            </w:r>
            <w:r>
              <w:rPr>
                <w:kern w:val="0"/>
                <w:sz w:val="22"/>
                <w:szCs w:val="22"/>
                <w:lang w:val="en-US" w:eastAsia="en-US" w:bidi="ar-SA"/>
              </w:rPr>
              <w:t>Scamorze, Formaggi</w:t>
            </w:r>
            <w:r>
              <w:rPr>
                <w:spacing w:val="1"/>
                <w:kern w:val="0"/>
                <w:sz w:val="22"/>
                <w:szCs w:val="22"/>
                <w:lang w:val="en-US" w:eastAsia="en-US" w:bidi="ar-SA"/>
              </w:rPr>
              <w:t xml:space="preserve"> </w:t>
            </w:r>
            <w:r>
              <w:rPr>
                <w:kern w:val="0"/>
                <w:sz w:val="22"/>
                <w:szCs w:val="22"/>
                <w:lang w:val="en-US" w:eastAsia="en-US" w:bidi="ar-SA"/>
              </w:rPr>
              <w:t>spalmabili, Burrata,</w:t>
            </w:r>
            <w:r>
              <w:rPr>
                <w:spacing w:val="1"/>
                <w:kern w:val="0"/>
                <w:sz w:val="22"/>
                <w:szCs w:val="22"/>
                <w:lang w:val="en-US" w:eastAsia="en-US" w:bidi="ar-SA"/>
              </w:rPr>
              <w:t xml:space="preserve"> </w:t>
            </w:r>
            <w:r>
              <w:rPr>
                <w:kern w:val="0"/>
                <w:sz w:val="22"/>
                <w:szCs w:val="22"/>
                <w:lang w:val="en-US" w:eastAsia="en-US" w:bidi="ar-SA"/>
              </w:rPr>
              <w:t>Gorgonzola, Brie, Yogurt</w:t>
            </w:r>
            <w:r>
              <w:rPr>
                <w:spacing w:val="-47"/>
                <w:kern w:val="0"/>
                <w:sz w:val="22"/>
                <w:szCs w:val="22"/>
                <w:lang w:val="en-US" w:eastAsia="en-US" w:bidi="ar-SA"/>
              </w:rPr>
              <w:t xml:space="preserve"> </w:t>
            </w:r>
            <w:r>
              <w:rPr>
                <w:kern w:val="0"/>
                <w:sz w:val="22"/>
                <w:szCs w:val="22"/>
                <w:lang w:val="en-US" w:eastAsia="en-US" w:bidi="ar-SA"/>
              </w:rPr>
              <w:t>alla</w:t>
            </w:r>
            <w:r>
              <w:rPr>
                <w:spacing w:val="-3"/>
                <w:kern w:val="0"/>
                <w:sz w:val="22"/>
                <w:szCs w:val="22"/>
                <w:lang w:val="en-US" w:eastAsia="en-US" w:bidi="ar-SA"/>
              </w:rPr>
              <w:t xml:space="preserve"> </w:t>
            </w:r>
            <w:r>
              <w:rPr>
                <w:kern w:val="0"/>
                <w:sz w:val="22"/>
                <w:szCs w:val="22"/>
                <w:lang w:val="en-US" w:eastAsia="en-US" w:bidi="ar-SA"/>
              </w:rPr>
              <w:t>frutta</w:t>
            </w:r>
            <w:r>
              <w:rPr>
                <w:spacing w:val="-4"/>
                <w:kern w:val="0"/>
                <w:sz w:val="22"/>
                <w:szCs w:val="22"/>
                <w:lang w:val="en-US" w:eastAsia="en-US" w:bidi="ar-SA"/>
              </w:rPr>
              <w:t xml:space="preserve"> </w:t>
            </w:r>
            <w:r>
              <w:rPr>
                <w:kern w:val="0"/>
                <w:sz w:val="22"/>
                <w:szCs w:val="22"/>
                <w:lang w:val="en-US" w:eastAsia="en-US" w:bidi="ar-SA"/>
              </w:rPr>
              <w:t>o al</w:t>
            </w:r>
            <w:r>
              <w:rPr>
                <w:spacing w:val="-3"/>
                <w:kern w:val="0"/>
                <w:sz w:val="22"/>
                <w:szCs w:val="22"/>
                <w:lang w:val="en-US" w:eastAsia="en-US" w:bidi="ar-SA"/>
              </w:rPr>
              <w:t xml:space="preserve"> </w:t>
            </w:r>
            <w:r>
              <w:rPr>
                <w:kern w:val="0"/>
                <w:sz w:val="22"/>
                <w:szCs w:val="22"/>
                <w:lang w:val="en-US" w:eastAsia="en-US" w:bidi="ar-SA"/>
              </w:rPr>
              <w:t>cioccolato</w:t>
            </w:r>
          </w:p>
        </w:tc>
      </w:tr>
      <w:tr>
        <w:trPr>
          <w:trHeight w:val="321"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45" w:hRule="atLeast"/>
        </w:trPr>
        <w:tc>
          <w:tcPr>
            <w:tcW w:w="3060"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lineRule="exact" w:line="281" w:before="0" w:after="0"/>
              <w:ind w:left="167" w:hanging="0"/>
              <w:jc w:val="left"/>
              <w:rPr>
                <w:rFonts w:ascii="Cambria" w:hAnsi="Cambria"/>
                <w:b/>
                <w:b/>
                <w:i/>
                <w:i/>
                <w:sz w:val="24"/>
              </w:rPr>
            </w:pPr>
            <w:r>
              <w:rPr>
                <w:rFonts w:ascii="Cambria" w:hAnsi="Cambria"/>
                <w:b/>
                <w:i/>
                <w:kern w:val="0"/>
                <w:sz w:val="24"/>
                <w:szCs w:val="22"/>
                <w:lang w:val="en-US" w:eastAsia="en-US" w:bidi="ar-SA"/>
              </w:rPr>
              <w:t>LEGUMI</w:t>
            </w:r>
          </w:p>
          <w:p>
            <w:pPr>
              <w:pStyle w:val="TableParagraph"/>
              <w:widowControl w:val="false"/>
              <w:spacing w:before="0" w:after="0"/>
              <w:ind w:left="167" w:right="698" w:hanging="0"/>
              <w:jc w:val="both"/>
              <w:rPr>
                <w:rFonts w:ascii="Cambria" w:hAnsi="Cambria"/>
                <w:i/>
                <w:i/>
                <w:sz w:val="20"/>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val="en-US" w:eastAsia="en-US" w:bidi="ar-SA"/>
              </w:rPr>
            </w:r>
          </w:p>
          <w:p>
            <w:pPr>
              <w:pStyle w:val="TableParagraph"/>
              <w:widowControl w:val="false"/>
              <w:spacing w:before="0" w:after="0"/>
              <w:ind w:left="321" w:right="309" w:firstLine="3"/>
              <w:jc w:val="center"/>
              <w:rPr>
                <w:kern w:val="0"/>
                <w:sz w:val="22"/>
                <w:szCs w:val="22"/>
                <w:lang w:val="en-US" w:eastAsia="en-US" w:bidi="ar-SA"/>
              </w:rPr>
            </w:pPr>
            <w:r>
              <w:rPr>
                <w:kern w:val="0"/>
                <w:sz w:val="22"/>
                <w:szCs w:val="22"/>
                <w:lang w:val="en-US" w:eastAsia="en-US" w:bidi="ar-SA"/>
              </w:rPr>
              <w:t>Piselli, fave, fagioli</w:t>
            </w:r>
            <w:r>
              <w:rPr>
                <w:spacing w:val="1"/>
                <w:kern w:val="0"/>
                <w:sz w:val="22"/>
                <w:szCs w:val="22"/>
                <w:lang w:val="en-US" w:eastAsia="en-US" w:bidi="ar-SA"/>
              </w:rPr>
              <w:t xml:space="preserve"> </w:t>
            </w:r>
            <w:r>
              <w:rPr>
                <w:kern w:val="0"/>
                <w:sz w:val="22"/>
                <w:szCs w:val="22"/>
                <w:lang w:val="en-US" w:eastAsia="en-US" w:bidi="ar-SA"/>
              </w:rPr>
              <w:t>(borlotti,</w:t>
            </w:r>
            <w:r>
              <w:rPr>
                <w:spacing w:val="-11"/>
                <w:kern w:val="0"/>
                <w:sz w:val="22"/>
                <w:szCs w:val="22"/>
                <w:lang w:val="en-US" w:eastAsia="en-US" w:bidi="ar-SA"/>
              </w:rPr>
              <w:t xml:space="preserve"> </w:t>
            </w:r>
            <w:r>
              <w:rPr>
                <w:kern w:val="0"/>
                <w:sz w:val="22"/>
                <w:szCs w:val="22"/>
                <w:lang w:val="en-US" w:eastAsia="en-US" w:bidi="ar-SA"/>
              </w:rPr>
              <w:t>cannellini,</w:t>
            </w:r>
            <w:r>
              <w:rPr>
                <w:spacing w:val="-46"/>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3"/>
                <w:kern w:val="0"/>
                <w:sz w:val="22"/>
                <w:szCs w:val="22"/>
                <w:lang w:val="en-US" w:eastAsia="en-US" w:bidi="ar-SA"/>
              </w:rPr>
              <w:t xml:space="preserve"> </w:t>
            </w:r>
            <w:r>
              <w:rPr>
                <w:kern w:val="0"/>
                <w:sz w:val="22"/>
                <w:szCs w:val="22"/>
                <w:lang w:val="en-US" w:eastAsia="en-US" w:bidi="ar-SA"/>
              </w:rPr>
              <w:t>comuni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val="en-US" w:eastAsia="en-US" w:bidi="ar-SA"/>
              </w:rPr>
            </w:r>
          </w:p>
          <w:p>
            <w:pPr>
              <w:pStyle w:val="TableParagraph"/>
              <w:widowControl w:val="false"/>
              <w:spacing w:before="0" w:after="0"/>
              <w:ind w:left="117" w:right="119" w:hanging="0"/>
              <w:jc w:val="center"/>
              <w:rPr>
                <w:kern w:val="0"/>
                <w:sz w:val="22"/>
                <w:szCs w:val="22"/>
                <w:lang w:val="en-US" w:eastAsia="en-US" w:bidi="ar-SA"/>
              </w:rPr>
            </w:pPr>
            <w:r>
              <w:rPr>
                <w:kern w:val="0"/>
                <w:sz w:val="22"/>
                <w:szCs w:val="22"/>
                <w:lang w:val="en-US" w:eastAsia="en-US" w:bidi="ar-SA"/>
              </w:rPr>
              <w:t>Edamame, lenticchie rosse</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val="en-US" w:eastAsia="en-US" w:bidi="ar-SA"/>
              </w:rPr>
            </w:r>
          </w:p>
          <w:p>
            <w:pPr>
              <w:pStyle w:val="TableParagraph"/>
              <w:widowControl w:val="false"/>
              <w:spacing w:before="0" w:after="0"/>
              <w:ind w:left="498" w:right="394" w:hanging="108"/>
              <w:jc w:val="left"/>
              <w:rPr>
                <w:kern w:val="0"/>
                <w:sz w:val="22"/>
                <w:szCs w:val="22"/>
                <w:lang w:val="en-US" w:eastAsia="en-US" w:bidi="ar-SA"/>
              </w:rPr>
            </w:pPr>
            <w:r>
              <w:rPr>
                <w:kern w:val="0"/>
                <w:sz w:val="22"/>
                <w:szCs w:val="22"/>
                <w:lang w:val="en-US" w:eastAsia="en-US" w:bidi="ar-SA"/>
              </w:rPr>
              <w:t>Legumi</w:t>
            </w:r>
            <w:r>
              <w:rPr>
                <w:spacing w:val="-10"/>
                <w:kern w:val="0"/>
                <w:sz w:val="22"/>
                <w:szCs w:val="22"/>
                <w:lang w:val="en-US" w:eastAsia="en-US" w:bidi="ar-SA"/>
              </w:rPr>
              <w:t xml:space="preserve"> </w:t>
            </w:r>
            <w:r>
              <w:rPr>
                <w:kern w:val="0"/>
                <w:sz w:val="22"/>
                <w:szCs w:val="22"/>
                <w:lang w:val="en-US" w:eastAsia="en-US" w:bidi="ar-SA"/>
              </w:rPr>
              <w:t>in</w:t>
            </w:r>
            <w:r>
              <w:rPr>
                <w:spacing w:val="-6"/>
                <w:kern w:val="0"/>
                <w:sz w:val="22"/>
                <w:szCs w:val="22"/>
                <w:lang w:val="en-US" w:eastAsia="en-US" w:bidi="ar-SA"/>
              </w:rPr>
              <w:t xml:space="preserve"> </w:t>
            </w:r>
            <w:r>
              <w:rPr>
                <w:kern w:val="0"/>
                <w:sz w:val="22"/>
                <w:szCs w:val="22"/>
                <w:lang w:val="en-US" w:eastAsia="en-US" w:bidi="ar-SA"/>
              </w:rPr>
              <w:t>scatola</w:t>
            </w:r>
          </w:p>
        </w:tc>
      </w:tr>
      <w:tr>
        <w:trPr>
          <w:trHeight w:val="309"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43" w:hRule="atLeast"/>
        </w:trPr>
        <w:tc>
          <w:tcPr>
            <w:tcW w:w="3060" w:type="dxa"/>
            <w:tcBorders>
              <w:top w:val="single" w:sz="4" w:space="0" w:color="000000"/>
              <w:bottom w:val="single" w:sz="4" w:space="0" w:color="000000"/>
            </w:tcBorders>
          </w:tcPr>
          <w:p>
            <w:pPr>
              <w:pStyle w:val="TableParagraph"/>
              <w:widowControl w:val="false"/>
              <w:spacing w:before="232" w:after="0"/>
              <w:ind w:left="167" w:hanging="0"/>
              <w:jc w:val="left"/>
              <w:rPr>
                <w:rFonts w:ascii="Cambria" w:hAnsi="Cambria"/>
                <w:b/>
                <w:b/>
                <w:i/>
                <w:i/>
                <w:sz w:val="24"/>
              </w:rPr>
            </w:pPr>
            <w:r>
              <w:rPr>
                <w:rFonts w:ascii="Cambria" w:hAnsi="Cambria"/>
                <w:b/>
                <w:i/>
                <w:kern w:val="0"/>
                <w:sz w:val="24"/>
                <w:szCs w:val="22"/>
                <w:lang w:val="en-US" w:eastAsia="en-US" w:bidi="ar-SA"/>
              </w:rPr>
              <w:t>UOVA</w:t>
            </w:r>
          </w:p>
          <w:p>
            <w:pPr>
              <w:pStyle w:val="TableParagraph"/>
              <w:widowControl w:val="false"/>
              <w:spacing w:before="2" w:after="0"/>
              <w:ind w:left="167" w:right="707"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val="en-US" w:eastAsia="en-US" w:bidi="ar-SA"/>
              </w:rPr>
            </w:r>
          </w:p>
          <w:p>
            <w:pPr>
              <w:pStyle w:val="TableParagraph"/>
              <w:widowControl w:val="false"/>
              <w:spacing w:before="0" w:after="0"/>
              <w:ind w:left="734" w:right="193" w:hanging="539"/>
              <w:jc w:val="left"/>
              <w:rPr>
                <w:kern w:val="0"/>
                <w:sz w:val="22"/>
                <w:szCs w:val="22"/>
                <w:lang w:val="en-US" w:eastAsia="en-US" w:bidi="ar-SA"/>
              </w:rPr>
            </w:pPr>
            <w:r>
              <w:rPr>
                <w:kern w:val="0"/>
                <w:sz w:val="22"/>
                <w:szCs w:val="22"/>
                <w:lang w:val="en-US" w:eastAsia="en-US" w:bidi="ar-SA"/>
              </w:rPr>
              <w:t>Uova</w:t>
            </w:r>
            <w:r>
              <w:rPr>
                <w:spacing w:val="-2"/>
                <w:kern w:val="0"/>
                <w:sz w:val="22"/>
                <w:szCs w:val="22"/>
                <w:lang w:val="en-US" w:eastAsia="en-US" w:bidi="ar-SA"/>
              </w:rPr>
              <w:t xml:space="preserve"> </w:t>
            </w:r>
            <w:r>
              <w:rPr>
                <w:kern w:val="0"/>
                <w:sz w:val="22"/>
                <w:szCs w:val="22"/>
                <w:lang w:val="en-US" w:eastAsia="en-US" w:bidi="ar-SA"/>
              </w:rPr>
              <w:t>in</w:t>
            </w:r>
            <w:r>
              <w:rPr>
                <w:spacing w:val="-4"/>
                <w:kern w:val="0"/>
                <w:sz w:val="22"/>
                <w:szCs w:val="22"/>
                <w:lang w:val="en-US" w:eastAsia="en-US" w:bidi="ar-SA"/>
              </w:rPr>
              <w:t xml:space="preserve"> </w:t>
            </w:r>
            <w:r>
              <w:rPr>
                <w:kern w:val="0"/>
                <w:sz w:val="22"/>
                <w:szCs w:val="22"/>
                <w:lang w:val="en-US" w:eastAsia="en-US" w:bidi="ar-SA"/>
              </w:rPr>
              <w:t>camicia,</w:t>
            </w:r>
            <w:r>
              <w:rPr>
                <w:spacing w:val="-4"/>
                <w:kern w:val="0"/>
                <w:sz w:val="22"/>
                <w:szCs w:val="22"/>
                <w:lang w:val="en-US" w:eastAsia="en-US" w:bidi="ar-SA"/>
              </w:rPr>
              <w:t xml:space="preserve"> </w:t>
            </w:r>
            <w:r>
              <w:rPr>
                <w:kern w:val="0"/>
                <w:sz w:val="22"/>
                <w:szCs w:val="22"/>
                <w:lang w:val="en-US" w:eastAsia="en-US" w:bidi="ar-SA"/>
              </w:rPr>
              <w:t>sode,</w:t>
            </w:r>
            <w:r>
              <w:rPr>
                <w:spacing w:val="-47"/>
                <w:kern w:val="0"/>
                <w:sz w:val="22"/>
                <w:szCs w:val="22"/>
                <w:lang w:val="en-US" w:eastAsia="en-US" w:bidi="ar-SA"/>
              </w:rPr>
              <w:t xml:space="preserve"> </w:t>
            </w:r>
            <w:r>
              <w:rPr>
                <w:kern w:val="0"/>
                <w:sz w:val="22"/>
                <w:szCs w:val="22"/>
                <w:lang w:val="en-US" w:eastAsia="en-US" w:bidi="ar-SA"/>
              </w:rPr>
              <w:t>alla</w:t>
            </w:r>
            <w:r>
              <w:rPr>
                <w:spacing w:val="-1"/>
                <w:kern w:val="0"/>
                <w:sz w:val="22"/>
                <w:szCs w:val="22"/>
                <w:lang w:val="en-US" w:eastAsia="en-US" w:bidi="ar-SA"/>
              </w:rPr>
              <w:t xml:space="preserve"> </w:t>
            </w:r>
            <w:r>
              <w:rPr>
                <w:kern w:val="0"/>
                <w:sz w:val="22"/>
                <w:szCs w:val="22"/>
                <w:lang w:val="en-US" w:eastAsia="en-US" w:bidi="ar-SA"/>
              </w:rPr>
              <w:t>coque, strapazzate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val="en-US" w:eastAsia="en-US" w:bidi="ar-SA"/>
              </w:rPr>
            </w:r>
          </w:p>
          <w:p>
            <w:pPr>
              <w:pStyle w:val="TableParagraph"/>
              <w:widowControl w:val="false"/>
              <w:spacing w:before="0" w:after="0"/>
              <w:ind w:left="313" w:right="314" w:firstLine="241"/>
              <w:jc w:val="center"/>
              <w:rPr>
                <w:kern w:val="0"/>
                <w:sz w:val="22"/>
                <w:szCs w:val="22"/>
                <w:lang w:val="en-US" w:eastAsia="en-US" w:bidi="ar-SA"/>
              </w:rPr>
            </w:pPr>
            <w:r>
              <w:rPr>
                <w:kern w:val="0"/>
                <w:sz w:val="22"/>
                <w:szCs w:val="22"/>
                <w:lang w:val="en-US" w:eastAsia="en-US" w:bidi="ar-SA"/>
              </w:rPr>
              <w:t>Occhio di bue</w:t>
            </w:r>
            <w:r>
              <w:rPr>
                <w:spacing w:val="-1"/>
                <w:kern w:val="0"/>
                <w:sz w:val="22"/>
                <w:szCs w:val="22"/>
                <w:lang w:val="en-US" w:eastAsia="en-US" w:bidi="ar-SA"/>
              </w:rPr>
              <w:t>,</w:t>
            </w:r>
            <w:r>
              <w:rPr>
                <w:spacing w:val="-5"/>
                <w:kern w:val="0"/>
                <w:sz w:val="22"/>
                <w:szCs w:val="22"/>
                <w:lang w:val="en-US" w:eastAsia="en-US" w:bidi="ar-SA"/>
              </w:rPr>
              <w:t xml:space="preserve"> </w:t>
            </w:r>
            <w:r>
              <w:rPr>
                <w:kern w:val="0"/>
                <w:sz w:val="22"/>
                <w:szCs w:val="22"/>
                <w:lang w:val="en-US" w:eastAsia="en-US" w:bidi="ar-SA"/>
              </w:rPr>
              <w:t>frittata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40" w:h="16860"/>
          <w:pgMar w:left="480" w:right="420" w:gutter="0" w:header="718" w:top="2260" w:footer="565" w:bottom="760"/>
          <w:pgNumType w:fmt="decimal"/>
          <w:formProt w:val="false"/>
          <w:textDirection w:val="lrTb"/>
          <w:docGrid w:type="default" w:linePitch="100" w:charSpace="4096"/>
        </w:sectPr>
      </w:pPr>
    </w:p>
    <w:p>
      <w:pPr>
        <w:pStyle w:val="TextBody"/>
        <w:spacing w:before="5" w:after="0"/>
        <w:rPr>
          <w:b/>
          <w:b/>
          <w:sz w:val="21"/>
        </w:rPr>
      </w:pPr>
      <w:r>
        <w:rPr>
          <w:b/>
          <w:sz w:val="21"/>
        </w:rPr>
      </w:r>
    </w:p>
    <w:tbl>
      <w:tblPr>
        <w:tblStyle w:val="TableNormal"/>
        <w:tblW w:w="10806"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10"/>
        <w:gridCol w:w="2403"/>
        <w:gridCol w:w="293"/>
        <w:gridCol w:w="2403"/>
        <w:gridCol w:w="293"/>
        <w:gridCol w:w="2403"/>
      </w:tblGrid>
      <w:tr>
        <w:trPr>
          <w:trHeight w:val="609" w:hRule="atLeast"/>
        </w:trPr>
        <w:tc>
          <w:tcPr>
            <w:tcW w:w="3010"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3" w:type="dxa"/>
            <w:tcBorders/>
            <w:shd w:color="auto" w:fill="CEEAAD" w:val="clear"/>
          </w:tcPr>
          <w:p>
            <w:pPr>
              <w:pStyle w:val="TableParagraph"/>
              <w:widowControl w:val="false"/>
              <w:spacing w:lineRule="atLeast" w:line="300" w:before="0" w:after="0"/>
              <w:ind w:left="1086" w:right="496" w:hanging="456"/>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shd w:color="auto" w:fill="FFCC99" w:val="clear"/>
          </w:tcPr>
          <w:p>
            <w:pPr>
              <w:pStyle w:val="TableParagraph"/>
              <w:widowControl w:val="false"/>
              <w:spacing w:lineRule="atLeast" w:line="300" w:before="0" w:after="0"/>
              <w:ind w:left="1076" w:right="603"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shd w:color="auto" w:fill="FF7980" w:val="clear"/>
          </w:tcPr>
          <w:p>
            <w:pPr>
              <w:pStyle w:val="TableParagraph"/>
              <w:widowControl w:val="false"/>
              <w:spacing w:lineRule="atLeast" w:line="300" w:before="0" w:after="0"/>
              <w:ind w:left="1096" w:right="510" w:hanging="586"/>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75" w:hRule="atLeast"/>
        </w:trPr>
        <w:tc>
          <w:tcPr>
            <w:tcW w:w="10805"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0" w:hRule="atLeast"/>
        </w:trPr>
        <w:tc>
          <w:tcPr>
            <w:tcW w:w="3010" w:type="dxa"/>
            <w:tcBorders>
              <w:top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val="en-US" w:eastAsia="en-US" w:bidi="ar-SA"/>
              </w:rPr>
              <w:t>CEREALI</w:t>
            </w:r>
          </w:p>
          <w:p>
            <w:pPr>
              <w:pStyle w:val="TableParagraph"/>
              <w:widowControl w:val="false"/>
              <w:spacing w:before="1" w:after="0"/>
              <w:ind w:left="167" w:right="476" w:hanging="0"/>
              <w:jc w:val="both"/>
              <w:rPr>
                <w:rFonts w:ascii="Cambria" w:hAnsi="Cambria"/>
                <w:i/>
                <w:i/>
                <w:sz w:val="20"/>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2-3 volte a settimana</w:t>
            </w:r>
            <w:r>
              <w:rPr>
                <w:rFonts w:ascii="Cambria" w:hAnsi="Cambria"/>
                <w:i/>
                <w:spacing w:val="-43"/>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1-2</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Riso rosso, riso venere, riso basmati, riso thai, riso selvatico</w:t>
            </w:r>
          </w:p>
          <w:p>
            <w:pPr>
              <w:pStyle w:val="TableParagraph"/>
              <w:widowControl w:val="false"/>
              <w:spacing w:lineRule="exact" w:line="263" w:before="0" w:after="0"/>
              <w:ind w:left="666" w:hanging="0"/>
              <w:jc w:val="both"/>
              <w:rPr>
                <w:kern w:val="0"/>
                <w:sz w:val="22"/>
                <w:szCs w:val="22"/>
                <w:lang w:val="en-US" w:eastAsia="en-US" w:bidi="ar-SA"/>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Mais</w:t>
            </w:r>
          </w:p>
          <w:p>
            <w:pPr>
              <w:pStyle w:val="TableParagraph"/>
              <w:widowControl w:val="false"/>
              <w:spacing w:lineRule="exact" w:line="263" w:before="0" w:after="0"/>
              <w:ind w:left="87" w:right="81" w:hanging="0"/>
              <w:jc w:val="center"/>
              <w:rPr>
                <w:kern w:val="0"/>
                <w:sz w:val="22"/>
                <w:szCs w:val="22"/>
                <w:lang w:val="en-US" w:eastAsia="en-US" w:bidi="ar-SA"/>
              </w:rPr>
            </w:pPr>
            <w:r>
              <w:rPr>
                <w:kern w:val="0"/>
                <w:sz w:val="22"/>
                <w:szCs w:val="22"/>
                <w:lang w:val="en-US" w:eastAsia="en-US" w:bidi="ar-SA"/>
              </w:rPr>
              <w:t>giallo, miglio, mais bianco, gallette di mais bianco, gallette di riso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Riso bianco, pasta di semola, patate, patate dolci, grissini,</w:t>
            </w:r>
          </w:p>
          <w:p>
            <w:pPr>
              <w:pStyle w:val="TableParagraph"/>
              <w:widowControl w:val="false"/>
              <w:spacing w:lineRule="exact" w:line="263" w:before="0" w:after="0"/>
              <w:jc w:val="center"/>
              <w:rPr>
                <w:kern w:val="0"/>
                <w:sz w:val="22"/>
                <w:szCs w:val="22"/>
                <w:lang w:val="en-US" w:eastAsia="en-US" w:bidi="ar-SA"/>
              </w:rPr>
            </w:pPr>
            <w:r>
              <w:rPr>
                <w:kern w:val="0"/>
                <w:sz w:val="22"/>
                <w:szCs w:val="22"/>
                <w:lang w:val="en-US" w:eastAsia="en-US" w:bidi="ar-SA"/>
              </w:rPr>
              <w:t>cracker, gallette di mais giallo, merendine e dolci in genere</w:t>
            </w:r>
          </w:p>
        </w:tc>
      </w:tr>
      <w:tr>
        <w:trPr>
          <w:trHeight w:val="311" w:hRule="atLeast"/>
        </w:trPr>
        <w:tc>
          <w:tcPr>
            <w:tcW w:w="1080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660" w:hRule="atLeast"/>
        </w:trPr>
        <w:tc>
          <w:tcPr>
            <w:tcW w:w="3010"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val="en-US" w:eastAsia="en-US" w:bidi="ar-SA"/>
              </w:rPr>
              <w:t>PSEUDO-CEREALI</w:t>
            </w:r>
          </w:p>
          <w:p>
            <w:pPr>
              <w:pStyle w:val="TableParagraph"/>
              <w:widowControl w:val="false"/>
              <w:spacing w:before="1" w:after="0"/>
              <w:ind w:left="167" w:right="503"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spacing w:val="-1"/>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EFEFEF" w:val="clear"/>
          </w:tcPr>
          <w:p>
            <w:pPr>
              <w:pStyle w:val="TableParagraph"/>
              <w:widowControl w:val="false"/>
              <w:spacing w:before="3" w:after="0"/>
              <w:jc w:val="center"/>
              <w:rPr>
                <w:b/>
                <w:b/>
                <w:sz w:val="21"/>
              </w:rPr>
            </w:pPr>
            <w:r>
              <w:rPr>
                <w:b/>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Grano saraceno, quinoa, amaranto, canapa, chia, gallette di grano saraceno</w:t>
            </w:r>
          </w:p>
          <w:p>
            <w:pPr>
              <w:pStyle w:val="TableParagraph"/>
              <w:widowControl w:val="false"/>
              <w:spacing w:lineRule="auto" w:line="276" w:before="0" w:after="0"/>
              <w:ind w:left="365" w:right="88" w:hanging="258"/>
              <w:jc w:val="center"/>
              <w:rPr>
                <w:kern w:val="0"/>
                <w:sz w:val="22"/>
                <w:szCs w:val="22"/>
                <w:lang w:val="en-US" w:eastAsia="en-US" w:bidi="ar-SA"/>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EFEFEF" w:val="clear"/>
          </w:tcPr>
          <w:p>
            <w:pPr>
              <w:pStyle w:val="TableParagraph"/>
              <w:widowControl w:val="false"/>
              <w:spacing w:before="0" w:after="0"/>
              <w:jc w:val="center"/>
              <w:rPr>
                <w:b/>
                <w:b/>
              </w:rPr>
            </w:pPr>
            <w:r>
              <w:rPr>
                <w:b/>
                <w:kern w:val="0"/>
                <w:sz w:val="22"/>
                <w:szCs w:val="22"/>
                <w:lang w:val="en-US" w:eastAsia="en-US" w:bidi="ar-SA"/>
              </w:rPr>
            </w:r>
          </w:p>
          <w:p>
            <w:pPr>
              <w:pStyle w:val="TableParagraph"/>
              <w:widowControl w:val="false"/>
              <w:spacing w:before="2" w:after="0"/>
              <w:jc w:val="center"/>
              <w:rPr>
                <w:b/>
                <w:b/>
                <w:sz w:val="16"/>
              </w:rPr>
            </w:pPr>
            <w:r>
              <w:rPr>
                <w:b/>
                <w:kern w:val="0"/>
                <w:sz w:val="22"/>
                <w:szCs w:val="22"/>
                <w:lang w:val="en-US" w:eastAsia="en-US" w:bidi="ar-SA"/>
              </w:rPr>
            </w:r>
          </w:p>
          <w:p>
            <w:pPr>
              <w:pStyle w:val="TableParagraph"/>
              <w:widowControl w:val="false"/>
              <w:spacing w:before="1" w:after="0"/>
              <w:ind w:left="92" w:right="72" w:hanging="0"/>
              <w:jc w:val="center"/>
              <w:rPr>
                <w:kern w:val="0"/>
                <w:sz w:val="22"/>
                <w:szCs w:val="22"/>
                <w:lang w:val="en-US" w:eastAsia="en-US" w:bidi="ar-SA"/>
              </w:rPr>
            </w:pPr>
            <w:r>
              <w:rPr>
                <w:kern w:val="0"/>
                <w:sz w:val="22"/>
                <w:szCs w:val="22"/>
                <w:lang w:val="en-US" w:eastAsia="en-US" w:bidi="ar-SA"/>
              </w:rPr>
              <w:t>Chia,</w:t>
            </w:r>
            <w:r>
              <w:rPr>
                <w:spacing w:val="-2"/>
                <w:kern w:val="0"/>
                <w:sz w:val="22"/>
                <w:szCs w:val="22"/>
                <w:lang w:val="en-US" w:eastAsia="en-US" w:bidi="ar-SA"/>
              </w:rPr>
              <w:t xml:space="preserve"> </w:t>
            </w:r>
            <w:r>
              <w:rPr>
                <w:kern w:val="0"/>
                <w:sz w:val="22"/>
                <w:szCs w:val="22"/>
                <w:lang w:val="en-US" w:eastAsia="en-US" w:bidi="ar-SA"/>
              </w:rPr>
              <w:t>cous</w:t>
            </w:r>
            <w:r>
              <w:rPr>
                <w:spacing w:val="-1"/>
                <w:kern w:val="0"/>
                <w:sz w:val="22"/>
                <w:szCs w:val="22"/>
                <w:lang w:val="en-US" w:eastAsia="en-US" w:bidi="ar-SA"/>
              </w:rPr>
              <w:t xml:space="preserve"> </w:t>
            </w:r>
            <w:r>
              <w:rPr>
                <w:kern w:val="0"/>
                <w:sz w:val="22"/>
                <w:szCs w:val="22"/>
                <w:lang w:val="en-US" w:eastAsia="en-US" w:bidi="ar-SA"/>
              </w:rPr>
              <w:t>cous, pasta di legumi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lineRule="auto" w:line="247" w:before="190" w:after="0"/>
              <w:ind w:left="886" w:right="266" w:hanging="610"/>
              <w:jc w:val="left"/>
              <w:rPr>
                <w:kern w:val="0"/>
                <w:sz w:val="22"/>
                <w:szCs w:val="22"/>
                <w:lang w:val="en-US" w:eastAsia="en-US" w:bidi="ar-SA"/>
              </w:rPr>
            </w:pPr>
            <w:r>
              <w:rPr>
                <w:kern w:val="0"/>
                <w:sz w:val="22"/>
                <w:szCs w:val="22"/>
                <w:lang w:val="en-US" w:eastAsia="en-US" w:bidi="ar-SA"/>
              </w:rPr>
              <w:t>Merendine e dolci in</w:t>
            </w:r>
            <w:r>
              <w:rPr>
                <w:spacing w:val="-47"/>
                <w:kern w:val="0"/>
                <w:sz w:val="22"/>
                <w:szCs w:val="22"/>
                <w:lang w:val="en-US" w:eastAsia="en-US" w:bidi="ar-SA"/>
              </w:rPr>
              <w:t xml:space="preserve"> </w:t>
            </w:r>
            <w:r>
              <w:rPr>
                <w:kern w:val="0"/>
                <w:sz w:val="22"/>
                <w:szCs w:val="22"/>
                <w:lang w:val="en-US" w:eastAsia="en-US" w:bidi="ar-SA"/>
              </w:rPr>
              <w:t>genere</w:t>
            </w:r>
          </w:p>
        </w:tc>
      </w:tr>
      <w:tr>
        <w:trPr>
          <w:trHeight w:val="309" w:hRule="atLeast"/>
        </w:trPr>
        <w:tc>
          <w:tcPr>
            <w:tcW w:w="1080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0" w:hRule="atLeast"/>
        </w:trPr>
        <w:tc>
          <w:tcPr>
            <w:tcW w:w="3010" w:type="dxa"/>
            <w:tcBorders>
              <w:top w:val="single" w:sz="4" w:space="0" w:color="000000"/>
            </w:tcBorders>
          </w:tcPr>
          <w:p>
            <w:pPr>
              <w:pStyle w:val="TableParagraph"/>
              <w:widowControl w:val="false"/>
              <w:spacing w:before="0" w:after="0"/>
              <w:jc w:val="left"/>
              <w:rPr>
                <w:b/>
                <w:b/>
                <w:sz w:val="23"/>
              </w:rPr>
            </w:pPr>
            <w:r>
              <w:rPr>
                <w:b/>
                <w:kern w:val="0"/>
                <w:sz w:val="22"/>
                <w:szCs w:val="22"/>
                <w:lang w:val="en-US" w:eastAsia="en-US" w:bidi="ar-SA"/>
              </w:rPr>
            </w:r>
          </w:p>
          <w:p>
            <w:pPr>
              <w:pStyle w:val="TableParagraph"/>
              <w:widowControl w:val="false"/>
              <w:spacing w:lineRule="exact" w:line="281" w:before="0" w:after="0"/>
              <w:ind w:left="167" w:hanging="0"/>
              <w:jc w:val="left"/>
              <w:rPr>
                <w:rFonts w:ascii="Cambria" w:hAnsi="Cambria"/>
                <w:b/>
                <w:b/>
                <w:i/>
                <w:i/>
                <w:sz w:val="24"/>
              </w:rPr>
            </w:pPr>
            <w:r>
              <w:rPr>
                <w:rFonts w:ascii="Cambria" w:hAnsi="Cambria"/>
                <w:b/>
                <w:i/>
                <w:kern w:val="0"/>
                <w:sz w:val="24"/>
                <w:szCs w:val="22"/>
                <w:lang w:val="en-US" w:eastAsia="en-US" w:bidi="ar-SA"/>
              </w:rPr>
              <w:t>FRUTTA</w:t>
            </w:r>
          </w:p>
          <w:p>
            <w:pPr>
              <w:pStyle w:val="TableParagraph"/>
              <w:widowControl w:val="false"/>
              <w:spacing w:lineRule="exact" w:line="234" w:before="0" w:after="0"/>
              <w:ind w:left="167"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1" w:after="0"/>
              <w:ind w:left="167" w:right="474"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tLeast" w:line="270" w:before="0" w:after="0"/>
              <w:ind w:left="126" w:right="125" w:hanging="7"/>
              <w:jc w:val="center"/>
              <w:rPr>
                <w:kern w:val="0"/>
                <w:sz w:val="22"/>
                <w:szCs w:val="22"/>
                <w:lang w:val="en-US" w:eastAsia="en-US" w:bidi="ar-SA"/>
              </w:rPr>
            </w:pPr>
            <w:r>
              <w:rPr>
                <w:kern w:val="0"/>
                <w:sz w:val="22"/>
                <w:szCs w:val="22"/>
                <w:lang w:val="en-US" w:eastAsia="en-US" w:bidi="ar-SA"/>
              </w:rPr>
              <w:t>Fragole,</w:t>
            </w:r>
            <w:r>
              <w:rPr>
                <w:spacing w:val="2"/>
                <w:kern w:val="0"/>
                <w:sz w:val="22"/>
                <w:szCs w:val="22"/>
                <w:lang w:val="en-US" w:eastAsia="en-US" w:bidi="ar-SA"/>
              </w:rPr>
              <w:t xml:space="preserve"> </w:t>
            </w:r>
            <w:r>
              <w:rPr>
                <w:kern w:val="0"/>
                <w:sz w:val="22"/>
                <w:szCs w:val="22"/>
                <w:lang w:val="en-US" w:eastAsia="en-US" w:bidi="ar-SA"/>
              </w:rPr>
              <w:t>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 ribes rosso, frutti</w:t>
            </w:r>
            <w:r>
              <w:rPr>
                <w:spacing w:val="-47"/>
                <w:kern w:val="0"/>
                <w:sz w:val="22"/>
                <w:szCs w:val="22"/>
                <w:lang w:val="en-US" w:eastAsia="en-US" w:bidi="ar-SA"/>
              </w:rPr>
              <w:t xml:space="preserve"> </w:t>
            </w:r>
            <w:r>
              <w:rPr>
                <w:kern w:val="0"/>
                <w:sz w:val="22"/>
                <w:szCs w:val="22"/>
                <w:lang w:val="en-US" w:eastAsia="en-US" w:bidi="ar-SA"/>
              </w:rPr>
              <w:t>di</w:t>
            </w:r>
            <w:r>
              <w:rPr>
                <w:spacing w:val="-9"/>
                <w:kern w:val="0"/>
                <w:sz w:val="22"/>
                <w:szCs w:val="22"/>
                <w:lang w:val="en-US" w:eastAsia="en-US" w:bidi="ar-SA"/>
              </w:rPr>
              <w:t xml:space="preserve"> </w:t>
            </w:r>
            <w:r>
              <w:rPr>
                <w:kern w:val="0"/>
                <w:sz w:val="22"/>
                <w:szCs w:val="22"/>
                <w:lang w:val="en-US" w:eastAsia="en-US" w:bidi="ar-SA"/>
              </w:rPr>
              <w:t>bosco,</w:t>
            </w:r>
            <w:r>
              <w:rPr>
                <w:spacing w:val="-7"/>
                <w:kern w:val="0"/>
                <w:sz w:val="22"/>
                <w:szCs w:val="22"/>
                <w:lang w:val="en-US" w:eastAsia="en-US" w:bidi="ar-SA"/>
              </w:rPr>
              <w:t xml:space="preserve"> </w:t>
            </w:r>
            <w:r>
              <w:rPr>
                <w:kern w:val="0"/>
                <w:sz w:val="22"/>
                <w:szCs w:val="22"/>
                <w:lang w:val="en-US" w:eastAsia="en-US" w:bidi="ar-SA"/>
              </w:rPr>
              <w:t>mirtilli,</w:t>
            </w:r>
          </w:p>
          <w:p>
            <w:pPr>
              <w:pStyle w:val="TableParagraph"/>
              <w:widowControl w:val="false"/>
              <w:spacing w:lineRule="exact" w:line="232" w:before="0" w:after="0"/>
              <w:ind w:left="78" w:right="81" w:hanging="0"/>
              <w:jc w:val="center"/>
              <w:rPr>
                <w:kern w:val="0"/>
                <w:sz w:val="22"/>
                <w:szCs w:val="22"/>
                <w:lang w:val="en-US" w:eastAsia="en-US" w:bidi="ar-SA"/>
              </w:rPr>
            </w:pPr>
            <w:r>
              <w:rPr>
                <w:kern w:val="0"/>
                <w:sz w:val="22"/>
                <w:szCs w:val="22"/>
                <w:lang w:val="en-US" w:eastAsia="en-US" w:bidi="ar-SA"/>
              </w:rPr>
              <w:t>papaya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tLeast" w:line="270" w:before="0" w:after="0"/>
              <w:ind w:left="150" w:right="156" w:hanging="0"/>
              <w:jc w:val="center"/>
              <w:rPr>
                <w:kern w:val="0"/>
                <w:sz w:val="22"/>
                <w:szCs w:val="22"/>
                <w:lang w:val="en-US" w:eastAsia="en-US" w:bidi="ar-SA"/>
              </w:rPr>
            </w:pPr>
            <w:r>
              <w:rPr>
                <w:kern w:val="0"/>
                <w:sz w:val="22"/>
                <w:szCs w:val="22"/>
                <w:lang w:val="en-US" w:eastAsia="en-US" w:bidi="ar-SA"/>
              </w:rPr>
              <w:t>Albicocche,</w:t>
            </w:r>
            <w:r>
              <w:rPr>
                <w:spacing w:val="-12"/>
                <w:kern w:val="0"/>
                <w:sz w:val="22"/>
                <w:szCs w:val="22"/>
                <w:lang w:val="en-US" w:eastAsia="en-US" w:bidi="ar-SA"/>
              </w:rPr>
              <w:t xml:space="preserve"> </w:t>
            </w:r>
            <w:r>
              <w:rPr>
                <w:kern w:val="0"/>
                <w:sz w:val="22"/>
                <w:szCs w:val="22"/>
                <w:lang w:val="en-US" w:eastAsia="en-US" w:bidi="ar-SA"/>
              </w:rPr>
              <w:t>pompelmo,</w:t>
            </w:r>
            <w:r>
              <w:rPr>
                <w:spacing w:val="-46"/>
                <w:kern w:val="0"/>
                <w:sz w:val="22"/>
                <w:szCs w:val="22"/>
                <w:lang w:val="en-US" w:eastAsia="en-US" w:bidi="ar-SA"/>
              </w:rPr>
              <w:t xml:space="preserve"> </w:t>
            </w:r>
            <w:r>
              <w:rPr>
                <w:kern w:val="0"/>
                <w:sz w:val="22"/>
                <w:szCs w:val="22"/>
                <w:lang w:val="en-US" w:eastAsia="en-US" w:bidi="ar-SA"/>
              </w:rPr>
              <w:t>arance, pesche gialle,</w:t>
            </w:r>
            <w:r>
              <w:rPr>
                <w:spacing w:val="1"/>
                <w:kern w:val="0"/>
                <w:sz w:val="22"/>
                <w:szCs w:val="22"/>
                <w:lang w:val="en-US" w:eastAsia="en-US" w:bidi="ar-SA"/>
              </w:rPr>
              <w:t xml:space="preserve"> </w:t>
            </w:r>
            <w:r>
              <w:rPr>
                <w:kern w:val="0"/>
                <w:sz w:val="22"/>
                <w:szCs w:val="22"/>
                <w:lang w:val="en-US" w:eastAsia="en-US" w:bidi="ar-SA"/>
              </w:rPr>
              <w:t>mele, pere, confetture</w:t>
            </w:r>
            <w:r>
              <w:rPr>
                <w:spacing w:val="1"/>
                <w:kern w:val="0"/>
                <w:sz w:val="22"/>
                <w:szCs w:val="22"/>
                <w:lang w:val="en-US" w:eastAsia="en-US" w:bidi="ar-SA"/>
              </w:rPr>
              <w:t xml:space="preserve"> </w:t>
            </w:r>
            <w:r>
              <w:rPr>
                <w:kern w:val="0"/>
                <w:sz w:val="22"/>
                <w:szCs w:val="22"/>
                <w:lang w:val="en-US" w:eastAsia="en-US" w:bidi="ar-SA"/>
              </w:rPr>
              <w:t>a</w:t>
            </w:r>
            <w:r>
              <w:rPr>
                <w:spacing w:val="-2"/>
                <w:kern w:val="0"/>
                <w:sz w:val="22"/>
                <w:szCs w:val="22"/>
                <w:lang w:val="en-US" w:eastAsia="en-US" w:bidi="ar-SA"/>
              </w:rPr>
              <w:t xml:space="preserve"> </w:t>
            </w:r>
            <w:r>
              <w:rPr>
                <w:kern w:val="0"/>
                <w:sz w:val="22"/>
                <w:szCs w:val="22"/>
                <w:lang w:val="en-US" w:eastAsia="en-US" w:bidi="ar-SA"/>
              </w:rPr>
              <w:t>ridotto</w:t>
            </w:r>
            <w:r>
              <w:rPr>
                <w:spacing w:val="-1"/>
                <w:kern w:val="0"/>
                <w:sz w:val="22"/>
                <w:szCs w:val="22"/>
                <w:lang w:val="en-US" w:eastAsia="en-US" w:bidi="ar-SA"/>
              </w:rPr>
              <w:t xml:space="preserve"> </w:t>
            </w:r>
            <w:r>
              <w:rPr>
                <w:kern w:val="0"/>
                <w:sz w:val="22"/>
                <w:szCs w:val="22"/>
                <w:lang w:val="en-US" w:eastAsia="en-US" w:bidi="ar-SA"/>
              </w:rPr>
              <w:t>contenuto</w:t>
            </w:r>
            <w:r>
              <w:rPr>
                <w:spacing w:val="-4"/>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32" w:before="0" w:after="0"/>
              <w:ind w:left="79" w:right="81" w:hanging="0"/>
              <w:jc w:val="center"/>
              <w:rPr>
                <w:kern w:val="0"/>
                <w:sz w:val="22"/>
                <w:szCs w:val="22"/>
                <w:lang w:val="en-US" w:eastAsia="en-US" w:bidi="ar-SA"/>
              </w:rPr>
            </w:pPr>
            <w:r>
              <w:rPr>
                <w:kern w:val="0"/>
                <w:sz w:val="22"/>
                <w:szCs w:val="22"/>
                <w:lang w:val="en-US" w:eastAsia="en-US" w:bidi="ar-SA"/>
              </w:rPr>
              <w:t>zuccheri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tLeast" w:line="270" w:before="0" w:after="0"/>
              <w:ind w:left="222" w:right="221" w:hanging="1"/>
              <w:jc w:val="center"/>
              <w:rPr>
                <w:kern w:val="0"/>
                <w:sz w:val="22"/>
                <w:szCs w:val="22"/>
                <w:lang w:val="en-US" w:eastAsia="en-US" w:bidi="ar-SA"/>
              </w:rPr>
            </w:pPr>
            <w:r>
              <w:rPr>
                <w:kern w:val="0"/>
                <w:sz w:val="22"/>
                <w:szCs w:val="22"/>
                <w:lang w:val="en-US" w:eastAsia="en-US" w:bidi="ar-SA"/>
              </w:rPr>
              <w:t>Banane, cachi, uva,</w:t>
            </w:r>
            <w:r>
              <w:rPr>
                <w:spacing w:val="1"/>
                <w:kern w:val="0"/>
                <w:sz w:val="22"/>
                <w:szCs w:val="22"/>
                <w:lang w:val="en-US" w:eastAsia="en-US" w:bidi="ar-SA"/>
              </w:rPr>
              <w:t xml:space="preserve"> </w:t>
            </w:r>
            <w:r>
              <w:rPr>
                <w:kern w:val="0"/>
                <w:sz w:val="22"/>
                <w:szCs w:val="22"/>
                <w:lang w:val="en-US" w:eastAsia="en-US" w:bidi="ar-SA"/>
              </w:rPr>
              <w:t>fichi,</w:t>
            </w:r>
            <w:r>
              <w:rPr>
                <w:spacing w:val="-7"/>
                <w:kern w:val="0"/>
                <w:sz w:val="22"/>
                <w:szCs w:val="22"/>
                <w:lang w:val="en-US" w:eastAsia="en-US" w:bidi="ar-SA"/>
              </w:rPr>
              <w:t xml:space="preserve"> </w:t>
            </w:r>
            <w:r>
              <w:rPr>
                <w:kern w:val="0"/>
                <w:sz w:val="22"/>
                <w:szCs w:val="22"/>
                <w:lang w:val="en-US" w:eastAsia="en-US" w:bidi="ar-SA"/>
              </w:rPr>
              <w:t>ciliegie,</w:t>
            </w:r>
            <w:r>
              <w:rPr>
                <w:spacing w:val="-9"/>
                <w:kern w:val="0"/>
                <w:sz w:val="22"/>
                <w:szCs w:val="22"/>
                <w:lang w:val="en-US" w:eastAsia="en-US" w:bidi="ar-SA"/>
              </w:rPr>
              <w:t xml:space="preserve"> </w:t>
            </w:r>
            <w:r>
              <w:rPr>
                <w:kern w:val="0"/>
                <w:sz w:val="22"/>
                <w:szCs w:val="22"/>
                <w:lang w:val="en-US" w:eastAsia="en-US" w:bidi="ar-SA"/>
              </w:rPr>
              <w:t>nespole,</w:t>
            </w:r>
            <w:r>
              <w:rPr>
                <w:spacing w:val="-46"/>
                <w:kern w:val="0"/>
                <w:sz w:val="22"/>
                <w:szCs w:val="22"/>
                <w:lang w:val="en-US" w:eastAsia="en-US" w:bidi="ar-SA"/>
              </w:rPr>
              <w:t xml:space="preserve"> </w:t>
            </w:r>
            <w:r>
              <w:rPr>
                <w:kern w:val="0"/>
                <w:sz w:val="22"/>
                <w:szCs w:val="22"/>
                <w:lang w:val="en-US" w:eastAsia="en-US" w:bidi="ar-SA"/>
              </w:rPr>
              <w:t>melone,</w:t>
            </w:r>
            <w:r>
              <w:rPr>
                <w:spacing w:val="1"/>
                <w:kern w:val="0"/>
                <w:sz w:val="22"/>
                <w:szCs w:val="22"/>
                <w:lang w:val="en-US" w:eastAsia="en-US" w:bidi="ar-SA"/>
              </w:rPr>
              <w:t xml:space="preserve"> </w:t>
            </w:r>
            <w:r>
              <w:rPr>
                <w:kern w:val="0"/>
                <w:sz w:val="22"/>
                <w:szCs w:val="22"/>
                <w:lang w:val="en-US" w:eastAsia="en-US" w:bidi="ar-SA"/>
              </w:rPr>
              <w:t>anguria,</w:t>
            </w:r>
            <w:r>
              <w:rPr>
                <w:spacing w:val="1"/>
                <w:kern w:val="0"/>
                <w:sz w:val="22"/>
                <w:szCs w:val="22"/>
                <w:lang w:val="en-US" w:eastAsia="en-US" w:bidi="ar-SA"/>
              </w:rPr>
              <w:t xml:space="preserve"> </w:t>
            </w:r>
            <w:r>
              <w:rPr>
                <w:kern w:val="0"/>
                <w:sz w:val="22"/>
                <w:szCs w:val="22"/>
                <w:lang w:val="en-US" w:eastAsia="en-US" w:bidi="ar-SA"/>
              </w:rPr>
              <w:t>marmellate,</w:t>
            </w:r>
            <w:r>
              <w:rPr>
                <w:spacing w:val="-1"/>
                <w:kern w:val="0"/>
                <w:sz w:val="22"/>
                <w:szCs w:val="22"/>
                <w:lang w:val="en-US" w:eastAsia="en-US" w:bidi="ar-SA"/>
              </w:rPr>
              <w:t xml:space="preserve"> </w:t>
            </w:r>
            <w:r>
              <w:rPr>
                <w:kern w:val="0"/>
                <w:sz w:val="22"/>
                <w:szCs w:val="22"/>
                <w:lang w:val="en-US" w:eastAsia="en-US" w:bidi="ar-SA"/>
              </w:rPr>
              <w:t>frutta</w:t>
            </w:r>
          </w:p>
          <w:p>
            <w:pPr>
              <w:pStyle w:val="TableParagraph"/>
              <w:widowControl w:val="false"/>
              <w:spacing w:lineRule="exact" w:line="232" w:before="0" w:after="0"/>
              <w:ind w:left="81" w:right="81" w:hanging="0"/>
              <w:jc w:val="center"/>
              <w:rPr>
                <w:kern w:val="0"/>
                <w:sz w:val="22"/>
                <w:szCs w:val="22"/>
                <w:lang w:val="en-US" w:eastAsia="en-US" w:bidi="ar-SA"/>
              </w:rPr>
            </w:pPr>
            <w:r>
              <w:rPr>
                <w:kern w:val="0"/>
                <w:sz w:val="22"/>
                <w:szCs w:val="22"/>
                <w:lang w:val="en-US" w:eastAsia="en-US" w:bidi="ar-SA"/>
              </w:rPr>
              <w:t>disidratata</w:t>
            </w:r>
            <w:r>
              <w:rPr>
                <w:spacing w:val="-6"/>
                <w:kern w:val="0"/>
                <w:sz w:val="22"/>
                <w:szCs w:val="22"/>
                <w:lang w:val="en-US" w:eastAsia="en-US" w:bidi="ar-SA"/>
              </w:rPr>
              <w:t xml:space="preserve"> </w:t>
            </w:r>
            <w:r>
              <w:rPr>
                <w:kern w:val="0"/>
                <w:sz w:val="22"/>
                <w:szCs w:val="22"/>
                <w:lang w:val="en-US" w:eastAsia="en-US" w:bidi="ar-SA"/>
              </w:rPr>
              <w:t>o candita</w:t>
            </w:r>
          </w:p>
        </w:tc>
      </w:tr>
    </w:tbl>
    <w:p>
      <w:pPr>
        <w:pStyle w:val="TextBody"/>
        <w:rPr>
          <w:b/>
          <w:b/>
        </w:rPr>
      </w:pPr>
      <w:r>
        <w:rPr>
          <w:b/>
        </w:rPr>
      </w:r>
    </w:p>
    <w:p>
      <w:pPr>
        <w:pStyle w:val="TextBody"/>
        <w:spacing w:before="11" w:after="1"/>
        <w:rPr>
          <w:b/>
          <w:b/>
          <w:sz w:val="15"/>
        </w:rPr>
      </w:pPr>
      <w:r>
        <w:rPr>
          <w:b/>
          <w:sz w:val="15"/>
        </w:rPr>
      </w:r>
    </w:p>
    <w:tbl>
      <w:tblPr>
        <w:tblStyle w:val="TableNormal"/>
        <w:tblW w:w="10812"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05"/>
        <w:gridCol w:w="2410"/>
        <w:gridCol w:w="287"/>
        <w:gridCol w:w="2414"/>
        <w:gridCol w:w="284"/>
        <w:gridCol w:w="2411"/>
      </w:tblGrid>
      <w:tr>
        <w:trPr>
          <w:trHeight w:val="621" w:hRule="atLeast"/>
        </w:trPr>
        <w:tc>
          <w:tcPr>
            <w:tcW w:w="3005"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0" w:type="dxa"/>
            <w:tcBorders/>
            <w:shd w:color="auto" w:fill="CEEAAD" w:val="clear"/>
          </w:tcPr>
          <w:p>
            <w:pPr>
              <w:pStyle w:val="TableParagraph"/>
              <w:widowControl w:val="false"/>
              <w:spacing w:lineRule="exact" w:line="305" w:before="0" w:after="0"/>
              <w:ind w:left="635" w:hanging="0"/>
              <w:jc w:val="left"/>
              <w:rPr>
                <w:rFonts w:ascii="Cambria" w:hAnsi="Cambria"/>
                <w:b/>
                <w:b/>
                <w:sz w:val="26"/>
              </w:rPr>
            </w:pPr>
            <w:r>
              <w:rPr>
                <w:rFonts w:ascii="Cambria" w:hAnsi="Cambria"/>
                <w:b/>
                <w:kern w:val="0"/>
                <w:sz w:val="26"/>
                <w:szCs w:val="22"/>
                <w:lang w:val="en-US" w:eastAsia="en-US" w:bidi="ar-SA"/>
              </w:rPr>
              <w:t>Consigliati</w:t>
            </w:r>
          </w:p>
          <w:p>
            <w:pPr>
              <w:pStyle w:val="TableParagraph"/>
              <w:widowControl w:val="false"/>
              <w:spacing w:lineRule="exact" w:line="297" w:before="0" w:after="0"/>
              <w:ind w:right="8" w:hanging="0"/>
              <w:jc w:val="center"/>
              <w:rPr>
                <w:b/>
                <w:b/>
                <w:sz w:val="26"/>
              </w:rPr>
            </w:pPr>
            <w:r>
              <w:rPr>
                <w:b/>
                <w:w w:val="99"/>
                <w:kern w:val="0"/>
                <w:sz w:val="26"/>
                <w:szCs w:val="22"/>
                <w:lang w:val="en-US" w:eastAsia="en-US" w:bidi="ar-SA"/>
              </w:rPr>
              <w:t>(C)</w:t>
            </w:r>
          </w:p>
        </w:tc>
        <w:tc>
          <w:tcPr>
            <w:tcW w:w="287"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shd w:color="auto" w:fill="FFCC99" w:val="clear"/>
          </w:tcPr>
          <w:p>
            <w:pPr>
              <w:pStyle w:val="TableParagraph"/>
              <w:widowControl w:val="false"/>
              <w:spacing w:lineRule="atLeast" w:line="300" w:before="0" w:after="0"/>
              <w:ind w:left="1079" w:right="612"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shd w:color="auto" w:fill="FF7980" w:val="clear"/>
          </w:tcPr>
          <w:p>
            <w:pPr>
              <w:pStyle w:val="TableParagraph"/>
              <w:widowControl w:val="false"/>
              <w:spacing w:lineRule="atLeast" w:line="300" w:before="0" w:after="0"/>
              <w:ind w:left="1025" w:right="519" w:hanging="516"/>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3" w:hRule="atLeast"/>
        </w:trPr>
        <w:tc>
          <w:tcPr>
            <w:tcW w:w="10811"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9" w:hRule="atLeast"/>
        </w:trPr>
        <w:tc>
          <w:tcPr>
            <w:tcW w:w="3005" w:type="dxa"/>
            <w:tcBorders>
              <w:top w:val="single" w:sz="4" w:space="0" w:color="000000"/>
              <w:bottom w:val="single" w:sz="4" w:space="0" w:color="000000"/>
            </w:tcBorders>
          </w:tcPr>
          <w:p>
            <w:pPr>
              <w:pStyle w:val="TableParagraph"/>
              <w:widowControl w:val="false"/>
              <w:spacing w:before="11" w:after="0"/>
              <w:jc w:val="left"/>
              <w:rPr>
                <w:b/>
                <w:b/>
              </w:rPr>
            </w:pPr>
            <w:r>
              <w:rPr>
                <w:b/>
                <w:kern w:val="0"/>
                <w:sz w:val="22"/>
                <w:szCs w:val="22"/>
                <w:lang w:val="en-US" w:eastAsia="en-US" w:bidi="ar-SA"/>
              </w:rPr>
            </w:r>
          </w:p>
          <w:p>
            <w:pPr>
              <w:pStyle w:val="TableParagraph"/>
              <w:widowControl w:val="false"/>
              <w:spacing w:before="0" w:after="0"/>
              <w:ind w:left="169" w:right="972"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spacing w:val="-1"/>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lineRule="exact" w:line="232" w:before="0" w:after="0"/>
              <w:ind w:left="169" w:hanging="0"/>
              <w:jc w:val="left"/>
              <w:rPr>
                <w:rFonts w:ascii="Cambria" w:hAnsi="Cambria"/>
                <w:i/>
                <w:i/>
                <w:sz w:val="20"/>
              </w:rPr>
            </w:pPr>
            <w:r>
              <w:rPr>
                <w:rFonts w:ascii="Cambria" w:hAnsi="Cambria"/>
                <w:i/>
                <w:spacing w:val="-1"/>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anche</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tutti</w:t>
            </w:r>
            <w:r>
              <w:rPr>
                <w:rFonts w:ascii="Cambria" w:hAnsi="Cambria"/>
                <w:i/>
                <w:spacing w:val="-8"/>
                <w:kern w:val="0"/>
                <w:sz w:val="20"/>
                <w:szCs w:val="22"/>
                <w:lang w:val="en-US" w:eastAsia="en-US" w:bidi="ar-SA"/>
              </w:rPr>
              <w:t xml:space="preserve"> </w:t>
            </w:r>
            <w:r>
              <w:rPr>
                <w:rFonts w:ascii="Cambria" w:hAnsi="Cambria"/>
                <w:i/>
                <w:spacing w:val="-1"/>
                <w:kern w:val="0"/>
                <w:sz w:val="20"/>
                <w:szCs w:val="22"/>
                <w:lang w:val="en-US" w:eastAsia="en-US" w:bidi="ar-SA"/>
              </w:rPr>
              <w:t>i</w:t>
            </w:r>
            <w:r>
              <w:rPr>
                <w:rFonts w:ascii="Cambria" w:hAnsi="Cambria"/>
                <w:i/>
                <w:spacing w:val="2"/>
                <w:kern w:val="0"/>
                <w:sz w:val="20"/>
                <w:szCs w:val="22"/>
                <w:lang w:val="en-US" w:eastAsia="en-US" w:bidi="ar-SA"/>
              </w:rPr>
              <w:t xml:space="preserve"> </w:t>
            </w:r>
            <w:r>
              <w:rPr>
                <w:rFonts w:ascii="Cambria" w:hAnsi="Cambria"/>
                <w:i/>
                <w:spacing w:val="-1"/>
                <w:kern w:val="0"/>
                <w:sz w:val="20"/>
                <w:szCs w:val="22"/>
                <w:lang w:val="en-US" w:eastAsia="en-US" w:bidi="ar-SA"/>
              </w:rPr>
              <w:t>giorni</w:t>
            </w:r>
          </w:p>
          <w:p>
            <w:pPr>
              <w:pStyle w:val="TableParagraph"/>
              <w:widowControl w:val="false"/>
              <w:spacing w:before="1" w:after="0"/>
              <w:ind w:left="169"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p>
        </w:tc>
        <w:tc>
          <w:tcPr>
            <w:tcW w:w="2410" w:type="dxa"/>
            <w:tcBorders>
              <w:top w:val="single" w:sz="4" w:space="0" w:color="000000"/>
              <w:bottom w:val="single" w:sz="4" w:space="0" w:color="000000"/>
            </w:tcBorders>
            <w:shd w:color="auto" w:fill="EFEFEF"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before="0" w:after="0"/>
              <w:ind w:left="218" w:right="224" w:hanging="3"/>
              <w:jc w:val="center"/>
              <w:rPr>
                <w:kern w:val="0"/>
                <w:sz w:val="22"/>
                <w:szCs w:val="22"/>
                <w:lang w:val="en-US" w:eastAsia="en-US" w:bidi="ar-SA"/>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kern w:val="0"/>
                <w:sz w:val="22"/>
                <w:szCs w:val="22"/>
                <w:lang w:val="en-US" w:eastAsia="en-US" w:bidi="ar-SA"/>
              </w:rPr>
              <w:t>vergine</w:t>
            </w:r>
            <w:r>
              <w:rPr>
                <w:spacing w:val="-2"/>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oliva,</w:t>
            </w:r>
            <w:r>
              <w:rPr>
                <w:spacing w:val="-3"/>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7"/>
                <w:kern w:val="0"/>
                <w:sz w:val="22"/>
                <w:szCs w:val="22"/>
                <w:lang w:val="en-US" w:eastAsia="en-US" w:bidi="ar-SA"/>
              </w:rPr>
              <w:t xml:space="preserve"> </w:t>
            </w:r>
            <w:r>
              <w:rPr>
                <w:kern w:val="0"/>
                <w:sz w:val="22"/>
                <w:szCs w:val="22"/>
                <w:lang w:val="en-US" w:eastAsia="en-US" w:bidi="ar-SA"/>
              </w:rPr>
              <w:t>all’85%</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TableParagraph"/>
              <w:widowControl w:val="false"/>
              <w:spacing w:lineRule="auto" w:line="235" w:before="0" w:after="0"/>
              <w:ind w:left="501" w:firstLine="134"/>
              <w:jc w:val="left"/>
              <w:rPr>
                <w:kern w:val="0"/>
                <w:sz w:val="22"/>
                <w:szCs w:val="22"/>
                <w:lang w:val="en-US" w:eastAsia="en-US" w:bidi="ar-SA"/>
              </w:rPr>
            </w:pPr>
            <w:r>
              <w:rPr>
                <w:kern w:val="0"/>
                <w:sz w:val="22"/>
                <w:szCs w:val="22"/>
                <w:lang w:val="en-US" w:eastAsia="en-US" w:bidi="ar-SA"/>
              </w:rPr>
              <w:t>Pesce come:</w:t>
            </w:r>
            <w:r>
              <w:rPr>
                <w:spacing w:val="1"/>
                <w:kern w:val="0"/>
                <w:sz w:val="22"/>
                <w:szCs w:val="22"/>
                <w:lang w:val="en-US" w:eastAsia="en-US" w:bidi="ar-SA"/>
              </w:rPr>
              <w:t xml:space="preserve"> </w:t>
            </w:r>
            <w:r>
              <w:rPr>
                <w:spacing w:val="-2"/>
                <w:kern w:val="0"/>
                <w:sz w:val="22"/>
                <w:szCs w:val="22"/>
                <w:lang w:val="en-US" w:eastAsia="en-US" w:bidi="ar-SA"/>
              </w:rPr>
              <w:t>salmone,</w:t>
            </w:r>
            <w:r>
              <w:rPr>
                <w:spacing w:val="-15"/>
                <w:kern w:val="0"/>
                <w:sz w:val="22"/>
                <w:szCs w:val="22"/>
                <w:lang w:val="en-US" w:eastAsia="en-US" w:bidi="ar-SA"/>
              </w:rPr>
              <w:t xml:space="preserve"> </w:t>
            </w:r>
            <w:r>
              <w:rPr>
                <w:spacing w:val="-1"/>
                <w:kern w:val="0"/>
                <w:sz w:val="22"/>
                <w:szCs w:val="22"/>
                <w:lang w:val="en-US"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11" w:hRule="atLeast"/>
        </w:trPr>
        <w:tc>
          <w:tcPr>
            <w:tcW w:w="10811"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0" w:hRule="atLeast"/>
        </w:trPr>
        <w:tc>
          <w:tcPr>
            <w:tcW w:w="3005" w:type="dxa"/>
            <w:tcBorders>
              <w:top w:val="single" w:sz="4" w:space="0" w:color="000000"/>
              <w:bottom w:val="single" w:sz="4" w:space="0" w:color="000000"/>
            </w:tcBorders>
          </w:tcPr>
          <w:p>
            <w:pPr>
              <w:pStyle w:val="TableParagraph"/>
              <w:widowControl w:val="false"/>
              <w:spacing w:before="9"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spacing w:val="-1"/>
                <w:kern w:val="0"/>
                <w:sz w:val="24"/>
                <w:szCs w:val="22"/>
                <w:lang w:val="en-US" w:eastAsia="en-US" w:bidi="ar-SA"/>
              </w:rPr>
              <w:t>GRASSI</w:t>
            </w:r>
            <w:r>
              <w:rPr>
                <w:rFonts w:ascii="Cambria" w:hAnsi="Cambria"/>
                <w:b/>
                <w:i/>
                <w:spacing w:val="-11"/>
                <w:kern w:val="0"/>
                <w:sz w:val="24"/>
                <w:szCs w:val="22"/>
                <w:lang w:val="en-US" w:eastAsia="en-US" w:bidi="ar-SA"/>
              </w:rPr>
              <w:t xml:space="preserve"> </w:t>
            </w:r>
            <w:r>
              <w:rPr>
                <w:rFonts w:ascii="Cambria" w:hAnsi="Cambria"/>
                <w:b/>
                <w:i/>
                <w:spacing w:val="-1"/>
                <w:kern w:val="0"/>
                <w:sz w:val="24"/>
                <w:szCs w:val="22"/>
                <w:lang w:val="en-US" w:eastAsia="en-US" w:bidi="ar-SA"/>
              </w:rPr>
              <w:t>SATURI</w:t>
            </w:r>
          </w:p>
          <w:p>
            <w:pPr>
              <w:pStyle w:val="TableParagraph"/>
              <w:widowControl w:val="false"/>
              <w:spacing w:before="2" w:after="0"/>
              <w:ind w:left="167" w:right="1037" w:hanging="3"/>
              <w:jc w:val="left"/>
              <w:rPr>
                <w:rFonts w:ascii="Cambria" w:hAnsi="Cambria"/>
                <w:i/>
                <w:i/>
                <w:sz w:val="20"/>
              </w:rPr>
            </w:pPr>
            <w:r>
              <w:rPr>
                <w:rFonts w:ascii="Cambria" w:hAnsi="Cambria"/>
                <w:i/>
                <w:spacing w:val="-1"/>
                <w:kern w:val="0"/>
                <w:sz w:val="20"/>
                <w:szCs w:val="22"/>
                <w:lang w:val="en-US" w:eastAsia="en-US" w:bidi="ar-SA"/>
              </w:rPr>
              <w:t>S:</w:t>
            </w:r>
            <w:r>
              <w:rPr>
                <w:rFonts w:ascii="Cambria" w:hAnsi="Cambria"/>
                <w:i/>
                <w:spacing w:val="-12"/>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w w:val="95"/>
                <w:kern w:val="0"/>
                <w:sz w:val="20"/>
                <w:szCs w:val="22"/>
                <w:lang w:val="en-US" w:eastAsia="en-US" w:bidi="ar-SA"/>
              </w:rPr>
              <w:t>giorni,</w:t>
            </w:r>
            <w:r>
              <w:rPr>
                <w:rFonts w:ascii="Cambria" w:hAnsi="Cambria"/>
                <w:i/>
                <w:spacing w:val="18"/>
                <w:w w:val="95"/>
                <w:kern w:val="0"/>
                <w:sz w:val="20"/>
                <w:szCs w:val="22"/>
                <w:lang w:val="en-US" w:eastAsia="en-US" w:bidi="ar-SA"/>
              </w:rPr>
              <w:t xml:space="preserve"> </w:t>
            </w:r>
            <w:r>
              <w:rPr>
                <w:rFonts w:ascii="Cambria" w:hAnsi="Cambria"/>
                <w:i/>
                <w:w w:val="95"/>
                <w:kern w:val="0"/>
                <w:sz w:val="20"/>
                <w:szCs w:val="22"/>
                <w:lang w:val="en-US" w:eastAsia="en-US" w:bidi="ar-SA"/>
              </w:rPr>
              <w:t>meglio</w:t>
            </w:r>
            <w:r>
              <w:rPr>
                <w:rFonts w:ascii="Cambria" w:hAnsi="Cambria"/>
                <w:i/>
                <w:spacing w:val="11"/>
                <w:w w:val="95"/>
                <w:kern w:val="0"/>
                <w:sz w:val="20"/>
                <w:szCs w:val="22"/>
                <w:lang w:val="en-US" w:eastAsia="en-US" w:bidi="ar-SA"/>
              </w:rPr>
              <w:t xml:space="preserve"> </w:t>
            </w:r>
            <w:r>
              <w:rPr>
                <w:rFonts w:ascii="Cambria" w:hAnsi="Cambria"/>
                <w:i/>
                <w:w w:val="95"/>
                <w:kern w:val="0"/>
                <w:sz w:val="20"/>
                <w:szCs w:val="22"/>
                <w:lang w:val="en-US" w:eastAsia="en-US" w:bidi="ar-SA"/>
              </w:rPr>
              <w:t>evitarli</w:t>
            </w:r>
          </w:p>
        </w:tc>
        <w:tc>
          <w:tcPr>
            <w:tcW w:w="2410"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3" w:after="0"/>
              <w:jc w:val="left"/>
              <w:rPr>
                <w:b/>
                <w:b/>
                <w:sz w:val="16"/>
              </w:rPr>
            </w:pPr>
            <w:r>
              <w:rPr>
                <w:b/>
                <w:kern w:val="0"/>
                <w:sz w:val="22"/>
                <w:szCs w:val="22"/>
                <w:lang w:val="en-US" w:eastAsia="en-US" w:bidi="ar-SA"/>
              </w:rPr>
            </w:r>
          </w:p>
          <w:p>
            <w:pPr>
              <w:pStyle w:val="TableParagraph"/>
              <w:widowControl w:val="false"/>
              <w:spacing w:before="0" w:after="0"/>
              <w:ind w:left="402" w:hanging="0"/>
              <w:jc w:val="left"/>
              <w:rPr>
                <w:kern w:val="0"/>
                <w:sz w:val="22"/>
                <w:szCs w:val="22"/>
                <w:lang w:val="en-US" w:eastAsia="en-US" w:bidi="ar-SA"/>
              </w:rPr>
            </w:pPr>
            <w:r>
              <w:rPr>
                <w:kern w:val="0"/>
                <w:sz w:val="22"/>
                <w:szCs w:val="22"/>
                <w:lang w:val="en-US" w:eastAsia="en-US" w:bidi="ar-SA"/>
              </w:rPr>
              <w:t>Ketchup</w:t>
            </w:r>
            <w:r>
              <w:rPr>
                <w:spacing w:val="-4"/>
                <w:kern w:val="0"/>
                <w:sz w:val="22"/>
                <w:szCs w:val="22"/>
                <w:lang w:val="en-US" w:eastAsia="en-US" w:bidi="ar-SA"/>
              </w:rPr>
              <w:t xml:space="preserve"> </w:t>
            </w:r>
            <w:r>
              <w:rPr>
                <w:kern w:val="0"/>
                <w:sz w:val="22"/>
                <w:szCs w:val="22"/>
                <w:lang w:val="en-US" w:eastAsia="en-US" w:bidi="ar-SA"/>
              </w:rPr>
              <w:t>e</w:t>
            </w:r>
            <w:r>
              <w:rPr>
                <w:spacing w:val="-3"/>
                <w:kern w:val="0"/>
                <w:sz w:val="22"/>
                <w:szCs w:val="22"/>
                <w:lang w:val="en-US" w:eastAsia="en-US" w:bidi="ar-SA"/>
              </w:rPr>
              <w:t xml:space="preserve"> </w:t>
            </w:r>
            <w:r>
              <w:rPr>
                <w:kern w:val="0"/>
                <w:sz w:val="22"/>
                <w:szCs w:val="22"/>
                <w:lang w:val="en-US" w:eastAsia="en-US" w:bidi="ar-SA"/>
              </w:rPr>
              <w:t>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val="en-US" w:eastAsia="en-US" w:bidi="ar-SA"/>
              </w:rPr>
            </w:r>
          </w:p>
          <w:p>
            <w:pPr>
              <w:pStyle w:val="TableParagraph"/>
              <w:widowControl w:val="false"/>
              <w:spacing w:before="0" w:after="0"/>
              <w:ind w:left="250" w:right="268" w:hanging="0"/>
              <w:jc w:val="center"/>
              <w:rPr>
                <w:kern w:val="0"/>
                <w:sz w:val="22"/>
                <w:szCs w:val="22"/>
                <w:lang w:val="en-US" w:eastAsia="en-US" w:bidi="ar-SA"/>
              </w:rPr>
            </w:pPr>
            <w:r>
              <w:rPr>
                <w:kern w:val="0"/>
                <w:sz w:val="22"/>
                <w:szCs w:val="22"/>
                <w:lang w:val="en-US" w:eastAsia="en-US" w:bidi="ar-SA"/>
              </w:rPr>
              <w:t>Olio di palma, olio di</w:t>
            </w:r>
            <w:r>
              <w:rPr>
                <w:spacing w:val="1"/>
                <w:kern w:val="0"/>
                <w:sz w:val="22"/>
                <w:szCs w:val="22"/>
                <w:lang w:val="en-US" w:eastAsia="en-US" w:bidi="ar-SA"/>
              </w:rPr>
              <w:t xml:space="preserve"> </w:t>
            </w:r>
            <w:r>
              <w:rPr>
                <w:kern w:val="0"/>
                <w:sz w:val="22"/>
                <w:szCs w:val="22"/>
                <w:lang w:val="en-US" w:eastAsia="en-US" w:bidi="ar-SA"/>
              </w:rPr>
              <w:t>cocco,</w:t>
            </w:r>
            <w:r>
              <w:rPr>
                <w:spacing w:val="-6"/>
                <w:kern w:val="0"/>
                <w:sz w:val="22"/>
                <w:szCs w:val="22"/>
                <w:lang w:val="en-US" w:eastAsia="en-US" w:bidi="ar-SA"/>
              </w:rPr>
              <w:t xml:space="preserve"> </w:t>
            </w:r>
            <w:r>
              <w:rPr>
                <w:kern w:val="0"/>
                <w:sz w:val="22"/>
                <w:szCs w:val="22"/>
                <w:lang w:val="en-US" w:eastAsia="en-US" w:bidi="ar-SA"/>
              </w:rPr>
              <w:t>burro,</w:t>
            </w:r>
            <w:r>
              <w:rPr>
                <w:spacing w:val="-7"/>
                <w:kern w:val="0"/>
                <w:sz w:val="22"/>
                <w:szCs w:val="22"/>
                <w:lang w:val="en-US" w:eastAsia="en-US" w:bidi="ar-SA"/>
              </w:rPr>
              <w:t xml:space="preserve"> </w:t>
            </w:r>
            <w:r>
              <w:rPr>
                <w:kern w:val="0"/>
                <w:sz w:val="22"/>
                <w:szCs w:val="22"/>
                <w:lang w:val="en-US" w:eastAsia="en-US" w:bidi="ar-SA"/>
              </w:rPr>
              <w:t>strutto,</w:t>
            </w:r>
            <w:r>
              <w:rPr>
                <w:spacing w:val="-46"/>
                <w:kern w:val="0"/>
                <w:sz w:val="22"/>
                <w:szCs w:val="22"/>
                <w:lang w:val="en-US" w:eastAsia="en-US" w:bidi="ar-SA"/>
              </w:rPr>
              <w:t xml:space="preserve"> </w:t>
            </w:r>
            <w:r>
              <w:rPr>
                <w:kern w:val="0"/>
                <w:sz w:val="22"/>
                <w:szCs w:val="22"/>
                <w:lang w:val="en-US" w:eastAsia="en-US" w:bidi="ar-SA"/>
              </w:rPr>
              <w:t>margarina, lardo,</w:t>
            </w:r>
            <w:r>
              <w:rPr>
                <w:spacing w:val="1"/>
                <w:kern w:val="0"/>
                <w:sz w:val="22"/>
                <w:szCs w:val="22"/>
                <w:lang w:val="en-US" w:eastAsia="en-US" w:bidi="ar-SA"/>
              </w:rPr>
              <w:t xml:space="preserve"> </w:t>
            </w:r>
            <w:r>
              <w:rPr>
                <w:kern w:val="0"/>
                <w:sz w:val="22"/>
                <w:szCs w:val="22"/>
                <w:lang w:val="en-US" w:eastAsia="en-US" w:bidi="ar-SA"/>
              </w:rPr>
              <w:t>insaccati, formaggi</w:t>
            </w:r>
            <w:r>
              <w:rPr>
                <w:spacing w:val="1"/>
                <w:kern w:val="0"/>
                <w:sz w:val="22"/>
                <w:szCs w:val="22"/>
                <w:lang w:val="en-US" w:eastAsia="en-US" w:bidi="ar-SA"/>
              </w:rPr>
              <w:t xml:space="preserve"> </w:t>
            </w:r>
            <w:r>
              <w:rPr>
                <w:kern w:val="0"/>
                <w:sz w:val="22"/>
                <w:szCs w:val="22"/>
                <w:lang w:val="en-US" w:eastAsia="en-US" w:bidi="ar-SA"/>
              </w:rPr>
              <w:t>grassi, carboidrati</w:t>
            </w:r>
            <w:r>
              <w:rPr>
                <w:spacing w:val="1"/>
                <w:kern w:val="0"/>
                <w:sz w:val="22"/>
                <w:szCs w:val="22"/>
                <w:lang w:val="en-US" w:eastAsia="en-US" w:bidi="ar-SA"/>
              </w:rPr>
              <w:t xml:space="preserve"> </w:t>
            </w:r>
            <w:r>
              <w:rPr>
                <w:kern w:val="0"/>
                <w:sz w:val="22"/>
                <w:szCs w:val="22"/>
                <w:lang w:val="en-US" w:eastAsia="en-US" w:bidi="ar-SA"/>
              </w:rPr>
              <w:t>raffinati,</w:t>
            </w:r>
            <w:r>
              <w:rPr>
                <w:spacing w:val="-6"/>
                <w:kern w:val="0"/>
                <w:sz w:val="22"/>
                <w:szCs w:val="22"/>
                <w:lang w:val="en-US" w:eastAsia="en-US" w:bidi="ar-SA"/>
              </w:rPr>
              <w:t xml:space="preserve"> </w:t>
            </w:r>
            <w:r>
              <w:rPr>
                <w:kern w:val="0"/>
                <w:sz w:val="22"/>
                <w:szCs w:val="22"/>
                <w:lang w:val="en-US" w:eastAsia="en-US" w:bidi="ar-SA"/>
              </w:rPr>
              <w:t>fritture</w:t>
            </w:r>
          </w:p>
        </w:tc>
      </w:tr>
    </w:tbl>
    <w:p>
      <w:pPr>
        <w:sectPr>
          <w:headerReference w:type="default" r:id="rId6"/>
          <w:footerReference w:type="default" r:id="rId7"/>
          <w:type w:val="nextPage"/>
          <w:pgSz w:w="11940" w:h="16860"/>
          <w:pgMar w:left="480" w:right="420" w:gutter="0" w:header="718" w:top="2260" w:footer="565" w:bottom="760"/>
          <w:pgNumType w:fmt="decimal"/>
          <w:formProt w:val="false"/>
          <w:textDirection w:val="lrTb"/>
          <w:docGrid w:type="default" w:linePitch="100" w:charSpace="4096"/>
        </w:sectPr>
        <w:pStyle w:val="TextBody"/>
        <w:spacing w:before="1" w:after="0"/>
        <w:ind w:left="259" w:right="548" w:hanging="0"/>
        <w:rPr/>
      </w:pPr>
      <w:r>
        <w:rPr/>
        <w:t>Nota bene: la frittura, se eseguita in olio extravergine di oliva e con farine di prima qualità, è una delle modalità di cottura che</w:t>
      </w:r>
      <w:r>
        <w:rPr>
          <w:spacing w:val="-43"/>
        </w:rPr>
        <w:t xml:space="preserve"> </w:t>
      </w:r>
      <w:r>
        <w:rPr/>
        <w:t>preserva</w:t>
      </w:r>
      <w:r>
        <w:rPr>
          <w:spacing w:val="1"/>
        </w:rPr>
        <w:t xml:space="preserve"> </w:t>
      </w:r>
      <w:r>
        <w:rPr/>
        <w:t>al</w:t>
      </w:r>
      <w:r>
        <w:rPr>
          <w:spacing w:val="-1"/>
        </w:rPr>
        <w:t xml:space="preserve"> </w:t>
      </w:r>
      <w:r>
        <w:rPr/>
        <w:t>meglio le</w:t>
      </w:r>
      <w:r>
        <w:rPr>
          <w:spacing w:val="-8"/>
        </w:rPr>
        <w:t xml:space="preserve"> </w:t>
      </w:r>
      <w:r>
        <w:rPr/>
        <w:t>proprietà degli</w:t>
      </w:r>
      <w:r>
        <w:rPr>
          <w:spacing w:val="-7"/>
        </w:rPr>
        <w:t xml:space="preserve"> </w:t>
      </w:r>
      <w:r>
        <w:rPr/>
        <w:t>alimenti</w:t>
      </w:r>
      <w:r>
        <w:rPr>
          <w:spacing w:val="1"/>
        </w:rPr>
        <w:t xml:space="preserve"> </w:t>
      </w:r>
      <w:r>
        <w:rPr/>
        <w:t>e</w:t>
      </w:r>
      <w:r>
        <w:rPr>
          <w:spacing w:val="-2"/>
        </w:rPr>
        <w:t xml:space="preserve"> </w:t>
      </w:r>
      <w:r>
        <w:rPr/>
        <w:t>stimola il fegato</w:t>
      </w:r>
      <w:r>
        <w:rPr>
          <w:spacing w:val="-1"/>
        </w:rPr>
        <w:t xml:space="preserve"> </w:t>
      </w:r>
      <w:r>
        <w:rPr/>
        <w:t>aiutandolo a</w:t>
      </w:r>
      <w:r>
        <w:rPr>
          <w:spacing w:val="-3"/>
        </w:rPr>
        <w:t xml:space="preserve"> </w:t>
      </w:r>
      <w:r>
        <w:rPr/>
        <w:t>lavorare</w:t>
      </w:r>
      <w:r>
        <w:rPr>
          <w:spacing w:val="-5"/>
        </w:rPr>
        <w:t xml:space="preserve"> </w:t>
      </w:r>
      <w:r>
        <w:rPr/>
        <w:t>più</w:t>
      </w:r>
      <w:r>
        <w:rPr>
          <w:spacing w:val="-9"/>
        </w:rPr>
        <w:t xml:space="preserve"> </w:t>
      </w:r>
      <w:r>
        <w:rPr/>
        <w:t>velocemente</w:t>
      </w:r>
    </w:p>
    <w:p>
      <w:pPr>
        <w:pStyle w:val="TextBody"/>
        <w:spacing w:before="11" w:after="0"/>
        <w:rPr>
          <w:sz w:val="12"/>
        </w:rPr>
      </w:pPr>
      <w:r>
        <w:rPr>
          <w:sz w:val="12"/>
        </w:rPr>
      </w:r>
    </w:p>
    <w:p>
      <w:pPr>
        <w:pStyle w:val="Normal"/>
        <w:spacing w:before="100" w:after="0"/>
        <w:ind w:left="259" w:hanging="0"/>
        <w:rPr>
          <w:rFonts w:ascii="Cambria" w:hAnsi="Cambria"/>
          <w:b/>
          <w:b/>
          <w:i/>
          <w:i/>
          <w:color w:val="FF0000"/>
          <w:sz w:val="36"/>
        </w:rPr>
      </w:pPr>
      <w:r>
        <w:rPr>
          <w:rFonts w:ascii="Cambria" w:hAnsi="Cambria"/>
          <w:b/>
          <w:i/>
          <w:color w:val="FF0000"/>
          <w:sz w:val="36"/>
        </w:rPr>
      </w:r>
    </w:p>
    <w:p>
      <w:pPr>
        <w:pStyle w:val="Normal"/>
        <w:spacing w:before="100" w:after="0"/>
        <w:ind w:left="259" w:hanging="0"/>
        <w:rPr>
          <w:rFonts w:ascii="Cambria" w:hAnsi="Cambria"/>
          <w:b/>
          <w:b/>
          <w:i/>
          <w:i/>
          <w:color w:val="FF0000"/>
          <w:sz w:val="36"/>
        </w:rPr>
      </w:pPr>
      <w:r>
        <w:rPr>
          <w:rFonts w:ascii="Cambria" w:hAnsi="Cambria"/>
          <w:b/>
          <w:i/>
          <w:color w:val="FF0000"/>
          <w:sz w:val="36"/>
        </w:rPr>
      </w:r>
    </w:p>
    <w:p>
      <w:pPr>
        <w:pStyle w:val="Normal"/>
        <w:spacing w:before="100" w:after="0"/>
        <w:ind w:left="259" w:hanging="0"/>
        <w:rPr>
          <w:rFonts w:ascii="Cambria" w:hAnsi="Cambria"/>
          <w:b/>
          <w:b/>
          <w:i/>
          <w:i/>
          <w:sz w:val="36"/>
        </w:rPr>
      </w:pPr>
      <w:r>
        <w:rPr>
          <w:rFonts w:ascii="Cambria" w:hAnsi="Cambria"/>
          <w:b/>
          <w:i/>
          <w:color w:val="FF0000"/>
          <w:sz w:val="36"/>
        </w:rPr>
        <w:t>VERDURE</w:t>
      </w:r>
    </w:p>
    <w:p>
      <w:pPr>
        <w:pStyle w:val="TextBody"/>
        <w:spacing w:before="282" w:after="0"/>
        <w:ind w:left="259" w:right="336" w:hanging="5"/>
        <w:jc w:val="both"/>
        <w:rPr>
          <w:sz w:val="22"/>
        </w:rPr>
      </w:pPr>
      <w:r>
        <w:rPr>
          <w:i/>
          <w:sz w:val="22"/>
        </w:rPr>
        <w:t>Verdure consigliate in base al tuo profilo genetico</w:t>
      </w:r>
      <w:r>
        <w:rPr>
          <w:sz w:val="22"/>
        </w:rPr>
        <w:t xml:space="preserve">: sedano, </w:t>
      </w:r>
      <w:hyperlink r:id="rId8">
        <w:r>
          <w:rPr>
            <w:sz w:val="22"/>
          </w:rPr>
          <w:t>finocchi,</w:t>
        </w:r>
      </w:hyperlink>
      <w:r>
        <w:rPr>
          <w:sz w:val="22"/>
        </w:rPr>
        <w:t xml:space="preserve"> prezzemolo, spinaci, cavolo, crescione, zucca, broccoli,</w:t>
      </w:r>
      <w:r>
        <w:rPr>
          <w:spacing w:val="1"/>
          <w:sz w:val="22"/>
        </w:rPr>
        <w:t xml:space="preserve"> </w:t>
      </w:r>
      <w:r>
        <w:rPr>
          <w:sz w:val="22"/>
        </w:rPr>
        <w:t>cicoria, carciofi, aglio, cipolla, porri, barbabietola rossa, lattuga, melanzane, cavoletti di Bruxelles, radicchio, iceberg, pomodori,</w:t>
      </w:r>
      <w:r>
        <w:rPr>
          <w:spacing w:val="1"/>
          <w:sz w:val="22"/>
        </w:rPr>
        <w:t xml:space="preserve"> </w:t>
      </w:r>
      <w:r>
        <w:rPr>
          <w:sz w:val="22"/>
        </w:rPr>
        <w:t>verza.</w:t>
      </w:r>
    </w:p>
    <w:p>
      <w:pPr>
        <w:pStyle w:val="TextBody"/>
        <w:spacing w:before="9" w:after="0"/>
        <w:rPr>
          <w:sz w:val="24"/>
        </w:rPr>
      </w:pPr>
      <w:r>
        <w:rPr>
          <w:sz w:val="24"/>
        </w:rPr>
      </w:r>
    </w:p>
    <w:p>
      <w:pPr>
        <w:pStyle w:val="TextBody"/>
        <w:ind w:left="259" w:right="383" w:hanging="0"/>
        <w:jc w:val="both"/>
        <w:rPr>
          <w:sz w:val="22"/>
        </w:rPr>
      </w:pPr>
      <w:r>
        <w:rPr>
          <w:sz w:val="22"/>
        </w:rPr>
        <w:t>Queste tipologie di verdura è ricca di beta-carotene e di fibre, utile alla regolazione del controllo glicemico e all’aumento di</w:t>
      </w:r>
      <w:r>
        <w:rPr>
          <w:spacing w:val="1"/>
          <w:sz w:val="22"/>
        </w:rPr>
        <w:t xml:space="preserve"> </w:t>
      </w:r>
      <w:r>
        <w:rPr>
          <w:sz w:val="22"/>
        </w:rPr>
        <w:t>sazietà</w:t>
      </w:r>
      <w:r>
        <w:rPr>
          <w:spacing w:val="1"/>
          <w:sz w:val="22"/>
        </w:rPr>
        <w:t xml:space="preserve"> </w:t>
      </w:r>
      <w:r>
        <w:rPr>
          <w:sz w:val="22"/>
        </w:rPr>
        <w:t>post</w:t>
      </w:r>
      <w:r>
        <w:rPr>
          <w:spacing w:val="-4"/>
          <w:sz w:val="22"/>
        </w:rPr>
        <w:t xml:space="preserve"> </w:t>
      </w:r>
      <w:r>
        <w:rPr>
          <w:sz w:val="22"/>
        </w:rPr>
        <w:t>prandiale.</w:t>
      </w:r>
      <w:r>
        <w:rPr>
          <w:spacing w:val="-2"/>
          <w:sz w:val="22"/>
        </w:rPr>
        <w:t xml:space="preserve"> </w:t>
      </w:r>
      <w:r>
        <w:rPr>
          <w:sz w:val="22"/>
        </w:rPr>
        <w:t>Ricca</w:t>
      </w:r>
      <w:r>
        <w:rPr>
          <w:spacing w:val="-3"/>
          <w:sz w:val="22"/>
        </w:rPr>
        <w:t xml:space="preserve"> </w:t>
      </w:r>
      <w:r>
        <w:rPr>
          <w:sz w:val="22"/>
        </w:rPr>
        <w:t>anche</w:t>
      </w:r>
      <w:r>
        <w:rPr>
          <w:spacing w:val="-5"/>
          <w:sz w:val="22"/>
        </w:rPr>
        <w:t xml:space="preserve"> </w:t>
      </w:r>
      <w:r>
        <w:rPr>
          <w:sz w:val="22"/>
        </w:rPr>
        <w:t>di</w:t>
      </w:r>
      <w:r>
        <w:rPr>
          <w:spacing w:val="-3"/>
          <w:sz w:val="22"/>
        </w:rPr>
        <w:t xml:space="preserve"> </w:t>
      </w:r>
      <w:r>
        <w:rPr>
          <w:sz w:val="22"/>
        </w:rPr>
        <w:t>antiossidanti,</w:t>
      </w:r>
      <w:r>
        <w:rPr>
          <w:spacing w:val="-1"/>
          <w:sz w:val="22"/>
        </w:rPr>
        <w:t xml:space="preserve"> </w:t>
      </w:r>
      <w:r>
        <w:rPr>
          <w:sz w:val="22"/>
        </w:rPr>
        <w:t>utili</w:t>
      </w:r>
      <w:r>
        <w:rPr>
          <w:spacing w:val="-1"/>
          <w:sz w:val="22"/>
        </w:rPr>
        <w:t xml:space="preserve"> </w:t>
      </w:r>
      <w:r>
        <w:rPr>
          <w:sz w:val="22"/>
        </w:rPr>
        <w:t>alla</w:t>
      </w:r>
      <w:r>
        <w:rPr>
          <w:spacing w:val="-8"/>
          <w:sz w:val="22"/>
        </w:rPr>
        <w:t xml:space="preserve"> </w:t>
      </w:r>
      <w:r>
        <w:rPr>
          <w:sz w:val="22"/>
        </w:rPr>
        <w:t>salute</w:t>
      </w:r>
      <w:r>
        <w:rPr>
          <w:spacing w:val="-2"/>
          <w:sz w:val="22"/>
        </w:rPr>
        <w:t xml:space="preserve"> </w:t>
      </w:r>
      <w:r>
        <w:rPr>
          <w:sz w:val="22"/>
        </w:rPr>
        <w:t>del</w:t>
      </w:r>
      <w:r>
        <w:rPr>
          <w:spacing w:val="-3"/>
          <w:sz w:val="22"/>
        </w:rPr>
        <w:t xml:space="preserve"> </w:t>
      </w:r>
      <w:r>
        <w:rPr>
          <w:sz w:val="22"/>
        </w:rPr>
        <w:t>cuore</w:t>
      </w:r>
      <w:r>
        <w:rPr>
          <w:spacing w:val="-5"/>
          <w:sz w:val="22"/>
        </w:rPr>
        <w:t xml:space="preserve"> </w:t>
      </w:r>
      <w:r>
        <w:rPr>
          <w:sz w:val="22"/>
        </w:rPr>
        <w:t>e</w:t>
      </w:r>
      <w:r>
        <w:rPr>
          <w:spacing w:val="-3"/>
          <w:sz w:val="22"/>
        </w:rPr>
        <w:t xml:space="preserve"> </w:t>
      </w:r>
      <w:r>
        <w:rPr>
          <w:sz w:val="22"/>
        </w:rPr>
        <w:t>delle</w:t>
      </w:r>
      <w:r>
        <w:rPr>
          <w:spacing w:val="-9"/>
          <w:sz w:val="22"/>
        </w:rPr>
        <w:t xml:space="preserve"> </w:t>
      </w:r>
      <w:r>
        <w:rPr>
          <w:sz w:val="22"/>
        </w:rPr>
        <w:t>arterie.</w:t>
      </w:r>
    </w:p>
    <w:p>
      <w:pPr>
        <w:pStyle w:val="TextBody"/>
        <w:spacing w:before="2" w:after="0"/>
        <w:rPr>
          <w:sz w:val="24"/>
        </w:rPr>
      </w:pPr>
      <w:r>
        <w:rPr>
          <w:sz w:val="24"/>
        </w:rPr>
      </w:r>
    </w:p>
    <w:p>
      <w:pPr>
        <w:pStyle w:val="TextBody"/>
        <w:ind w:left="259" w:hanging="0"/>
        <w:jc w:val="both"/>
        <w:rPr>
          <w:sz w:val="22"/>
        </w:rPr>
      </w:pPr>
      <w:r>
        <w:rPr>
          <w:sz w:val="22"/>
        </w:rPr>
        <w:t>In linea generale è consigliato un consumo di verdura &gt; 300gr al giorno, suddiviso tra il pranzo e la cena.</w:t>
      </w:r>
    </w:p>
    <w:p>
      <w:pPr>
        <w:pStyle w:val="TextBody"/>
        <w:spacing w:before="8" w:after="0"/>
        <w:rPr>
          <w:sz w:val="24"/>
        </w:rPr>
      </w:pPr>
      <w:r>
        <w:rPr>
          <w:sz w:val="24"/>
        </w:rPr>
      </w:r>
    </w:p>
    <w:p>
      <w:pPr>
        <w:pStyle w:val="TextBody"/>
        <w:ind w:left="259" w:hanging="0"/>
        <w:jc w:val="both"/>
        <w:rPr>
          <w:sz w:val="22"/>
        </w:rPr>
      </w:pPr>
      <w:r>
        <w:rPr>
          <w:sz w:val="22"/>
        </w:rPr>
        <w:t>Una</w:t>
      </w:r>
      <w:r>
        <w:rPr>
          <w:spacing w:val="8"/>
          <w:sz w:val="22"/>
        </w:rPr>
        <w:t xml:space="preserve"> </w:t>
      </w:r>
      <w:r>
        <w:rPr>
          <w:sz w:val="22"/>
        </w:rPr>
        <w:t>verdura</w:t>
      </w:r>
      <w:r>
        <w:rPr>
          <w:spacing w:val="7"/>
          <w:sz w:val="22"/>
        </w:rPr>
        <w:t xml:space="preserve"> </w:t>
      </w:r>
      <w:r>
        <w:rPr>
          <w:sz w:val="22"/>
        </w:rPr>
        <w:t>cruda</w:t>
      </w:r>
      <w:r>
        <w:rPr>
          <w:spacing w:val="6"/>
          <w:sz w:val="22"/>
        </w:rPr>
        <w:t xml:space="preserve"> </w:t>
      </w:r>
      <w:r>
        <w:rPr>
          <w:sz w:val="22"/>
        </w:rPr>
        <w:t>prima</w:t>
      </w:r>
      <w:r>
        <w:rPr>
          <w:spacing w:val="7"/>
          <w:sz w:val="22"/>
        </w:rPr>
        <w:t xml:space="preserve"> </w:t>
      </w:r>
      <w:r>
        <w:rPr>
          <w:sz w:val="22"/>
        </w:rPr>
        <w:t>del</w:t>
      </w:r>
      <w:r>
        <w:rPr>
          <w:spacing w:val="5"/>
          <w:sz w:val="22"/>
        </w:rPr>
        <w:t xml:space="preserve"> </w:t>
      </w:r>
      <w:r>
        <w:rPr>
          <w:sz w:val="22"/>
        </w:rPr>
        <w:t>pasto</w:t>
      </w:r>
      <w:r>
        <w:rPr>
          <w:spacing w:val="8"/>
          <w:sz w:val="22"/>
        </w:rPr>
        <w:t xml:space="preserve"> </w:t>
      </w:r>
      <w:r>
        <w:rPr>
          <w:sz w:val="22"/>
        </w:rPr>
        <w:t>(lattuga,</w:t>
      </w:r>
      <w:r>
        <w:rPr>
          <w:spacing w:val="6"/>
          <w:sz w:val="22"/>
        </w:rPr>
        <w:t xml:space="preserve"> </w:t>
      </w:r>
      <w:r>
        <w:rPr>
          <w:sz w:val="22"/>
        </w:rPr>
        <w:t>rucola,</w:t>
      </w:r>
      <w:r>
        <w:rPr>
          <w:spacing w:val="8"/>
          <w:sz w:val="22"/>
        </w:rPr>
        <w:t xml:space="preserve"> </w:t>
      </w:r>
      <w:r>
        <w:rPr>
          <w:sz w:val="22"/>
        </w:rPr>
        <w:t>finocchio,</w:t>
      </w:r>
      <w:r>
        <w:rPr>
          <w:spacing w:val="10"/>
          <w:sz w:val="22"/>
        </w:rPr>
        <w:t xml:space="preserve"> </w:t>
      </w:r>
      <w:r>
        <w:rPr>
          <w:sz w:val="22"/>
        </w:rPr>
        <w:t>sedano,</w:t>
      </w:r>
      <w:r>
        <w:rPr>
          <w:spacing w:val="5"/>
          <w:sz w:val="22"/>
        </w:rPr>
        <w:t xml:space="preserve"> </w:t>
      </w:r>
      <w:r>
        <w:rPr>
          <w:sz w:val="22"/>
        </w:rPr>
        <w:t>cetriolo,</w:t>
      </w:r>
      <w:r>
        <w:rPr>
          <w:spacing w:val="9"/>
          <w:sz w:val="22"/>
        </w:rPr>
        <w:t xml:space="preserve"> </w:t>
      </w:r>
      <w:r>
        <w:rPr>
          <w:sz w:val="22"/>
        </w:rPr>
        <w:t>radicchio)</w:t>
      </w:r>
      <w:r>
        <w:rPr>
          <w:spacing w:val="7"/>
          <w:sz w:val="22"/>
        </w:rPr>
        <w:t xml:space="preserve"> </w:t>
      </w:r>
      <w:r>
        <w:rPr>
          <w:sz w:val="22"/>
        </w:rPr>
        <w:t>aiuta</w:t>
      </w:r>
      <w:r>
        <w:rPr>
          <w:spacing w:val="8"/>
          <w:sz w:val="22"/>
        </w:rPr>
        <w:t xml:space="preserve"> </w:t>
      </w:r>
      <w:r>
        <w:rPr>
          <w:sz w:val="22"/>
        </w:rPr>
        <w:t>ad</w:t>
      </w:r>
      <w:r>
        <w:rPr>
          <w:spacing w:val="8"/>
          <w:sz w:val="22"/>
        </w:rPr>
        <w:t xml:space="preserve"> </w:t>
      </w:r>
      <w:r>
        <w:rPr>
          <w:sz w:val="22"/>
        </w:rPr>
        <w:t>abbassare</w:t>
      </w:r>
      <w:r>
        <w:rPr>
          <w:spacing w:val="7"/>
          <w:sz w:val="22"/>
        </w:rPr>
        <w:t xml:space="preserve"> </w:t>
      </w:r>
      <w:r>
        <w:rPr>
          <w:sz w:val="22"/>
        </w:rPr>
        <w:t>l’indice</w:t>
      </w:r>
      <w:r>
        <w:rPr>
          <w:spacing w:val="7"/>
          <w:sz w:val="22"/>
        </w:rPr>
        <w:t xml:space="preserve"> </w:t>
      </w:r>
      <w:r>
        <w:rPr>
          <w:sz w:val="22"/>
        </w:rPr>
        <w:t>glicemico</w:t>
      </w:r>
    </w:p>
    <w:p>
      <w:pPr>
        <w:pStyle w:val="TextBody"/>
        <w:spacing w:before="1" w:after="0"/>
        <w:ind w:left="259" w:hanging="0"/>
        <w:jc w:val="both"/>
        <w:rPr>
          <w:sz w:val="22"/>
        </w:rPr>
      </w:pPr>
      <w:r>
        <w:rPr>
          <w:sz w:val="22"/>
        </w:rPr>
        <w:t>dell’intero</w:t>
      </w:r>
      <w:r>
        <w:rPr>
          <w:spacing w:val="-4"/>
          <w:sz w:val="22"/>
        </w:rPr>
        <w:t xml:space="preserve"> </w:t>
      </w:r>
      <w:r>
        <w:rPr>
          <w:sz w:val="22"/>
        </w:rPr>
        <w:t>pasto</w:t>
      </w:r>
      <w:r>
        <w:rPr>
          <w:spacing w:val="-4"/>
          <w:sz w:val="22"/>
        </w:rPr>
        <w:t xml:space="preserve"> </w:t>
      </w:r>
      <w:r>
        <w:rPr>
          <w:sz w:val="22"/>
        </w:rPr>
        <w:t>e</w:t>
      </w:r>
      <w:r>
        <w:rPr>
          <w:spacing w:val="-5"/>
          <w:sz w:val="22"/>
        </w:rPr>
        <w:t xml:space="preserve"> </w:t>
      </w:r>
      <w:r>
        <w:rPr>
          <w:sz w:val="22"/>
        </w:rPr>
        <w:t>promuove</w:t>
      </w:r>
      <w:r>
        <w:rPr>
          <w:spacing w:val="-7"/>
          <w:sz w:val="22"/>
        </w:rPr>
        <w:t xml:space="preserve"> </w:t>
      </w:r>
      <w:r>
        <w:rPr>
          <w:sz w:val="22"/>
        </w:rPr>
        <w:t>la</w:t>
      </w:r>
      <w:r>
        <w:rPr>
          <w:spacing w:val="-4"/>
          <w:sz w:val="22"/>
        </w:rPr>
        <w:t xml:space="preserve"> </w:t>
      </w:r>
      <w:r>
        <w:rPr>
          <w:sz w:val="22"/>
        </w:rPr>
        <w:t>funzionalità</w:t>
      </w:r>
      <w:r>
        <w:rPr>
          <w:spacing w:val="-3"/>
          <w:sz w:val="22"/>
        </w:rPr>
        <w:t xml:space="preserve"> </w:t>
      </w:r>
      <w:r>
        <w:rPr>
          <w:sz w:val="22"/>
        </w:rPr>
        <w:t>del</w:t>
      </w:r>
      <w:r>
        <w:rPr>
          <w:spacing w:val="-3"/>
          <w:sz w:val="22"/>
        </w:rPr>
        <w:t xml:space="preserve"> </w:t>
      </w:r>
      <w:r>
        <w:rPr>
          <w:sz w:val="22"/>
        </w:rPr>
        <w:t>fegato.</w:t>
      </w:r>
    </w:p>
    <w:p>
      <w:pPr>
        <w:pStyle w:val="TextBody"/>
        <w:spacing w:before="3" w:after="0"/>
        <w:rPr>
          <w:sz w:val="24"/>
        </w:rPr>
      </w:pPr>
      <w:r>
        <w:rPr>
          <w:sz w:val="24"/>
        </w:rPr>
      </w:r>
    </w:p>
    <w:p>
      <w:pPr>
        <w:pStyle w:val="TextBody"/>
        <w:ind w:left="259" w:right="340" w:hanging="5"/>
        <w:jc w:val="both"/>
        <w:rPr>
          <w:sz w:val="22"/>
        </w:rPr>
      </w:pPr>
      <w:r>
        <w:rPr>
          <w:b/>
          <w:sz w:val="22"/>
        </w:rPr>
        <w:t xml:space="preserve">Attenzione: </w:t>
      </w:r>
      <w:r>
        <w:rPr>
          <w:sz w:val="22"/>
        </w:rPr>
        <w:t>alcune verdure come la Carota Cotta e la Zucca hanno in realtà un indice glicemico elevato, quindi, in base al tuo</w:t>
      </w:r>
      <w:r>
        <w:rPr>
          <w:spacing w:val="1"/>
          <w:sz w:val="22"/>
        </w:rPr>
        <w:t xml:space="preserve"> </w:t>
      </w:r>
      <w:r>
        <w:rPr>
          <w:sz w:val="22"/>
        </w:rPr>
        <w:t>profilo genetico,</w:t>
      </w:r>
      <w:r>
        <w:rPr>
          <w:spacing w:val="6"/>
          <w:sz w:val="22"/>
        </w:rPr>
        <w:t xml:space="preserve"> </w:t>
      </w:r>
      <w:r>
        <w:rPr>
          <w:sz w:val="22"/>
        </w:rPr>
        <w:t>il loro consumo</w:t>
      </w:r>
      <w:r>
        <w:rPr>
          <w:spacing w:val="-1"/>
          <w:sz w:val="22"/>
        </w:rPr>
        <w:t xml:space="preserve"> </w:t>
      </w:r>
      <w:r>
        <w:rPr>
          <w:sz w:val="22"/>
        </w:rPr>
        <w:t>è</w:t>
      </w:r>
      <w:r>
        <w:rPr>
          <w:spacing w:val="1"/>
          <w:sz w:val="22"/>
        </w:rPr>
        <w:t xml:space="preserve"> </w:t>
      </w:r>
      <w:r>
        <w:rPr>
          <w:sz w:val="22"/>
        </w:rPr>
        <w:t>consigliato</w:t>
      </w:r>
      <w:r>
        <w:rPr>
          <w:spacing w:val="3"/>
          <w:sz w:val="22"/>
        </w:rPr>
        <w:t xml:space="preserve"> </w:t>
      </w:r>
      <w:r>
        <w:rPr>
          <w:sz w:val="22"/>
        </w:rPr>
        <w:t>massimo</w:t>
      </w:r>
      <w:r>
        <w:rPr>
          <w:spacing w:val="1"/>
          <w:sz w:val="22"/>
        </w:rPr>
        <w:t xml:space="preserve"> </w:t>
      </w:r>
      <w:r>
        <w:rPr>
          <w:sz w:val="22"/>
        </w:rPr>
        <w:t>2 volte</w:t>
      </w:r>
      <w:r>
        <w:rPr>
          <w:spacing w:val="1"/>
          <w:sz w:val="22"/>
        </w:rPr>
        <w:t xml:space="preserve"> </w:t>
      </w:r>
      <w:r>
        <w:rPr>
          <w:sz w:val="22"/>
        </w:rPr>
        <w:t>a settimana.</w:t>
      </w:r>
    </w:p>
    <w:p>
      <w:pPr>
        <w:pStyle w:val="TextBody"/>
        <w:spacing w:before="11" w:after="0"/>
        <w:rPr>
          <w:sz w:val="22"/>
        </w:rPr>
      </w:pPr>
      <w:r>
        <w:rPr>
          <w:sz w:val="22"/>
        </w:rPr>
      </w:r>
    </w:p>
    <w:p>
      <w:pPr>
        <w:pStyle w:val="TextBody"/>
        <w:ind w:left="259" w:hanging="0"/>
        <w:rPr/>
      </w:pPr>
      <w:r>
        <w:rPr>
          <w:w w:val="94"/>
        </w:rPr>
        <w:t>.</w:t>
      </w:r>
    </w:p>
    <w:p>
      <w:pPr>
        <w:pStyle w:val="Normal"/>
        <w:rPr/>
      </w:pPr>
      <w:r>
        <w:rPr/>
      </w:r>
      <w:bookmarkStart w:id="0" w:name="_GoBack"/>
      <w:bookmarkStart w:id="1" w:name="_GoBack"/>
      <w:bookmarkEnd w:id="1"/>
    </w:p>
    <w:sectPr>
      <w:headerReference w:type="default" r:id="rId9"/>
      <w:footerReference w:type="default" r:id="rId10"/>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16360B04">
              <wp:simplePos x="0" y="0"/>
              <wp:positionH relativeFrom="page">
                <wp:posOffset>396240</wp:posOffset>
              </wp:positionH>
              <wp:positionV relativeFrom="page">
                <wp:posOffset>10169525</wp:posOffset>
              </wp:positionV>
              <wp:extent cx="6758940" cy="267970"/>
              <wp:effectExtent l="0" t="0" r="0" b="0"/>
              <wp:wrapNone/>
              <wp:docPr id="4" name="Gruppo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4" style="position:absolute;margin-left:31.2pt;margin-top:800.75pt;width:532.2pt;height:21.1pt" coordorigin="624,16015" coordsize="10644,422">
              <v:rect id="shape_0" ID="Rectangle 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3" wp14:anchorId="76787CFF">
              <wp:simplePos x="0" y="0"/>
              <wp:positionH relativeFrom="page">
                <wp:posOffset>467360</wp:posOffset>
              </wp:positionH>
              <wp:positionV relativeFrom="page">
                <wp:posOffset>10213975</wp:posOffset>
              </wp:positionV>
              <wp:extent cx="3208020" cy="143510"/>
              <wp:effectExtent l="0" t="0" r="0" b="0"/>
              <wp:wrapNone/>
              <wp:docPr id="5" name="Casella di testo 3"/>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3" path="m0,0l-2147483645,0l-2147483645,-2147483646l0,-2147483646xe" stroked="f" o:allowincell="f" style="position:absolute;margin-left:36.8pt;margin-top:804.25pt;width:252.55pt;height:11.25pt;mso-wrap-style:square;v-text-anchor:top;mso-position-horizontal-relative:page;mso-position-vertical-relative:page" wp14:anchorId="76787CFF">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17" wp14:anchorId="12B4A6A5">
              <wp:simplePos x="0" y="0"/>
              <wp:positionH relativeFrom="page">
                <wp:posOffset>6516370</wp:posOffset>
              </wp:positionH>
              <wp:positionV relativeFrom="page">
                <wp:posOffset>10260330</wp:posOffset>
              </wp:positionV>
              <wp:extent cx="147320" cy="165735"/>
              <wp:effectExtent l="0" t="0" r="0" b="0"/>
              <wp:wrapNone/>
              <wp:docPr id="7" name="Casella di testo 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Casella di testo 2" path="m0,0l-2147483645,0l-2147483645,-2147483646l0,-2147483646xe" stroked="f" o:allowincell="f" style="position:absolute;margin-left:513.1pt;margin-top:807.9pt;width:11.55pt;height:13pt;mso-wrap-style:square;v-text-anchor:top;mso-position-horizontal-relative:page;mso-position-vertical-relative:page" wp14:anchorId="12B4A6A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16360B04">
              <wp:simplePos x="0" y="0"/>
              <wp:positionH relativeFrom="page">
                <wp:posOffset>396240</wp:posOffset>
              </wp:positionH>
              <wp:positionV relativeFrom="page">
                <wp:posOffset>10169525</wp:posOffset>
              </wp:positionV>
              <wp:extent cx="6758940" cy="267970"/>
              <wp:effectExtent l="0" t="0" r="0" b="0"/>
              <wp:wrapNone/>
              <wp:docPr id="12" name="Gruppo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1" style="position:absolute;margin-left:31.2pt;margin-top:800.75pt;width:532.2pt;height:21.1pt" coordorigin="624,16015" coordsize="10644,422">
              <v:rect id="shape_0" ID="Rectangle 1"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7"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8"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3" wp14:anchorId="76787CFF">
              <wp:simplePos x="0" y="0"/>
              <wp:positionH relativeFrom="page">
                <wp:posOffset>467360</wp:posOffset>
              </wp:positionH>
              <wp:positionV relativeFrom="page">
                <wp:posOffset>10213975</wp:posOffset>
              </wp:positionV>
              <wp:extent cx="3208020" cy="143510"/>
              <wp:effectExtent l="0" t="0" r="0" b="0"/>
              <wp:wrapNone/>
              <wp:docPr id="13" name="Casella di testo 4"/>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4" path="m0,0l-2147483645,0l-2147483645,-2147483646l0,-2147483646xe" stroked="f" o:allowincell="f" style="position:absolute;margin-left:36.8pt;margin-top:804.25pt;width:252.55pt;height:11.25pt;mso-wrap-style:square;v-text-anchor:top;mso-position-horizontal-relative:page;mso-position-vertical-relative:page" wp14:anchorId="76787CFF">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14:anchorId="12B4A6A5">
              <wp:simplePos x="0" y="0"/>
              <wp:positionH relativeFrom="page">
                <wp:posOffset>6516370</wp:posOffset>
              </wp:positionH>
              <wp:positionV relativeFrom="page">
                <wp:posOffset>10260330</wp:posOffset>
              </wp:positionV>
              <wp:extent cx="147320" cy="165735"/>
              <wp:effectExtent l="0" t="0" r="0" b="0"/>
              <wp:wrapNone/>
              <wp:docPr id="15" name="Casella di testo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Casella di testo 5" path="m0,0l-2147483645,0l-2147483645,-2147483646l0,-2147483646xe" stroked="f" o:allowincell="f" style="position:absolute;margin-left:513.1pt;margin-top:807.9pt;width:11.55pt;height:13pt;mso-wrap-style:square;v-text-anchor:top;mso-position-horizontal-relative:page;mso-position-vertical-relative:page" wp14:anchorId="12B4A6A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16360B04">
              <wp:simplePos x="0" y="0"/>
              <wp:positionH relativeFrom="page">
                <wp:posOffset>396240</wp:posOffset>
              </wp:positionH>
              <wp:positionV relativeFrom="page">
                <wp:posOffset>10169525</wp:posOffset>
              </wp:positionV>
              <wp:extent cx="6758940" cy="267970"/>
              <wp:effectExtent l="0" t="0" r="0" b="0"/>
              <wp:wrapNone/>
              <wp:docPr id="20" name="Gruppo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2" style="position:absolute;margin-left:31.2pt;margin-top:800.75pt;width:532.2pt;height:21.1pt" coordorigin="624,16015" coordsize="10644,422">
              <v:rect id="shape_0" ID="Rectangle 9"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1" wp14:anchorId="76787CFF">
              <wp:simplePos x="0" y="0"/>
              <wp:positionH relativeFrom="page">
                <wp:posOffset>467360</wp:posOffset>
              </wp:positionH>
              <wp:positionV relativeFrom="page">
                <wp:posOffset>10213975</wp:posOffset>
              </wp:positionV>
              <wp:extent cx="3208020" cy="143510"/>
              <wp:effectExtent l="0" t="0" r="0" b="0"/>
              <wp:wrapNone/>
              <wp:docPr id="21" name="Casella di testo 7"/>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7" path="m0,0l-2147483645,0l-2147483645,-2147483646l0,-2147483646xe" stroked="f" o:allowincell="f" style="position:absolute;margin-left:36.8pt;margin-top:804.25pt;width:252.55pt;height:11.25pt;mso-wrap-style:square;v-text-anchor:top;mso-position-horizontal-relative:page;mso-position-vertical-relative:page" wp14:anchorId="76787CFF">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14:anchorId="12B4A6A5">
              <wp:simplePos x="0" y="0"/>
              <wp:positionH relativeFrom="page">
                <wp:posOffset>6516370</wp:posOffset>
              </wp:positionH>
              <wp:positionV relativeFrom="page">
                <wp:posOffset>10260330</wp:posOffset>
              </wp:positionV>
              <wp:extent cx="147320" cy="165735"/>
              <wp:effectExtent l="0" t="0" r="0" b="0"/>
              <wp:wrapNone/>
              <wp:docPr id="23" name="Casella di testo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Casella di testo 8" path="m0,0l-2147483645,0l-2147483645,-2147483646l0,-2147483646xe" stroked="f" o:allowincell="f" style="position:absolute;margin-left:513.1pt;margin-top:807.9pt;width:11.55pt;height:13pt;mso-wrap-style:square;v-text-anchor:top;mso-position-horizontal-relative:page;mso-position-vertical-relative:page" wp14:anchorId="12B4A6A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16360B04">
              <wp:simplePos x="0" y="0"/>
              <wp:positionH relativeFrom="page">
                <wp:posOffset>396240</wp:posOffset>
              </wp:positionH>
              <wp:positionV relativeFrom="page">
                <wp:posOffset>10169525</wp:posOffset>
              </wp:positionV>
              <wp:extent cx="6758940" cy="267970"/>
              <wp:effectExtent l="0" t="0" r="0" b="0"/>
              <wp:wrapNone/>
              <wp:docPr id="28" name="Gruppo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3" style="position:absolute;margin-left:31.2pt;margin-top:800.75pt;width:532.2pt;height:21.1pt" coordorigin="624,16015" coordsize="10644,422">
              <v:rect id="shape_0" ID="Rectangle 1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76787CFF">
              <wp:simplePos x="0" y="0"/>
              <wp:positionH relativeFrom="page">
                <wp:posOffset>467360</wp:posOffset>
              </wp:positionH>
              <wp:positionV relativeFrom="page">
                <wp:posOffset>10213975</wp:posOffset>
              </wp:positionV>
              <wp:extent cx="3208020" cy="143510"/>
              <wp:effectExtent l="0" t="0" r="0" b="0"/>
              <wp:wrapNone/>
              <wp:docPr id="29" name="Casella di testo 11"/>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11" path="m0,0l-2147483645,0l-2147483645,-2147483646l0,-2147483646xe" stroked="f" o:allowincell="f" style="position:absolute;margin-left:36.8pt;margin-top:804.25pt;width:252.55pt;height:11.25pt;mso-wrap-style:square;v-text-anchor:top;mso-position-horizontal-relative:page;mso-position-vertical-relative:page" wp14:anchorId="76787CFF">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12B4A6A5">
              <wp:simplePos x="0" y="0"/>
              <wp:positionH relativeFrom="page">
                <wp:posOffset>6516370</wp:posOffset>
              </wp:positionH>
              <wp:positionV relativeFrom="page">
                <wp:posOffset>10260330</wp:posOffset>
              </wp:positionV>
              <wp:extent cx="147320" cy="165735"/>
              <wp:effectExtent l="0" t="0" r="0" b="0"/>
              <wp:wrapNone/>
              <wp:docPr id="31" name="Casella di testo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Casella di testo 12" path="m0,0l-2147483645,0l-2147483645,-2147483646l0,-2147483646xe" stroked="f" o:allowincell="f" style="position:absolute;margin-left:513.1pt;margin-top:807.9pt;width:11.55pt;height:13pt;mso-wrap-style:square;v-text-anchor:top;mso-position-horizontal-relative:page;mso-position-vertical-relative:page" wp14:anchorId="12B4A6A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49CD49BE">
              <wp:simplePos x="0" y="0"/>
              <wp:positionH relativeFrom="page">
                <wp:posOffset>3933825</wp:posOffset>
              </wp:positionH>
              <wp:positionV relativeFrom="page">
                <wp:posOffset>502920</wp:posOffset>
              </wp:positionV>
              <wp:extent cx="2887980" cy="945515"/>
              <wp:effectExtent l="0" t="0" r="0" b="0"/>
              <wp:wrapNone/>
              <wp:docPr id="2" name="Casella di testo 10"/>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0" path="m0,0l-2147483645,0l-2147483645,-2147483646l0,-2147483646xe" stroked="f" o:allowincell="f" style="position:absolute;margin-left:309.75pt;margin-top:39.6pt;width:227.35pt;height:74.4pt;mso-wrap-style:square;v-text-anchor:top;mso-position-horizontal-relative:page;mso-position-vertical-relative:page" wp14:anchorId="49CD49BE">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2">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49CD49BE">
              <wp:simplePos x="0" y="0"/>
              <wp:positionH relativeFrom="page">
                <wp:posOffset>3933825</wp:posOffset>
              </wp:positionH>
              <wp:positionV relativeFrom="page">
                <wp:posOffset>502920</wp:posOffset>
              </wp:positionV>
              <wp:extent cx="2887980" cy="945515"/>
              <wp:effectExtent l="0" t="0" r="0" b="0"/>
              <wp:wrapNone/>
              <wp:docPr id="10" name="Casella di testo 1"/>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 path="m0,0l-2147483645,0l-2147483645,-2147483646l0,-2147483646xe" stroked="f" o:allowincell="f" style="position:absolute;margin-left:309.75pt;margin-top:39.6pt;width:227.35pt;height:74.4pt;mso-wrap-style:square;v-text-anchor:top;mso-position-horizontal-relative:page;mso-position-vertical-relative:page" wp14:anchorId="49CD49BE">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2">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49CD49BE">
              <wp:simplePos x="0" y="0"/>
              <wp:positionH relativeFrom="page">
                <wp:posOffset>3933825</wp:posOffset>
              </wp:positionH>
              <wp:positionV relativeFrom="page">
                <wp:posOffset>502920</wp:posOffset>
              </wp:positionV>
              <wp:extent cx="2887980" cy="945515"/>
              <wp:effectExtent l="0" t="0" r="0" b="0"/>
              <wp:wrapNone/>
              <wp:docPr id="18" name="Casella di testo 6"/>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6" path="m0,0l-2147483645,0l-2147483645,-2147483646l0,-2147483646xe" stroked="f" o:allowincell="f" style="position:absolute;margin-left:309.75pt;margin-top:39.6pt;width:227.35pt;height:74.4pt;mso-wrap-style:square;v-text-anchor:top;mso-position-horizontal-relative:page;mso-position-vertical-relative:page" wp14:anchorId="49CD49BE">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0">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49CD49BE">
              <wp:simplePos x="0" y="0"/>
              <wp:positionH relativeFrom="page">
                <wp:posOffset>3933825</wp:posOffset>
              </wp:positionH>
              <wp:positionV relativeFrom="page">
                <wp:posOffset>502920</wp:posOffset>
              </wp:positionV>
              <wp:extent cx="2887980" cy="945515"/>
              <wp:effectExtent l="0" t="0" r="0" b="0"/>
              <wp:wrapNone/>
              <wp:docPr id="26" name="Casella di testo 9"/>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9" path="m0,0l-2147483645,0l-2147483645,-2147483646l0,-2147483646xe" stroked="f" o:allowincell="f" style="position:absolute;margin-left:309.75pt;margin-top:39.6pt;width:227.35pt;height:74.4pt;mso-wrap-style:square;v-text-anchor:top;mso-position-horizontal-relative:page;mso-position-vertical-relative:page" wp14:anchorId="49CD49BE">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e16c4c"/>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e16c4c"/>
    <w:pPr>
      <w:spacing w:before="35" w:after="0"/>
      <w:ind w:left="667"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e16c4c"/>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e16c4c"/>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e16c4c"/>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rsid w:val="00e16c4c"/>
    <w:pPr/>
    <w:rPr/>
  </w:style>
  <w:style w:type="paragraph" w:styleId="TableParagraph" w:customStyle="1">
    <w:name w:val="Table Paragraph"/>
    <w:basedOn w:val="Normal"/>
    <w:uiPriority w:val="1"/>
    <w:qFormat/>
    <w:rsid w:val="00e16c4c"/>
    <w:pPr/>
    <w:rPr/>
  </w:style>
  <w:style w:type="paragraph" w:styleId="Default" w:customStyle="1">
    <w:name w:val="Default"/>
    <w:qFormat/>
    <w:rsid w:val="00e16c4c"/>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e16c4c"/>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5</Pages>
  <Words>1439</Words>
  <Characters>8317</Characters>
  <CharactersWithSpaces>9615</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2024-06-25T15:38:00Z</dcterms:created>
  <dc:creator>utente</dc:creator>
  <dc:description/>
  <dc:language>en-US</dc:language>
  <cp:lastModifiedBy/>
  <dcterms:modified xsi:type="dcterms:W3CDTF">2024-07-24T10:09:21Z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