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_rels/header2.xml.rels" ContentType="application/vnd.openxmlformats-package.relationships+xml"/>
  <Override PartName="/word/_rels/header1.xml.rels" ContentType="application/vnd.openxmlformats-package.relationships+xml"/>
  <Override PartName="/word/_rels/header3.xml.rels" ContentType="application/vnd.openxmlformats-package.relationships+xml"/>
  <Override PartName="/word/_rels/header4.xml.rels" ContentType="application/vnd.openxmlformats-package.relationships+xml"/>
  <Override PartName="/word/_rels/header5.xml.rels" ContentType="application/vnd.openxmlformats-package.relationships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media/image1.jpeg" ContentType="image/jpeg"/>
  <Override PartName="/word/fontTable.xml" ContentType="application/vnd.openxmlformats-officedocument.wordprocessingml.fontTable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lineRule="exact" w:line="386" w:before="274" w:after="0"/>
        <w:ind w:left="384" w:right="488" w:hanging="0"/>
        <w:jc w:val="center"/>
        <w:rPr/>
      </w:pPr>
      <w:r>
        <w:rPr>
          <w:spacing w:val="-2"/>
        </w:rPr>
        <w:t>INDICAZIONI</w:t>
      </w:r>
      <w:r>
        <w:rPr>
          <w:spacing w:val="-7"/>
        </w:rPr>
        <w:t xml:space="preserve"> </w:t>
      </w:r>
      <w:r>
        <w:rPr>
          <w:spacing w:val="-2"/>
        </w:rPr>
        <w:t>ALIMENTARI</w:t>
      </w:r>
    </w:p>
    <w:p>
      <w:pPr>
        <w:pStyle w:val="Normal"/>
        <w:spacing w:lineRule="auto" w:line="240" w:before="0" w:after="0"/>
        <w:ind w:left="382" w:right="488" w:hanging="0"/>
        <w:jc w:val="center"/>
        <w:rPr>
          <w:sz w:val="32"/>
        </w:rPr>
      </w:pPr>
      <w:r>
        <w:rPr>
          <w:sz w:val="32"/>
        </w:rPr>
        <w:t>MEDIA</w:t>
      </w:r>
      <w:r>
        <w:rPr>
          <w:spacing w:val="-8"/>
          <w:sz w:val="32"/>
        </w:rPr>
        <w:t xml:space="preserve"> </w:t>
      </w:r>
      <w:r>
        <w:rPr>
          <w:sz w:val="32"/>
        </w:rPr>
        <w:t>PREDISPOSIZIONE</w:t>
      </w:r>
      <w:r>
        <w:rPr>
          <w:spacing w:val="-8"/>
          <w:sz w:val="32"/>
        </w:rPr>
        <w:t xml:space="preserve"> </w:t>
      </w:r>
      <w:r>
        <w:rPr>
          <w:sz w:val="32"/>
        </w:rPr>
        <w:t>GENETICA</w:t>
      </w:r>
      <w:r>
        <w:rPr>
          <w:spacing w:val="-5"/>
          <w:sz w:val="32"/>
        </w:rPr>
        <w:t xml:space="preserve"> </w:t>
      </w:r>
      <w:r>
        <w:rPr>
          <w:sz w:val="32"/>
        </w:rPr>
        <w:t>ALLE</w:t>
      </w:r>
      <w:r>
        <w:rPr>
          <w:spacing w:val="-8"/>
          <w:sz w:val="32"/>
        </w:rPr>
        <w:t xml:space="preserve"> </w:t>
      </w:r>
      <w:r>
        <w:rPr>
          <w:sz w:val="32"/>
        </w:rPr>
        <w:t>MALATTIE</w:t>
      </w:r>
      <w:r>
        <w:rPr>
          <w:spacing w:val="-8"/>
          <w:sz w:val="32"/>
        </w:rPr>
        <w:t xml:space="preserve"> </w:t>
      </w:r>
      <w:r>
        <w:rPr>
          <w:sz w:val="32"/>
        </w:rPr>
        <w:t>CARDIOVASCOLARI MEDIA PREDISPOSIZIONE GENETICA AL DIABETE DI TIPO 2</w:t>
      </w:r>
    </w:p>
    <w:p>
      <w:pPr>
        <w:pStyle w:val="Normal"/>
        <w:spacing w:before="279" w:after="0"/>
        <w:ind w:left="239" w:right="0" w:hanging="0"/>
        <w:jc w:val="left"/>
        <w:rPr>
          <w:sz w:val="20"/>
        </w:rPr>
      </w:pPr>
      <w:r>
        <w:rPr>
          <w:sz w:val="20"/>
        </w:rPr>
        <w:t>Il</w:t>
      </w:r>
      <w:r>
        <w:rPr>
          <w:spacing w:val="33"/>
          <w:sz w:val="20"/>
        </w:rPr>
        <w:t xml:space="preserve"> </w:t>
      </w:r>
      <w:r>
        <w:rPr>
          <w:sz w:val="20"/>
        </w:rPr>
        <w:t>tuo</w:t>
      </w:r>
      <w:r>
        <w:rPr>
          <w:spacing w:val="36"/>
          <w:sz w:val="20"/>
        </w:rPr>
        <w:t xml:space="preserve"> </w:t>
      </w:r>
      <w:r>
        <w:rPr>
          <w:sz w:val="20"/>
        </w:rPr>
        <w:t>profilo</w:t>
      </w:r>
      <w:r>
        <w:rPr>
          <w:spacing w:val="35"/>
          <w:sz w:val="20"/>
        </w:rPr>
        <w:t xml:space="preserve"> </w:t>
      </w:r>
      <w:r>
        <w:rPr>
          <w:sz w:val="20"/>
        </w:rPr>
        <w:t>genetico</w:t>
      </w:r>
      <w:r>
        <w:rPr>
          <w:spacing w:val="36"/>
          <w:sz w:val="20"/>
        </w:rPr>
        <w:t xml:space="preserve"> </w:t>
      </w:r>
      <w:r>
        <w:rPr>
          <w:sz w:val="20"/>
        </w:rPr>
        <w:t>ha</w:t>
      </w:r>
      <w:r>
        <w:rPr>
          <w:spacing w:val="36"/>
          <w:sz w:val="20"/>
        </w:rPr>
        <w:t xml:space="preserve"> </w:t>
      </w:r>
      <w:r>
        <w:rPr>
          <w:sz w:val="20"/>
        </w:rPr>
        <w:t>evidenziamo</w:t>
      </w:r>
      <w:r>
        <w:rPr>
          <w:spacing w:val="37"/>
          <w:sz w:val="20"/>
        </w:rPr>
        <w:t xml:space="preserve"> </w:t>
      </w:r>
      <w:r>
        <w:rPr>
          <w:sz w:val="20"/>
        </w:rPr>
        <w:t>una</w:t>
      </w:r>
      <w:r>
        <w:rPr>
          <w:spacing w:val="36"/>
          <w:sz w:val="20"/>
        </w:rPr>
        <w:t xml:space="preserve"> </w:t>
      </w:r>
      <w:r>
        <w:rPr>
          <w:b/>
          <w:sz w:val="20"/>
        </w:rPr>
        <w:t>media</w:t>
      </w:r>
      <w:r>
        <w:rPr>
          <w:b/>
          <w:spacing w:val="36"/>
          <w:sz w:val="20"/>
        </w:rPr>
        <w:t xml:space="preserve"> </w:t>
      </w:r>
      <w:r>
        <w:rPr>
          <w:b/>
          <w:sz w:val="20"/>
        </w:rPr>
        <w:t>predisposizione</w:t>
      </w:r>
      <w:r>
        <w:rPr>
          <w:b/>
          <w:spacing w:val="38"/>
          <w:sz w:val="20"/>
        </w:rPr>
        <w:t xml:space="preserve"> </w:t>
      </w:r>
      <w:r>
        <w:rPr>
          <w:b/>
          <w:sz w:val="20"/>
        </w:rPr>
        <w:t>al</w:t>
      </w:r>
      <w:r>
        <w:rPr>
          <w:b/>
          <w:spacing w:val="32"/>
          <w:sz w:val="20"/>
        </w:rPr>
        <w:t xml:space="preserve"> </w:t>
      </w:r>
      <w:r>
        <w:rPr>
          <w:b/>
          <w:sz w:val="20"/>
        </w:rPr>
        <w:t>diabete</w:t>
      </w:r>
      <w:r>
        <w:rPr>
          <w:b/>
          <w:spacing w:val="37"/>
          <w:sz w:val="20"/>
        </w:rPr>
        <w:t xml:space="preserve"> </w:t>
      </w:r>
      <w:r>
        <w:rPr>
          <w:b/>
          <w:sz w:val="20"/>
        </w:rPr>
        <w:t>di</w:t>
      </w:r>
      <w:r>
        <w:rPr>
          <w:b/>
          <w:spacing w:val="32"/>
          <w:sz w:val="20"/>
        </w:rPr>
        <w:t xml:space="preserve"> </w:t>
      </w:r>
      <w:r>
        <w:rPr>
          <w:b/>
          <w:sz w:val="20"/>
        </w:rPr>
        <w:t>tipo</w:t>
      </w:r>
      <w:r>
        <w:rPr>
          <w:b/>
          <w:spacing w:val="34"/>
          <w:sz w:val="20"/>
        </w:rPr>
        <w:t xml:space="preserve"> </w:t>
      </w:r>
      <w:r>
        <w:rPr>
          <w:b/>
          <w:sz w:val="20"/>
        </w:rPr>
        <w:t>2</w:t>
      </w:r>
      <w:r>
        <w:rPr>
          <w:b/>
          <w:spacing w:val="40"/>
          <w:sz w:val="20"/>
        </w:rPr>
        <w:t xml:space="preserve"> </w:t>
      </w:r>
      <w:r>
        <w:rPr>
          <w:sz w:val="20"/>
        </w:rPr>
        <w:t>e</w:t>
      </w:r>
      <w:r>
        <w:rPr>
          <w:spacing w:val="32"/>
          <w:sz w:val="20"/>
        </w:rPr>
        <w:t xml:space="preserve"> </w:t>
      </w:r>
      <w:r>
        <w:rPr>
          <w:sz w:val="20"/>
        </w:rPr>
        <w:t>una</w:t>
      </w:r>
      <w:r>
        <w:rPr>
          <w:spacing w:val="36"/>
          <w:sz w:val="20"/>
        </w:rPr>
        <w:t xml:space="preserve"> </w:t>
      </w:r>
      <w:r>
        <w:rPr>
          <w:b/>
          <w:sz w:val="20"/>
        </w:rPr>
        <w:t>media</w:t>
      </w:r>
      <w:r>
        <w:rPr>
          <w:b/>
          <w:spacing w:val="36"/>
          <w:sz w:val="20"/>
        </w:rPr>
        <w:t xml:space="preserve"> </w:t>
      </w:r>
      <w:r>
        <w:rPr>
          <w:b/>
          <w:sz w:val="20"/>
        </w:rPr>
        <w:t>predisposizione</w:t>
      </w:r>
      <w:r>
        <w:rPr>
          <w:b/>
          <w:spacing w:val="38"/>
          <w:sz w:val="20"/>
        </w:rPr>
        <w:t xml:space="preserve"> </w:t>
      </w:r>
      <w:r>
        <w:rPr>
          <w:b/>
          <w:sz w:val="20"/>
        </w:rPr>
        <w:t>alle malattie cardiovascolari</w:t>
      </w:r>
      <w:r>
        <w:rPr>
          <w:sz w:val="20"/>
        </w:rPr>
        <w:t>.</w:t>
      </w:r>
    </w:p>
    <w:p>
      <w:pPr>
        <w:pStyle w:val="TextBody"/>
        <w:rPr/>
      </w:pPr>
      <w:r>
        <w:rPr/>
      </w:r>
    </w:p>
    <w:p>
      <w:pPr>
        <w:pStyle w:val="Normal"/>
        <w:spacing w:before="0" w:after="0"/>
        <w:ind w:left="239" w:right="0" w:hanging="0"/>
        <w:jc w:val="left"/>
        <w:rPr>
          <w:sz w:val="20"/>
        </w:rPr>
      </w:pPr>
      <w:r>
        <w:rPr>
          <w:sz w:val="20"/>
        </w:rPr>
        <w:t>Ciò</w:t>
      </w:r>
      <w:r>
        <w:rPr>
          <w:spacing w:val="-7"/>
          <w:sz w:val="20"/>
        </w:rPr>
        <w:t xml:space="preserve"> </w:t>
      </w:r>
      <w:r>
        <w:rPr>
          <w:sz w:val="20"/>
        </w:rPr>
        <w:t>vuol</w:t>
      </w:r>
      <w:r>
        <w:rPr>
          <w:spacing w:val="-7"/>
          <w:sz w:val="20"/>
        </w:rPr>
        <w:t xml:space="preserve"> </w:t>
      </w:r>
      <w:r>
        <w:rPr>
          <w:sz w:val="20"/>
        </w:rPr>
        <w:t>dire</w:t>
      </w:r>
      <w:r>
        <w:rPr>
          <w:spacing w:val="-8"/>
          <w:sz w:val="20"/>
        </w:rPr>
        <w:t xml:space="preserve"> </w:t>
      </w:r>
      <w:r>
        <w:rPr>
          <w:sz w:val="20"/>
        </w:rPr>
        <w:t>che</w:t>
      </w:r>
      <w:r>
        <w:rPr>
          <w:spacing w:val="-8"/>
          <w:sz w:val="20"/>
        </w:rPr>
        <w:t xml:space="preserve"> </w:t>
      </w:r>
      <w:r>
        <w:rPr>
          <w:sz w:val="20"/>
        </w:rPr>
        <w:t>la</w:t>
      </w:r>
      <w:r>
        <w:rPr>
          <w:spacing w:val="-7"/>
          <w:sz w:val="20"/>
        </w:rPr>
        <w:t xml:space="preserve"> </w:t>
      </w:r>
      <w:r>
        <w:rPr>
          <w:sz w:val="20"/>
        </w:rPr>
        <w:t>tua</w:t>
      </w:r>
      <w:r>
        <w:rPr>
          <w:spacing w:val="-5"/>
          <w:sz w:val="20"/>
        </w:rPr>
        <w:t xml:space="preserve"> </w:t>
      </w:r>
      <w:r>
        <w:rPr>
          <w:sz w:val="20"/>
        </w:rPr>
        <w:t>probabilità</w:t>
      </w:r>
      <w:r>
        <w:rPr>
          <w:spacing w:val="-5"/>
          <w:sz w:val="20"/>
        </w:rPr>
        <w:t xml:space="preserve"> </w:t>
      </w:r>
      <w:r>
        <w:rPr>
          <w:sz w:val="20"/>
        </w:rPr>
        <w:t>di</w:t>
      </w:r>
      <w:r>
        <w:rPr>
          <w:spacing w:val="-5"/>
          <w:sz w:val="20"/>
        </w:rPr>
        <w:t xml:space="preserve"> </w:t>
      </w:r>
      <w:r>
        <w:rPr>
          <w:sz w:val="20"/>
        </w:rPr>
        <w:t>sviluppare</w:t>
      </w:r>
      <w:r>
        <w:rPr>
          <w:spacing w:val="-7"/>
          <w:sz w:val="20"/>
        </w:rPr>
        <w:t xml:space="preserve"> </w:t>
      </w:r>
      <w:r>
        <w:rPr>
          <w:sz w:val="20"/>
        </w:rPr>
        <w:t>queste</w:t>
      </w:r>
      <w:r>
        <w:rPr>
          <w:spacing w:val="-8"/>
          <w:sz w:val="20"/>
        </w:rPr>
        <w:t xml:space="preserve"> </w:t>
      </w:r>
      <w:r>
        <w:rPr>
          <w:sz w:val="20"/>
        </w:rPr>
        <w:t>patologie</w:t>
      </w:r>
      <w:r>
        <w:rPr>
          <w:spacing w:val="-7"/>
          <w:sz w:val="20"/>
        </w:rPr>
        <w:t xml:space="preserve"> </w:t>
      </w:r>
      <w:r>
        <w:rPr>
          <w:sz w:val="20"/>
        </w:rPr>
        <w:t>è</w:t>
      </w:r>
      <w:r>
        <w:rPr>
          <w:spacing w:val="-9"/>
          <w:sz w:val="20"/>
        </w:rPr>
        <w:t xml:space="preserve"> </w:t>
      </w:r>
      <w:r>
        <w:rPr>
          <w:b/>
          <w:sz w:val="20"/>
        </w:rPr>
        <w:t>più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alta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rispetto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alla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popolazione</w:t>
      </w:r>
      <w:r>
        <w:rPr>
          <w:b/>
          <w:spacing w:val="-8"/>
          <w:sz w:val="20"/>
        </w:rPr>
        <w:t xml:space="preserve"> </w:t>
      </w:r>
      <w:r>
        <w:rPr>
          <w:b/>
          <w:spacing w:val="-2"/>
          <w:sz w:val="20"/>
        </w:rPr>
        <w:t>media</w:t>
      </w:r>
      <w:r>
        <w:rPr>
          <w:spacing w:val="-2"/>
          <w:sz w:val="20"/>
        </w:rPr>
        <w:t>.</w:t>
      </w:r>
    </w:p>
    <w:p>
      <w:pPr>
        <w:pStyle w:val="TextBody"/>
        <w:spacing w:before="243" w:after="0"/>
        <w:ind w:left="239" w:right="0" w:hanging="0"/>
        <w:rPr/>
      </w:pPr>
      <w:r>
        <w:rPr/>
        <w:t>È</w:t>
      </w:r>
      <w:r>
        <w:rPr>
          <w:spacing w:val="23"/>
        </w:rPr>
        <w:t xml:space="preserve"> </w:t>
      </w:r>
      <w:r>
        <w:rPr/>
        <w:t>molto</w:t>
      </w:r>
      <w:r>
        <w:rPr>
          <w:spacing w:val="23"/>
        </w:rPr>
        <w:t xml:space="preserve"> </w:t>
      </w:r>
      <w:r>
        <w:rPr/>
        <w:t>importante</w:t>
      </w:r>
      <w:r>
        <w:rPr>
          <w:spacing w:val="22"/>
        </w:rPr>
        <w:t xml:space="preserve"> </w:t>
      </w:r>
      <w:r>
        <w:rPr/>
        <w:t>quindi</w:t>
      </w:r>
      <w:r>
        <w:rPr>
          <w:spacing w:val="22"/>
        </w:rPr>
        <w:t xml:space="preserve"> </w:t>
      </w:r>
      <w:r>
        <w:rPr/>
        <w:t>regolare</w:t>
      </w:r>
      <w:r>
        <w:rPr>
          <w:spacing w:val="29"/>
        </w:rPr>
        <w:t xml:space="preserve"> </w:t>
      </w:r>
      <w:r>
        <w:rPr/>
        <w:t>l’assunzione</w:t>
      </w:r>
      <w:r>
        <w:rPr>
          <w:spacing w:val="23"/>
        </w:rPr>
        <w:t xml:space="preserve"> </w:t>
      </w:r>
      <w:r>
        <w:rPr/>
        <w:t>di</w:t>
      </w:r>
      <w:r>
        <w:rPr>
          <w:spacing w:val="22"/>
        </w:rPr>
        <w:t xml:space="preserve"> </w:t>
      </w:r>
      <w:r>
        <w:rPr/>
        <w:t>zuccheri</w:t>
      </w:r>
      <w:r>
        <w:rPr>
          <w:spacing w:val="25"/>
        </w:rPr>
        <w:t xml:space="preserve"> </w:t>
      </w:r>
      <w:r>
        <w:rPr/>
        <w:t>e</w:t>
      </w:r>
      <w:r>
        <w:rPr>
          <w:spacing w:val="21"/>
        </w:rPr>
        <w:t xml:space="preserve"> </w:t>
      </w:r>
      <w:r>
        <w:rPr/>
        <w:t>di</w:t>
      </w:r>
      <w:r>
        <w:rPr>
          <w:spacing w:val="24"/>
        </w:rPr>
        <w:t xml:space="preserve"> </w:t>
      </w:r>
      <w:r>
        <w:rPr/>
        <w:t>carboidrati</w:t>
      </w:r>
      <w:r>
        <w:rPr>
          <w:spacing w:val="23"/>
        </w:rPr>
        <w:t xml:space="preserve"> </w:t>
      </w:r>
      <w:r>
        <w:rPr/>
        <w:t>raffinati</w:t>
      </w:r>
      <w:r>
        <w:rPr>
          <w:spacing w:val="28"/>
        </w:rPr>
        <w:t xml:space="preserve"> </w:t>
      </w:r>
      <w:r>
        <w:rPr/>
        <w:t>per</w:t>
      </w:r>
      <w:r>
        <w:rPr>
          <w:spacing w:val="22"/>
        </w:rPr>
        <w:t xml:space="preserve"> </w:t>
      </w:r>
      <w:r>
        <w:rPr/>
        <w:t>mantenere</w:t>
      </w:r>
      <w:r>
        <w:rPr>
          <w:spacing w:val="23"/>
        </w:rPr>
        <w:t xml:space="preserve"> </w:t>
      </w:r>
      <w:r>
        <w:rPr/>
        <w:t>il</w:t>
      </w:r>
      <w:r>
        <w:rPr>
          <w:spacing w:val="24"/>
        </w:rPr>
        <w:t xml:space="preserve"> </w:t>
      </w:r>
      <w:r>
        <w:rPr/>
        <w:t>controllo</w:t>
      </w:r>
      <w:r>
        <w:rPr>
          <w:spacing w:val="22"/>
        </w:rPr>
        <w:t xml:space="preserve"> </w:t>
      </w:r>
      <w:r>
        <w:rPr/>
        <w:t>glicemico</w:t>
      </w:r>
      <w:r>
        <w:rPr>
          <w:spacing w:val="29"/>
        </w:rPr>
        <w:t xml:space="preserve"> </w:t>
      </w:r>
      <w:r>
        <w:rPr/>
        <w:t>e insulinico nella norma ed evitare l’accumulo di tessuto adiposo.</w:t>
      </w:r>
    </w:p>
    <w:p>
      <w:pPr>
        <w:pStyle w:val="TextBody"/>
        <w:spacing w:before="2" w:after="0"/>
        <w:rPr/>
      </w:pPr>
      <w:r>
        <w:rPr/>
      </w:r>
    </w:p>
    <w:p>
      <w:pPr>
        <w:pStyle w:val="TextBody"/>
        <w:ind w:left="239" w:right="11" w:hanging="0"/>
        <w:rPr/>
      </w:pPr>
      <w:r>
        <w:rPr/>
        <w:t>A livello alimentare si consiglia la riduzione di zuccheri semplici (es: carboidrati raffinati, bevande zuccherate, frutta, ecc..) e un giusto apporto di carboidrati complessi (es: pasta, pane, ecc..), lipidi e proteine.</w:t>
      </w:r>
    </w:p>
    <w:p>
      <w:pPr>
        <w:pStyle w:val="TextBody"/>
        <w:spacing w:before="243" w:after="0"/>
        <w:ind w:left="239" w:right="0" w:hanging="0"/>
        <w:rPr/>
      </w:pPr>
      <w:r>
        <w:rPr/>
        <w:t>Inoltre è importante regolare l’assunzione di alimenti troppo lavorati e grassi, come ad esempio formaggi ed insaccati, ricchi di conservati, additivi e colesterolo che potrebbero sfavorire le normali funzionalità del cuore.</w:t>
      </w:r>
    </w:p>
    <w:p>
      <w:pPr>
        <w:pStyle w:val="TextBody"/>
        <w:rPr/>
      </w:pPr>
      <w:r>
        <w:rPr/>
      </w:r>
    </w:p>
    <w:p>
      <w:pPr>
        <w:pStyle w:val="TextBody"/>
        <w:ind w:left="239" w:right="0" w:hanging="0"/>
        <w:rPr/>
      </w:pPr>
      <w:r>
        <w:rPr/>
        <w:t>Inoltre</w:t>
      </w:r>
      <w:r>
        <w:rPr>
          <w:spacing w:val="20"/>
        </w:rPr>
        <w:t xml:space="preserve"> </w:t>
      </w:r>
      <w:r>
        <w:rPr/>
        <w:t>è</w:t>
      </w:r>
      <w:r>
        <w:rPr>
          <w:spacing w:val="21"/>
        </w:rPr>
        <w:t xml:space="preserve"> </w:t>
      </w:r>
      <w:r>
        <w:rPr/>
        <w:t>consigliata</w:t>
      </w:r>
      <w:r>
        <w:rPr>
          <w:spacing w:val="23"/>
        </w:rPr>
        <w:t xml:space="preserve"> </w:t>
      </w:r>
      <w:r>
        <w:rPr/>
        <w:t>anche</w:t>
      </w:r>
      <w:r>
        <w:rPr>
          <w:spacing w:val="22"/>
        </w:rPr>
        <w:t xml:space="preserve"> </w:t>
      </w:r>
      <w:r>
        <w:rPr/>
        <w:t>la</w:t>
      </w:r>
      <w:r>
        <w:rPr>
          <w:spacing w:val="25"/>
        </w:rPr>
        <w:t xml:space="preserve"> </w:t>
      </w:r>
      <w:r>
        <w:rPr/>
        <w:t>riduzione</w:t>
      </w:r>
      <w:r>
        <w:rPr>
          <w:spacing w:val="22"/>
        </w:rPr>
        <w:t xml:space="preserve"> </w:t>
      </w:r>
      <w:r>
        <w:rPr/>
        <w:t>del</w:t>
      </w:r>
      <w:r>
        <w:rPr>
          <w:spacing w:val="22"/>
        </w:rPr>
        <w:t xml:space="preserve"> </w:t>
      </w:r>
      <w:r>
        <w:rPr/>
        <w:t>sale</w:t>
      </w:r>
      <w:r>
        <w:rPr>
          <w:spacing w:val="19"/>
        </w:rPr>
        <w:t xml:space="preserve"> </w:t>
      </w:r>
      <w:r>
        <w:rPr/>
        <w:t>a</w:t>
      </w:r>
      <w:r>
        <w:rPr>
          <w:spacing w:val="25"/>
        </w:rPr>
        <w:t xml:space="preserve"> </w:t>
      </w:r>
      <w:r>
        <w:rPr/>
        <w:t>&lt;</w:t>
      </w:r>
      <w:r>
        <w:rPr>
          <w:spacing w:val="21"/>
        </w:rPr>
        <w:t xml:space="preserve"> </w:t>
      </w:r>
      <w:r>
        <w:rPr/>
        <w:t>2</w:t>
      </w:r>
      <w:r>
        <w:rPr>
          <w:spacing w:val="21"/>
        </w:rPr>
        <w:t xml:space="preserve"> </w:t>
      </w:r>
      <w:r>
        <w:rPr/>
        <w:t>g</w:t>
      </w:r>
      <w:r>
        <w:rPr>
          <w:spacing w:val="20"/>
        </w:rPr>
        <w:t xml:space="preserve"> </w:t>
      </w:r>
      <w:r>
        <w:rPr/>
        <w:t>al</w:t>
      </w:r>
      <w:r>
        <w:rPr>
          <w:spacing w:val="26"/>
        </w:rPr>
        <w:t xml:space="preserve"> </w:t>
      </w:r>
      <w:r>
        <w:rPr/>
        <w:t>giorno,</w:t>
      </w:r>
      <w:r>
        <w:rPr>
          <w:spacing w:val="23"/>
        </w:rPr>
        <w:t xml:space="preserve"> </w:t>
      </w:r>
      <w:r>
        <w:rPr/>
        <w:t>considerando</w:t>
      </w:r>
      <w:r>
        <w:rPr>
          <w:spacing w:val="21"/>
        </w:rPr>
        <w:t xml:space="preserve"> </w:t>
      </w:r>
      <w:r>
        <w:rPr/>
        <w:t>anche</w:t>
      </w:r>
      <w:r>
        <w:rPr>
          <w:spacing w:val="22"/>
        </w:rPr>
        <w:t xml:space="preserve"> </w:t>
      </w:r>
      <w:r>
        <w:rPr/>
        <w:t>quello</w:t>
      </w:r>
      <w:r>
        <w:rPr>
          <w:spacing w:val="24"/>
        </w:rPr>
        <w:t xml:space="preserve"> </w:t>
      </w:r>
      <w:r>
        <w:rPr/>
        <w:t>già</w:t>
      </w:r>
      <w:r>
        <w:rPr>
          <w:spacing w:val="22"/>
        </w:rPr>
        <w:t xml:space="preserve"> </w:t>
      </w:r>
      <w:r>
        <w:rPr/>
        <w:t>presente</w:t>
      </w:r>
      <w:r>
        <w:rPr>
          <w:spacing w:val="22"/>
        </w:rPr>
        <w:t xml:space="preserve"> </w:t>
      </w:r>
      <w:r>
        <w:rPr/>
        <w:t>negli</w:t>
      </w:r>
      <w:r>
        <w:rPr>
          <w:spacing w:val="21"/>
        </w:rPr>
        <w:t xml:space="preserve"> </w:t>
      </w:r>
      <w:r>
        <w:rPr/>
        <w:t>alimenti.</w:t>
      </w:r>
      <w:r>
        <w:rPr>
          <w:spacing w:val="22"/>
        </w:rPr>
        <w:t xml:space="preserve"> </w:t>
      </w:r>
      <w:r>
        <w:rPr/>
        <w:t>La riduzione di sale è un’ottima prevenzione contro l’ipertensione.</w:t>
      </w:r>
    </w:p>
    <w:p>
      <w:pPr>
        <w:pStyle w:val="TextBody"/>
        <w:rPr/>
      </w:pPr>
      <w:r>
        <w:rPr/>
      </w:r>
    </w:p>
    <w:p>
      <w:pPr>
        <w:pStyle w:val="TextBody"/>
        <w:spacing w:before="37" w:after="1"/>
        <w:rPr/>
      </w:pPr>
      <w:r>
        <w:rPr/>
      </w:r>
    </w:p>
    <w:p>
      <w:pPr>
        <w:sectPr>
          <w:headerReference w:type="default" r:id="rId2"/>
          <w:footerReference w:type="default" r:id="rId3"/>
          <w:type w:val="nextPage"/>
          <w:pgSz w:w="11930" w:h="16860"/>
          <w:pgMar w:left="500" w:right="420" w:gutter="0" w:header="718" w:top="2260" w:footer="555" w:bottom="740"/>
          <w:pgNumType w:fmt="decimal"/>
          <w:formProt w:val="false"/>
          <w:textDirection w:val="lrTb"/>
        </w:sectPr>
      </w:pPr>
    </w:p>
    <w:tbl>
      <w:tblPr>
        <w:tblW w:w="10183" w:type="dxa"/>
        <w:jc w:val="left"/>
        <w:tblInd w:w="364" w:type="dxa"/>
        <w:tblLayout w:type="fixed"/>
        <w:tblCellMar>
          <w:top w:w="0" w:type="dxa"/>
          <w:left w:w="2" w:type="dxa"/>
          <w:bottom w:w="0" w:type="dxa"/>
          <w:right w:w="2" w:type="dxa"/>
        </w:tblCellMar>
        <w:tblLook w:val="01e0"/>
      </w:tblPr>
      <w:tblGrid>
        <w:gridCol w:w="3920"/>
        <w:gridCol w:w="6262"/>
      </w:tblGrid>
      <w:tr>
        <w:trPr>
          <w:trHeight w:val="1408" w:hRule="atLeast"/>
        </w:trPr>
        <w:tc>
          <w:tcPr>
            <w:tcW w:w="39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CEEAAE" w:val="clear"/>
          </w:tcPr>
          <w:p>
            <w:pPr>
              <w:pStyle w:val="TableParagraph"/>
              <w:widowControl w:val="false"/>
              <w:spacing w:before="37" w:after="0"/>
              <w:rPr>
                <w:sz w:val="28"/>
              </w:rPr>
            </w:pPr>
            <w:r>
              <w:rPr>
                <w:sz w:val="28"/>
              </w:rPr>
            </w:r>
          </w:p>
          <w:p>
            <w:pPr>
              <w:pStyle w:val="TableParagraph"/>
              <w:widowControl w:val="false"/>
              <w:spacing w:lineRule="exact" w:line="334"/>
              <w:ind w:left="237" w:right="0" w:hanging="0"/>
              <w:rPr>
                <w:b/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ALIMENTI</w:t>
            </w:r>
            <w:r>
              <w:rPr>
                <w:b/>
                <w:spacing w:val="-14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CONSIGLIATI</w:t>
            </w:r>
          </w:p>
          <w:p>
            <w:pPr>
              <w:pStyle w:val="TableParagraph"/>
              <w:widowControl w:val="false"/>
              <w:spacing w:lineRule="exact" w:line="176"/>
              <w:ind w:left="237" w:right="0" w:hanging="0"/>
              <w:rPr>
                <w:rFonts w:ascii="Arial" w:hAnsi="Arial"/>
                <w:i/>
                <w:i/>
                <w:sz w:val="16"/>
              </w:rPr>
            </w:pPr>
            <w:r>
              <w:rPr>
                <w:rFonts w:ascii="Arial" w:hAnsi="Arial"/>
                <w:i/>
                <w:sz w:val="16"/>
              </w:rPr>
              <w:t>max</w:t>
            </w:r>
            <w:r>
              <w:rPr>
                <w:rFonts w:ascii="Arial" w:hAnsi="Arial"/>
                <w:i/>
                <w:spacing w:val="-7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3-4</w:t>
            </w:r>
            <w:r>
              <w:rPr>
                <w:rFonts w:ascii="Arial" w:hAnsi="Arial"/>
                <w:i/>
                <w:spacing w:val="-8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volte</w:t>
            </w:r>
            <w:r>
              <w:rPr>
                <w:rFonts w:ascii="Arial" w:hAnsi="Arial"/>
                <w:i/>
                <w:spacing w:val="-7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a</w:t>
            </w:r>
            <w:r>
              <w:rPr>
                <w:rFonts w:ascii="Arial" w:hAnsi="Arial"/>
                <w:i/>
                <w:spacing w:val="-10"/>
                <w:sz w:val="16"/>
              </w:rPr>
              <w:t xml:space="preserve"> </w:t>
            </w:r>
            <w:r>
              <w:rPr>
                <w:rFonts w:ascii="Arial" w:hAnsi="Arial"/>
                <w:i/>
                <w:spacing w:val="-2"/>
                <w:sz w:val="16"/>
              </w:rPr>
              <w:t>settimana</w:t>
            </w:r>
          </w:p>
        </w:tc>
        <w:tc>
          <w:tcPr>
            <w:tcW w:w="62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pacing w:before="2" w:after="0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widowControl w:val="false"/>
              <w:spacing w:lineRule="auto" w:line="240"/>
              <w:ind w:left="187" w:right="189" w:hanging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Alimenti il</w:t>
            </w:r>
            <w:r>
              <w:rPr>
                <w:rFonts w:ascii="Arial" w:hAnsi="Arial"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cui consumo è </w:t>
            </w:r>
            <w:r>
              <w:rPr>
                <w:rFonts w:ascii="Arial" w:hAnsi="Arial"/>
                <w:b/>
                <w:sz w:val="20"/>
              </w:rPr>
              <w:t xml:space="preserve">maggiormente consentito </w:t>
            </w:r>
            <w:r>
              <w:rPr>
                <w:rFonts w:ascii="Arial" w:hAnsi="Arial"/>
                <w:sz w:val="20"/>
              </w:rPr>
              <w:t>perché consono</w:t>
            </w:r>
            <w:r>
              <w:rPr>
                <w:rFonts w:ascii="Arial" w:hAnsi="Arial"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all’assetto</w:t>
            </w:r>
            <w:r>
              <w:rPr>
                <w:rFonts w:ascii="Arial" w:hAnsi="Arial"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genetico</w:t>
            </w:r>
            <w:r>
              <w:rPr>
                <w:rFonts w:ascii="Arial" w:hAnsi="Arial"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studiato.</w:t>
            </w:r>
          </w:p>
          <w:p>
            <w:pPr>
              <w:pStyle w:val="TableParagraph"/>
              <w:widowControl w:val="false"/>
              <w:ind w:left="187" w:right="189" w:hanging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La</w:t>
            </w:r>
            <w:r>
              <w:rPr>
                <w:rFonts w:ascii="Arial" w:hAnsi="Arial"/>
                <w:spacing w:val="-9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buona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regola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alimentare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prevede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che</w:t>
            </w:r>
            <w:r>
              <w:rPr>
                <w:rFonts w:ascii="Arial" w:hAnsi="Arial"/>
                <w:spacing w:val="-11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debbano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essere</w:t>
            </w:r>
            <w:r>
              <w:rPr>
                <w:rFonts w:ascii="Arial" w:hAnsi="Arial"/>
                <w:spacing w:val="17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assunti, </w:t>
            </w:r>
            <w:r>
              <w:rPr>
                <w:rFonts w:ascii="Arial" w:hAnsi="Arial"/>
                <w:spacing w:val="-2"/>
                <w:sz w:val="20"/>
              </w:rPr>
              <w:t>comunque, in</w:t>
            </w:r>
            <w:r>
              <w:rPr>
                <w:rFonts w:ascii="Arial" w:hAnsi="Arial"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>quantità</w:t>
            </w:r>
            <w:r>
              <w:rPr>
                <w:rFonts w:ascii="Arial" w:hAnsi="Arial"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>adeguata</w:t>
            </w:r>
            <w:r>
              <w:rPr>
                <w:rFonts w:ascii="Arial" w:hAnsi="Arial"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>ai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>propri</w:t>
            </w:r>
            <w:r>
              <w:rPr>
                <w:rFonts w:ascii="Arial" w:hAnsi="Arial"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>fabbisogni</w:t>
            </w:r>
          </w:p>
        </w:tc>
      </w:tr>
      <w:tr>
        <w:trPr>
          <w:trHeight w:val="1409" w:hRule="atLeast"/>
        </w:trPr>
        <w:tc>
          <w:tcPr>
            <w:tcW w:w="39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CC99" w:val="clear"/>
          </w:tcPr>
          <w:p>
            <w:pPr>
              <w:pStyle w:val="TableParagraph"/>
              <w:widowControl w:val="false"/>
              <w:spacing w:before="39" w:after="0"/>
              <w:rPr>
                <w:sz w:val="28"/>
              </w:rPr>
            </w:pPr>
            <w:r>
              <w:rPr>
                <w:sz w:val="28"/>
              </w:rPr>
            </w:r>
          </w:p>
          <w:p>
            <w:pPr>
              <w:pStyle w:val="TableParagraph"/>
              <w:widowControl w:val="false"/>
              <w:spacing w:lineRule="exact" w:line="334"/>
              <w:ind w:left="237" w:right="0" w:hanging="0"/>
              <w:rPr>
                <w:b/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ALIMENTI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TOLLERATI</w:t>
            </w:r>
          </w:p>
          <w:p>
            <w:pPr>
              <w:pStyle w:val="TableParagraph"/>
              <w:widowControl w:val="false"/>
              <w:spacing w:lineRule="exact" w:line="176"/>
              <w:ind w:left="237" w:right="0" w:hanging="0"/>
              <w:rPr>
                <w:rFonts w:ascii="Arial" w:hAnsi="Arial"/>
                <w:i/>
                <w:i/>
                <w:sz w:val="16"/>
              </w:rPr>
            </w:pPr>
            <w:r>
              <w:rPr>
                <w:rFonts w:ascii="Arial" w:hAnsi="Arial"/>
                <w:i/>
                <w:sz w:val="16"/>
              </w:rPr>
              <w:t>max</w:t>
            </w:r>
            <w:r>
              <w:rPr>
                <w:rFonts w:ascii="Arial" w:hAnsi="Arial"/>
                <w:i/>
                <w:spacing w:val="-7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2</w:t>
            </w:r>
            <w:r>
              <w:rPr>
                <w:rFonts w:ascii="Arial" w:hAnsi="Arial"/>
                <w:i/>
                <w:spacing w:val="-8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volte</w:t>
            </w:r>
            <w:r>
              <w:rPr>
                <w:rFonts w:ascii="Arial" w:hAnsi="Arial"/>
                <w:i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a</w:t>
            </w:r>
            <w:r>
              <w:rPr>
                <w:rFonts w:ascii="Arial" w:hAnsi="Arial"/>
                <w:i/>
                <w:spacing w:val="-10"/>
                <w:sz w:val="16"/>
              </w:rPr>
              <w:t xml:space="preserve"> </w:t>
            </w:r>
            <w:r>
              <w:rPr>
                <w:rFonts w:ascii="Arial" w:hAnsi="Arial"/>
                <w:i/>
                <w:spacing w:val="-2"/>
                <w:sz w:val="16"/>
              </w:rPr>
              <w:t>settimana</w:t>
            </w:r>
          </w:p>
        </w:tc>
        <w:tc>
          <w:tcPr>
            <w:tcW w:w="62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pacing w:before="2" w:after="0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widowControl w:val="false"/>
              <w:ind w:left="187" w:right="189" w:hanging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Alimenti</w:t>
            </w:r>
            <w:r>
              <w:rPr>
                <w:rFonts w:ascii="Arial" w:hAnsi="Arial"/>
                <w:spacing w:val="26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il cui consumo</w:t>
            </w:r>
            <w:r>
              <w:rPr>
                <w:rFonts w:ascii="Arial" w:hAnsi="Arial"/>
                <w:spacing w:val="25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è consentito</w:t>
            </w:r>
            <w:r>
              <w:rPr>
                <w:rFonts w:ascii="Arial" w:hAnsi="Arial"/>
                <w:spacing w:val="26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in </w:t>
            </w:r>
            <w:r>
              <w:rPr>
                <w:rFonts w:ascii="Arial" w:hAnsi="Arial"/>
                <w:b/>
                <w:sz w:val="20"/>
              </w:rPr>
              <w:t>quantità</w:t>
            </w:r>
            <w:r>
              <w:rPr>
                <w:rFonts w:ascii="Arial" w:hAnsi="Arial"/>
                <w:b/>
                <w:spacing w:val="30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ridotta</w:t>
            </w:r>
            <w:r>
              <w:rPr>
                <w:rFonts w:ascii="Arial" w:hAnsi="Arial"/>
                <w:b/>
                <w:spacing w:val="26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perché non sono perfettamente adeguati all'assetto genetico studiato.</w:t>
            </w:r>
          </w:p>
          <w:p>
            <w:pPr>
              <w:pStyle w:val="TableParagraph"/>
              <w:widowControl w:val="false"/>
              <w:spacing w:before="4" w:after="0"/>
              <w:ind w:left="187" w:right="189" w:hanging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La</w:t>
            </w:r>
            <w:r>
              <w:rPr>
                <w:rFonts w:ascii="Arial" w:hAnsi="Arial"/>
                <w:spacing w:val="-9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buona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regola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alimentare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prevede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che</w:t>
            </w:r>
            <w:r>
              <w:rPr>
                <w:rFonts w:ascii="Arial" w:hAnsi="Arial"/>
                <w:spacing w:val="-11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debbano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essere</w:t>
            </w:r>
            <w:r>
              <w:rPr>
                <w:rFonts w:ascii="Arial" w:hAnsi="Arial"/>
                <w:spacing w:val="17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assunti, comunque, in quantità adeguata ai propri fabbisogni.</w:t>
            </w:r>
          </w:p>
        </w:tc>
      </w:tr>
      <w:tr>
        <w:trPr>
          <w:trHeight w:val="1389" w:hRule="atLeast"/>
        </w:trPr>
        <w:tc>
          <w:tcPr>
            <w:tcW w:w="39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8989" w:val="clear"/>
          </w:tcPr>
          <w:p>
            <w:pPr>
              <w:pStyle w:val="TableParagraph"/>
              <w:widowControl w:val="false"/>
              <w:spacing w:before="39" w:after="0"/>
              <w:rPr>
                <w:sz w:val="28"/>
              </w:rPr>
            </w:pPr>
            <w:r>
              <w:rPr>
                <w:sz w:val="28"/>
              </w:rPr>
            </w:r>
          </w:p>
          <w:p>
            <w:pPr>
              <w:pStyle w:val="TableParagraph"/>
              <w:widowControl w:val="false"/>
              <w:spacing w:lineRule="exact" w:line="334"/>
              <w:ind w:left="259" w:right="0" w:hanging="0"/>
              <w:rPr>
                <w:b/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ALIMENTI</w:t>
            </w:r>
            <w:r>
              <w:rPr>
                <w:b/>
                <w:spacing w:val="-13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SCONSIGLIATI</w:t>
            </w:r>
          </w:p>
          <w:p>
            <w:pPr>
              <w:pStyle w:val="TableParagraph"/>
              <w:widowControl w:val="false"/>
              <w:spacing w:lineRule="exact" w:line="176"/>
              <w:ind w:left="259" w:right="0" w:hanging="0"/>
              <w:rPr>
                <w:rFonts w:ascii="Arial" w:hAnsi="Arial"/>
                <w:i/>
                <w:i/>
                <w:sz w:val="16"/>
              </w:rPr>
            </w:pPr>
            <w:r>
              <w:rPr>
                <w:rFonts w:ascii="Arial" w:hAnsi="Arial"/>
                <w:i/>
                <w:sz w:val="16"/>
              </w:rPr>
              <w:t>max</w:t>
            </w:r>
            <w:r>
              <w:rPr>
                <w:rFonts w:ascii="Arial" w:hAnsi="Arial"/>
                <w:i/>
                <w:spacing w:val="-7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1</w:t>
            </w:r>
            <w:r>
              <w:rPr>
                <w:rFonts w:ascii="Arial" w:hAnsi="Arial"/>
                <w:i/>
                <w:spacing w:val="-8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volta</w:t>
            </w:r>
            <w:r>
              <w:rPr>
                <w:rFonts w:ascii="Arial" w:hAnsi="Arial"/>
                <w:i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a</w:t>
            </w:r>
            <w:r>
              <w:rPr>
                <w:rFonts w:ascii="Arial" w:hAnsi="Arial"/>
                <w:i/>
                <w:spacing w:val="-10"/>
                <w:sz w:val="16"/>
              </w:rPr>
              <w:t xml:space="preserve"> </w:t>
            </w:r>
            <w:r>
              <w:rPr>
                <w:rFonts w:ascii="Arial" w:hAnsi="Arial"/>
                <w:i/>
                <w:spacing w:val="-2"/>
                <w:sz w:val="16"/>
              </w:rPr>
              <w:t>settimana</w:t>
            </w:r>
          </w:p>
        </w:tc>
        <w:tc>
          <w:tcPr>
            <w:tcW w:w="62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pacing w:before="2" w:after="0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widowControl w:val="false"/>
              <w:ind w:left="187" w:right="189" w:hanging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Alimenti</w:t>
            </w:r>
            <w:r>
              <w:rPr>
                <w:rFonts w:ascii="Arial" w:hAnsi="Arial"/>
                <w:spacing w:val="39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il</w:t>
            </w:r>
            <w:r>
              <w:rPr>
                <w:rFonts w:ascii="Arial" w:hAnsi="Arial"/>
                <w:spacing w:val="34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cui</w:t>
            </w:r>
            <w:r>
              <w:rPr>
                <w:rFonts w:ascii="Arial" w:hAnsi="Arial"/>
                <w:spacing w:val="34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consumo</w:t>
            </w:r>
            <w:r>
              <w:rPr>
                <w:rFonts w:ascii="Arial" w:hAnsi="Arial"/>
                <w:spacing w:val="3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è</w:t>
            </w:r>
            <w:r>
              <w:rPr>
                <w:rFonts w:ascii="Arial" w:hAnsi="Arial"/>
                <w:spacing w:val="40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sconsigliato</w:t>
            </w:r>
            <w:r>
              <w:rPr>
                <w:rFonts w:ascii="Arial" w:hAnsi="Arial"/>
                <w:spacing w:val="39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perché</w:t>
            </w:r>
            <w:r>
              <w:rPr>
                <w:rFonts w:ascii="Arial" w:hAnsi="Arial"/>
                <w:spacing w:val="37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sono</w:t>
            </w:r>
            <w:r>
              <w:rPr>
                <w:rFonts w:ascii="Arial" w:hAnsi="Arial"/>
                <w:spacing w:val="40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 xml:space="preserve">meno adeguati </w:t>
            </w:r>
            <w:r>
              <w:rPr>
                <w:rFonts w:ascii="Arial" w:hAnsi="Arial"/>
                <w:sz w:val="20"/>
              </w:rPr>
              <w:t>all’assetto genetico studiato.</w:t>
            </w:r>
          </w:p>
          <w:p>
            <w:pPr>
              <w:pStyle w:val="TableParagraph"/>
              <w:widowControl w:val="false"/>
              <w:spacing w:before="4" w:after="0"/>
              <w:ind w:left="187" w:right="189" w:hanging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Pertanto,</w:t>
            </w:r>
            <w:r>
              <w:rPr>
                <w:rFonts w:ascii="Arial" w:hAnsi="Arial"/>
                <w:spacing w:val="-10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se</w:t>
            </w:r>
            <w:r>
              <w:rPr>
                <w:rFonts w:ascii="Arial" w:hAnsi="Arial"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ne</w:t>
            </w:r>
            <w:r>
              <w:rPr>
                <w:rFonts w:ascii="Arial" w:hAnsi="Arial"/>
                <w:spacing w:val="19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raccomanda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una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ridotta</w:t>
            </w:r>
            <w:r>
              <w:rPr>
                <w:rFonts w:ascii="Arial" w:hAnsi="Arial"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assunzione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nella</w:t>
            </w:r>
            <w:r>
              <w:rPr>
                <w:rFonts w:ascii="Arial" w:hAnsi="Arial"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quantità e</w:t>
            </w:r>
            <w:r>
              <w:rPr>
                <w:rFonts w:ascii="Arial" w:hAnsi="Arial"/>
                <w:spacing w:val="-11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frequenza.</w:t>
            </w:r>
          </w:p>
        </w:tc>
      </w:tr>
    </w:tbl>
    <w:p>
      <w:pPr>
        <w:sectPr>
          <w:headerReference w:type="default" r:id="rId4"/>
          <w:footerReference w:type="default" r:id="rId5"/>
          <w:type w:val="continuous"/>
          <w:pgSz w:w="11930" w:h="16860"/>
          <w:pgMar w:left="500" w:right="420" w:gutter="0" w:header="718" w:top="2260" w:footer="555" w:bottom="740"/>
          <w:pgNumType w:fmt="decimal"/>
          <w:formProt w:val="false"/>
          <w:textDirection w:val="lrTb"/>
          <w:docGrid w:type="default" w:linePitch="312" w:charSpace="4294965247"/>
        </w:sectPr>
      </w:pPr>
    </w:p>
    <w:p>
      <w:pPr>
        <w:pStyle w:val="Heading1"/>
        <w:ind w:left="647" w:right="0" w:hanging="0"/>
        <w:rPr/>
      </w:pPr>
      <w:r>
        <w:rPr/>
        <w:t>CONSIGLI</w:t>
      </w:r>
      <w:r>
        <w:rPr>
          <w:spacing w:val="-19"/>
        </w:rPr>
        <w:t xml:space="preserve"> </w:t>
      </w:r>
      <w:r>
        <w:rPr/>
        <w:t>ALIMENTARI</w:t>
      </w:r>
      <w:r>
        <w:rPr>
          <w:spacing w:val="-17"/>
        </w:rPr>
        <w:t xml:space="preserve"> </w:t>
      </w:r>
      <w:r>
        <w:rPr/>
        <w:t>PERSONALIZZATI</w:t>
      </w:r>
      <w:r>
        <w:rPr>
          <w:spacing w:val="-15"/>
        </w:rPr>
        <w:t xml:space="preserve"> </w:t>
      </w:r>
      <w:r>
        <w:rPr/>
        <w:t>IN</w:t>
      </w:r>
      <w:r>
        <w:rPr>
          <w:spacing w:val="-14"/>
        </w:rPr>
        <w:t xml:space="preserve"> </w:t>
      </w:r>
      <w:r>
        <w:rPr/>
        <w:t>BASE</w:t>
      </w:r>
      <w:r>
        <w:rPr>
          <w:spacing w:val="-15"/>
        </w:rPr>
        <w:t xml:space="preserve"> </w:t>
      </w:r>
      <w:r>
        <w:rPr/>
        <w:t>AL</w:t>
      </w:r>
      <w:r>
        <w:rPr>
          <w:spacing w:val="-17"/>
        </w:rPr>
        <w:t xml:space="preserve"> </w:t>
      </w:r>
      <w:r>
        <w:rPr/>
        <w:t>PROFILO</w:t>
      </w:r>
      <w:r>
        <w:rPr>
          <w:spacing w:val="-13"/>
        </w:rPr>
        <w:t xml:space="preserve"> </w:t>
      </w:r>
      <w:r>
        <w:rPr>
          <w:spacing w:val="-2"/>
        </w:rPr>
        <w:t>GENETICO:</w:t>
      </w:r>
    </w:p>
    <w:p>
      <w:pPr>
        <w:pStyle w:val="TextBody"/>
        <w:spacing w:before="27" w:after="1"/>
        <w:rPr>
          <w:b/>
          <w:b/>
        </w:rPr>
      </w:pPr>
      <w:r>
        <w:rPr>
          <w:b/>
        </w:rPr>
      </w:r>
    </w:p>
    <w:tbl>
      <w:tblPr>
        <w:tblW w:w="10764" w:type="dxa"/>
        <w:jc w:val="left"/>
        <w:tblInd w:w="117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30"/>
        <w:gridCol w:w="2386"/>
        <w:gridCol w:w="289"/>
        <w:gridCol w:w="2384"/>
        <w:gridCol w:w="289"/>
        <w:gridCol w:w="2385"/>
      </w:tblGrid>
      <w:tr>
        <w:trPr>
          <w:trHeight w:val="609" w:hRule="atLeast"/>
        </w:trPr>
        <w:tc>
          <w:tcPr>
            <w:tcW w:w="3030" w:type="dxa"/>
            <w:tcBorders/>
          </w:tcPr>
          <w:p>
            <w:pPr>
              <w:pStyle w:val="TableParagraph"/>
              <w:widowControl w:val="false"/>
              <w:spacing w:lineRule="exact" w:line="416"/>
              <w:ind w:left="136" w:right="0" w:hanging="0"/>
              <w:rPr>
                <w:rFonts w:ascii="Cambria" w:hAnsi="Cambria"/>
                <w:b/>
                <w:b/>
                <w:i/>
                <w:i/>
                <w:sz w:val="36"/>
              </w:rPr>
            </w:pPr>
            <w:r>
              <w:rPr>
                <w:rFonts w:ascii="Cambria" w:hAnsi="Cambria"/>
                <w:b/>
                <w:i/>
                <w:color w:val="FF0000"/>
                <w:spacing w:val="-2"/>
                <w:sz w:val="36"/>
              </w:rPr>
              <w:t>PROTEINE</w:t>
            </w:r>
          </w:p>
        </w:tc>
        <w:tc>
          <w:tcPr>
            <w:tcW w:w="2386" w:type="dxa"/>
            <w:tcBorders/>
            <w:shd w:color="auto" w:fill="CEEAAE" w:val="clear"/>
          </w:tcPr>
          <w:p>
            <w:pPr>
              <w:pStyle w:val="TableParagraph"/>
              <w:widowControl w:val="false"/>
              <w:spacing w:lineRule="atLeast" w:line="300"/>
              <w:ind w:left="1010" w:right="537" w:hanging="480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sz w:val="26"/>
              </w:rPr>
              <w:t xml:space="preserve">Consigliate </w:t>
            </w:r>
            <w:r>
              <w:rPr>
                <w:rFonts w:ascii="Cambria" w:hAnsi="Cambria"/>
                <w:b/>
                <w:spacing w:val="-4"/>
                <w:sz w:val="26"/>
              </w:rPr>
              <w:t>(C)</w:t>
            </w:r>
          </w:p>
        </w:tc>
        <w:tc>
          <w:tcPr>
            <w:tcW w:w="289" w:type="dxa"/>
            <w:tcBorders/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4" w:type="dxa"/>
            <w:tcBorders/>
            <w:shd w:color="auto" w:fill="FFCC99" w:val="clear"/>
          </w:tcPr>
          <w:p>
            <w:pPr>
              <w:pStyle w:val="TableParagraph"/>
              <w:widowControl w:val="false"/>
              <w:spacing w:lineRule="atLeast" w:line="300"/>
              <w:ind w:left="1001" w:right="638" w:hanging="363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sz w:val="26"/>
              </w:rPr>
              <w:t xml:space="preserve">Tollerate </w:t>
            </w:r>
            <w:r>
              <w:rPr>
                <w:rFonts w:ascii="Cambria" w:hAnsi="Cambria"/>
                <w:b/>
                <w:spacing w:val="-4"/>
                <w:sz w:val="26"/>
              </w:rPr>
              <w:t>(T)</w:t>
            </w:r>
          </w:p>
        </w:tc>
        <w:tc>
          <w:tcPr>
            <w:tcW w:w="289" w:type="dxa"/>
            <w:tcBorders/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5" w:type="dxa"/>
            <w:tcBorders/>
            <w:shd w:color="auto" w:fill="FF7A80" w:val="clear"/>
          </w:tcPr>
          <w:p>
            <w:pPr>
              <w:pStyle w:val="TableParagraph"/>
              <w:widowControl w:val="false"/>
              <w:spacing w:lineRule="atLeast" w:line="300"/>
              <w:ind w:left="1024" w:right="477" w:hanging="543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sz w:val="26"/>
              </w:rPr>
              <w:t xml:space="preserve">Sconsigliate </w:t>
            </w:r>
            <w:r>
              <w:rPr>
                <w:rFonts w:ascii="Cambria" w:hAnsi="Cambria"/>
                <w:b/>
                <w:spacing w:val="-4"/>
                <w:sz w:val="26"/>
              </w:rPr>
              <w:t>(S)</w:t>
            </w:r>
          </w:p>
        </w:tc>
      </w:tr>
      <w:tr>
        <w:trPr>
          <w:trHeight w:val="266" w:hRule="atLeast"/>
        </w:trPr>
        <w:tc>
          <w:tcPr>
            <w:tcW w:w="10763" w:type="dxa"/>
            <w:gridSpan w:val="6"/>
            <w:tcBorders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rPr>
          <w:trHeight w:val="556" w:hRule="atLeast"/>
        </w:trPr>
        <w:tc>
          <w:tcPr>
            <w:tcW w:w="3030" w:type="dxa"/>
            <w:tcBorders>
              <w:top w:val="single" w:sz="4" w:space="0" w:color="000000"/>
            </w:tcBorders>
          </w:tcPr>
          <w:p>
            <w:pPr>
              <w:pStyle w:val="TableParagraph"/>
              <w:widowControl w:val="false"/>
              <w:spacing w:before="235" w:after="0"/>
              <w:ind w:left="136" w:right="0" w:hanging="0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2"/>
                <w:sz w:val="24"/>
              </w:rPr>
              <w:t>PESCE</w:t>
            </w:r>
          </w:p>
          <w:p>
            <w:pPr>
              <w:pStyle w:val="TableParagraph"/>
              <w:widowControl w:val="false"/>
              <w:spacing w:lineRule="auto" w:line="242" w:before="13" w:after="0"/>
              <w:ind w:left="136" w:right="552" w:hanging="0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C:</w:t>
            </w:r>
            <w:r>
              <w:rPr>
                <w:rFonts w:ascii="Cambria" w:hAnsi="Cambria"/>
                <w:i/>
                <w:spacing w:val="-12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11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3-4</w:t>
            </w:r>
            <w:r>
              <w:rPr>
                <w:rFonts w:ascii="Cambria" w:hAnsi="Cambria"/>
                <w:i/>
                <w:spacing w:val="-11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11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11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settimana T: max 2 volte a settimana S: max 1 volta a settimana</w:t>
            </w:r>
          </w:p>
        </w:tc>
        <w:tc>
          <w:tcPr>
            <w:tcW w:w="2386" w:type="dxa"/>
            <w:tcBorders>
              <w:top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7" w:after="0"/>
              <w:ind w:left="47" w:right="47" w:hanging="0"/>
              <w:jc w:val="center"/>
              <w:rPr>
                <w:sz w:val="22"/>
              </w:rPr>
            </w:pPr>
            <w:r>
              <w:rPr>
                <w:sz w:val="22"/>
              </w:rPr>
              <w:t>Sardine, seppia,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polpo,</w:t>
            </w:r>
          </w:p>
          <w:p>
            <w:pPr>
              <w:pStyle w:val="TableParagraph"/>
              <w:widowControl w:val="false"/>
              <w:spacing w:lineRule="exact" w:line="249"/>
              <w:ind w:left="46" w:right="47" w:hanging="0"/>
              <w:jc w:val="center"/>
              <w:rPr>
                <w:sz w:val="22"/>
              </w:rPr>
            </w:pPr>
            <w:r>
              <w:rPr>
                <w:sz w:val="22"/>
              </w:rPr>
              <w:t>calamari,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 xml:space="preserve">pesce </w:t>
            </w:r>
            <w:r>
              <w:rPr>
                <w:spacing w:val="-2"/>
                <w:sz w:val="22"/>
              </w:rPr>
              <w:t>bianco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4" w:type="dxa"/>
            <w:tcBorders>
              <w:top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7" w:after="0"/>
              <w:ind w:left="25" w:right="25" w:hanging="0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Crostacei</w:t>
            </w:r>
          </w:p>
          <w:p>
            <w:pPr>
              <w:pStyle w:val="TableParagraph"/>
              <w:widowControl w:val="false"/>
              <w:spacing w:lineRule="auto" w:line="228"/>
              <w:ind w:left="158" w:right="159" w:firstLine="4"/>
              <w:jc w:val="center"/>
              <w:rPr>
                <w:sz w:val="22"/>
              </w:rPr>
            </w:pPr>
            <w:r>
              <w:rPr>
                <w:sz w:val="22"/>
              </w:rPr>
              <w:t>(es: aragoste, scampi, astici, gamberi),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tonno,</w:t>
            </w:r>
          </w:p>
          <w:p>
            <w:pPr>
              <w:pStyle w:val="TableParagraph"/>
              <w:widowControl w:val="false"/>
              <w:spacing w:lineRule="exact" w:line="265"/>
              <w:ind w:left="25" w:right="25" w:hanging="0"/>
              <w:jc w:val="center"/>
              <w:rPr>
                <w:sz w:val="22"/>
              </w:rPr>
            </w:pPr>
            <w:r>
              <w:rPr>
                <w:sz w:val="22"/>
              </w:rPr>
              <w:t>filetto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di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salmone,</w:t>
            </w:r>
          </w:p>
          <w:p>
            <w:pPr>
              <w:pStyle w:val="TableParagraph"/>
              <w:widowControl w:val="false"/>
              <w:spacing w:lineRule="exact" w:line="240"/>
              <w:ind w:left="25" w:right="25" w:hanging="0"/>
              <w:jc w:val="center"/>
              <w:rPr>
                <w:sz w:val="22"/>
              </w:rPr>
            </w:pPr>
            <w:r>
              <w:rPr>
                <w:sz w:val="22"/>
              </w:rPr>
              <w:t xml:space="preserve">pesce </w:t>
            </w:r>
            <w:r>
              <w:rPr>
                <w:spacing w:val="-2"/>
                <w:sz w:val="22"/>
              </w:rPr>
              <w:t>spada,</w:t>
            </w:r>
          </w:p>
          <w:p>
            <w:pPr>
              <w:pStyle w:val="TableParagraph"/>
              <w:widowControl w:val="false"/>
              <w:spacing w:lineRule="exact" w:line="236"/>
              <w:ind w:left="25" w:right="25" w:hanging="0"/>
              <w:jc w:val="center"/>
              <w:rPr>
                <w:sz w:val="22"/>
              </w:rPr>
            </w:pPr>
            <w:r>
              <w:rPr>
                <w:sz w:val="22"/>
              </w:rPr>
              <w:t xml:space="preserve">salmone </w:t>
            </w:r>
            <w:r>
              <w:rPr>
                <w:spacing w:val="-2"/>
                <w:sz w:val="22"/>
              </w:rPr>
              <w:t>affumicato</w:t>
            </w:r>
          </w:p>
          <w:p>
            <w:pPr>
              <w:pStyle w:val="TableParagraph"/>
              <w:widowControl w:val="false"/>
              <w:spacing w:lineRule="exact" w:line="238"/>
              <w:ind w:left="11" w:right="27" w:hanging="0"/>
              <w:jc w:val="center"/>
              <w:rPr>
                <w:sz w:val="22"/>
              </w:rPr>
            </w:pPr>
            <w:r>
              <w:rPr>
                <w:sz w:val="22"/>
              </w:rPr>
              <w:t>tonno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al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naturale,</w:t>
            </w:r>
          </w:p>
          <w:p>
            <w:pPr>
              <w:pStyle w:val="TableParagraph"/>
              <w:widowControl w:val="false"/>
              <w:spacing w:lineRule="exact" w:line="242"/>
              <w:ind w:left="11" w:right="36" w:hanging="0"/>
              <w:jc w:val="center"/>
              <w:rPr>
                <w:sz w:val="22"/>
              </w:rPr>
            </w:pPr>
            <w:r>
              <w:rPr>
                <w:sz w:val="22"/>
              </w:rPr>
              <w:t>sgombro,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sardine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5" w:type="dxa"/>
            <w:tcBorders>
              <w:top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7" w:after="0"/>
              <w:ind w:left="13" w:right="5" w:hanging="0"/>
              <w:jc w:val="center"/>
              <w:rPr>
                <w:sz w:val="22"/>
              </w:rPr>
            </w:pPr>
            <w:r>
              <w:rPr>
                <w:sz w:val="22"/>
              </w:rPr>
              <w:t>Uova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di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tutti i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 xml:space="preserve">tipi </w:t>
            </w:r>
            <w:r>
              <w:rPr>
                <w:spacing w:val="-5"/>
                <w:sz w:val="22"/>
              </w:rPr>
              <w:t>di</w:t>
            </w:r>
          </w:p>
          <w:p>
            <w:pPr>
              <w:pStyle w:val="TableParagraph"/>
              <w:widowControl w:val="false"/>
              <w:spacing w:lineRule="exact" w:line="244"/>
              <w:ind w:left="14" w:right="5" w:hanging="0"/>
              <w:jc w:val="center"/>
              <w:rPr>
                <w:sz w:val="22"/>
              </w:rPr>
            </w:pPr>
            <w:r>
              <w:rPr>
                <w:sz w:val="22"/>
              </w:rPr>
              <w:t>pesce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(caviale,</w:t>
            </w:r>
          </w:p>
          <w:p>
            <w:pPr>
              <w:pStyle w:val="TableParagraph"/>
              <w:widowControl w:val="false"/>
              <w:spacing w:lineRule="exact" w:line="264"/>
              <w:ind w:left="10" w:right="7" w:hanging="0"/>
              <w:jc w:val="center"/>
              <w:rPr>
                <w:sz w:val="22"/>
              </w:rPr>
            </w:pPr>
            <w:r>
              <w:rPr>
                <w:sz w:val="22"/>
              </w:rPr>
              <w:t>bottarga,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uova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pacing w:val="-5"/>
                <w:sz w:val="22"/>
              </w:rPr>
              <w:t>di</w:t>
            </w:r>
          </w:p>
          <w:p>
            <w:pPr>
              <w:pStyle w:val="TableParagraph"/>
              <w:widowControl w:val="false"/>
              <w:spacing w:lineRule="exact" w:line="263"/>
              <w:ind w:left="10" w:right="5" w:hanging="0"/>
              <w:jc w:val="center"/>
              <w:rPr>
                <w:sz w:val="22"/>
              </w:rPr>
            </w:pPr>
            <w:r>
              <w:rPr>
                <w:sz w:val="22"/>
              </w:rPr>
              <w:t>salmone),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sgombro</w:t>
            </w:r>
            <w:r>
              <w:rPr>
                <w:spacing w:val="-5"/>
                <w:sz w:val="22"/>
              </w:rPr>
              <w:t xml:space="preserve"> in</w:t>
            </w:r>
          </w:p>
          <w:p>
            <w:pPr>
              <w:pStyle w:val="TableParagraph"/>
              <w:widowControl w:val="false"/>
              <w:spacing w:lineRule="exact" w:line="240"/>
              <w:ind w:left="15" w:right="5" w:hanging="0"/>
              <w:jc w:val="center"/>
              <w:rPr>
                <w:sz w:val="22"/>
              </w:rPr>
            </w:pPr>
            <w:r>
              <w:rPr>
                <w:sz w:val="22"/>
              </w:rPr>
              <w:t xml:space="preserve">scatola, anguilla, </w:t>
            </w:r>
            <w:r>
              <w:rPr>
                <w:spacing w:val="-2"/>
                <w:sz w:val="22"/>
              </w:rPr>
              <w:t>aringa</w:t>
            </w:r>
          </w:p>
        </w:tc>
      </w:tr>
      <w:tr>
        <w:trPr>
          <w:trHeight w:val="306" w:hRule="atLeast"/>
        </w:trPr>
        <w:tc>
          <w:tcPr>
            <w:tcW w:w="10763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1371" w:hRule="atLeast"/>
        </w:trPr>
        <w:tc>
          <w:tcPr>
            <w:tcW w:w="3030" w:type="dxa"/>
            <w:tcBorders>
              <w:top w:val="single" w:sz="4" w:space="0" w:color="000000"/>
            </w:tcBorders>
          </w:tcPr>
          <w:p>
            <w:pPr>
              <w:pStyle w:val="TableParagraph"/>
              <w:widowControl w:val="false"/>
              <w:spacing w:before="9" w:after="0"/>
              <w:rPr>
                <w:b/>
                <w:b/>
                <w:sz w:val="24"/>
              </w:rPr>
            </w:pPr>
            <w:r>
              <w:rPr>
                <w:b/>
                <w:sz w:val="24"/>
              </w:rPr>
            </w:r>
          </w:p>
          <w:p>
            <w:pPr>
              <w:pStyle w:val="TableParagraph"/>
              <w:widowControl w:val="false"/>
              <w:ind w:left="136" w:right="0" w:hanging="0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2"/>
                <w:sz w:val="24"/>
              </w:rPr>
              <w:t>CARNE</w:t>
            </w:r>
          </w:p>
          <w:p>
            <w:pPr>
              <w:pStyle w:val="TableParagraph"/>
              <w:widowControl w:val="false"/>
              <w:spacing w:before="2" w:after="0"/>
              <w:ind w:left="136" w:right="539" w:hanging="0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C: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10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3-4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settimana T: max 2 volte a settimana</w:t>
            </w:r>
            <w:r>
              <w:rPr>
                <w:rFonts w:ascii="Cambria" w:hAnsi="Cambria"/>
                <w:i/>
                <w:spacing w:val="40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S: max 1 volta ogni 8 giorni</w:t>
            </w:r>
          </w:p>
        </w:tc>
        <w:tc>
          <w:tcPr>
            <w:tcW w:w="2386" w:type="dxa"/>
            <w:tcBorders>
              <w:top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5" w:after="0"/>
              <w:ind w:left="110" w:right="115" w:hanging="3"/>
              <w:jc w:val="center"/>
              <w:rPr>
                <w:sz w:val="22"/>
              </w:rPr>
            </w:pPr>
            <w:r>
              <w:rPr>
                <w:sz w:val="22"/>
              </w:rPr>
              <w:t>Tacchino, pollo, vitello, coniglio,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arista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di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maiale (evitare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le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parti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grasse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o con la pelle)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4" w:type="dxa"/>
            <w:tcBorders>
              <w:top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lineRule="auto" w:line="254" w:before="265" w:after="0"/>
              <w:ind w:left="36" w:right="25" w:hanging="0"/>
              <w:jc w:val="center"/>
              <w:rPr>
                <w:sz w:val="22"/>
              </w:rPr>
            </w:pPr>
            <w:r>
              <w:rPr>
                <w:sz w:val="22"/>
              </w:rPr>
              <w:t>Hamburger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o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macinato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di </w:t>
            </w:r>
            <w:r>
              <w:rPr>
                <w:spacing w:val="-2"/>
                <w:sz w:val="22"/>
              </w:rPr>
              <w:t xml:space="preserve">pollo/tacchino/vitello, </w:t>
            </w:r>
            <w:r>
              <w:rPr>
                <w:sz w:val="22"/>
              </w:rPr>
              <w:t>arrosto di tacchino o di</w:t>
            </w:r>
          </w:p>
          <w:p>
            <w:pPr>
              <w:pStyle w:val="TableParagraph"/>
              <w:widowControl w:val="false"/>
              <w:spacing w:lineRule="exact" w:line="225"/>
              <w:ind w:left="33" w:right="25" w:hanging="0"/>
              <w:jc w:val="center"/>
              <w:rPr>
                <w:sz w:val="22"/>
              </w:rPr>
            </w:pPr>
            <w:r>
              <w:rPr>
                <w:sz w:val="22"/>
              </w:rPr>
              <w:t xml:space="preserve">pollo, bresaola, </w:t>
            </w:r>
            <w:r>
              <w:rPr>
                <w:spacing w:val="-2"/>
                <w:sz w:val="22"/>
              </w:rPr>
              <w:t>roast</w:t>
            </w:r>
          </w:p>
          <w:p>
            <w:pPr>
              <w:pStyle w:val="TableParagraph"/>
              <w:widowControl w:val="false"/>
              <w:spacing w:lineRule="exact" w:line="238"/>
              <w:ind w:left="32" w:right="25" w:hanging="0"/>
              <w:jc w:val="center"/>
              <w:rPr>
                <w:sz w:val="22"/>
              </w:rPr>
            </w:pPr>
            <w:r>
              <w:rPr>
                <w:sz w:val="22"/>
              </w:rPr>
              <w:t>beef, carne bovina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pacing w:val="-5"/>
                <w:sz w:val="22"/>
              </w:rPr>
              <w:t>in</w:t>
            </w:r>
          </w:p>
          <w:p>
            <w:pPr>
              <w:pStyle w:val="TableParagraph"/>
              <w:widowControl w:val="false"/>
              <w:spacing w:lineRule="exact" w:line="236"/>
              <w:ind w:left="33" w:right="25" w:hanging="0"/>
              <w:jc w:val="center"/>
              <w:rPr>
                <w:sz w:val="22"/>
              </w:rPr>
            </w:pPr>
            <w:r>
              <w:rPr>
                <w:sz w:val="22"/>
              </w:rPr>
              <w:t>gelatina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 xml:space="preserve">a </w:t>
            </w:r>
            <w:r>
              <w:rPr>
                <w:spacing w:val="-2"/>
                <w:sz w:val="22"/>
              </w:rPr>
              <w:t>ridotto</w:t>
            </w:r>
          </w:p>
          <w:p>
            <w:pPr>
              <w:pStyle w:val="TableParagraph"/>
              <w:widowControl w:val="false"/>
              <w:spacing w:lineRule="exact" w:line="238"/>
              <w:ind w:left="31" w:right="25" w:hanging="0"/>
              <w:jc w:val="center"/>
              <w:rPr>
                <w:sz w:val="22"/>
              </w:rPr>
            </w:pPr>
            <w:r>
              <w:rPr>
                <w:sz w:val="22"/>
              </w:rPr>
              <w:t>contenuto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di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sale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5" w:type="dxa"/>
            <w:tcBorders>
              <w:top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5" w:after="0"/>
              <w:ind w:left="193" w:right="188" w:firstLine="42"/>
              <w:jc w:val="both"/>
              <w:rPr>
                <w:sz w:val="22"/>
              </w:rPr>
            </w:pPr>
            <w:r>
              <w:rPr>
                <w:sz w:val="22"/>
              </w:rPr>
              <w:t>Filetto di carne rossa, prosciutto crudo, fesa di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tacchino,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prosciutto cotto, hamburger di</w:t>
            </w:r>
          </w:p>
          <w:p>
            <w:pPr>
              <w:pStyle w:val="TableParagraph"/>
              <w:widowControl w:val="false"/>
              <w:spacing w:lineRule="exact" w:line="225"/>
              <w:ind w:left="10" w:right="11" w:hanging="0"/>
              <w:jc w:val="center"/>
              <w:rPr>
                <w:sz w:val="22"/>
              </w:rPr>
            </w:pPr>
            <w:r>
              <w:rPr>
                <w:sz w:val="22"/>
              </w:rPr>
              <w:t>manzo,</w:t>
            </w:r>
            <w:r>
              <w:rPr>
                <w:spacing w:val="2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speck,</w:t>
            </w:r>
          </w:p>
          <w:p>
            <w:pPr>
              <w:pStyle w:val="TableParagraph"/>
              <w:widowControl w:val="false"/>
              <w:spacing w:lineRule="exact" w:line="226"/>
              <w:ind w:left="10" w:right="15" w:hanging="0"/>
              <w:jc w:val="center"/>
              <w:rPr>
                <w:sz w:val="22"/>
              </w:rPr>
            </w:pPr>
            <w:r>
              <w:rPr>
                <w:sz w:val="22"/>
              </w:rPr>
              <w:t xml:space="preserve">wurstel, </w:t>
            </w:r>
            <w:r>
              <w:rPr>
                <w:spacing w:val="-2"/>
                <w:sz w:val="22"/>
              </w:rPr>
              <w:t>salsiccia,</w:t>
            </w:r>
          </w:p>
          <w:p>
            <w:pPr>
              <w:pStyle w:val="TableParagraph"/>
              <w:widowControl w:val="false"/>
              <w:spacing w:lineRule="exact" w:line="229"/>
              <w:ind w:left="10" w:right="11" w:hanging="0"/>
              <w:jc w:val="center"/>
              <w:rPr>
                <w:sz w:val="22"/>
              </w:rPr>
            </w:pPr>
            <w:r>
              <w:rPr>
                <w:sz w:val="22"/>
              </w:rPr>
              <w:t>salame,</w:t>
            </w:r>
            <w:r>
              <w:rPr>
                <w:spacing w:val="2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coppa,</w:t>
            </w:r>
          </w:p>
          <w:p>
            <w:pPr>
              <w:pStyle w:val="TableParagraph"/>
              <w:widowControl w:val="false"/>
              <w:spacing w:lineRule="exact" w:line="211"/>
              <w:ind w:left="10" w:right="10" w:hanging="0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mortadella</w:t>
            </w:r>
          </w:p>
        </w:tc>
      </w:tr>
      <w:tr>
        <w:trPr>
          <w:trHeight w:val="311" w:hRule="atLeast"/>
        </w:trPr>
        <w:tc>
          <w:tcPr>
            <w:tcW w:w="10763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2145" w:hRule="atLeast"/>
        </w:trPr>
        <w:tc>
          <w:tcPr>
            <w:tcW w:w="303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81" w:before="279" w:after="0"/>
              <w:ind w:left="135" w:right="0" w:hanging="0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2"/>
                <w:sz w:val="24"/>
              </w:rPr>
              <w:t>LATTICINI</w:t>
            </w:r>
          </w:p>
          <w:p>
            <w:pPr>
              <w:pStyle w:val="TableParagraph"/>
              <w:widowControl w:val="false"/>
              <w:ind w:left="135" w:right="700" w:hanging="0"/>
              <w:jc w:val="both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 xml:space="preserve">Latte e Yogurt: possibile consumarli anche tutti i </w:t>
            </w:r>
            <w:r>
              <w:rPr>
                <w:rFonts w:ascii="Cambria" w:hAnsi="Cambria"/>
                <w:i/>
                <w:spacing w:val="-2"/>
                <w:sz w:val="20"/>
              </w:rPr>
              <w:t>giorni</w:t>
            </w:r>
          </w:p>
          <w:p>
            <w:pPr>
              <w:pStyle w:val="TableParagraph"/>
              <w:widowControl w:val="false"/>
              <w:spacing w:before="1" w:after="0"/>
              <w:ind w:left="135" w:right="700" w:hanging="0"/>
              <w:jc w:val="both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C:</w:t>
            </w:r>
            <w:r>
              <w:rPr>
                <w:rFonts w:ascii="Cambria" w:hAnsi="Cambria"/>
                <w:i/>
                <w:spacing w:val="-7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3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7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settimana T:</w:t>
            </w:r>
            <w:r>
              <w:rPr>
                <w:rFonts w:ascii="Cambria" w:hAnsi="Cambria"/>
                <w:i/>
                <w:spacing w:val="-10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10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2</w:t>
            </w:r>
            <w:r>
              <w:rPr>
                <w:rFonts w:ascii="Cambria" w:hAnsi="Cambria"/>
                <w:i/>
                <w:spacing w:val="-6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10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settimana S:</w:t>
            </w:r>
            <w:r>
              <w:rPr>
                <w:rFonts w:ascii="Cambria" w:hAnsi="Cambria"/>
                <w:i/>
                <w:spacing w:val="-5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1</w:t>
            </w:r>
            <w:r>
              <w:rPr>
                <w:rFonts w:ascii="Cambria" w:hAnsi="Cambria"/>
                <w:i/>
                <w:spacing w:val="-3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volta</w:t>
            </w:r>
            <w:r>
              <w:rPr>
                <w:rFonts w:ascii="Cambria" w:hAnsi="Cambria"/>
                <w:i/>
                <w:spacing w:val="-5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4"/>
                <w:sz w:val="20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sz w:val="20"/>
              </w:rPr>
              <w:t>settimana</w:t>
            </w:r>
          </w:p>
        </w:tc>
        <w:tc>
          <w:tcPr>
            <w:tcW w:w="2386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2" w:after="0"/>
              <w:ind w:left="224" w:right="213" w:hanging="1"/>
              <w:jc w:val="center"/>
              <w:rPr>
                <w:sz w:val="22"/>
              </w:rPr>
            </w:pPr>
            <w:r>
              <w:rPr>
                <w:sz w:val="22"/>
              </w:rPr>
              <w:t>Latte parzialmente o totalmente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scremato, yogurt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bianco,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yogurt greco,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fiocchi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di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latte, ricotta di pecora o vaccina, primo sale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4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55" w:after="0"/>
              <w:ind w:left="139" w:right="142" w:firstLine="1"/>
              <w:jc w:val="center"/>
              <w:rPr>
                <w:sz w:val="22"/>
              </w:rPr>
            </w:pPr>
            <w:r>
              <w:rPr>
                <w:sz w:val="22"/>
              </w:rPr>
              <w:t>Formaggi freschi semi- magri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(Cottage,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Quark), ricotta di vacca, formaggio di grana e formaggi duri di montagna, feta,</w:t>
            </w:r>
          </w:p>
          <w:p>
            <w:pPr>
              <w:pStyle w:val="TableParagraph"/>
              <w:widowControl w:val="false"/>
              <w:spacing w:lineRule="exact" w:line="250" w:before="9" w:after="0"/>
              <w:ind w:left="25" w:right="25" w:hanging="0"/>
              <w:jc w:val="center"/>
              <w:rPr>
                <w:sz w:val="22"/>
              </w:rPr>
            </w:pPr>
            <w:r>
              <w:rPr>
                <w:sz w:val="22"/>
              </w:rPr>
              <w:t>mozzarella di</w:t>
            </w:r>
            <w:r>
              <w:rPr>
                <w:spacing w:val="2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bufala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5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55" w:after="0"/>
              <w:ind w:left="227" w:right="216" w:hanging="2"/>
              <w:jc w:val="center"/>
              <w:rPr>
                <w:sz w:val="22"/>
              </w:rPr>
            </w:pPr>
            <w:r>
              <w:rPr>
                <w:sz w:val="22"/>
              </w:rPr>
              <w:t xml:space="preserve">Caciotta, Edam, </w:t>
            </w:r>
            <w:r>
              <w:rPr>
                <w:spacing w:val="-2"/>
                <w:sz w:val="22"/>
              </w:rPr>
              <w:t xml:space="preserve">Caciocavallo, </w:t>
            </w:r>
            <w:r>
              <w:rPr>
                <w:sz w:val="22"/>
              </w:rPr>
              <w:t>Provolone,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Scamorze, Formaggi spalmabili, Burrata, Gorgonzola, Brie, Yogurt alla</w:t>
            </w:r>
          </w:p>
          <w:p>
            <w:pPr>
              <w:pStyle w:val="TableParagraph"/>
              <w:widowControl w:val="false"/>
              <w:spacing w:lineRule="exact" w:line="250" w:before="9" w:after="0"/>
              <w:ind w:left="10" w:right="6" w:hanging="0"/>
              <w:jc w:val="center"/>
              <w:rPr>
                <w:sz w:val="22"/>
              </w:rPr>
            </w:pPr>
            <w:r>
              <w:rPr>
                <w:sz w:val="22"/>
              </w:rPr>
              <w:t>frutta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o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 xml:space="preserve">al </w:t>
            </w:r>
            <w:r>
              <w:rPr>
                <w:spacing w:val="-2"/>
                <w:sz w:val="22"/>
              </w:rPr>
              <w:t>cioccolato</w:t>
            </w:r>
          </w:p>
        </w:tc>
      </w:tr>
      <w:tr>
        <w:trPr>
          <w:trHeight w:val="321" w:hRule="atLeast"/>
        </w:trPr>
        <w:tc>
          <w:tcPr>
            <w:tcW w:w="10763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1547" w:hRule="atLeast"/>
        </w:trPr>
        <w:tc>
          <w:tcPr>
            <w:tcW w:w="303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280" w:after="0"/>
              <w:ind w:left="136" w:right="0" w:hanging="0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2"/>
                <w:sz w:val="24"/>
              </w:rPr>
              <w:t>LEGUMI</w:t>
            </w:r>
          </w:p>
          <w:p>
            <w:pPr>
              <w:pStyle w:val="TableParagraph"/>
              <w:widowControl w:val="false"/>
              <w:spacing w:before="2" w:after="0"/>
              <w:ind w:left="136" w:right="699" w:hanging="0"/>
              <w:jc w:val="both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C:</w:t>
            </w:r>
            <w:r>
              <w:rPr>
                <w:rFonts w:ascii="Cambria" w:hAnsi="Cambria"/>
                <w:i/>
                <w:spacing w:val="-7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3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7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settimana T:</w:t>
            </w:r>
            <w:r>
              <w:rPr>
                <w:rFonts w:ascii="Cambria" w:hAnsi="Cambria"/>
                <w:i/>
                <w:spacing w:val="-10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10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2</w:t>
            </w:r>
            <w:r>
              <w:rPr>
                <w:rFonts w:ascii="Cambria" w:hAnsi="Cambria"/>
                <w:i/>
                <w:spacing w:val="-6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10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settimana S:</w:t>
            </w:r>
            <w:r>
              <w:rPr>
                <w:rFonts w:ascii="Cambria" w:hAnsi="Cambria"/>
                <w:i/>
                <w:spacing w:val="-6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1</w:t>
            </w:r>
            <w:r>
              <w:rPr>
                <w:rFonts w:ascii="Cambria" w:hAnsi="Cambria"/>
                <w:i/>
                <w:spacing w:val="-3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volta</w:t>
            </w:r>
            <w:r>
              <w:rPr>
                <w:rFonts w:ascii="Cambria" w:hAnsi="Cambria"/>
                <w:i/>
                <w:spacing w:val="-4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4"/>
                <w:sz w:val="20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sz w:val="20"/>
              </w:rPr>
              <w:t>settimana</w:t>
            </w:r>
          </w:p>
        </w:tc>
        <w:tc>
          <w:tcPr>
            <w:tcW w:w="2386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5" w:after="0"/>
              <w:ind w:left="275" w:right="314" w:firstLine="37"/>
              <w:jc w:val="center"/>
              <w:rPr>
                <w:sz w:val="22"/>
              </w:rPr>
            </w:pPr>
            <w:r>
              <w:rPr>
                <w:sz w:val="22"/>
              </w:rPr>
              <w:t>Piselli, fave, fagioli (borlotti, cannellini, neri)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ceci,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 xml:space="preserve">lenticchie </w:t>
            </w:r>
            <w:r>
              <w:rPr>
                <w:spacing w:val="-2"/>
                <w:sz w:val="22"/>
              </w:rPr>
              <w:t>comuni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4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5" w:after="0"/>
              <w:ind w:left="25" w:right="25" w:hanging="0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Edamame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5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5" w:after="0"/>
              <w:ind w:left="503" w:right="0" w:hanging="104"/>
              <w:rPr>
                <w:sz w:val="22"/>
              </w:rPr>
            </w:pPr>
            <w:r>
              <w:rPr>
                <w:sz w:val="22"/>
              </w:rPr>
              <w:t>Legumi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in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scatola, lenticchie rosse</w:t>
            </w:r>
          </w:p>
        </w:tc>
      </w:tr>
      <w:tr>
        <w:trPr>
          <w:trHeight w:val="311" w:hRule="atLeast"/>
        </w:trPr>
        <w:tc>
          <w:tcPr>
            <w:tcW w:w="10763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1344" w:hRule="atLeast"/>
        </w:trPr>
        <w:tc>
          <w:tcPr>
            <w:tcW w:w="303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233" w:after="0"/>
              <w:ind w:left="136" w:right="0" w:hanging="0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4"/>
                <w:sz w:val="24"/>
              </w:rPr>
              <w:t>UOVA</w:t>
            </w:r>
          </w:p>
          <w:p>
            <w:pPr>
              <w:pStyle w:val="TableParagraph"/>
              <w:widowControl w:val="false"/>
              <w:spacing w:before="1" w:after="0"/>
              <w:ind w:left="136" w:right="592" w:hanging="0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C:</w:t>
            </w:r>
            <w:r>
              <w:rPr>
                <w:rFonts w:ascii="Cambria" w:hAnsi="Cambria"/>
                <w:i/>
                <w:spacing w:val="-7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2</w:t>
            </w:r>
            <w:r>
              <w:rPr>
                <w:rFonts w:ascii="Cambria" w:hAnsi="Cambria"/>
                <w:i/>
                <w:spacing w:val="-6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5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settimana T: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7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1</w:t>
            </w:r>
            <w:r>
              <w:rPr>
                <w:rFonts w:ascii="Cambria" w:hAnsi="Cambria"/>
                <w:i/>
                <w:spacing w:val="-3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volta</w:t>
            </w:r>
            <w:r>
              <w:rPr>
                <w:rFonts w:ascii="Cambria" w:hAnsi="Cambria"/>
                <w:i/>
                <w:spacing w:val="-3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6"/>
                <w:sz w:val="20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sz w:val="20"/>
              </w:rPr>
              <w:t>settimana</w:t>
            </w:r>
          </w:p>
        </w:tc>
        <w:tc>
          <w:tcPr>
            <w:tcW w:w="2386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5" w:after="0"/>
              <w:ind w:left="45" w:right="47" w:hanging="0"/>
              <w:jc w:val="center"/>
              <w:rPr>
                <w:sz w:val="22"/>
              </w:rPr>
            </w:pPr>
            <w:r>
              <w:rPr>
                <w:sz w:val="22"/>
              </w:rPr>
              <w:t>Frittata,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al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tegamino, sode, alla coque, </w:t>
            </w:r>
            <w:r>
              <w:rPr>
                <w:spacing w:val="-2"/>
                <w:sz w:val="22"/>
              </w:rPr>
              <w:t>strapazzate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4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5" w:after="0"/>
              <w:ind w:left="855" w:right="0" w:hanging="566"/>
              <w:rPr>
                <w:sz w:val="22"/>
              </w:rPr>
            </w:pPr>
            <w:r>
              <w:rPr>
                <w:sz w:val="22"/>
              </w:rPr>
              <w:t>Tuorlo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d’uovo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senza </w:t>
            </w:r>
            <w:r>
              <w:rPr>
                <w:spacing w:val="-2"/>
                <w:sz w:val="22"/>
              </w:rPr>
              <w:t>albume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5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</w:tbl>
    <w:p>
      <w:pPr>
        <w:sectPr>
          <w:headerReference w:type="default" r:id="rId6"/>
          <w:footerReference w:type="default" r:id="rId7"/>
          <w:type w:val="nextPage"/>
          <w:pgSz w:w="11930" w:h="16860"/>
          <w:pgMar w:left="500" w:right="420" w:gutter="0" w:header="718" w:top="2260" w:footer="555" w:bottom="740"/>
          <w:pgNumType w:fmt="decimal"/>
          <w:formProt w:val="false"/>
          <w:textDirection w:val="lrTb"/>
          <w:docGrid w:type="default" w:linePitch="100" w:charSpace="4096"/>
        </w:sectPr>
      </w:pPr>
    </w:p>
    <w:p>
      <w:pPr>
        <w:pStyle w:val="TextBody"/>
        <w:spacing w:before="20" w:after="0"/>
        <w:rPr>
          <w:b/>
          <w:b/>
        </w:rPr>
      </w:pPr>
      <w:r>
        <w:rPr>
          <w:b/>
        </w:rPr>
      </w:r>
    </w:p>
    <w:tbl>
      <w:tblPr>
        <w:tblW w:w="10769" w:type="dxa"/>
        <w:jc w:val="left"/>
        <w:tblInd w:w="117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78"/>
        <w:gridCol w:w="2403"/>
        <w:gridCol w:w="292"/>
        <w:gridCol w:w="2401"/>
        <w:gridCol w:w="293"/>
        <w:gridCol w:w="2401"/>
      </w:tblGrid>
      <w:tr>
        <w:trPr>
          <w:trHeight w:val="609" w:hRule="atLeast"/>
        </w:trPr>
        <w:tc>
          <w:tcPr>
            <w:tcW w:w="2978" w:type="dxa"/>
            <w:tcBorders/>
          </w:tcPr>
          <w:p>
            <w:pPr>
              <w:pStyle w:val="TableParagraph"/>
              <w:widowControl w:val="false"/>
              <w:spacing w:lineRule="exact" w:line="416"/>
              <w:ind w:left="136" w:right="0" w:hanging="0"/>
              <w:rPr>
                <w:rFonts w:ascii="Cambria" w:hAnsi="Cambria"/>
                <w:b/>
                <w:b/>
                <w:i/>
                <w:i/>
                <w:sz w:val="36"/>
              </w:rPr>
            </w:pPr>
            <w:r>
              <w:rPr>
                <w:rFonts w:ascii="Cambria" w:hAnsi="Cambria"/>
                <w:b/>
                <w:i/>
                <w:color w:val="FF0000"/>
                <w:spacing w:val="-2"/>
                <w:sz w:val="36"/>
              </w:rPr>
              <w:t>CARBOIDRATI</w:t>
            </w:r>
          </w:p>
        </w:tc>
        <w:tc>
          <w:tcPr>
            <w:tcW w:w="2403" w:type="dxa"/>
            <w:tcBorders/>
            <w:shd w:color="auto" w:fill="CEEAAE" w:val="clear"/>
          </w:tcPr>
          <w:p>
            <w:pPr>
              <w:pStyle w:val="TableParagraph"/>
              <w:widowControl w:val="false"/>
              <w:spacing w:lineRule="atLeast" w:line="300"/>
              <w:ind w:left="1087" w:right="503" w:hanging="454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sz w:val="26"/>
              </w:rPr>
              <w:t xml:space="preserve">Consigliati </w:t>
            </w:r>
            <w:r>
              <w:rPr>
                <w:rFonts w:ascii="Cambria" w:hAnsi="Cambria"/>
                <w:b/>
                <w:spacing w:val="-4"/>
                <w:sz w:val="26"/>
              </w:rPr>
              <w:t>(C)</w:t>
            </w:r>
          </w:p>
        </w:tc>
        <w:tc>
          <w:tcPr>
            <w:tcW w:w="292" w:type="dxa"/>
            <w:tcBorders/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01" w:type="dxa"/>
            <w:tcBorders/>
            <w:shd w:color="auto" w:fill="FFCC99" w:val="clear"/>
          </w:tcPr>
          <w:p>
            <w:pPr>
              <w:pStyle w:val="TableParagraph"/>
              <w:widowControl w:val="false"/>
              <w:spacing w:lineRule="atLeast" w:line="300"/>
              <w:ind w:left="1082" w:right="605" w:hanging="336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sz w:val="26"/>
              </w:rPr>
              <w:t xml:space="preserve">Tollerati </w:t>
            </w:r>
            <w:r>
              <w:rPr>
                <w:rFonts w:ascii="Cambria" w:hAnsi="Cambria"/>
                <w:b/>
                <w:spacing w:val="-4"/>
                <w:sz w:val="26"/>
              </w:rPr>
              <w:t>(T)</w:t>
            </w:r>
          </w:p>
        </w:tc>
        <w:tc>
          <w:tcPr>
            <w:tcW w:w="293" w:type="dxa"/>
            <w:tcBorders/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01" w:type="dxa"/>
            <w:tcBorders/>
            <w:shd w:color="auto" w:fill="FF7A80" w:val="clear"/>
          </w:tcPr>
          <w:p>
            <w:pPr>
              <w:pStyle w:val="TableParagraph"/>
              <w:widowControl w:val="false"/>
              <w:spacing w:lineRule="atLeast" w:line="300"/>
              <w:ind w:left="1098" w:right="517" w:hanging="584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sz w:val="26"/>
              </w:rPr>
              <w:t xml:space="preserve">Sconsigliati </w:t>
            </w:r>
            <w:r>
              <w:rPr>
                <w:rFonts w:ascii="Cambria" w:hAnsi="Cambria"/>
                <w:b/>
                <w:spacing w:val="-4"/>
                <w:sz w:val="26"/>
              </w:rPr>
              <w:t>(S)</w:t>
            </w:r>
          </w:p>
        </w:tc>
      </w:tr>
      <w:tr>
        <w:trPr>
          <w:trHeight w:val="280" w:hRule="atLeast"/>
        </w:trPr>
        <w:tc>
          <w:tcPr>
            <w:tcW w:w="10768" w:type="dxa"/>
            <w:gridSpan w:val="6"/>
            <w:tcBorders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1891" w:hRule="atLeast"/>
        </w:trPr>
        <w:tc>
          <w:tcPr>
            <w:tcW w:w="297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81" w:before="280" w:after="0"/>
              <w:ind w:left="136" w:right="0" w:hanging="0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2"/>
                <w:sz w:val="24"/>
              </w:rPr>
              <w:t>CEREALI</w:t>
            </w:r>
          </w:p>
          <w:p>
            <w:pPr>
              <w:pStyle w:val="TableParagraph"/>
              <w:widowControl w:val="false"/>
              <w:ind w:left="136" w:right="477" w:hanging="0"/>
              <w:jc w:val="both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C: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3-4</w:t>
            </w:r>
            <w:r>
              <w:rPr>
                <w:rFonts w:ascii="Cambria" w:hAnsi="Cambria"/>
                <w:i/>
                <w:spacing w:val="-7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7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6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settimana T:</w:t>
            </w:r>
            <w:r>
              <w:rPr>
                <w:rFonts w:ascii="Cambria" w:hAnsi="Cambria"/>
                <w:i/>
                <w:spacing w:val="-10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2-3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7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settimana S:</w:t>
            </w:r>
            <w:r>
              <w:rPr>
                <w:rFonts w:ascii="Cambria" w:hAnsi="Cambria"/>
                <w:i/>
                <w:spacing w:val="-5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1-2</w:t>
            </w:r>
            <w:r>
              <w:rPr>
                <w:rFonts w:ascii="Cambria" w:hAnsi="Cambria"/>
                <w:i/>
                <w:spacing w:val="-3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5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5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settimana</w:t>
            </w:r>
          </w:p>
        </w:tc>
        <w:tc>
          <w:tcPr>
            <w:tcW w:w="2403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7" w:after="0"/>
              <w:ind w:left="216" w:right="214" w:hanging="4"/>
              <w:jc w:val="center"/>
              <w:rPr>
                <w:sz w:val="22"/>
              </w:rPr>
            </w:pPr>
            <w:r>
              <w:rPr>
                <w:sz w:val="22"/>
              </w:rPr>
              <w:t>Orzo mondato, kamut,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riso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rosso,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riso venere, riso basmati, riso thai, mais bianco</w:t>
            </w:r>
          </w:p>
        </w:tc>
        <w:tc>
          <w:tcPr>
            <w:tcW w:w="29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01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5" w:after="0"/>
              <w:ind w:left="244" w:right="243" w:firstLine="1"/>
              <w:jc w:val="center"/>
              <w:rPr>
                <w:sz w:val="22"/>
              </w:rPr>
            </w:pPr>
            <w:r>
              <w:rPr>
                <w:sz w:val="22"/>
              </w:rPr>
              <w:t>Orzo perlato, farro, segale, avena, mais giallo, crackers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senza sale,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gallette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di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grano </w:t>
            </w:r>
            <w:r>
              <w:rPr>
                <w:spacing w:val="-2"/>
                <w:sz w:val="22"/>
              </w:rPr>
              <w:t>saraceno</w:t>
            </w:r>
          </w:p>
        </w:tc>
        <w:tc>
          <w:tcPr>
            <w:tcW w:w="29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01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ind w:left="25" w:right="20" w:firstLine="2"/>
              <w:jc w:val="center"/>
              <w:rPr>
                <w:sz w:val="22"/>
              </w:rPr>
            </w:pPr>
            <w:r>
              <w:rPr>
                <w:sz w:val="22"/>
              </w:rPr>
              <w:t>Riso bianco, pasta di semola, pasta di semola integrale, patate, patate dolci, grissini, crackers, gallette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di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mais,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gallette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di riso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,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merendine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e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 xml:space="preserve">dolci </w:t>
            </w:r>
            <w:r>
              <w:rPr>
                <w:spacing w:val="-5"/>
                <w:sz w:val="22"/>
              </w:rPr>
              <w:t>in</w:t>
            </w:r>
          </w:p>
          <w:p>
            <w:pPr>
              <w:pStyle w:val="TableParagraph"/>
              <w:widowControl w:val="false"/>
              <w:spacing w:lineRule="exact" w:line="259"/>
              <w:ind w:left="36" w:right="30" w:hanging="0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genere</w:t>
            </w:r>
          </w:p>
        </w:tc>
      </w:tr>
      <w:tr>
        <w:trPr>
          <w:trHeight w:val="311" w:hRule="atLeast"/>
        </w:trPr>
        <w:tc>
          <w:tcPr>
            <w:tcW w:w="10768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1264" w:hRule="atLeast"/>
        </w:trPr>
        <w:tc>
          <w:tcPr>
            <w:tcW w:w="297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278" w:after="0"/>
              <w:ind w:left="136" w:right="0" w:hanging="0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z w:val="24"/>
              </w:rPr>
              <w:t>PSEUDO-</w:t>
            </w:r>
            <w:r>
              <w:rPr>
                <w:rFonts w:ascii="Cambria" w:hAnsi="Cambria"/>
                <w:b/>
                <w:i/>
                <w:spacing w:val="-2"/>
                <w:sz w:val="24"/>
              </w:rPr>
              <w:t>CEREALI</w:t>
            </w:r>
          </w:p>
          <w:p>
            <w:pPr>
              <w:pStyle w:val="TableParagraph"/>
              <w:widowControl w:val="false"/>
              <w:spacing w:before="1" w:after="0"/>
              <w:ind w:left="136" w:right="392" w:hanging="0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C: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10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3-4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settimana T: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6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2-3</w:t>
            </w:r>
            <w:r>
              <w:rPr>
                <w:rFonts w:ascii="Cambria" w:hAnsi="Cambria"/>
                <w:i/>
                <w:spacing w:val="-6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5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6"/>
                <w:sz w:val="20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sz w:val="20"/>
              </w:rPr>
              <w:t>settimana</w:t>
            </w:r>
          </w:p>
        </w:tc>
        <w:tc>
          <w:tcPr>
            <w:tcW w:w="2403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5" w:after="0"/>
              <w:ind w:left="36" w:right="32" w:hanging="0"/>
              <w:jc w:val="center"/>
              <w:rPr>
                <w:sz w:val="22"/>
              </w:rPr>
            </w:pPr>
            <w:r>
              <w:rPr>
                <w:sz w:val="22"/>
              </w:rPr>
              <w:t>Grano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saraceno,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quinoa, amaranto, canapa, cous </w:t>
            </w:r>
            <w:r>
              <w:rPr>
                <w:spacing w:val="-4"/>
                <w:sz w:val="22"/>
              </w:rPr>
              <w:t>cous</w:t>
            </w:r>
          </w:p>
        </w:tc>
        <w:tc>
          <w:tcPr>
            <w:tcW w:w="29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01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198" w:after="0"/>
              <w:rPr>
                <w:b/>
                <w:b/>
                <w:sz w:val="22"/>
              </w:rPr>
            </w:pPr>
            <w:r>
              <w:rPr>
                <w:b/>
                <w:sz w:val="22"/>
              </w:rPr>
            </w:r>
          </w:p>
          <w:p>
            <w:pPr>
              <w:pStyle w:val="TableParagraph"/>
              <w:widowControl w:val="false"/>
              <w:ind w:left="36" w:right="35" w:hanging="0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Chia</w:t>
            </w:r>
          </w:p>
        </w:tc>
        <w:tc>
          <w:tcPr>
            <w:tcW w:w="29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01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314" w:hRule="atLeast"/>
        </w:trPr>
        <w:tc>
          <w:tcPr>
            <w:tcW w:w="10768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1879" w:hRule="atLeast"/>
        </w:trPr>
        <w:tc>
          <w:tcPr>
            <w:tcW w:w="297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278" w:after="0"/>
              <w:ind w:left="136" w:right="0" w:hanging="0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2"/>
                <w:sz w:val="24"/>
              </w:rPr>
              <w:t>FRUTTA</w:t>
            </w:r>
          </w:p>
          <w:p>
            <w:pPr>
              <w:pStyle w:val="TableParagraph"/>
              <w:widowControl w:val="false"/>
              <w:spacing w:lineRule="exact" w:line="234" w:before="2" w:after="0"/>
              <w:ind w:left="136" w:right="0" w:hanging="0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C:</w:t>
            </w:r>
            <w:r>
              <w:rPr>
                <w:rFonts w:ascii="Cambria" w:hAnsi="Cambria"/>
                <w:i/>
                <w:spacing w:val="-4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anche</w:t>
            </w:r>
            <w:r>
              <w:rPr>
                <w:rFonts w:ascii="Cambria" w:hAnsi="Cambria"/>
                <w:i/>
                <w:spacing w:val="-4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tutti</w:t>
            </w:r>
            <w:r>
              <w:rPr>
                <w:rFonts w:ascii="Cambria" w:hAnsi="Cambria"/>
                <w:i/>
                <w:spacing w:val="-4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i</w:t>
            </w:r>
            <w:r>
              <w:rPr>
                <w:rFonts w:ascii="Cambria" w:hAnsi="Cambria"/>
                <w:i/>
                <w:spacing w:val="-3"/>
                <w:sz w:val="20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sz w:val="20"/>
              </w:rPr>
              <w:t>giorni</w:t>
            </w:r>
          </w:p>
          <w:p>
            <w:pPr>
              <w:pStyle w:val="TableParagraph"/>
              <w:widowControl w:val="false"/>
              <w:ind w:left="136" w:right="392" w:hanging="0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T: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2-3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settimana S: max 1 volta a settimana</w:t>
            </w:r>
          </w:p>
        </w:tc>
        <w:tc>
          <w:tcPr>
            <w:tcW w:w="2403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2" w:after="0"/>
              <w:ind w:left="127" w:right="123" w:hanging="3"/>
              <w:jc w:val="center"/>
              <w:rPr>
                <w:sz w:val="22"/>
              </w:rPr>
            </w:pPr>
            <w:r>
              <w:rPr>
                <w:sz w:val="22"/>
              </w:rPr>
              <w:t>Fragole, pesche bianche, lamponi, cocco,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ribes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rosso,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frutti di bosco, mirtilli, pompelmo, ananas</w:t>
            </w:r>
          </w:p>
        </w:tc>
        <w:tc>
          <w:tcPr>
            <w:tcW w:w="29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01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2" w:after="0"/>
              <w:ind w:left="332" w:right="298" w:hanging="0"/>
              <w:jc w:val="center"/>
              <w:rPr>
                <w:sz w:val="22"/>
              </w:rPr>
            </w:pPr>
            <w:r>
              <w:rPr>
                <w:sz w:val="22"/>
              </w:rPr>
              <w:t>Albicocche,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papaya, arance, pesche gialle, mele, pere, confetture a</w:t>
            </w:r>
            <w:r>
              <w:rPr>
                <w:spacing w:val="40"/>
                <w:sz w:val="22"/>
              </w:rPr>
              <w:t xml:space="preserve"> </w:t>
            </w:r>
            <w:r>
              <w:rPr>
                <w:sz w:val="22"/>
              </w:rPr>
              <w:t>ridotto contenuto</w:t>
            </w:r>
          </w:p>
          <w:p>
            <w:pPr>
              <w:pStyle w:val="TableParagraph"/>
              <w:widowControl w:val="false"/>
              <w:spacing w:lineRule="exact" w:line="252" w:before="2" w:after="0"/>
              <w:ind w:left="36" w:right="0" w:hanging="0"/>
              <w:jc w:val="center"/>
              <w:rPr>
                <w:sz w:val="22"/>
              </w:rPr>
            </w:pPr>
            <w:r>
              <w:rPr>
                <w:sz w:val="22"/>
              </w:rPr>
              <w:t>di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zuccheri</w:t>
            </w:r>
          </w:p>
        </w:tc>
        <w:tc>
          <w:tcPr>
            <w:tcW w:w="29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01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2" w:after="0"/>
              <w:ind w:left="222" w:right="217" w:hanging="2"/>
              <w:jc w:val="center"/>
              <w:rPr>
                <w:sz w:val="22"/>
              </w:rPr>
            </w:pPr>
            <w:r>
              <w:rPr>
                <w:sz w:val="22"/>
              </w:rPr>
              <w:t>Banane, cachi, uva, fichi,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ciliegie,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nespole, melone, anguria, marmellate, frutta disidratata o candita</w:t>
            </w:r>
          </w:p>
        </w:tc>
      </w:tr>
    </w:tbl>
    <w:p>
      <w:pPr>
        <w:pStyle w:val="TextBody"/>
        <w:spacing w:before="197" w:after="0"/>
        <w:rPr>
          <w:b/>
          <w:b/>
        </w:rPr>
      </w:pPr>
      <w:r>
        <w:rPr>
          <w:b/>
        </w:rPr>
      </w:r>
    </w:p>
    <w:tbl>
      <w:tblPr>
        <w:tblW w:w="10773" w:type="dxa"/>
        <w:jc w:val="left"/>
        <w:tblInd w:w="117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75"/>
        <w:gridCol w:w="2410"/>
        <w:gridCol w:w="282"/>
        <w:gridCol w:w="2412"/>
        <w:gridCol w:w="284"/>
        <w:gridCol w:w="2409"/>
      </w:tblGrid>
      <w:tr>
        <w:trPr>
          <w:trHeight w:val="621" w:hRule="atLeast"/>
        </w:trPr>
        <w:tc>
          <w:tcPr>
            <w:tcW w:w="2975" w:type="dxa"/>
            <w:tcBorders/>
          </w:tcPr>
          <w:p>
            <w:pPr>
              <w:pStyle w:val="TableParagraph"/>
              <w:widowControl w:val="false"/>
              <w:spacing w:lineRule="exact" w:line="416"/>
              <w:ind w:left="136" w:right="0" w:hanging="0"/>
              <w:rPr>
                <w:rFonts w:ascii="Cambria" w:hAnsi="Cambria"/>
                <w:b/>
                <w:b/>
                <w:i/>
                <w:i/>
                <w:sz w:val="36"/>
              </w:rPr>
            </w:pPr>
            <w:r>
              <w:rPr>
                <w:rFonts w:ascii="Cambria" w:hAnsi="Cambria"/>
                <w:b/>
                <w:i/>
                <w:color w:val="FF0000"/>
                <w:spacing w:val="-2"/>
                <w:sz w:val="36"/>
              </w:rPr>
              <w:t>LIPIDI</w:t>
            </w:r>
          </w:p>
        </w:tc>
        <w:tc>
          <w:tcPr>
            <w:tcW w:w="2410" w:type="dxa"/>
            <w:tcBorders/>
            <w:shd w:color="auto" w:fill="CEEAAE" w:val="clear"/>
          </w:tcPr>
          <w:p>
            <w:pPr>
              <w:pStyle w:val="TableParagraph"/>
              <w:widowControl w:val="false"/>
              <w:spacing w:lineRule="exact" w:line="302"/>
              <w:ind w:left="1004" w:right="507" w:hanging="367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sz w:val="26"/>
              </w:rPr>
              <w:t xml:space="preserve">Consigliati </w:t>
            </w:r>
            <w:r>
              <w:rPr>
                <w:rFonts w:ascii="Cambria" w:hAnsi="Cambria"/>
                <w:b/>
                <w:spacing w:val="-4"/>
                <w:sz w:val="26"/>
              </w:rPr>
              <w:t>(C)</w:t>
            </w:r>
          </w:p>
        </w:tc>
        <w:tc>
          <w:tcPr>
            <w:tcW w:w="282" w:type="dxa"/>
            <w:tcBorders/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12" w:type="dxa"/>
            <w:tcBorders/>
            <w:shd w:color="auto" w:fill="FFCC99" w:val="clear"/>
          </w:tcPr>
          <w:p>
            <w:pPr>
              <w:pStyle w:val="TableParagraph"/>
              <w:widowControl w:val="false"/>
              <w:spacing w:lineRule="atLeast" w:line="300"/>
              <w:ind w:left="1082" w:right="615" w:hanging="336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sz w:val="26"/>
              </w:rPr>
              <w:t xml:space="preserve">Tollerati </w:t>
            </w:r>
            <w:r>
              <w:rPr>
                <w:rFonts w:ascii="Cambria" w:hAnsi="Cambria"/>
                <w:b/>
                <w:spacing w:val="-4"/>
                <w:sz w:val="26"/>
              </w:rPr>
              <w:t>(T)</w:t>
            </w:r>
          </w:p>
        </w:tc>
        <w:tc>
          <w:tcPr>
            <w:tcW w:w="284" w:type="dxa"/>
            <w:tcBorders/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09" w:type="dxa"/>
            <w:tcBorders/>
            <w:shd w:color="auto" w:fill="FF7A80" w:val="clear"/>
          </w:tcPr>
          <w:p>
            <w:pPr>
              <w:pStyle w:val="TableParagraph"/>
              <w:widowControl w:val="false"/>
              <w:spacing w:lineRule="atLeast" w:line="300"/>
              <w:ind w:left="1032" w:right="524" w:hanging="517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sz w:val="26"/>
              </w:rPr>
              <w:t xml:space="preserve">Sconsigliati </w:t>
            </w:r>
            <w:r>
              <w:rPr>
                <w:rFonts w:ascii="Cambria" w:hAnsi="Cambria"/>
                <w:b/>
                <w:spacing w:val="-4"/>
                <w:sz w:val="26"/>
              </w:rPr>
              <w:t>(S)</w:t>
            </w:r>
          </w:p>
        </w:tc>
      </w:tr>
      <w:tr>
        <w:trPr>
          <w:trHeight w:val="285" w:hRule="atLeast"/>
        </w:trPr>
        <w:tc>
          <w:tcPr>
            <w:tcW w:w="10772" w:type="dxa"/>
            <w:gridSpan w:val="6"/>
            <w:tcBorders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2109" w:hRule="atLeast"/>
        </w:trPr>
        <w:tc>
          <w:tcPr>
            <w:tcW w:w="297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279" w:after="0"/>
              <w:ind w:left="135" w:right="553" w:hanging="0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2"/>
                <w:sz w:val="24"/>
              </w:rPr>
              <w:t>GRASSI MONOINSATURIE POLINSATURI</w:t>
            </w:r>
          </w:p>
          <w:p>
            <w:pPr>
              <w:pStyle w:val="TableParagraph"/>
              <w:widowControl w:val="false"/>
              <w:spacing w:lineRule="exact" w:line="234" w:before="1" w:after="0"/>
              <w:ind w:left="135" w:right="0" w:hanging="0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C: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anche</w:t>
            </w:r>
            <w:r>
              <w:rPr>
                <w:rFonts w:ascii="Cambria" w:hAnsi="Cambria"/>
                <w:i/>
                <w:spacing w:val="-6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tutti</w:t>
            </w:r>
            <w:r>
              <w:rPr>
                <w:rFonts w:ascii="Cambria" w:hAnsi="Cambria"/>
                <w:i/>
                <w:spacing w:val="-6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i</w:t>
            </w:r>
            <w:r>
              <w:rPr>
                <w:rFonts w:ascii="Cambria" w:hAnsi="Cambria"/>
                <w:i/>
                <w:spacing w:val="-3"/>
                <w:sz w:val="20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sz w:val="20"/>
              </w:rPr>
              <w:t>giorni</w:t>
            </w:r>
          </w:p>
          <w:p>
            <w:pPr>
              <w:pStyle w:val="TableParagraph"/>
              <w:widowControl w:val="false"/>
              <w:spacing w:lineRule="exact" w:line="234"/>
              <w:ind w:left="135" w:right="0" w:hanging="0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T:</w:t>
            </w:r>
            <w:r>
              <w:rPr>
                <w:rFonts w:ascii="Cambria" w:hAnsi="Cambria"/>
                <w:i/>
                <w:spacing w:val="-4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5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2-3</w:t>
            </w:r>
            <w:r>
              <w:rPr>
                <w:rFonts w:ascii="Cambria" w:hAnsi="Cambria"/>
                <w:i/>
                <w:spacing w:val="-5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4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1"/>
                <w:sz w:val="20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sz w:val="20"/>
              </w:rPr>
              <w:t>settimana</w:t>
            </w:r>
          </w:p>
        </w:tc>
        <w:tc>
          <w:tcPr>
            <w:tcW w:w="2410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5" w:after="0"/>
              <w:ind w:left="42" w:right="44" w:hanging="0"/>
              <w:jc w:val="center"/>
              <w:rPr>
                <w:sz w:val="22"/>
              </w:rPr>
            </w:pPr>
            <w:r>
              <w:rPr>
                <w:sz w:val="22"/>
              </w:rPr>
              <w:t>Frutta secca, olive, avocado, olio extra vergine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di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oliva,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cocco fresco, cioccolato fondente all’85%</w:t>
            </w:r>
          </w:p>
        </w:tc>
        <w:tc>
          <w:tcPr>
            <w:tcW w:w="28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12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5" w:after="0"/>
              <w:ind w:left="503" w:right="0" w:firstLine="138"/>
              <w:rPr>
                <w:sz w:val="22"/>
              </w:rPr>
            </w:pPr>
            <w:r>
              <w:rPr>
                <w:sz w:val="22"/>
              </w:rPr>
              <w:t xml:space="preserve">Pesce come: </w:t>
            </w:r>
            <w:r>
              <w:rPr>
                <w:spacing w:val="-2"/>
                <w:sz w:val="22"/>
              </w:rPr>
              <w:t>salmone,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tonno</w:t>
            </w:r>
          </w:p>
        </w:tc>
        <w:tc>
          <w:tcPr>
            <w:tcW w:w="28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09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311" w:hRule="atLeast"/>
        </w:trPr>
        <w:tc>
          <w:tcPr>
            <w:tcW w:w="10772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2150" w:hRule="atLeast"/>
        </w:trPr>
        <w:tc>
          <w:tcPr>
            <w:tcW w:w="297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280" w:after="0"/>
              <w:ind w:left="136" w:right="0" w:hanging="0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z w:val="24"/>
              </w:rPr>
              <w:t>GRASSI</w:t>
            </w:r>
            <w:r>
              <w:rPr>
                <w:rFonts w:ascii="Cambria" w:hAnsi="Cambria"/>
                <w:b/>
                <w:i/>
                <w:spacing w:val="-13"/>
                <w:sz w:val="24"/>
              </w:rPr>
              <w:t xml:space="preserve"> </w:t>
            </w:r>
            <w:r>
              <w:rPr>
                <w:rFonts w:ascii="Cambria" w:hAnsi="Cambria"/>
                <w:b/>
                <w:i/>
                <w:spacing w:val="-2"/>
                <w:sz w:val="24"/>
              </w:rPr>
              <w:t>SATURI</w:t>
            </w:r>
          </w:p>
          <w:p>
            <w:pPr>
              <w:pStyle w:val="TableParagraph"/>
              <w:widowControl w:val="false"/>
              <w:spacing w:before="2" w:after="0"/>
              <w:ind w:left="136" w:right="553" w:hanging="0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S:</w:t>
            </w:r>
            <w:r>
              <w:rPr>
                <w:rFonts w:ascii="Cambria" w:hAnsi="Cambria"/>
                <w:i/>
                <w:spacing w:val="-12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11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1</w:t>
            </w:r>
            <w:r>
              <w:rPr>
                <w:rFonts w:ascii="Cambria" w:hAnsi="Cambria"/>
                <w:i/>
                <w:spacing w:val="-10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volta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ogni</w:t>
            </w:r>
            <w:r>
              <w:rPr>
                <w:rFonts w:ascii="Cambria" w:hAnsi="Cambria"/>
                <w:i/>
                <w:spacing w:val="-10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 xml:space="preserve">10 </w:t>
            </w:r>
            <w:r>
              <w:rPr>
                <w:rFonts w:ascii="Cambria" w:hAnsi="Cambria"/>
                <w:i/>
                <w:spacing w:val="-2"/>
                <w:sz w:val="20"/>
              </w:rPr>
              <w:t>giorni,</w:t>
            </w:r>
            <w:r>
              <w:rPr>
                <w:rFonts w:ascii="Cambria" w:hAnsi="Cambria"/>
                <w:i/>
                <w:spacing w:val="2"/>
                <w:sz w:val="20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sz w:val="20"/>
              </w:rPr>
              <w:t>meglio</w:t>
            </w:r>
            <w:r>
              <w:rPr>
                <w:rFonts w:ascii="Cambria" w:hAnsi="Cambria"/>
                <w:i/>
                <w:sz w:val="20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sz w:val="20"/>
              </w:rPr>
              <w:t>evitarli</w:t>
            </w:r>
          </w:p>
        </w:tc>
        <w:tc>
          <w:tcPr>
            <w:tcW w:w="2410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8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12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rPr>
                <w:b/>
                <w:b/>
                <w:sz w:val="22"/>
              </w:rPr>
            </w:pPr>
            <w:r>
              <w:rPr>
                <w:b/>
                <w:sz w:val="22"/>
              </w:rPr>
            </w:r>
          </w:p>
          <w:p>
            <w:pPr>
              <w:pStyle w:val="TableParagraph"/>
              <w:widowControl w:val="false"/>
              <w:spacing w:before="157" w:after="0"/>
              <w:rPr>
                <w:b/>
                <w:b/>
                <w:sz w:val="22"/>
              </w:rPr>
            </w:pPr>
            <w:r>
              <w:rPr>
                <w:b/>
                <w:sz w:val="22"/>
              </w:rPr>
            </w:r>
          </w:p>
          <w:p>
            <w:pPr>
              <w:pStyle w:val="TableParagraph"/>
              <w:widowControl w:val="false"/>
              <w:ind w:left="402" w:right="0" w:hanging="0"/>
              <w:rPr>
                <w:sz w:val="22"/>
              </w:rPr>
            </w:pPr>
            <w:r>
              <w:rPr>
                <w:sz w:val="22"/>
              </w:rPr>
              <w:t>Ketchup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e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Senape</w:t>
            </w:r>
          </w:p>
        </w:tc>
        <w:tc>
          <w:tcPr>
            <w:tcW w:w="28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09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2" w:after="0"/>
              <w:ind w:left="257" w:right="257" w:hanging="2"/>
              <w:jc w:val="center"/>
              <w:rPr>
                <w:sz w:val="22"/>
              </w:rPr>
            </w:pPr>
            <w:r>
              <w:rPr>
                <w:sz w:val="22"/>
              </w:rPr>
              <w:t>Olio di palma, olio di cocco,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burro,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strutto, margarina, lardo, insaccati, formaggi grassi, carboidrati raffinati, fritture</w:t>
            </w:r>
          </w:p>
        </w:tc>
      </w:tr>
    </w:tbl>
    <w:p>
      <w:pPr>
        <w:pStyle w:val="TextBody"/>
        <w:spacing w:before="7" w:after="0"/>
        <w:rPr>
          <w:b/>
          <w:b/>
        </w:rPr>
      </w:pPr>
      <w:r>
        <w:rPr>
          <w:b/>
        </w:rPr>
      </w:r>
    </w:p>
    <w:p>
      <w:pPr>
        <w:sectPr>
          <w:headerReference w:type="default" r:id="rId8"/>
          <w:footerReference w:type="default" r:id="rId9"/>
          <w:type w:val="nextPage"/>
          <w:pgSz w:w="11930" w:h="16860"/>
          <w:pgMar w:left="500" w:right="420" w:gutter="0" w:header="718" w:top="2260" w:footer="555" w:bottom="740"/>
          <w:pgNumType w:fmt="decimal"/>
          <w:formProt w:val="false"/>
          <w:textDirection w:val="lrTb"/>
          <w:docGrid w:type="default" w:linePitch="100" w:charSpace="4096"/>
        </w:sectPr>
        <w:pStyle w:val="TextBody"/>
        <w:ind w:left="239" w:right="0" w:hanging="0"/>
        <w:rPr/>
      </w:pPr>
      <w:r>
        <w:rPr/>
        <w:t>Nota</w:t>
      </w:r>
      <w:r>
        <w:rPr>
          <w:spacing w:val="-1"/>
        </w:rPr>
        <w:t xml:space="preserve"> </w:t>
      </w:r>
      <w:r>
        <w:rPr/>
        <w:t>bene:</w:t>
      </w:r>
      <w:r>
        <w:rPr>
          <w:spacing w:val="-2"/>
        </w:rPr>
        <w:t xml:space="preserve"> </w:t>
      </w:r>
      <w:r>
        <w:rPr/>
        <w:t>la</w:t>
      </w:r>
      <w:r>
        <w:rPr>
          <w:spacing w:val="-1"/>
        </w:rPr>
        <w:t xml:space="preserve"> </w:t>
      </w:r>
      <w:r>
        <w:rPr/>
        <w:t>frittura,</w:t>
      </w:r>
      <w:r>
        <w:rPr>
          <w:spacing w:val="-1"/>
        </w:rPr>
        <w:t xml:space="preserve"> </w:t>
      </w:r>
      <w:r>
        <w:rPr/>
        <w:t>se</w:t>
      </w:r>
      <w:r>
        <w:rPr>
          <w:spacing w:val="-2"/>
        </w:rPr>
        <w:t xml:space="preserve"> </w:t>
      </w:r>
      <w:r>
        <w:rPr/>
        <w:t>eseguita</w:t>
      </w:r>
      <w:r>
        <w:rPr>
          <w:spacing w:val="-1"/>
        </w:rPr>
        <w:t xml:space="preserve"> </w:t>
      </w:r>
      <w:r>
        <w:rPr/>
        <w:t>in</w:t>
      </w:r>
      <w:r>
        <w:rPr>
          <w:spacing w:val="-1"/>
        </w:rPr>
        <w:t xml:space="preserve"> </w:t>
      </w:r>
      <w:r>
        <w:rPr/>
        <w:t>olio</w:t>
      </w:r>
      <w:r>
        <w:rPr>
          <w:spacing w:val="-1"/>
        </w:rPr>
        <w:t xml:space="preserve"> </w:t>
      </w:r>
      <w:r>
        <w:rPr/>
        <w:t>extravergine</w:t>
      </w:r>
      <w:r>
        <w:rPr>
          <w:spacing w:val="-2"/>
        </w:rPr>
        <w:t xml:space="preserve"> </w:t>
      </w:r>
      <w:r>
        <w:rPr/>
        <w:t>di</w:t>
      </w:r>
      <w:r>
        <w:rPr>
          <w:spacing w:val="-2"/>
        </w:rPr>
        <w:t xml:space="preserve"> </w:t>
      </w:r>
      <w:r>
        <w:rPr/>
        <w:t>oliva</w:t>
      </w:r>
      <w:r>
        <w:rPr>
          <w:spacing w:val="-1"/>
        </w:rPr>
        <w:t xml:space="preserve"> </w:t>
      </w:r>
      <w:r>
        <w:rPr/>
        <w:t>e</w:t>
      </w:r>
      <w:r>
        <w:rPr>
          <w:spacing w:val="-2"/>
        </w:rPr>
        <w:t xml:space="preserve"> </w:t>
      </w:r>
      <w:r>
        <w:rPr/>
        <w:t>con</w:t>
      </w:r>
      <w:r>
        <w:rPr>
          <w:spacing w:val="-1"/>
        </w:rPr>
        <w:t xml:space="preserve"> </w:t>
      </w:r>
      <w:r>
        <w:rPr/>
        <w:t>farine</w:t>
      </w:r>
      <w:r>
        <w:rPr>
          <w:spacing w:val="-2"/>
        </w:rPr>
        <w:t xml:space="preserve"> </w:t>
      </w:r>
      <w:r>
        <w:rPr/>
        <w:t>di</w:t>
      </w:r>
      <w:r>
        <w:rPr>
          <w:spacing w:val="-2"/>
        </w:rPr>
        <w:t xml:space="preserve"> </w:t>
      </w:r>
      <w:r>
        <w:rPr/>
        <w:t>prima</w:t>
      </w:r>
      <w:r>
        <w:rPr>
          <w:spacing w:val="-1"/>
        </w:rPr>
        <w:t xml:space="preserve"> </w:t>
      </w:r>
      <w:r>
        <w:rPr/>
        <w:t>qualità,</w:t>
      </w:r>
      <w:r>
        <w:rPr>
          <w:spacing w:val="-1"/>
        </w:rPr>
        <w:t xml:space="preserve"> </w:t>
      </w:r>
      <w:r>
        <w:rPr/>
        <w:t>è</w:t>
      </w:r>
      <w:r>
        <w:rPr>
          <w:spacing w:val="-2"/>
        </w:rPr>
        <w:t xml:space="preserve"> </w:t>
      </w:r>
      <w:r>
        <w:rPr/>
        <w:t>una</w:t>
      </w:r>
      <w:r>
        <w:rPr>
          <w:spacing w:val="-1"/>
        </w:rPr>
        <w:t xml:space="preserve"> </w:t>
      </w:r>
      <w:r>
        <w:rPr/>
        <w:t>delle</w:t>
      </w:r>
      <w:r>
        <w:rPr>
          <w:spacing w:val="-3"/>
        </w:rPr>
        <w:t xml:space="preserve"> </w:t>
      </w:r>
      <w:r>
        <w:rPr/>
        <w:t>modalità</w:t>
      </w:r>
      <w:r>
        <w:rPr>
          <w:spacing w:val="-1"/>
        </w:rPr>
        <w:t xml:space="preserve"> </w:t>
      </w:r>
      <w:r>
        <w:rPr/>
        <w:t>di</w:t>
      </w:r>
      <w:r>
        <w:rPr>
          <w:spacing w:val="-2"/>
        </w:rPr>
        <w:t xml:space="preserve"> </w:t>
      </w:r>
      <w:r>
        <w:rPr/>
        <w:t>cottura</w:t>
      </w:r>
      <w:r>
        <w:rPr>
          <w:spacing w:val="-1"/>
        </w:rPr>
        <w:t xml:space="preserve"> </w:t>
      </w:r>
      <w:r>
        <w:rPr/>
        <w:t>che preserva al meglio le proprietà degli alimenti e stimola il fegato aiutandolo a lavorare più velocemente</w:t>
      </w:r>
    </w:p>
    <w:p>
      <w:pPr>
        <w:pStyle w:val="Normal"/>
        <w:spacing w:before="267" w:after="0"/>
        <w:ind w:left="239" w:right="0" w:hanging="0"/>
        <w:jc w:val="left"/>
        <w:rPr>
          <w:rFonts w:ascii="Cambria" w:hAnsi="Cambria"/>
          <w:b/>
          <w:b/>
          <w:i/>
          <w:i/>
          <w:sz w:val="36"/>
        </w:rPr>
      </w:pPr>
      <w:r>
        <w:rPr>
          <w:rFonts w:ascii="Cambria" w:hAnsi="Cambria"/>
          <w:b/>
          <w:i/>
          <w:color w:val="FF0000"/>
          <w:spacing w:val="-2"/>
          <w:sz w:val="36"/>
        </w:rPr>
        <w:t>VERDURE</w:t>
      </w:r>
    </w:p>
    <w:p>
      <w:pPr>
        <w:pStyle w:val="TextBody"/>
        <w:spacing w:before="280" w:after="0"/>
        <w:ind w:left="239" w:right="338" w:hanging="0"/>
        <w:jc w:val="both"/>
        <w:rPr/>
      </w:pPr>
      <w:r>
        <w:rPr>
          <w:i/>
        </w:rPr>
        <w:t>Verdure consigliate in base al tuo profilo genetico</w:t>
      </w:r>
      <w:r>
        <w:rPr/>
        <w:t xml:space="preserve">: sedano, </w:t>
      </w:r>
      <w:hyperlink r:id="rId10">
        <w:r>
          <w:rPr/>
          <w:t>finocchi,</w:t>
        </w:r>
      </w:hyperlink>
      <w:r>
        <w:rPr/>
        <w:t xml:space="preserve"> prezzemolo, spinaci, cavolo, crescione, zucca, broccoli, cicoria, carciofi, aglio, cipolla, porri, barbabietola rossa, lattuga, melanzane, cavoletti di Bruxelles, radicchio, iceberg, pomodori, </w:t>
      </w:r>
      <w:r>
        <w:rPr>
          <w:spacing w:val="-2"/>
        </w:rPr>
        <w:t>verza.</w:t>
      </w:r>
    </w:p>
    <w:p>
      <w:pPr>
        <w:pStyle w:val="TextBody"/>
        <w:spacing w:before="36" w:after="0"/>
        <w:rPr/>
      </w:pPr>
      <w:r>
        <w:rPr/>
      </w:r>
    </w:p>
    <w:p>
      <w:pPr>
        <w:pStyle w:val="TextBody"/>
        <w:ind w:left="239" w:right="343" w:hanging="0"/>
        <w:jc w:val="both"/>
        <w:rPr/>
      </w:pPr>
      <w:r>
        <w:rPr/>
        <w:t>Queste tipologie di verdura è ricca di beta-carotene e di fibre, utile alla regolazione del controllo glicemico e all’aumento di sazietà post prandiale. Ricca anche di antiossidanti, utili alla salute del cuore e delle arterie.</w:t>
      </w:r>
    </w:p>
    <w:p>
      <w:pPr>
        <w:pStyle w:val="TextBody"/>
        <w:spacing w:before="36" w:after="0"/>
        <w:rPr/>
      </w:pPr>
      <w:r>
        <w:rPr/>
      </w:r>
    </w:p>
    <w:p>
      <w:pPr>
        <w:pStyle w:val="TextBody"/>
        <w:ind w:left="239" w:right="0" w:hanging="0"/>
        <w:jc w:val="both"/>
        <w:rPr/>
      </w:pPr>
      <w:r>
        <w:rPr/>
        <w:t>In</w:t>
      </w:r>
      <w:r>
        <w:rPr>
          <w:spacing w:val="-6"/>
        </w:rPr>
        <w:t xml:space="preserve"> </w:t>
      </w:r>
      <w:r>
        <w:rPr/>
        <w:t>linea</w:t>
      </w:r>
      <w:r>
        <w:rPr>
          <w:spacing w:val="-5"/>
        </w:rPr>
        <w:t xml:space="preserve"> </w:t>
      </w:r>
      <w:r>
        <w:rPr/>
        <w:t>generale</w:t>
      </w:r>
      <w:r>
        <w:rPr>
          <w:spacing w:val="-6"/>
        </w:rPr>
        <w:t xml:space="preserve"> </w:t>
      </w:r>
      <w:r>
        <w:rPr/>
        <w:t>è</w:t>
      </w:r>
      <w:r>
        <w:rPr>
          <w:spacing w:val="-6"/>
        </w:rPr>
        <w:t xml:space="preserve"> </w:t>
      </w:r>
      <w:r>
        <w:rPr/>
        <w:t>consigliato</w:t>
      </w:r>
      <w:r>
        <w:rPr>
          <w:spacing w:val="-4"/>
        </w:rPr>
        <w:t xml:space="preserve"> </w:t>
      </w:r>
      <w:r>
        <w:rPr/>
        <w:t>un</w:t>
      </w:r>
      <w:r>
        <w:rPr>
          <w:spacing w:val="-6"/>
        </w:rPr>
        <w:t xml:space="preserve"> </w:t>
      </w:r>
      <w:r>
        <w:rPr/>
        <w:t>consumo</w:t>
      </w:r>
      <w:r>
        <w:rPr>
          <w:spacing w:val="-5"/>
        </w:rPr>
        <w:t xml:space="preserve"> </w:t>
      </w:r>
      <w:r>
        <w:rPr/>
        <w:t>di</w:t>
      </w:r>
      <w:r>
        <w:rPr>
          <w:spacing w:val="-7"/>
        </w:rPr>
        <w:t xml:space="preserve"> </w:t>
      </w:r>
      <w:r>
        <w:rPr/>
        <w:t>verdura</w:t>
      </w:r>
      <w:r>
        <w:rPr>
          <w:spacing w:val="-6"/>
        </w:rPr>
        <w:t xml:space="preserve"> </w:t>
      </w:r>
      <w:r>
        <w:rPr/>
        <w:t>&gt;</w:t>
      </w:r>
      <w:r>
        <w:rPr>
          <w:spacing w:val="-7"/>
        </w:rPr>
        <w:t xml:space="preserve"> </w:t>
      </w:r>
      <w:r>
        <w:rPr/>
        <w:t>300gr</w:t>
      </w:r>
      <w:r>
        <w:rPr>
          <w:spacing w:val="-6"/>
        </w:rPr>
        <w:t xml:space="preserve"> </w:t>
      </w:r>
      <w:r>
        <w:rPr/>
        <w:t>al</w:t>
      </w:r>
      <w:r>
        <w:rPr>
          <w:spacing w:val="-5"/>
        </w:rPr>
        <w:t xml:space="preserve"> </w:t>
      </w:r>
      <w:r>
        <w:rPr/>
        <w:t>giorno,</w:t>
      </w:r>
      <w:r>
        <w:rPr>
          <w:spacing w:val="-6"/>
        </w:rPr>
        <w:t xml:space="preserve"> </w:t>
      </w:r>
      <w:r>
        <w:rPr/>
        <w:t>suddiviso</w:t>
      </w:r>
      <w:r>
        <w:rPr>
          <w:spacing w:val="-5"/>
        </w:rPr>
        <w:t xml:space="preserve"> </w:t>
      </w:r>
      <w:r>
        <w:rPr/>
        <w:t>tra</w:t>
      </w:r>
      <w:r>
        <w:rPr>
          <w:spacing w:val="-3"/>
        </w:rPr>
        <w:t xml:space="preserve"> </w:t>
      </w:r>
      <w:r>
        <w:rPr/>
        <w:t>il</w:t>
      </w:r>
      <w:r>
        <w:rPr>
          <w:spacing w:val="-7"/>
        </w:rPr>
        <w:t xml:space="preserve"> </w:t>
      </w:r>
      <w:r>
        <w:rPr/>
        <w:t>pranzo</w:t>
      </w:r>
      <w:r>
        <w:rPr>
          <w:spacing w:val="-3"/>
        </w:rPr>
        <w:t xml:space="preserve"> </w:t>
      </w:r>
      <w:r>
        <w:rPr/>
        <w:t>e</w:t>
      </w:r>
      <w:r>
        <w:rPr>
          <w:spacing w:val="-7"/>
        </w:rPr>
        <w:t xml:space="preserve"> </w:t>
      </w:r>
      <w:r>
        <w:rPr/>
        <w:t>la</w:t>
      </w:r>
      <w:r>
        <w:rPr>
          <w:spacing w:val="-4"/>
        </w:rPr>
        <w:t xml:space="preserve"> </w:t>
      </w:r>
      <w:r>
        <w:rPr>
          <w:spacing w:val="-2"/>
        </w:rPr>
        <w:t>cena.</w:t>
      </w:r>
    </w:p>
    <w:p>
      <w:pPr>
        <w:pStyle w:val="TextBody"/>
        <w:spacing w:before="35" w:after="0"/>
        <w:rPr/>
      </w:pPr>
      <w:r>
        <w:rPr/>
      </w:r>
    </w:p>
    <w:p>
      <w:pPr>
        <w:pStyle w:val="TextBody"/>
        <w:ind w:left="239" w:right="336" w:hanging="0"/>
        <w:jc w:val="both"/>
        <w:rPr/>
      </w:pPr>
      <w:r>
        <w:rPr/>
        <w:t>Una verdura cruda prima del pasto (lattuga, rucola, finocchio, sedano, cetriolo, radicchio) aiuta ad abbassare l’indice glicemico, promuove la funzionalità del fegato e favorisce un minor accumulo di tessuto adiposo.</w:t>
      </w:r>
    </w:p>
    <w:p>
      <w:pPr>
        <w:pStyle w:val="TextBody"/>
        <w:spacing w:before="38" w:after="0"/>
        <w:rPr/>
      </w:pPr>
      <w:r>
        <w:rPr/>
      </w:r>
    </w:p>
    <w:p>
      <w:pPr>
        <w:pStyle w:val="TextBody"/>
        <w:ind w:left="239" w:right="358" w:hanging="0"/>
        <w:jc w:val="both"/>
        <w:rPr/>
      </w:pPr>
      <w:r>
        <w:rPr/>
        <w:t>Alcune verdure come la Carota Cotta e la Zucca in realtà hanno un indice glicemico molto alto, è necessario quindi consumarle massimo 1 volta a settimana.</w:t>
      </w:r>
    </w:p>
    <w:p>
      <w:pPr>
        <w:pStyle w:val="TextBody"/>
        <w:spacing w:before="35" w:after="0"/>
        <w:rPr/>
      </w:pPr>
      <w:r>
        <w:rPr/>
      </w:r>
    </w:p>
    <w:p>
      <w:pPr>
        <w:pStyle w:val="TextBody"/>
        <w:spacing w:before="1" w:after="0"/>
        <w:ind w:left="239" w:right="362" w:hanging="0"/>
        <w:jc w:val="both"/>
        <w:rPr/>
      </w:pPr>
      <w:r>
        <w:rPr>
          <w:b/>
        </w:rPr>
        <w:t xml:space="preserve">Attenzione: </w:t>
      </w:r>
      <w:r>
        <w:rPr/>
        <w:t>le zuppe di verdura, i minestroni e le verdure in scatola possono sembrare alimenti sani ma in realtà nascondono una quantità elevata di sale. Meglio ridurre questi alimenti al minimo e affidarsi solo a verdure fresche e di stagione.</w:t>
      </w:r>
    </w:p>
    <w:sectPr>
      <w:headerReference w:type="default" r:id="rId11"/>
      <w:footerReference w:type="default" r:id="rId12"/>
      <w:type w:val="nextPage"/>
      <w:pgSz w:w="11930" w:h="16860"/>
      <w:pgMar w:left="500" w:right="420" w:gutter="0" w:header="718" w:top="2260" w:footer="555" w:bottom="74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default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default"/>
  </w:font>
  <w:font w:name="Arial">
    <w:charset w:val="01"/>
    <w:family w:val="roman"/>
    <w:pitch w:val="default"/>
  </w:font>
  <w:font w:name="Cambria">
    <w:charset w:val="01"/>
    <w:family w:val="roma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mc:AlternateContent>
        <mc:Choice Requires="wpg">
          <w:drawing>
            <wp:anchor behindDoc="1" distT="0" distB="0" distL="0" distR="0" simplePos="0" locked="0" layoutInCell="0" allowOverlap="1" relativeHeight="5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8940" cy="267970"/>
              <wp:effectExtent l="0" t="0" r="0" b="0"/>
              <wp:wrapNone/>
              <wp:docPr id="4" name="Group 3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000" cy="267840"/>
                        <a:chOff x="0" y="0"/>
                        <a:chExt cx="6759000" cy="267840"/>
                      </a:xfrm>
                    </wpg:grpSpPr>
                    <wps:wsp>
                      <wps:cNvSpPr/>
                      <wps:spPr>
                        <a:xfrm>
                          <a:off x="6082560" y="5760"/>
                          <a:ext cx="676440" cy="262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6910" h="262255">
                              <a:moveTo>
                                <a:pt x="676910" y="0"/>
                              </a:moveTo>
                              <a:lnTo>
                                <a:pt x="0" y="0"/>
                              </a:lnTo>
                              <a:lnTo>
                                <a:pt x="0" y="262255"/>
                              </a:lnTo>
                              <a:lnTo>
                                <a:pt x="676910" y="262255"/>
                              </a:lnTo>
                              <a:lnTo>
                                <a:pt x="67691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0" y="0"/>
                          <a:ext cx="6082200" cy="57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082030" h="6350">
                              <a:moveTo>
                                <a:pt x="6082030" y="0"/>
                              </a:moveTo>
                              <a:lnTo>
                                <a:pt x="0" y="0"/>
                              </a:lnTo>
                              <a:lnTo>
                                <a:pt x="0" y="6349"/>
                              </a:lnTo>
                              <a:lnTo>
                                <a:pt x="6082030" y="6349"/>
                              </a:lnTo>
                              <a:lnTo>
                                <a:pt x="60820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5760"/>
                          <a:ext cx="5760" cy="45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350" h="45720">
                              <a:moveTo>
                                <a:pt x="6350" y="0"/>
                              </a:moveTo>
                              <a:lnTo>
                                <a:pt x="0" y="0"/>
                              </a:lnTo>
                              <a:lnTo>
                                <a:pt x="0" y="45720"/>
                              </a:lnTo>
                              <a:lnTo>
                                <a:pt x="6350" y="45720"/>
                              </a:lnTo>
                              <a:lnTo>
                                <a:pt x="63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0"/>
                          <a:ext cx="675000" cy="50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5640" h="5715">
                              <a:moveTo>
                                <a:pt x="0" y="5714"/>
                              </a:moveTo>
                              <a:lnTo>
                                <a:pt x="675639" y="5714"/>
                              </a:lnTo>
                              <a:lnTo>
                                <a:pt x="675639" y="0"/>
                              </a:lnTo>
                              <a:lnTo>
                                <a:pt x="0" y="0"/>
                              </a:lnTo>
                              <a:lnTo>
                                <a:pt x="0" y="57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222840"/>
                          <a:ext cx="675000" cy="45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5640" h="45720">
                              <a:moveTo>
                                <a:pt x="675639" y="0"/>
                              </a:moveTo>
                              <a:lnTo>
                                <a:pt x="0" y="0"/>
                              </a:lnTo>
                              <a:lnTo>
                                <a:pt x="0" y="45719"/>
                              </a:lnTo>
                              <a:lnTo>
                                <a:pt x="675639" y="45719"/>
                              </a:lnTo>
                              <a:lnTo>
                                <a:pt x="6756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 3" style="position:absolute;margin-left:31.2pt;margin-top:800.75pt;width:532.2pt;height:21.1pt" coordorigin="624,16015" coordsize="10644,422"/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6">
              <wp:simplePos x="0" y="0"/>
              <wp:positionH relativeFrom="page">
                <wp:posOffset>467360</wp:posOffset>
              </wp:positionH>
              <wp:positionV relativeFrom="page">
                <wp:posOffset>10213975</wp:posOffset>
              </wp:positionV>
              <wp:extent cx="3241675" cy="143510"/>
              <wp:effectExtent l="0" t="0" r="0" b="0"/>
              <wp:wrapNone/>
              <wp:docPr id="5" name="Textbox 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41800" cy="1436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left="20" w:right="0" w:hanging="0"/>
                            <w:jc w:val="left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di Roma</w:t>
                          </w:r>
                          <w:r>
                            <w:rPr>
                              <w:rFonts w:ascii="Arial" w:hAnsi="Arial"/>
                              <w:i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spacing w:val="-2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9" path="m0,0l-2147483645,0l-2147483645,-2147483646l0,-2147483646xe" stroked="f" o:allowincell="f" style="position:absolute;margin-left:36.8pt;margin-top:804.25pt;width:255.2pt;height:11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left="20" w:right="0" w:hanging="0"/>
                      <w:jc w:val="left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di Roma</w:t>
                    </w:r>
                    <w:r>
                      <w:rPr>
                        <w:rFonts w:ascii="Arial" w:hAnsi="Arial"/>
                        <w:i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i/>
                        <w:spacing w:val="-2"/>
                        <w:sz w:val="16"/>
                      </w:rPr>
                      <w:t>–</w:t>
                    </w:r>
                    <w:r>
                      <w:rPr>
                        <w:i/>
                        <w:spacing w:val="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8">
              <wp:simplePos x="0" y="0"/>
              <wp:positionH relativeFrom="page">
                <wp:posOffset>6515100</wp:posOffset>
              </wp:positionH>
              <wp:positionV relativeFrom="page">
                <wp:posOffset>10243820</wp:posOffset>
              </wp:positionV>
              <wp:extent cx="160020" cy="165735"/>
              <wp:effectExtent l="0" t="0" r="0" b="0"/>
              <wp:wrapNone/>
              <wp:docPr id="7" name="Textbox 1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020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5" w:before="0" w:after="0"/>
                            <w:ind w:left="60" w:right="0" w:hanging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z w:val="22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z w:val="22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z w:val="22"/>
                              <w:spacing w:val="-10"/>
                            </w:rPr>
                            <w:t>1</w:t>
                          </w:r>
                          <w:r>
                            <w:rPr>
                              <w:sz w:val="22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0" path="m0,0l-2147483645,0l-2147483645,-2147483646l0,-2147483646xe" stroked="f" o:allowincell="f" style="position:absolute;margin-left:513pt;margin-top:806.6pt;width:12.55pt;height:1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5" w:before="0" w:after="0"/>
                      <w:ind w:left="60" w:right="0" w:hanging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sz w:val="22"/>
                        <w:spacing w:val="-10"/>
                      </w:rPr>
                      <w:instrText xml:space="preserve"> PAGE </w:instrText>
                    </w:r>
                    <w:r>
                      <w:rPr>
                        <w:sz w:val="22"/>
                        <w:spacing w:val="-10"/>
                      </w:rPr>
                      <w:fldChar w:fldCharType="separate"/>
                    </w:r>
                    <w:r>
                      <w:rPr>
                        <w:sz w:val="22"/>
                        <w:spacing w:val="-10"/>
                      </w:rPr>
                      <w:t>1</w:t>
                    </w:r>
                    <w:r>
                      <w:rPr>
                        <w:sz w:val="22"/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mc:AlternateContent>
        <mc:Choice Requires="wpg">
          <w:drawing>
            <wp:anchor behindDoc="1" distT="0" distB="0" distL="0" distR="0" simplePos="0" locked="0" layoutInCell="0" allowOverlap="1" relativeHeight="5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8940" cy="267970"/>
              <wp:effectExtent l="0" t="0" r="0" b="0"/>
              <wp:wrapNone/>
              <wp:docPr id="12" name="Group 3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000" cy="267840"/>
                        <a:chOff x="0" y="0"/>
                        <a:chExt cx="6759000" cy="267840"/>
                      </a:xfrm>
                    </wpg:grpSpPr>
                    <wps:wsp>
                      <wps:cNvSpPr/>
                      <wps:spPr>
                        <a:xfrm>
                          <a:off x="6082560" y="5760"/>
                          <a:ext cx="676440" cy="262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6910" h="262255">
                              <a:moveTo>
                                <a:pt x="676910" y="0"/>
                              </a:moveTo>
                              <a:lnTo>
                                <a:pt x="0" y="0"/>
                              </a:lnTo>
                              <a:lnTo>
                                <a:pt x="0" y="262255"/>
                              </a:lnTo>
                              <a:lnTo>
                                <a:pt x="676910" y="262255"/>
                              </a:lnTo>
                              <a:lnTo>
                                <a:pt x="67691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0" y="0"/>
                          <a:ext cx="6082200" cy="57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082030" h="6350">
                              <a:moveTo>
                                <a:pt x="6082030" y="0"/>
                              </a:moveTo>
                              <a:lnTo>
                                <a:pt x="0" y="0"/>
                              </a:lnTo>
                              <a:lnTo>
                                <a:pt x="0" y="6349"/>
                              </a:lnTo>
                              <a:lnTo>
                                <a:pt x="6082030" y="6349"/>
                              </a:lnTo>
                              <a:lnTo>
                                <a:pt x="60820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5760"/>
                          <a:ext cx="5760" cy="45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350" h="45720">
                              <a:moveTo>
                                <a:pt x="6350" y="0"/>
                              </a:moveTo>
                              <a:lnTo>
                                <a:pt x="0" y="0"/>
                              </a:lnTo>
                              <a:lnTo>
                                <a:pt x="0" y="45720"/>
                              </a:lnTo>
                              <a:lnTo>
                                <a:pt x="6350" y="45720"/>
                              </a:lnTo>
                              <a:lnTo>
                                <a:pt x="63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0"/>
                          <a:ext cx="675000" cy="50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5640" h="5715">
                              <a:moveTo>
                                <a:pt x="0" y="5714"/>
                              </a:moveTo>
                              <a:lnTo>
                                <a:pt x="675639" y="5714"/>
                              </a:lnTo>
                              <a:lnTo>
                                <a:pt x="675639" y="0"/>
                              </a:lnTo>
                              <a:lnTo>
                                <a:pt x="0" y="0"/>
                              </a:lnTo>
                              <a:lnTo>
                                <a:pt x="0" y="57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222840"/>
                          <a:ext cx="675000" cy="45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5640" h="45720">
                              <a:moveTo>
                                <a:pt x="675639" y="0"/>
                              </a:moveTo>
                              <a:lnTo>
                                <a:pt x="0" y="0"/>
                              </a:lnTo>
                              <a:lnTo>
                                <a:pt x="0" y="45719"/>
                              </a:lnTo>
                              <a:lnTo>
                                <a:pt x="675639" y="45719"/>
                              </a:lnTo>
                              <a:lnTo>
                                <a:pt x="6756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 3" style="position:absolute;margin-left:31.2pt;margin-top:800.75pt;width:532.2pt;height:21.1pt" coordorigin="624,16015" coordsize="10644,422"/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6">
              <wp:simplePos x="0" y="0"/>
              <wp:positionH relativeFrom="page">
                <wp:posOffset>467360</wp:posOffset>
              </wp:positionH>
              <wp:positionV relativeFrom="page">
                <wp:posOffset>10213975</wp:posOffset>
              </wp:positionV>
              <wp:extent cx="3241675" cy="143510"/>
              <wp:effectExtent l="0" t="0" r="0" b="0"/>
              <wp:wrapNone/>
              <wp:docPr id="13" name="Textbox 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41800" cy="1436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left="20" w:right="0" w:hanging="0"/>
                            <w:jc w:val="left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di Roma</w:t>
                          </w:r>
                          <w:r>
                            <w:rPr>
                              <w:rFonts w:ascii="Arial" w:hAnsi="Arial"/>
                              <w:i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spacing w:val="-2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9" path="m0,0l-2147483645,0l-2147483645,-2147483646l0,-2147483646xe" stroked="f" o:allowincell="f" style="position:absolute;margin-left:36.8pt;margin-top:804.25pt;width:255.2pt;height:11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left="20" w:right="0" w:hanging="0"/>
                      <w:jc w:val="left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di Roma</w:t>
                    </w:r>
                    <w:r>
                      <w:rPr>
                        <w:rFonts w:ascii="Arial" w:hAnsi="Arial"/>
                        <w:i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i/>
                        <w:spacing w:val="-2"/>
                        <w:sz w:val="16"/>
                      </w:rPr>
                      <w:t>–</w:t>
                    </w:r>
                    <w:r>
                      <w:rPr>
                        <w:i/>
                        <w:spacing w:val="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8">
              <wp:simplePos x="0" y="0"/>
              <wp:positionH relativeFrom="page">
                <wp:posOffset>6515100</wp:posOffset>
              </wp:positionH>
              <wp:positionV relativeFrom="page">
                <wp:posOffset>10243820</wp:posOffset>
              </wp:positionV>
              <wp:extent cx="160020" cy="165735"/>
              <wp:effectExtent l="0" t="0" r="0" b="0"/>
              <wp:wrapNone/>
              <wp:docPr id="15" name="Textbox 1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020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5" w:before="0" w:after="0"/>
                            <w:ind w:left="60" w:right="0" w:hanging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z w:val="22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z w:val="22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z w:val="22"/>
                              <w:spacing w:val="-10"/>
                            </w:rPr>
                            <w:t>1</w:t>
                          </w:r>
                          <w:r>
                            <w:rPr>
                              <w:sz w:val="22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0" path="m0,0l-2147483645,0l-2147483645,-2147483646l0,-2147483646xe" stroked="f" o:allowincell="f" style="position:absolute;margin-left:513pt;margin-top:806.6pt;width:12.55pt;height:1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5" w:before="0" w:after="0"/>
                      <w:ind w:left="60" w:right="0" w:hanging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sz w:val="22"/>
                        <w:spacing w:val="-10"/>
                      </w:rPr>
                      <w:instrText xml:space="preserve"> PAGE </w:instrText>
                    </w:r>
                    <w:r>
                      <w:rPr>
                        <w:sz w:val="22"/>
                        <w:spacing w:val="-10"/>
                      </w:rPr>
                      <w:fldChar w:fldCharType="separate"/>
                    </w:r>
                    <w:r>
                      <w:rPr>
                        <w:sz w:val="22"/>
                        <w:spacing w:val="-10"/>
                      </w:rPr>
                      <w:t>1</w:t>
                    </w:r>
                    <w:r>
                      <w:rPr>
                        <w:sz w:val="22"/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mc:AlternateContent>
        <mc:Choice Requires="wpg">
          <w:drawing>
            <wp:anchor behindDoc="1" distT="0" distB="0" distL="0" distR="0" simplePos="0" locked="0" layoutInCell="0" allowOverlap="1" relativeHeight="13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8940" cy="267970"/>
              <wp:effectExtent l="0" t="0" r="0" b="0"/>
              <wp:wrapNone/>
              <wp:docPr id="20" name="Group 1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000" cy="267840"/>
                        <a:chOff x="0" y="0"/>
                        <a:chExt cx="6759000" cy="267840"/>
                      </a:xfrm>
                    </wpg:grpSpPr>
                    <wps:wsp>
                      <wps:cNvSpPr/>
                      <wps:spPr>
                        <a:xfrm>
                          <a:off x="6082560" y="5760"/>
                          <a:ext cx="676440" cy="262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6910" h="262255">
                              <a:moveTo>
                                <a:pt x="676910" y="0"/>
                              </a:moveTo>
                              <a:lnTo>
                                <a:pt x="0" y="0"/>
                              </a:lnTo>
                              <a:lnTo>
                                <a:pt x="0" y="262255"/>
                              </a:lnTo>
                              <a:lnTo>
                                <a:pt x="676910" y="262255"/>
                              </a:lnTo>
                              <a:lnTo>
                                <a:pt x="67691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0" y="0"/>
                          <a:ext cx="6082200" cy="57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082030" h="6350">
                              <a:moveTo>
                                <a:pt x="6082030" y="0"/>
                              </a:moveTo>
                              <a:lnTo>
                                <a:pt x="0" y="0"/>
                              </a:lnTo>
                              <a:lnTo>
                                <a:pt x="0" y="6349"/>
                              </a:lnTo>
                              <a:lnTo>
                                <a:pt x="6082030" y="6349"/>
                              </a:lnTo>
                              <a:lnTo>
                                <a:pt x="60820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5760"/>
                          <a:ext cx="5760" cy="45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350" h="45720">
                              <a:moveTo>
                                <a:pt x="6350" y="0"/>
                              </a:moveTo>
                              <a:lnTo>
                                <a:pt x="0" y="0"/>
                              </a:lnTo>
                              <a:lnTo>
                                <a:pt x="0" y="45720"/>
                              </a:lnTo>
                              <a:lnTo>
                                <a:pt x="6350" y="45720"/>
                              </a:lnTo>
                              <a:lnTo>
                                <a:pt x="63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0"/>
                          <a:ext cx="675000" cy="50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5640" h="5715">
                              <a:moveTo>
                                <a:pt x="0" y="5714"/>
                              </a:moveTo>
                              <a:lnTo>
                                <a:pt x="675639" y="5714"/>
                              </a:lnTo>
                              <a:lnTo>
                                <a:pt x="675639" y="0"/>
                              </a:lnTo>
                              <a:lnTo>
                                <a:pt x="0" y="0"/>
                              </a:lnTo>
                              <a:lnTo>
                                <a:pt x="0" y="57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222840"/>
                          <a:ext cx="675000" cy="45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5640" h="45720">
                              <a:moveTo>
                                <a:pt x="675639" y="0"/>
                              </a:moveTo>
                              <a:lnTo>
                                <a:pt x="0" y="0"/>
                              </a:lnTo>
                              <a:lnTo>
                                <a:pt x="0" y="45719"/>
                              </a:lnTo>
                              <a:lnTo>
                                <a:pt x="675639" y="45719"/>
                              </a:lnTo>
                              <a:lnTo>
                                <a:pt x="6756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 1" style="position:absolute;margin-left:31.2pt;margin-top:800.75pt;width:532.2pt;height:21.1pt" coordorigin="624,16015" coordsize="10644,422"/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5">
              <wp:simplePos x="0" y="0"/>
              <wp:positionH relativeFrom="page">
                <wp:posOffset>467360</wp:posOffset>
              </wp:positionH>
              <wp:positionV relativeFrom="page">
                <wp:posOffset>10213975</wp:posOffset>
              </wp:positionV>
              <wp:extent cx="3241675" cy="143510"/>
              <wp:effectExtent l="0" t="0" r="0" b="0"/>
              <wp:wrapNone/>
              <wp:docPr id="21" name="Textbox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41800" cy="1436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left="20" w:right="0" w:hanging="0"/>
                            <w:jc w:val="left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di Roma</w:t>
                          </w:r>
                          <w:r>
                            <w:rPr>
                              <w:rFonts w:ascii="Arial" w:hAnsi="Arial"/>
                              <w:i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spacing w:val="-2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3" path="m0,0l-2147483645,0l-2147483645,-2147483646l0,-2147483646xe" stroked="f" o:allowincell="f" style="position:absolute;margin-left:36.8pt;margin-top:804.25pt;width:255.2pt;height:11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left="20" w:right="0" w:hanging="0"/>
                      <w:jc w:val="left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di Roma</w:t>
                    </w:r>
                    <w:r>
                      <w:rPr>
                        <w:rFonts w:ascii="Arial" w:hAnsi="Arial"/>
                        <w:i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i/>
                        <w:spacing w:val="-2"/>
                        <w:sz w:val="16"/>
                      </w:rPr>
                      <w:t>–</w:t>
                    </w:r>
                    <w:r>
                      <w:rPr>
                        <w:i/>
                        <w:spacing w:val="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7">
              <wp:simplePos x="0" y="0"/>
              <wp:positionH relativeFrom="page">
                <wp:posOffset>6515100</wp:posOffset>
              </wp:positionH>
              <wp:positionV relativeFrom="page">
                <wp:posOffset>10243820</wp:posOffset>
              </wp:positionV>
              <wp:extent cx="160020" cy="165735"/>
              <wp:effectExtent l="0" t="0" r="0" b="0"/>
              <wp:wrapNone/>
              <wp:docPr id="23" name="Textbox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020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5" w:before="0" w:after="0"/>
                            <w:ind w:left="60" w:right="0" w:hanging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z w:val="22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z w:val="22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z w:val="22"/>
                              <w:spacing w:val="-10"/>
                            </w:rPr>
                            <w:t>2</w:t>
                          </w:r>
                          <w:r>
                            <w:rPr>
                              <w:sz w:val="22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4" path="m0,0l-2147483645,0l-2147483645,-2147483646l0,-2147483646xe" stroked="f" o:allowincell="f" style="position:absolute;margin-left:513pt;margin-top:806.6pt;width:12.55pt;height:1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5" w:before="0" w:after="0"/>
                      <w:ind w:left="60" w:right="0" w:hanging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sz w:val="22"/>
                        <w:spacing w:val="-10"/>
                      </w:rPr>
                      <w:instrText xml:space="preserve"> PAGE </w:instrText>
                    </w:r>
                    <w:r>
                      <w:rPr>
                        <w:sz w:val="22"/>
                        <w:spacing w:val="-10"/>
                      </w:rPr>
                      <w:fldChar w:fldCharType="separate"/>
                    </w:r>
                    <w:r>
                      <w:rPr>
                        <w:sz w:val="22"/>
                        <w:spacing w:val="-10"/>
                      </w:rPr>
                      <w:t>2</w:t>
                    </w:r>
                    <w:r>
                      <w:rPr>
                        <w:sz w:val="22"/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mc:AlternateContent>
        <mc:Choice Requires="wpg">
          <w:drawing>
            <wp:anchor behindDoc="1" distT="0" distB="0" distL="0" distR="0" simplePos="0" locked="0" layoutInCell="0" allowOverlap="1" relativeHeight="21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8940" cy="267970"/>
              <wp:effectExtent l="0" t="0" r="0" b="0"/>
              <wp:wrapNone/>
              <wp:docPr id="28" name="Group 2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000" cy="267840"/>
                        <a:chOff x="0" y="0"/>
                        <a:chExt cx="6759000" cy="267840"/>
                      </a:xfrm>
                    </wpg:grpSpPr>
                    <wps:wsp>
                      <wps:cNvSpPr/>
                      <wps:spPr>
                        <a:xfrm>
                          <a:off x="6082560" y="5760"/>
                          <a:ext cx="676440" cy="262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6910" h="262255">
                              <a:moveTo>
                                <a:pt x="676910" y="0"/>
                              </a:moveTo>
                              <a:lnTo>
                                <a:pt x="0" y="0"/>
                              </a:lnTo>
                              <a:lnTo>
                                <a:pt x="0" y="262255"/>
                              </a:lnTo>
                              <a:lnTo>
                                <a:pt x="676910" y="262255"/>
                              </a:lnTo>
                              <a:lnTo>
                                <a:pt x="67691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0" y="0"/>
                          <a:ext cx="6082200" cy="57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082030" h="6350">
                              <a:moveTo>
                                <a:pt x="6082030" y="0"/>
                              </a:moveTo>
                              <a:lnTo>
                                <a:pt x="0" y="0"/>
                              </a:lnTo>
                              <a:lnTo>
                                <a:pt x="0" y="6349"/>
                              </a:lnTo>
                              <a:lnTo>
                                <a:pt x="6082030" y="6349"/>
                              </a:lnTo>
                              <a:lnTo>
                                <a:pt x="60820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5760"/>
                          <a:ext cx="5760" cy="45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350" h="45720">
                              <a:moveTo>
                                <a:pt x="6350" y="0"/>
                              </a:moveTo>
                              <a:lnTo>
                                <a:pt x="0" y="0"/>
                              </a:lnTo>
                              <a:lnTo>
                                <a:pt x="0" y="45720"/>
                              </a:lnTo>
                              <a:lnTo>
                                <a:pt x="6350" y="45720"/>
                              </a:lnTo>
                              <a:lnTo>
                                <a:pt x="63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0"/>
                          <a:ext cx="675000" cy="50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5640" h="5715">
                              <a:moveTo>
                                <a:pt x="0" y="5714"/>
                              </a:moveTo>
                              <a:lnTo>
                                <a:pt x="675639" y="5714"/>
                              </a:lnTo>
                              <a:lnTo>
                                <a:pt x="675639" y="0"/>
                              </a:lnTo>
                              <a:lnTo>
                                <a:pt x="0" y="0"/>
                              </a:lnTo>
                              <a:lnTo>
                                <a:pt x="0" y="57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222840"/>
                          <a:ext cx="675000" cy="45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5640" h="45720">
                              <a:moveTo>
                                <a:pt x="675639" y="0"/>
                              </a:moveTo>
                              <a:lnTo>
                                <a:pt x="0" y="0"/>
                              </a:lnTo>
                              <a:lnTo>
                                <a:pt x="0" y="45719"/>
                              </a:lnTo>
                              <a:lnTo>
                                <a:pt x="675639" y="45719"/>
                              </a:lnTo>
                              <a:lnTo>
                                <a:pt x="6756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 2" style="position:absolute;margin-left:31.2pt;margin-top:800.75pt;width:532.2pt;height:21.1pt" coordorigin="624,16015" coordsize="10644,422"/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23">
              <wp:simplePos x="0" y="0"/>
              <wp:positionH relativeFrom="page">
                <wp:posOffset>467360</wp:posOffset>
              </wp:positionH>
              <wp:positionV relativeFrom="page">
                <wp:posOffset>10213975</wp:posOffset>
              </wp:positionV>
              <wp:extent cx="3241675" cy="143510"/>
              <wp:effectExtent l="0" t="0" r="0" b="0"/>
              <wp:wrapNone/>
              <wp:docPr id="29" name="Textbox 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41800" cy="1436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left="20" w:right="0" w:hanging="0"/>
                            <w:jc w:val="left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di Roma</w:t>
                          </w:r>
                          <w:r>
                            <w:rPr>
                              <w:rFonts w:ascii="Arial" w:hAnsi="Arial"/>
                              <w:i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spacing w:val="-2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6" path="m0,0l-2147483645,0l-2147483645,-2147483646l0,-2147483646xe" stroked="f" o:allowincell="f" style="position:absolute;margin-left:36.8pt;margin-top:804.25pt;width:255.2pt;height:11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left="20" w:right="0" w:hanging="0"/>
                      <w:jc w:val="left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di Roma</w:t>
                    </w:r>
                    <w:r>
                      <w:rPr>
                        <w:rFonts w:ascii="Arial" w:hAnsi="Arial"/>
                        <w:i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i/>
                        <w:spacing w:val="-2"/>
                        <w:sz w:val="16"/>
                      </w:rPr>
                      <w:t>–</w:t>
                    </w:r>
                    <w:r>
                      <w:rPr>
                        <w:i/>
                        <w:spacing w:val="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25">
              <wp:simplePos x="0" y="0"/>
              <wp:positionH relativeFrom="page">
                <wp:posOffset>6515100</wp:posOffset>
              </wp:positionH>
              <wp:positionV relativeFrom="page">
                <wp:posOffset>10243820</wp:posOffset>
              </wp:positionV>
              <wp:extent cx="160020" cy="165735"/>
              <wp:effectExtent l="0" t="0" r="0" b="0"/>
              <wp:wrapNone/>
              <wp:docPr id="31" name="Textbox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020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5" w:before="0" w:after="0"/>
                            <w:ind w:left="60" w:right="0" w:hanging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z w:val="22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z w:val="22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z w:val="22"/>
                              <w:spacing w:val="-10"/>
                            </w:rPr>
                            <w:t>3</w:t>
                          </w:r>
                          <w:r>
                            <w:rPr>
                              <w:sz w:val="22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7" path="m0,0l-2147483645,0l-2147483645,-2147483646l0,-2147483646xe" stroked="f" o:allowincell="f" style="position:absolute;margin-left:513pt;margin-top:806.6pt;width:12.55pt;height:1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5" w:before="0" w:after="0"/>
                      <w:ind w:left="60" w:right="0" w:hanging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sz w:val="22"/>
                        <w:spacing w:val="-10"/>
                      </w:rPr>
                      <w:instrText xml:space="preserve"> PAGE </w:instrText>
                    </w:r>
                    <w:r>
                      <w:rPr>
                        <w:sz w:val="22"/>
                        <w:spacing w:val="-10"/>
                      </w:rPr>
                      <w:fldChar w:fldCharType="separate"/>
                    </w:r>
                    <w:r>
                      <w:rPr>
                        <w:sz w:val="22"/>
                        <w:spacing w:val="-10"/>
                      </w:rPr>
                      <w:t>3</w:t>
                    </w:r>
                    <w:r>
                      <w:rPr>
                        <w:sz w:val="22"/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mc:AlternateContent>
        <mc:Choice Requires="wpg">
          <w:drawing>
            <wp:anchor behindDoc="1" distT="0" distB="0" distL="0" distR="0" simplePos="0" locked="0" layoutInCell="0" allowOverlap="1" relativeHeight="29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8940" cy="267970"/>
              <wp:effectExtent l="0" t="0" r="0" b="0"/>
              <wp:wrapNone/>
              <wp:docPr id="36" name="Group 4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000" cy="267840"/>
                        <a:chOff x="0" y="0"/>
                        <a:chExt cx="6759000" cy="267840"/>
                      </a:xfrm>
                    </wpg:grpSpPr>
                    <wps:wsp>
                      <wps:cNvSpPr/>
                      <wps:spPr>
                        <a:xfrm>
                          <a:off x="6082560" y="5760"/>
                          <a:ext cx="676440" cy="262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6910" h="262255">
                              <a:moveTo>
                                <a:pt x="676910" y="0"/>
                              </a:moveTo>
                              <a:lnTo>
                                <a:pt x="0" y="0"/>
                              </a:lnTo>
                              <a:lnTo>
                                <a:pt x="0" y="262255"/>
                              </a:lnTo>
                              <a:lnTo>
                                <a:pt x="676910" y="262255"/>
                              </a:lnTo>
                              <a:lnTo>
                                <a:pt x="67691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0" y="0"/>
                          <a:ext cx="6082200" cy="57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082030" h="6350">
                              <a:moveTo>
                                <a:pt x="6082030" y="0"/>
                              </a:moveTo>
                              <a:lnTo>
                                <a:pt x="0" y="0"/>
                              </a:lnTo>
                              <a:lnTo>
                                <a:pt x="0" y="6349"/>
                              </a:lnTo>
                              <a:lnTo>
                                <a:pt x="6082030" y="6349"/>
                              </a:lnTo>
                              <a:lnTo>
                                <a:pt x="60820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5760"/>
                          <a:ext cx="5760" cy="45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350" h="45720">
                              <a:moveTo>
                                <a:pt x="6350" y="0"/>
                              </a:moveTo>
                              <a:lnTo>
                                <a:pt x="0" y="0"/>
                              </a:lnTo>
                              <a:lnTo>
                                <a:pt x="0" y="45720"/>
                              </a:lnTo>
                              <a:lnTo>
                                <a:pt x="6350" y="45720"/>
                              </a:lnTo>
                              <a:lnTo>
                                <a:pt x="63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0"/>
                          <a:ext cx="675000" cy="50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5640" h="5715">
                              <a:moveTo>
                                <a:pt x="0" y="5714"/>
                              </a:moveTo>
                              <a:lnTo>
                                <a:pt x="675639" y="5714"/>
                              </a:lnTo>
                              <a:lnTo>
                                <a:pt x="675639" y="0"/>
                              </a:lnTo>
                              <a:lnTo>
                                <a:pt x="0" y="0"/>
                              </a:lnTo>
                              <a:lnTo>
                                <a:pt x="0" y="57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222840"/>
                          <a:ext cx="675000" cy="45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5640" h="45720">
                              <a:moveTo>
                                <a:pt x="675639" y="0"/>
                              </a:moveTo>
                              <a:lnTo>
                                <a:pt x="0" y="0"/>
                              </a:lnTo>
                              <a:lnTo>
                                <a:pt x="0" y="45719"/>
                              </a:lnTo>
                              <a:lnTo>
                                <a:pt x="675639" y="45719"/>
                              </a:lnTo>
                              <a:lnTo>
                                <a:pt x="6756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 4" style="position:absolute;margin-left:31.2pt;margin-top:800.75pt;width:532.2pt;height:21.1pt" coordorigin="624,16015" coordsize="10644,422"/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30">
              <wp:simplePos x="0" y="0"/>
              <wp:positionH relativeFrom="page">
                <wp:posOffset>467360</wp:posOffset>
              </wp:positionH>
              <wp:positionV relativeFrom="page">
                <wp:posOffset>10213975</wp:posOffset>
              </wp:positionV>
              <wp:extent cx="3241675" cy="143510"/>
              <wp:effectExtent l="0" t="0" r="0" b="0"/>
              <wp:wrapNone/>
              <wp:docPr id="37" name="Textbox 1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41800" cy="1436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left="20" w:right="0" w:hanging="0"/>
                            <w:jc w:val="left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di Roma</w:t>
                          </w:r>
                          <w:r>
                            <w:rPr>
                              <w:rFonts w:ascii="Arial" w:hAnsi="Arial"/>
                              <w:i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spacing w:val="-2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1" path="m0,0l-2147483645,0l-2147483645,-2147483646l0,-2147483646xe" stroked="f" o:allowincell="f" style="position:absolute;margin-left:36.8pt;margin-top:804.25pt;width:255.2pt;height:11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left="20" w:right="0" w:hanging="0"/>
                      <w:jc w:val="left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di Roma</w:t>
                    </w:r>
                    <w:r>
                      <w:rPr>
                        <w:rFonts w:ascii="Arial" w:hAnsi="Arial"/>
                        <w:i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i/>
                        <w:spacing w:val="-2"/>
                        <w:sz w:val="16"/>
                      </w:rPr>
                      <w:t>–</w:t>
                    </w:r>
                    <w:r>
                      <w:rPr>
                        <w:i/>
                        <w:spacing w:val="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32">
              <wp:simplePos x="0" y="0"/>
              <wp:positionH relativeFrom="page">
                <wp:posOffset>6515100</wp:posOffset>
              </wp:positionH>
              <wp:positionV relativeFrom="page">
                <wp:posOffset>10243820</wp:posOffset>
              </wp:positionV>
              <wp:extent cx="160020" cy="165735"/>
              <wp:effectExtent l="0" t="0" r="0" b="0"/>
              <wp:wrapNone/>
              <wp:docPr id="39" name="Textbox 1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020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5" w:before="0" w:after="0"/>
                            <w:ind w:left="60" w:right="0" w:hanging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z w:val="22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z w:val="22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z w:val="22"/>
                              <w:spacing w:val="-10"/>
                            </w:rPr>
                            <w:t>4</w:t>
                          </w:r>
                          <w:r>
                            <w:rPr>
                              <w:sz w:val="22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2" path="m0,0l-2147483645,0l-2147483645,-2147483646l0,-2147483646xe" stroked="f" o:allowincell="f" style="position:absolute;margin-left:513pt;margin-top:806.6pt;width:12.55pt;height:1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5" w:before="0" w:after="0"/>
                      <w:ind w:left="60" w:right="0" w:hanging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sz w:val="22"/>
                        <w:spacing w:val="-10"/>
                      </w:rPr>
                      <w:instrText xml:space="preserve"> PAGE </w:instrText>
                    </w:r>
                    <w:r>
                      <w:rPr>
                        <w:sz w:val="22"/>
                        <w:spacing w:val="-10"/>
                      </w:rPr>
                      <w:fldChar w:fldCharType="separate"/>
                    </w:r>
                    <w:r>
                      <w:rPr>
                        <w:sz w:val="22"/>
                        <w:spacing w:val="-10"/>
                      </w:rPr>
                      <w:t>4</w:t>
                    </w:r>
                    <w:r>
                      <w:rPr>
                        <w:sz w:val="22"/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w:drawing>
        <wp:anchor behindDoc="1" distT="0" distB="0" distL="0" distR="0" simplePos="0" locked="0" layoutInCell="0" allowOverlap="1" relativeHeight="2">
          <wp:simplePos x="0" y="0"/>
          <wp:positionH relativeFrom="page">
            <wp:posOffset>962025</wp:posOffset>
          </wp:positionH>
          <wp:positionV relativeFrom="page">
            <wp:posOffset>455930</wp:posOffset>
          </wp:positionV>
          <wp:extent cx="1595120" cy="955040"/>
          <wp:effectExtent l="0" t="0" r="0" b="0"/>
          <wp:wrapNone/>
          <wp:docPr id="1" name="Image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3">
              <wp:simplePos x="0" y="0"/>
              <wp:positionH relativeFrom="page">
                <wp:posOffset>3903345</wp:posOffset>
              </wp:positionH>
              <wp:positionV relativeFrom="page">
                <wp:posOffset>509270</wp:posOffset>
              </wp:positionV>
              <wp:extent cx="2940050" cy="942340"/>
              <wp:effectExtent l="0" t="0" r="0" b="0"/>
              <wp:wrapNone/>
              <wp:docPr id="2" name="Text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40120" cy="942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75" w:before="12" w:after="0"/>
                            <w:ind w:left="826" w:right="0" w:hanging="0"/>
                            <w:jc w:val="left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lineRule="exact" w:line="206" w:before="0" w:after="0"/>
                            <w:ind w:left="48" w:right="12" w:hanging="0"/>
                            <w:jc w:val="center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8" w:after="0"/>
                            <w:ind w:left="48" w:right="3" w:hanging="0"/>
                            <w:jc w:val="center"/>
                            <w:rPr>
                              <w:rFonts w:ascii="Arial" w:hAnsi="Arial"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5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lineRule="auto" w:line="240" w:before="2" w:after="0"/>
                            <w:ind w:left="20" w:right="18" w:firstLine="4"/>
                            <w:jc w:val="center"/>
                            <w:rPr>
                              <w:rFonts w:ascii="Arial" w:hAnsi="Arial"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 xml:space="preserve">Tel 06 85 05 804-5-6 | Centralino 06 85 05 (r.a.)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-2"/>
                                <w:sz w:val="16"/>
                              </w:rPr>
                              <w:t>www.altamedica.it -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6"/>
                            </w:rPr>
                            <w:t xml:space="preserve"> </w:t>
                          </w:r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-2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8"/>
                            </w:rPr>
                            <w:t>Resp. Dott. Alvaro Mesoraca</w:t>
                          </w:r>
                        </w:p>
                        <w:p>
                          <w:pPr>
                            <w:pStyle w:val="FrameContents"/>
                            <w:spacing w:lineRule="exact" w:line="196" w:before="0" w:after="0"/>
                            <w:ind w:left="48" w:right="0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4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" path="m0,0l-2147483645,0l-2147483645,-2147483646l0,-2147483646xe" stroked="f" o:allowincell="f" style="position:absolute;margin-left:307.35pt;margin-top:40.1pt;width:231.45pt;height:74.1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75" w:before="12" w:after="0"/>
                      <w:ind w:left="826" w:right="0" w:hanging="0"/>
                      <w:jc w:val="left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2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lineRule="exact" w:line="206" w:before="0" w:after="0"/>
                      <w:ind w:left="48" w:right="12" w:hanging="0"/>
                      <w:jc w:val="center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8" w:after="0"/>
                      <w:ind w:left="48" w:right="3" w:hanging="0"/>
                      <w:jc w:val="center"/>
                      <w:rPr>
                        <w:rFonts w:ascii="Arial" w:hAnsi="Arial"/>
                        <w:sz w:val="16"/>
                      </w:rPr>
                    </w:pPr>
                    <w:r>
                      <w:rPr>
                        <w:rFonts w:ascii="Arial" w:hAnsi="Arial"/>
                        <w:color w:val="7D7D7D"/>
                        <w:sz w:val="16"/>
                      </w:rPr>
                      <w:t>00198</w:t>
                    </w:r>
                    <w:r>
                      <w:rPr>
                        <w:rFonts w:ascii="Arial" w:hAnsi="Arial"/>
                        <w:color w:val="7D7D7D"/>
                        <w:spacing w:val="-1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color w:val="7D7D7D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-</w:t>
                    </w:r>
                    <w:r>
                      <w:rPr>
                        <w:rFonts w:ascii="Arial" w:hAnsi="Arial"/>
                        <w:color w:val="7D7D7D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Viale</w:t>
                    </w:r>
                    <w:r>
                      <w:rPr>
                        <w:rFonts w:ascii="Arial" w:hAnsi="Arial"/>
                        <w:color w:val="7D7D7D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Liegi,</w:t>
                    </w:r>
                    <w:r>
                      <w:rPr>
                        <w:rFonts w:ascii="Arial" w:hAnsi="Arial"/>
                        <w:color w:val="7D7D7D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pacing w:val="-5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lineRule="auto" w:line="240" w:before="2" w:after="0"/>
                      <w:ind w:left="20" w:right="18" w:firstLine="4"/>
                      <w:jc w:val="center"/>
                      <w:rPr>
                        <w:rFonts w:ascii="Arial" w:hAnsi="Arial"/>
                        <w:sz w:val="18"/>
                      </w:rPr>
                    </w:pPr>
                    <w:r>
                      <w:rPr>
                        <w:rFonts w:ascii="Arial" w:hAnsi="Arial"/>
                        <w:color w:val="7D7D7D"/>
                        <w:sz w:val="16"/>
                      </w:rPr>
                      <w:t xml:space="preserve">Tel 06 85 05 804-5-6 | Centralino 06 85 05 (r.a.)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D7D7D"/>
                          <w:spacing w:val="-2"/>
                          <w:sz w:val="16"/>
                        </w:rPr>
                        <w:t>www.altamedica.it -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6"/>
                      </w:rPr>
                      <w:t xml:space="preserve"> </w:t>
                    </w:r>
                    <w:hyperlink r:id="rId5">
                      <w:r>
                        <w:rPr>
                          <w:rFonts w:ascii="Arial" w:hAnsi="Arial"/>
                          <w:b/>
                          <w:color w:val="7D7D7D"/>
                          <w:spacing w:val="-2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8"/>
                      </w:rPr>
                      <w:t>Resp. Dott. Alvaro Mesoraca</w:t>
                    </w:r>
                  </w:p>
                  <w:p>
                    <w:pPr>
                      <w:pStyle w:val="FrameContents"/>
                      <w:spacing w:lineRule="exact" w:line="196" w:before="0" w:after="0"/>
                      <w:ind w:left="48" w:right="0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4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w:drawing>
        <wp:anchor behindDoc="1" distT="0" distB="0" distL="0" distR="0" simplePos="0" locked="0" layoutInCell="0" allowOverlap="1" relativeHeight="2">
          <wp:simplePos x="0" y="0"/>
          <wp:positionH relativeFrom="page">
            <wp:posOffset>962025</wp:posOffset>
          </wp:positionH>
          <wp:positionV relativeFrom="page">
            <wp:posOffset>455930</wp:posOffset>
          </wp:positionV>
          <wp:extent cx="1595120" cy="955040"/>
          <wp:effectExtent l="0" t="0" r="0" b="0"/>
          <wp:wrapNone/>
          <wp:docPr id="9" name="Image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3">
              <wp:simplePos x="0" y="0"/>
              <wp:positionH relativeFrom="page">
                <wp:posOffset>3903345</wp:posOffset>
              </wp:positionH>
              <wp:positionV relativeFrom="page">
                <wp:posOffset>509270</wp:posOffset>
              </wp:positionV>
              <wp:extent cx="2940050" cy="942340"/>
              <wp:effectExtent l="0" t="0" r="0" b="0"/>
              <wp:wrapNone/>
              <wp:docPr id="10" name="Text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40120" cy="942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75" w:before="12" w:after="0"/>
                            <w:ind w:left="826" w:right="0" w:hanging="0"/>
                            <w:jc w:val="left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lineRule="exact" w:line="206" w:before="0" w:after="0"/>
                            <w:ind w:left="48" w:right="12" w:hanging="0"/>
                            <w:jc w:val="center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8" w:after="0"/>
                            <w:ind w:left="48" w:right="3" w:hanging="0"/>
                            <w:jc w:val="center"/>
                            <w:rPr>
                              <w:rFonts w:ascii="Arial" w:hAnsi="Arial"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5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lineRule="auto" w:line="240" w:before="2" w:after="0"/>
                            <w:ind w:left="20" w:right="18" w:firstLine="4"/>
                            <w:jc w:val="center"/>
                            <w:rPr>
                              <w:rFonts w:ascii="Arial" w:hAnsi="Arial"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 xml:space="preserve">Tel 06 85 05 804-5-6 | Centralino 06 85 05 (r.a.)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-2"/>
                                <w:sz w:val="16"/>
                              </w:rPr>
                              <w:t>www.altamedica.it -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6"/>
                            </w:rPr>
                            <w:t xml:space="preserve"> </w:t>
                          </w:r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-2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8"/>
                            </w:rPr>
                            <w:t>Resp. Dott. Alvaro Mesoraca</w:t>
                          </w:r>
                        </w:p>
                        <w:p>
                          <w:pPr>
                            <w:pStyle w:val="FrameContents"/>
                            <w:spacing w:lineRule="exact" w:line="196" w:before="0" w:after="0"/>
                            <w:ind w:left="48" w:right="0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4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" path="m0,0l-2147483645,0l-2147483645,-2147483646l0,-2147483646xe" stroked="f" o:allowincell="f" style="position:absolute;margin-left:307.35pt;margin-top:40.1pt;width:231.45pt;height:74.1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75" w:before="12" w:after="0"/>
                      <w:ind w:left="826" w:right="0" w:hanging="0"/>
                      <w:jc w:val="left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2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lineRule="exact" w:line="206" w:before="0" w:after="0"/>
                      <w:ind w:left="48" w:right="12" w:hanging="0"/>
                      <w:jc w:val="center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8" w:after="0"/>
                      <w:ind w:left="48" w:right="3" w:hanging="0"/>
                      <w:jc w:val="center"/>
                      <w:rPr>
                        <w:rFonts w:ascii="Arial" w:hAnsi="Arial"/>
                        <w:sz w:val="16"/>
                      </w:rPr>
                    </w:pPr>
                    <w:r>
                      <w:rPr>
                        <w:rFonts w:ascii="Arial" w:hAnsi="Arial"/>
                        <w:color w:val="7D7D7D"/>
                        <w:sz w:val="16"/>
                      </w:rPr>
                      <w:t>00198</w:t>
                    </w:r>
                    <w:r>
                      <w:rPr>
                        <w:rFonts w:ascii="Arial" w:hAnsi="Arial"/>
                        <w:color w:val="7D7D7D"/>
                        <w:spacing w:val="-1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color w:val="7D7D7D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-</w:t>
                    </w:r>
                    <w:r>
                      <w:rPr>
                        <w:rFonts w:ascii="Arial" w:hAnsi="Arial"/>
                        <w:color w:val="7D7D7D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Viale</w:t>
                    </w:r>
                    <w:r>
                      <w:rPr>
                        <w:rFonts w:ascii="Arial" w:hAnsi="Arial"/>
                        <w:color w:val="7D7D7D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Liegi,</w:t>
                    </w:r>
                    <w:r>
                      <w:rPr>
                        <w:rFonts w:ascii="Arial" w:hAnsi="Arial"/>
                        <w:color w:val="7D7D7D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pacing w:val="-5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lineRule="auto" w:line="240" w:before="2" w:after="0"/>
                      <w:ind w:left="20" w:right="18" w:firstLine="4"/>
                      <w:jc w:val="center"/>
                      <w:rPr>
                        <w:rFonts w:ascii="Arial" w:hAnsi="Arial"/>
                        <w:sz w:val="18"/>
                      </w:rPr>
                    </w:pPr>
                    <w:r>
                      <w:rPr>
                        <w:rFonts w:ascii="Arial" w:hAnsi="Arial"/>
                        <w:color w:val="7D7D7D"/>
                        <w:sz w:val="16"/>
                      </w:rPr>
                      <w:t xml:space="preserve">Tel 06 85 05 804-5-6 | Centralino 06 85 05 (r.a.)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D7D7D"/>
                          <w:spacing w:val="-2"/>
                          <w:sz w:val="16"/>
                        </w:rPr>
                        <w:t>www.altamedica.it -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6"/>
                      </w:rPr>
                      <w:t xml:space="preserve"> </w:t>
                    </w:r>
                    <w:hyperlink r:id="rId5">
                      <w:r>
                        <w:rPr>
                          <w:rFonts w:ascii="Arial" w:hAnsi="Arial"/>
                          <w:b/>
                          <w:color w:val="7D7D7D"/>
                          <w:spacing w:val="-2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8"/>
                      </w:rPr>
                      <w:t>Resp. Dott. Alvaro Mesoraca</w:t>
                    </w:r>
                  </w:p>
                  <w:p>
                    <w:pPr>
                      <w:pStyle w:val="FrameContents"/>
                      <w:spacing w:lineRule="exact" w:line="196" w:before="0" w:after="0"/>
                      <w:ind w:left="48" w:right="0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4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w:drawing>
        <wp:anchor behindDoc="1" distT="0" distB="0" distL="0" distR="0" simplePos="0" locked="0" layoutInCell="0" allowOverlap="1" relativeHeight="10">
          <wp:simplePos x="0" y="0"/>
          <wp:positionH relativeFrom="page">
            <wp:posOffset>962025</wp:posOffset>
          </wp:positionH>
          <wp:positionV relativeFrom="page">
            <wp:posOffset>455930</wp:posOffset>
          </wp:positionV>
          <wp:extent cx="1595120" cy="955040"/>
          <wp:effectExtent l="0" t="0" r="0" b="0"/>
          <wp:wrapNone/>
          <wp:docPr id="17" name="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11">
              <wp:simplePos x="0" y="0"/>
              <wp:positionH relativeFrom="page">
                <wp:posOffset>3903345</wp:posOffset>
              </wp:positionH>
              <wp:positionV relativeFrom="page">
                <wp:posOffset>509270</wp:posOffset>
              </wp:positionV>
              <wp:extent cx="2940050" cy="942340"/>
              <wp:effectExtent l="0" t="0" r="0" b="0"/>
              <wp:wrapNone/>
              <wp:docPr id="18" name="Text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40120" cy="942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75" w:before="12" w:after="0"/>
                            <w:ind w:left="826" w:right="0" w:hanging="0"/>
                            <w:jc w:val="left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lineRule="exact" w:line="206" w:before="0" w:after="0"/>
                            <w:ind w:left="48" w:right="12" w:hanging="0"/>
                            <w:jc w:val="center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8" w:after="0"/>
                            <w:ind w:left="48" w:right="3" w:hanging="0"/>
                            <w:jc w:val="center"/>
                            <w:rPr>
                              <w:rFonts w:ascii="Arial" w:hAnsi="Arial"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5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lineRule="auto" w:line="240" w:before="2" w:after="0"/>
                            <w:ind w:left="20" w:right="18" w:firstLine="4"/>
                            <w:jc w:val="center"/>
                            <w:rPr>
                              <w:rFonts w:ascii="Arial" w:hAnsi="Arial"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 xml:space="preserve">Tel 06 85 05 804-5-6 | Centralino 06 85 05 (r.a.)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-2"/>
                                <w:sz w:val="16"/>
                              </w:rPr>
                              <w:t>www.altamedica.it -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6"/>
                            </w:rPr>
                            <w:t xml:space="preserve"> </w:t>
                          </w:r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-2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8"/>
                            </w:rPr>
                            <w:t>Resp. Dott. Alvaro Mesoraca</w:t>
                          </w:r>
                        </w:p>
                        <w:p>
                          <w:pPr>
                            <w:pStyle w:val="FrameContents"/>
                            <w:spacing w:lineRule="exact" w:line="196" w:before="0" w:after="0"/>
                            <w:ind w:left="48" w:right="0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4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" path="m0,0l-2147483645,0l-2147483645,-2147483646l0,-2147483646xe" stroked="f" o:allowincell="f" style="position:absolute;margin-left:307.35pt;margin-top:40.1pt;width:231.45pt;height:74.1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75" w:before="12" w:after="0"/>
                      <w:ind w:left="826" w:right="0" w:hanging="0"/>
                      <w:jc w:val="left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2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lineRule="exact" w:line="206" w:before="0" w:after="0"/>
                      <w:ind w:left="48" w:right="12" w:hanging="0"/>
                      <w:jc w:val="center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8" w:after="0"/>
                      <w:ind w:left="48" w:right="3" w:hanging="0"/>
                      <w:jc w:val="center"/>
                      <w:rPr>
                        <w:rFonts w:ascii="Arial" w:hAnsi="Arial"/>
                        <w:sz w:val="16"/>
                      </w:rPr>
                    </w:pPr>
                    <w:r>
                      <w:rPr>
                        <w:rFonts w:ascii="Arial" w:hAnsi="Arial"/>
                        <w:color w:val="7D7D7D"/>
                        <w:sz w:val="16"/>
                      </w:rPr>
                      <w:t>00198</w:t>
                    </w:r>
                    <w:r>
                      <w:rPr>
                        <w:rFonts w:ascii="Arial" w:hAnsi="Arial"/>
                        <w:color w:val="7D7D7D"/>
                        <w:spacing w:val="-1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color w:val="7D7D7D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-</w:t>
                    </w:r>
                    <w:r>
                      <w:rPr>
                        <w:rFonts w:ascii="Arial" w:hAnsi="Arial"/>
                        <w:color w:val="7D7D7D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Viale</w:t>
                    </w:r>
                    <w:r>
                      <w:rPr>
                        <w:rFonts w:ascii="Arial" w:hAnsi="Arial"/>
                        <w:color w:val="7D7D7D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Liegi,</w:t>
                    </w:r>
                    <w:r>
                      <w:rPr>
                        <w:rFonts w:ascii="Arial" w:hAnsi="Arial"/>
                        <w:color w:val="7D7D7D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pacing w:val="-5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lineRule="auto" w:line="240" w:before="2" w:after="0"/>
                      <w:ind w:left="20" w:right="18" w:firstLine="4"/>
                      <w:jc w:val="center"/>
                      <w:rPr>
                        <w:rFonts w:ascii="Arial" w:hAnsi="Arial"/>
                        <w:sz w:val="18"/>
                      </w:rPr>
                    </w:pPr>
                    <w:r>
                      <w:rPr>
                        <w:rFonts w:ascii="Arial" w:hAnsi="Arial"/>
                        <w:color w:val="7D7D7D"/>
                        <w:sz w:val="16"/>
                      </w:rPr>
                      <w:t xml:space="preserve">Tel 06 85 05 804-5-6 | Centralino 06 85 05 (r.a.)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D7D7D"/>
                          <w:spacing w:val="-2"/>
                          <w:sz w:val="16"/>
                        </w:rPr>
                        <w:t>www.altamedica.it -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6"/>
                      </w:rPr>
                      <w:t xml:space="preserve"> </w:t>
                    </w:r>
                    <w:hyperlink r:id="rId5">
                      <w:r>
                        <w:rPr>
                          <w:rFonts w:ascii="Arial" w:hAnsi="Arial"/>
                          <w:b/>
                          <w:color w:val="7D7D7D"/>
                          <w:spacing w:val="-2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8"/>
                      </w:rPr>
                      <w:t>Resp. Dott. Alvaro Mesoraca</w:t>
                    </w:r>
                  </w:p>
                  <w:p>
                    <w:pPr>
                      <w:pStyle w:val="FrameContents"/>
                      <w:spacing w:lineRule="exact" w:line="196" w:before="0" w:after="0"/>
                      <w:ind w:left="48" w:right="0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4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w:drawing>
        <wp:anchor behindDoc="1" distT="0" distB="0" distL="0" distR="0" simplePos="0" locked="0" layoutInCell="0" allowOverlap="1" relativeHeight="14">
          <wp:simplePos x="0" y="0"/>
          <wp:positionH relativeFrom="page">
            <wp:posOffset>962025</wp:posOffset>
          </wp:positionH>
          <wp:positionV relativeFrom="page">
            <wp:posOffset>455930</wp:posOffset>
          </wp:positionV>
          <wp:extent cx="1595120" cy="955040"/>
          <wp:effectExtent l="0" t="0" r="0" b="0"/>
          <wp:wrapNone/>
          <wp:docPr id="25" name="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19">
              <wp:simplePos x="0" y="0"/>
              <wp:positionH relativeFrom="page">
                <wp:posOffset>3903345</wp:posOffset>
              </wp:positionH>
              <wp:positionV relativeFrom="page">
                <wp:posOffset>509270</wp:posOffset>
              </wp:positionV>
              <wp:extent cx="2940050" cy="942340"/>
              <wp:effectExtent l="0" t="0" r="0" b="0"/>
              <wp:wrapNone/>
              <wp:docPr id="26" name="Textbox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40120" cy="942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75" w:before="12" w:after="0"/>
                            <w:ind w:left="826" w:right="0" w:hanging="0"/>
                            <w:jc w:val="left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lineRule="exact" w:line="206" w:before="0" w:after="0"/>
                            <w:ind w:left="48" w:right="12" w:hanging="0"/>
                            <w:jc w:val="center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8" w:after="0"/>
                            <w:ind w:left="48" w:right="3" w:hanging="0"/>
                            <w:jc w:val="center"/>
                            <w:rPr>
                              <w:rFonts w:ascii="Arial" w:hAnsi="Arial"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5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lineRule="auto" w:line="240" w:before="2" w:after="0"/>
                            <w:ind w:left="20" w:right="18" w:firstLine="4"/>
                            <w:jc w:val="center"/>
                            <w:rPr>
                              <w:rFonts w:ascii="Arial" w:hAnsi="Arial"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 xml:space="preserve">Tel 06 85 05 804-5-6 | Centralino 06 85 05 (r.a.)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-2"/>
                                <w:sz w:val="16"/>
                              </w:rPr>
                              <w:t>www.altamedica.it -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6"/>
                            </w:rPr>
                            <w:t xml:space="preserve"> </w:t>
                          </w:r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-2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8"/>
                            </w:rPr>
                            <w:t>Resp. Dott. Alvaro Mesoraca</w:t>
                          </w:r>
                        </w:p>
                        <w:p>
                          <w:pPr>
                            <w:pStyle w:val="FrameContents"/>
                            <w:spacing w:lineRule="exact" w:line="196" w:before="0" w:after="0"/>
                            <w:ind w:left="48" w:right="0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4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5" path="m0,0l-2147483645,0l-2147483645,-2147483646l0,-2147483646xe" stroked="f" o:allowincell="f" style="position:absolute;margin-left:307.35pt;margin-top:40.1pt;width:231.45pt;height:74.1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75" w:before="12" w:after="0"/>
                      <w:ind w:left="826" w:right="0" w:hanging="0"/>
                      <w:jc w:val="left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2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lineRule="exact" w:line="206" w:before="0" w:after="0"/>
                      <w:ind w:left="48" w:right="12" w:hanging="0"/>
                      <w:jc w:val="center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8" w:after="0"/>
                      <w:ind w:left="48" w:right="3" w:hanging="0"/>
                      <w:jc w:val="center"/>
                      <w:rPr>
                        <w:rFonts w:ascii="Arial" w:hAnsi="Arial"/>
                        <w:sz w:val="16"/>
                      </w:rPr>
                    </w:pPr>
                    <w:r>
                      <w:rPr>
                        <w:rFonts w:ascii="Arial" w:hAnsi="Arial"/>
                        <w:color w:val="7D7D7D"/>
                        <w:sz w:val="16"/>
                      </w:rPr>
                      <w:t>00198</w:t>
                    </w:r>
                    <w:r>
                      <w:rPr>
                        <w:rFonts w:ascii="Arial" w:hAnsi="Arial"/>
                        <w:color w:val="7D7D7D"/>
                        <w:spacing w:val="-1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color w:val="7D7D7D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-</w:t>
                    </w:r>
                    <w:r>
                      <w:rPr>
                        <w:rFonts w:ascii="Arial" w:hAnsi="Arial"/>
                        <w:color w:val="7D7D7D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Viale</w:t>
                    </w:r>
                    <w:r>
                      <w:rPr>
                        <w:rFonts w:ascii="Arial" w:hAnsi="Arial"/>
                        <w:color w:val="7D7D7D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Liegi,</w:t>
                    </w:r>
                    <w:r>
                      <w:rPr>
                        <w:rFonts w:ascii="Arial" w:hAnsi="Arial"/>
                        <w:color w:val="7D7D7D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pacing w:val="-5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lineRule="auto" w:line="240" w:before="2" w:after="0"/>
                      <w:ind w:left="20" w:right="18" w:firstLine="4"/>
                      <w:jc w:val="center"/>
                      <w:rPr>
                        <w:rFonts w:ascii="Arial" w:hAnsi="Arial"/>
                        <w:sz w:val="18"/>
                      </w:rPr>
                    </w:pPr>
                    <w:r>
                      <w:rPr>
                        <w:rFonts w:ascii="Arial" w:hAnsi="Arial"/>
                        <w:color w:val="7D7D7D"/>
                        <w:sz w:val="16"/>
                      </w:rPr>
                      <w:t xml:space="preserve">Tel 06 85 05 804-5-6 | Centralino 06 85 05 (r.a.)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D7D7D"/>
                          <w:spacing w:val="-2"/>
                          <w:sz w:val="16"/>
                        </w:rPr>
                        <w:t>www.altamedica.it -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6"/>
                      </w:rPr>
                      <w:t xml:space="preserve"> </w:t>
                    </w:r>
                    <w:hyperlink r:id="rId5">
                      <w:r>
                        <w:rPr>
                          <w:rFonts w:ascii="Arial" w:hAnsi="Arial"/>
                          <w:b/>
                          <w:color w:val="7D7D7D"/>
                          <w:spacing w:val="-2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8"/>
                      </w:rPr>
                      <w:t>Resp. Dott. Alvaro Mesoraca</w:t>
                    </w:r>
                  </w:p>
                  <w:p>
                    <w:pPr>
                      <w:pStyle w:val="FrameContents"/>
                      <w:spacing w:lineRule="exact" w:line="196" w:before="0" w:after="0"/>
                      <w:ind w:left="48" w:right="0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4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w:drawing>
        <wp:anchor behindDoc="1" distT="0" distB="0" distL="0" distR="0" simplePos="0" locked="0" layoutInCell="0" allowOverlap="1" relativeHeight="22">
          <wp:simplePos x="0" y="0"/>
          <wp:positionH relativeFrom="page">
            <wp:posOffset>962025</wp:posOffset>
          </wp:positionH>
          <wp:positionV relativeFrom="page">
            <wp:posOffset>455930</wp:posOffset>
          </wp:positionV>
          <wp:extent cx="1595120" cy="955040"/>
          <wp:effectExtent l="0" t="0" r="0" b="0"/>
          <wp:wrapNone/>
          <wp:docPr id="33" name="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" name="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27">
              <wp:simplePos x="0" y="0"/>
              <wp:positionH relativeFrom="page">
                <wp:posOffset>3903345</wp:posOffset>
              </wp:positionH>
              <wp:positionV relativeFrom="page">
                <wp:posOffset>509270</wp:posOffset>
              </wp:positionV>
              <wp:extent cx="2940050" cy="942340"/>
              <wp:effectExtent l="0" t="0" r="0" b="0"/>
              <wp:wrapNone/>
              <wp:docPr id="34" name="Textbox 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40120" cy="942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75" w:before="12" w:after="0"/>
                            <w:ind w:left="826" w:right="0" w:hanging="0"/>
                            <w:jc w:val="left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lineRule="exact" w:line="206" w:before="0" w:after="0"/>
                            <w:ind w:left="48" w:right="12" w:hanging="0"/>
                            <w:jc w:val="center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8" w:after="0"/>
                            <w:ind w:left="48" w:right="3" w:hanging="0"/>
                            <w:jc w:val="center"/>
                            <w:rPr>
                              <w:rFonts w:ascii="Arial" w:hAnsi="Arial"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5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lineRule="auto" w:line="240" w:before="2" w:after="0"/>
                            <w:ind w:left="20" w:right="18" w:firstLine="4"/>
                            <w:jc w:val="center"/>
                            <w:rPr>
                              <w:rFonts w:ascii="Arial" w:hAnsi="Arial"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 xml:space="preserve">Tel 06 85 05 804-5-6 | Centralino 06 85 05 (r.a.)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-2"/>
                                <w:sz w:val="16"/>
                              </w:rPr>
                              <w:t>www.altamedica.it -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6"/>
                            </w:rPr>
                            <w:t xml:space="preserve"> </w:t>
                          </w:r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-2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8"/>
                            </w:rPr>
                            <w:t>Resp. Dott. Alvaro Mesoraca</w:t>
                          </w:r>
                        </w:p>
                        <w:p>
                          <w:pPr>
                            <w:pStyle w:val="FrameContents"/>
                            <w:spacing w:lineRule="exact" w:line="196" w:before="0" w:after="0"/>
                            <w:ind w:left="48" w:right="0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4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8" path="m0,0l-2147483645,0l-2147483645,-2147483646l0,-2147483646xe" stroked="f" o:allowincell="f" style="position:absolute;margin-left:307.35pt;margin-top:40.1pt;width:231.45pt;height:74.1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75" w:before="12" w:after="0"/>
                      <w:ind w:left="826" w:right="0" w:hanging="0"/>
                      <w:jc w:val="left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2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lineRule="exact" w:line="206" w:before="0" w:after="0"/>
                      <w:ind w:left="48" w:right="12" w:hanging="0"/>
                      <w:jc w:val="center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8" w:after="0"/>
                      <w:ind w:left="48" w:right="3" w:hanging="0"/>
                      <w:jc w:val="center"/>
                      <w:rPr>
                        <w:rFonts w:ascii="Arial" w:hAnsi="Arial"/>
                        <w:sz w:val="16"/>
                      </w:rPr>
                    </w:pPr>
                    <w:r>
                      <w:rPr>
                        <w:rFonts w:ascii="Arial" w:hAnsi="Arial"/>
                        <w:color w:val="7D7D7D"/>
                        <w:sz w:val="16"/>
                      </w:rPr>
                      <w:t>00198</w:t>
                    </w:r>
                    <w:r>
                      <w:rPr>
                        <w:rFonts w:ascii="Arial" w:hAnsi="Arial"/>
                        <w:color w:val="7D7D7D"/>
                        <w:spacing w:val="-1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color w:val="7D7D7D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-</w:t>
                    </w:r>
                    <w:r>
                      <w:rPr>
                        <w:rFonts w:ascii="Arial" w:hAnsi="Arial"/>
                        <w:color w:val="7D7D7D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Viale</w:t>
                    </w:r>
                    <w:r>
                      <w:rPr>
                        <w:rFonts w:ascii="Arial" w:hAnsi="Arial"/>
                        <w:color w:val="7D7D7D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Liegi,</w:t>
                    </w:r>
                    <w:r>
                      <w:rPr>
                        <w:rFonts w:ascii="Arial" w:hAnsi="Arial"/>
                        <w:color w:val="7D7D7D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pacing w:val="-5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lineRule="auto" w:line="240" w:before="2" w:after="0"/>
                      <w:ind w:left="20" w:right="18" w:firstLine="4"/>
                      <w:jc w:val="center"/>
                      <w:rPr>
                        <w:rFonts w:ascii="Arial" w:hAnsi="Arial"/>
                        <w:sz w:val="18"/>
                      </w:rPr>
                    </w:pPr>
                    <w:r>
                      <w:rPr>
                        <w:rFonts w:ascii="Arial" w:hAnsi="Arial"/>
                        <w:color w:val="7D7D7D"/>
                        <w:sz w:val="16"/>
                      </w:rPr>
                      <w:t xml:space="preserve">Tel 06 85 05 804-5-6 | Centralino 06 85 05 (r.a.)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D7D7D"/>
                          <w:spacing w:val="-2"/>
                          <w:sz w:val="16"/>
                        </w:rPr>
                        <w:t>www.altamedica.it -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6"/>
                      </w:rPr>
                      <w:t xml:space="preserve"> </w:t>
                    </w:r>
                    <w:hyperlink r:id="rId5">
                      <w:r>
                        <w:rPr>
                          <w:rFonts w:ascii="Arial" w:hAnsi="Arial"/>
                          <w:b/>
                          <w:color w:val="7D7D7D"/>
                          <w:spacing w:val="-2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8"/>
                      </w:rPr>
                      <w:t>Resp. Dott. Alvaro Mesoraca</w:t>
                    </w:r>
                  </w:p>
                  <w:p>
                    <w:pPr>
                      <w:pStyle w:val="FrameContents"/>
                      <w:spacing w:lineRule="exact" w:line="196" w:before="0" w:after="0"/>
                      <w:ind w:left="48" w:right="0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4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left="0" w:right="0" w:hanging="0"/>
      <w:jc w:val="left"/>
    </w:pPr>
    <w:rPr>
      <w:rFonts w:ascii="Calibri" w:hAnsi="Calibri" w:eastAsia="Calibri" w:cs="Calibri" w:asciiTheme="minorHAnsi" w:eastAsiaTheme="minorHAnsi" w:hAnsiTheme="minorHAnsi"/>
      <w:color w:val="auto"/>
      <w:kern w:val="0"/>
      <w:sz w:val="22"/>
      <w:szCs w:val="22"/>
      <w:lang w:val="it-IT" w:eastAsia="en-US" w:bidi="ar-SA"/>
    </w:rPr>
  </w:style>
  <w:style w:type="paragraph" w:styleId="Heading1">
    <w:name w:val="Heading 1"/>
    <w:basedOn w:val="Normal"/>
    <w:uiPriority w:val="1"/>
    <w:qFormat/>
    <w:pPr>
      <w:spacing w:before="264" w:after="0"/>
      <w:ind w:left="384" w:right="0" w:hanging="0"/>
      <w:outlineLvl w:val="1"/>
    </w:pPr>
    <w:rPr>
      <w:rFonts w:ascii="Calibri" w:hAnsi="Calibri" w:eastAsia="Calibri" w:cs="Calibri"/>
      <w:b/>
      <w:bCs/>
      <w:sz w:val="32"/>
      <w:szCs w:val="32"/>
      <w:lang w:val="it-IT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rPr>
      <w:color w:val="000080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" w:cs="Noto Sans"/>
      <w:sz w:val="28"/>
      <w:szCs w:val="28"/>
    </w:rPr>
  </w:style>
  <w:style w:type="paragraph" w:styleId="TextBody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it-IT" w:eastAsia="en-US" w:bidi="ar-SA"/>
    </w:rPr>
  </w:style>
  <w:style w:type="paragraph" w:styleId="List">
    <w:name w:val="List"/>
    <w:basedOn w:val="TextBody"/>
    <w:pPr/>
    <w:rPr>
      <w:rFonts w:ascii="Times New Roman" w:hAnsi="Times New Roman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Times New Roman" w:hAnsi="Times New Roman"/>
    </w:rPr>
  </w:style>
  <w:style w:type="paragraph" w:styleId="ListParagraph">
    <w:name w:val="List Paragraph"/>
    <w:basedOn w:val="Normal"/>
    <w:uiPriority w:val="1"/>
    <w:qFormat/>
    <w:pPr/>
    <w:rPr>
      <w:lang w:val="it-IT" w:eastAsia="en-US" w:bidi="ar-SA"/>
    </w:rPr>
  </w:style>
  <w:style w:type="paragraph" w:styleId="TableParagraph">
    <w:name w:val="Table Paragraph"/>
    <w:basedOn w:val="Normal"/>
    <w:uiPriority w:val="1"/>
    <w:qFormat/>
    <w:pPr/>
    <w:rPr>
      <w:rFonts w:ascii="Calibri" w:hAnsi="Calibri" w:eastAsia="Calibri" w:cs="Calibri"/>
      <w:lang w:val="it-IT" w:eastAsia="en-US" w:bidi="ar-SA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rameContents">
    <w:name w:val="Frame Contents"/>
    <w:basedOn w:val="Normal"/>
    <w:qFormat/>
    <w:pPr/>
    <w:rPr/>
  </w:style>
  <w:style w:type="paragraph" w:styleId="Footer">
    <w:name w:val="Footer"/>
    <w:basedOn w:val="HeaderandFooter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header" Target="header2.xml"/><Relationship Id="rId5" Type="http://schemas.openxmlformats.org/officeDocument/2006/relationships/footer" Target="footer2.xml"/><Relationship Id="rId6" Type="http://schemas.openxmlformats.org/officeDocument/2006/relationships/header" Target="header3.xml"/><Relationship Id="rId7" Type="http://schemas.openxmlformats.org/officeDocument/2006/relationships/footer" Target="footer3.xml"/><Relationship Id="rId8" Type="http://schemas.openxmlformats.org/officeDocument/2006/relationships/header" Target="header4.xml"/><Relationship Id="rId9" Type="http://schemas.openxmlformats.org/officeDocument/2006/relationships/footer" Target="footer4.xml"/><Relationship Id="rId10" Type="http://schemas.openxmlformats.org/officeDocument/2006/relationships/hyperlink" Target="https://www.ilgiornaledelcibo.it/finocchi-ricette/" TargetMode="External"/><Relationship Id="rId11" Type="http://schemas.openxmlformats.org/officeDocument/2006/relationships/header" Target="header5.xml"/><Relationship Id="rId12" Type="http://schemas.openxmlformats.org/officeDocument/2006/relationships/footer" Target="footer5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mailto:segreteria.geneticamedica@altamedica.it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mailto:segreteria.geneticamedica@altamedica.it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mailto:segreteria.geneticamedica@altamedica.it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mailto:segreteria.geneticamedica@altamedica.it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mailto:segreteria.geneticamedica@altamedica.it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mailto:segreteria.geneticamedica@altamedica.it" TargetMode="External"/>
</Relationships>
</file>

<file path=word/_rels/header4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mailto:segreteria.geneticamedica@altamedica.it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mailto:segreteria.geneticamedica@altamedica.it" TargetMode="External"/>
</Relationships>
</file>

<file path=word/_rels/header5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mailto:segreteria.geneticamedica@altamedica.it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mailto:segreteria.geneticamedica@altamedica.it" TargetMode="Ex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LibreOffice/7.3.7.2$Linux_X86_64 LibreOffice_project/30$Build-2</Application>
  <AppVersion>15.0000</AppVersion>
  <Pages>4</Pages>
  <Words>1230</Words>
  <Characters>6981</Characters>
  <CharactersWithSpaces>8074</CharactersWithSpaces>
  <Paragraphs>141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2024-07-11T14:52:27Z</dcterms:created>
  <dc:creator>Alessandra</dc:creator>
  <dc:description/>
  <dc:language>en-US</dc:language>
  <cp:lastModifiedBy/>
  <dcterms:modified xsi:type="dcterms:W3CDTF">2024-07-23T14:44:45Z</dcterms:modified>
  <cp:revision>1</cp:revision>
  <dc:subject/>
  <dc:title>WPCubed PDF Viewer Document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2023-03-28T00:00:00Z</vt:filetime>
  </property>
  <property fmtid="{D5CDD505-2E9C-101B-9397-08002B2CF9AE}" pid="3" name="Creator">
    <vt:lpwstr>Microsoft® Word per Microsoft 365</vt:lpwstr>
  </property>
  <property fmtid="{D5CDD505-2E9C-101B-9397-08002B2CF9AE}" pid="4" name="LastSaved">
    <vt:filetime>2024-07-11T00:00:00Z</vt:filetime>
  </property>
  <property fmtid="{D5CDD505-2E9C-101B-9397-08002B2CF9AE}" pid="5" name="Producer">
    <vt:lpwstr>Microsoft® Word per Microsoft 365</vt:lpwstr>
  </property>
</Properties>
</file>