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BBD03" w14:textId="77777777" w:rsidR="008F6F13" w:rsidRPr="00785482" w:rsidRDefault="00785482">
      <w:pPr>
        <w:pStyle w:val="Ttulo1"/>
        <w:pageBreakBefore w:val="0"/>
        <w:rPr>
          <w:lang w:val="es-ES"/>
        </w:rPr>
      </w:pPr>
      <w:r w:rsidRPr="00785482">
        <w:rPr>
          <w:lang w:val="es-ES"/>
        </w:rPr>
        <w:t>Plan de actuación — El dios cercano</w:t>
      </w:r>
    </w:p>
    <w:p w14:paraId="007EF230" w14:textId="77777777" w:rsidR="008F6F13" w:rsidRPr="00785482" w:rsidRDefault="00785482">
      <w:pPr>
        <w:pStyle w:val="Ttulo1"/>
        <w:pageBreakBefore w:val="0"/>
        <w:rPr>
          <w:lang w:val="es-ES"/>
        </w:rPr>
      </w:pPr>
      <w:r w:rsidRPr="00785482">
        <w:rPr>
          <w:lang w:val="es-ES"/>
        </w:rPr>
        <w:t>Plan de actuación — 20 tareas</w:t>
      </w:r>
    </w:p>
    <w:p w14:paraId="211DC39A" w14:textId="77777777" w:rsidR="008F6F13" w:rsidRPr="00785482" w:rsidRDefault="00785482">
      <w:pPr>
        <w:pStyle w:val="Ttulo2"/>
        <w:rPr>
          <w:lang w:val="es-ES"/>
        </w:rPr>
      </w:pPr>
      <w:r w:rsidRPr="00785482">
        <w:rPr>
          <w:lang w:val="es-ES"/>
        </w:rPr>
        <w:t>*El dios cercano* · de PPT 58 a PPT 76</w:t>
      </w:r>
    </w:p>
    <w:p w14:paraId="0DE5AC36" w14:textId="77777777" w:rsidR="008F6F13" w:rsidRPr="00785482" w:rsidRDefault="00785482">
      <w:pPr>
        <w:rPr>
          <w:lang w:val="es-ES"/>
        </w:rPr>
      </w:pPr>
      <w:r w:rsidRPr="00785482">
        <w:rPr>
          <w:b/>
          <w:lang w:val="es-ES"/>
        </w:rPr>
        <w:t>Para:</w:t>
      </w:r>
      <w:r w:rsidRPr="00785482">
        <w:rPr>
          <w:lang w:val="es-ES"/>
        </w:rPr>
        <w:t xml:space="preserve"> Moisès Trullàs, autor</w:t>
      </w:r>
    </w:p>
    <w:p w14:paraId="3F0C5A9D" w14:textId="77777777" w:rsidR="008F6F13" w:rsidRPr="00785482" w:rsidRDefault="00785482">
      <w:pPr>
        <w:rPr>
          <w:lang w:val="es-ES"/>
        </w:rPr>
      </w:pPr>
      <w:r w:rsidRPr="00785482">
        <w:rPr>
          <w:b/>
          <w:lang w:val="es-ES"/>
        </w:rPr>
        <w:t>De:</w:t>
      </w:r>
      <w:r w:rsidRPr="00785482">
        <w:rPr>
          <w:lang w:val="es-ES"/>
        </w:rPr>
        <w:t xml:space="preserve"> Lector profesional (07) · HumanInk</w:t>
      </w:r>
    </w:p>
    <w:p w14:paraId="57FD03B3" w14:textId="77777777" w:rsidR="008F6F13" w:rsidRPr="00785482" w:rsidRDefault="00785482">
      <w:pPr>
        <w:rPr>
          <w:lang w:val="es-ES"/>
        </w:rPr>
      </w:pPr>
      <w:r w:rsidRPr="00785482">
        <w:rPr>
          <w:b/>
          <w:lang w:val="es-ES"/>
        </w:rPr>
        <w:t>Base:</w:t>
      </w:r>
      <w:r w:rsidRPr="00785482">
        <w:rPr>
          <w:lang w:val="es-ES"/>
        </w:rPr>
        <w:t xml:space="preserve"> Informe de lectura integrado del 1 de agosto de 2026</w:t>
      </w:r>
    </w:p>
    <w:p w14:paraId="2083D746" w14:textId="77777777" w:rsidR="008F6F13" w:rsidRPr="00785482" w:rsidRDefault="00785482">
      <w:pPr>
        <w:rPr>
          <w:lang w:val="es-ES"/>
        </w:rPr>
      </w:pPr>
      <w:r w:rsidRPr="00785482">
        <w:rPr>
          <w:b/>
          <w:lang w:val="es-ES"/>
        </w:rPr>
        <w:t>Alcance:</w:t>
      </w:r>
      <w:r w:rsidRPr="00785482">
        <w:rPr>
          <w:lang w:val="es-ES"/>
        </w:rPr>
        <w:t xml:space="preserve"> Opción 1 (Revisión) + Opción 2 (Edición) · </w:t>
      </w:r>
      <w:r w:rsidRPr="00785482">
        <w:rPr>
          <w:b/>
          <w:lang w:val="es-ES"/>
        </w:rPr>
        <w:t>~13 semanas</w:t>
      </w:r>
      <w:r w:rsidRPr="00785482">
        <w:rPr>
          <w:lang w:val="es-ES"/>
        </w:rPr>
        <w:t xml:space="preserve"> · manuscrito final estimado en </w:t>
      </w:r>
      <w:r w:rsidRPr="00785482">
        <w:rPr>
          <w:b/>
          <w:lang w:val="es-ES"/>
        </w:rPr>
        <w:t>91.000 palabras</w:t>
      </w:r>
    </w:p>
    <w:p w14:paraId="7CE66BD2" w14:textId="77777777" w:rsidR="008F6F13" w:rsidRPr="00785482" w:rsidRDefault="00785482">
      <w:pPr>
        <w:spacing w:before="120" w:after="120"/>
        <w:ind w:firstLine="0"/>
        <w:jc w:val="center"/>
        <w:rPr>
          <w:lang w:val="es-ES"/>
        </w:rPr>
      </w:pPr>
      <w:r w:rsidRPr="00785482">
        <w:rPr>
          <w:lang w:val="es-ES"/>
        </w:rPr>
        <w:t>***</w:t>
      </w:r>
    </w:p>
    <w:p w14:paraId="2EC35DDD" w14:textId="77777777" w:rsidR="008F6F13" w:rsidRPr="00785482" w:rsidRDefault="00785482">
      <w:pPr>
        <w:pStyle w:val="Ttulo2"/>
        <w:rPr>
          <w:lang w:val="es-ES"/>
        </w:rPr>
      </w:pPr>
      <w:r w:rsidRPr="00785482">
        <w:rPr>
          <w:lang w:val="es-ES"/>
        </w:rPr>
        <w:t>Cómo usar este plan</w:t>
      </w:r>
    </w:p>
    <w:p w14:paraId="17F4A375" w14:textId="77777777" w:rsidR="008F6F13" w:rsidRPr="00785482" w:rsidRDefault="00785482">
      <w:pPr>
        <w:rPr>
          <w:lang w:val="es-ES"/>
        </w:rPr>
      </w:pPr>
      <w:r w:rsidRPr="00785482">
        <w:rPr>
          <w:lang w:val="es-ES"/>
        </w:rPr>
        <w:t xml:space="preserve">Las veinte tareas van </w:t>
      </w:r>
      <w:r w:rsidRPr="00785482">
        <w:rPr>
          <w:b/>
          <w:lang w:val="es-ES"/>
        </w:rPr>
        <w:t>en orden de ejecución, no de importancia</w:t>
      </w:r>
      <w:r w:rsidRPr="00785482">
        <w:rPr>
          <w:lang w:val="es-ES"/>
        </w:rPr>
        <w:t xml:space="preserve">. El </w:t>
      </w:r>
      <w:r w:rsidRPr="00785482">
        <w:rPr>
          <w:lang w:val="es-ES"/>
        </w:rPr>
        <w:t>orden importa: las fases 0 y 1 son baratas y desbloquean todo lo demás; podar antes de recortar es tirar trabajo; escribir escenas nuevas antes de cerrar la cronología es escribir sobre arena.</w:t>
      </w:r>
    </w:p>
    <w:p w14:paraId="1F2F6D83" w14:textId="77777777" w:rsidR="008F6F13" w:rsidRPr="00785482" w:rsidRDefault="00785482">
      <w:pPr>
        <w:rPr>
          <w:lang w:val="es-ES"/>
        </w:rPr>
      </w:pPr>
      <w:r w:rsidRPr="00785482">
        <w:rPr>
          <w:lang w:val="es-ES"/>
        </w:rPr>
        <w:t xml:space="preserve">Cada tarea trae </w:t>
      </w:r>
      <w:r w:rsidRPr="00785482">
        <w:rPr>
          <w:b/>
          <w:lang w:val="es-ES"/>
        </w:rPr>
        <w:t>qué</w:t>
      </w:r>
      <w:r w:rsidRPr="00785482">
        <w:rPr>
          <w:lang w:val="es-ES"/>
        </w:rPr>
        <w:t xml:space="preserve">, </w:t>
      </w:r>
      <w:r w:rsidRPr="00785482">
        <w:rPr>
          <w:b/>
          <w:lang w:val="es-ES"/>
        </w:rPr>
        <w:t>dónde</w:t>
      </w:r>
      <w:r w:rsidRPr="00785482">
        <w:rPr>
          <w:lang w:val="es-ES"/>
        </w:rPr>
        <w:t xml:space="preserve">, </w:t>
      </w:r>
      <w:r w:rsidRPr="00785482">
        <w:rPr>
          <w:b/>
          <w:lang w:val="es-ES"/>
        </w:rPr>
        <w:t>por qué</w:t>
      </w:r>
      <w:r w:rsidRPr="00785482">
        <w:rPr>
          <w:lang w:val="es-ES"/>
        </w:rPr>
        <w:t xml:space="preserve"> (con el dato del informe qu</w:t>
      </w:r>
      <w:r w:rsidRPr="00785482">
        <w:rPr>
          <w:lang w:val="es-ES"/>
        </w:rPr>
        <w:t xml:space="preserve">e la justifica), </w:t>
      </w:r>
      <w:r w:rsidRPr="00785482">
        <w:rPr>
          <w:b/>
          <w:lang w:val="es-ES"/>
        </w:rPr>
        <w:t>hecho cuando</w:t>
      </w:r>
      <w:r w:rsidRPr="00785482">
        <w:rPr>
          <w:lang w:val="es-ES"/>
        </w:rPr>
        <w:t xml:space="preserve"> (el criterio objetivo para tacharla) y </w:t>
      </w:r>
      <w:r w:rsidRPr="00785482">
        <w:rPr>
          <w:b/>
          <w:lang w:val="es-ES"/>
        </w:rPr>
        <w:t>esfuerzo</w:t>
      </w:r>
      <w:r w:rsidRPr="00785482">
        <w:rPr>
          <w:lang w:val="es-ES"/>
        </w:rPr>
        <w:t>.</w:t>
      </w:r>
    </w:p>
    <w:p w14:paraId="7989024B" w14:textId="77777777" w:rsidR="008F6F13" w:rsidRPr="00785482" w:rsidRDefault="00785482">
      <w:pPr>
        <w:rPr>
          <w:lang w:val="es-ES"/>
        </w:rPr>
      </w:pPr>
      <w:r w:rsidRPr="00785482">
        <w:rPr>
          <w:lang w:val="es-ES"/>
        </w:rPr>
        <w:t>Tres reglas para todo el plan:</w:t>
      </w:r>
    </w:p>
    <w:p w14:paraId="1829F0EF" w14:textId="77777777" w:rsidR="008F6F13" w:rsidRPr="00785482" w:rsidRDefault="00785482">
      <w:pPr>
        <w:rPr>
          <w:lang w:val="es-ES"/>
        </w:rPr>
      </w:pPr>
      <w:r w:rsidRPr="00785482">
        <w:rPr>
          <w:b/>
          <w:lang w:val="es-ES"/>
        </w:rPr>
        <w:t>Regla del recorte.</w:t>
      </w:r>
      <w:r w:rsidRPr="00785482">
        <w:rPr>
          <w:lang w:val="es-ES"/>
        </w:rPr>
        <w:t xml:space="preserve"> Neto: </w:t>
      </w:r>
      <w:r w:rsidRPr="00785482">
        <w:rPr>
          <w:b/>
          <w:lang w:val="es-ES"/>
        </w:rPr>
        <w:t>−</w:t>
      </w:r>
      <w:r w:rsidRPr="00785482">
        <w:rPr>
          <w:b/>
          <w:lang w:val="es-ES"/>
        </w:rPr>
        <w:t>3.000 palabras de poda, +12.000 de escritura nueva.</w:t>
      </w:r>
      <w:r w:rsidRPr="00785482">
        <w:rPr>
          <w:lang w:val="es-ES"/>
        </w:rPr>
        <w:t xml:space="preserve"> Si al terminar una tarea de la fase 2 el capítulo es más largo, algo</w:t>
      </w:r>
      <w:r w:rsidRPr="00785482">
        <w:rPr>
          <w:lang w:val="es-ES"/>
        </w:rPr>
        <w:t xml:space="preserve"> ha salido mal.</w:t>
      </w:r>
    </w:p>
    <w:p w14:paraId="1C0CB3B4" w14:textId="77777777" w:rsidR="008F6F13" w:rsidRPr="00785482" w:rsidRDefault="00785482">
      <w:pPr>
        <w:rPr>
          <w:lang w:val="es-ES"/>
        </w:rPr>
      </w:pPr>
      <w:r w:rsidRPr="00785482">
        <w:rPr>
          <w:b/>
          <w:lang w:val="es-ES"/>
        </w:rPr>
        <w:t>Regla de la aritmética.</w:t>
      </w:r>
      <w:r w:rsidRPr="00785482">
        <w:rPr>
          <w:lang w:val="es-ES"/>
        </w:rPr>
        <w:t xml:space="preserve"> En una novela cuya escuela se llama AQUÍ SE APRENDE A COMPROBAR, un número mal puesto no es una errata: es una grieta en la autoridad del narrador. Este narrador ha enseñado al lector a comprobar.</w:t>
      </w:r>
    </w:p>
    <w:p w14:paraId="2E56C0AE" w14:textId="77777777" w:rsidR="008F6F13" w:rsidRPr="00785482" w:rsidRDefault="00785482">
      <w:pPr>
        <w:rPr>
          <w:lang w:val="es-ES"/>
        </w:rPr>
      </w:pPr>
      <w:r w:rsidRPr="00785482">
        <w:rPr>
          <w:b/>
          <w:lang w:val="es-ES"/>
        </w:rPr>
        <w:t>Regla de lo intocab</w:t>
      </w:r>
      <w:r w:rsidRPr="00785482">
        <w:rPr>
          <w:b/>
          <w:lang w:val="es-ES"/>
        </w:rPr>
        <w:t>le.</w:t>
      </w:r>
      <w:r w:rsidRPr="00785482">
        <w:rPr>
          <w:lang w:val="es-ES"/>
        </w:rPr>
        <w:t xml:space="preserve"> Antes de empezar, marca en el manuscrito y no toques: </w:t>
      </w:r>
      <w:r w:rsidRPr="00785482">
        <w:rPr>
          <w:b/>
          <w:lang w:val="es-ES"/>
        </w:rPr>
        <w:t>el capítulo 39 entero · el capítulo 46 entero · la latencia del capítulo 38 · el limonero del 23 · el papelito «Vico = amigo» · «Se rieron cinco. Uno demasiado. Dos no tanto» · «La música era precio</w:t>
      </w:r>
      <w:r w:rsidRPr="00785482">
        <w:rPr>
          <w:b/>
          <w:lang w:val="es-ES"/>
        </w:rPr>
        <w:t>sa, monseñora. Los músicos, no» · la muerte anticlimática de León · y la decisión de que no haya ventana de lucidez final.</w:t>
      </w:r>
    </w:p>
    <w:p w14:paraId="512AA734" w14:textId="77777777" w:rsidR="008F6F13" w:rsidRPr="00785482" w:rsidRDefault="00785482">
      <w:pPr>
        <w:rPr>
          <w:lang w:val="es-ES"/>
        </w:rPr>
      </w:pPr>
      <w:r w:rsidRPr="00785482">
        <w:rPr>
          <w:lang w:val="es-ES"/>
        </w:rPr>
        <w:t>| Fase | Tareas | Semanas | Ganancia |</w:t>
      </w:r>
    </w:p>
    <w:p w14:paraId="6C5D677B" w14:textId="77777777" w:rsidR="008F6F13" w:rsidRPr="00785482" w:rsidRDefault="00785482">
      <w:pPr>
        <w:rPr>
          <w:lang w:val="es-ES"/>
        </w:rPr>
      </w:pPr>
      <w:r w:rsidRPr="00785482">
        <w:rPr>
          <w:lang w:val="es-ES"/>
        </w:rPr>
        <w:t>|---|---|---:|---|</w:t>
      </w:r>
    </w:p>
    <w:p w14:paraId="5657C19C" w14:textId="77777777" w:rsidR="008F6F13" w:rsidRPr="00785482" w:rsidRDefault="00785482">
      <w:pPr>
        <w:rPr>
          <w:lang w:val="es-ES"/>
        </w:rPr>
      </w:pPr>
      <w:r w:rsidRPr="00785482">
        <w:rPr>
          <w:lang w:val="es-ES"/>
        </w:rPr>
        <w:t xml:space="preserve">| </w:t>
      </w:r>
      <w:r w:rsidRPr="00785482">
        <w:rPr>
          <w:b/>
          <w:lang w:val="es-ES"/>
        </w:rPr>
        <w:t>0 · Higiene</w:t>
      </w:r>
      <w:r w:rsidRPr="00785482">
        <w:rPr>
          <w:lang w:val="es-ES"/>
        </w:rPr>
        <w:t xml:space="preserve"> | 1–4 | 2 | PPT 58 → 64 |</w:t>
      </w:r>
    </w:p>
    <w:p w14:paraId="7FAB551C" w14:textId="77777777" w:rsidR="008F6F13" w:rsidRPr="00785482" w:rsidRDefault="00785482">
      <w:pPr>
        <w:rPr>
          <w:lang w:val="es-ES"/>
        </w:rPr>
      </w:pPr>
      <w:r w:rsidRPr="00785482">
        <w:rPr>
          <w:lang w:val="es-ES"/>
        </w:rPr>
        <w:t xml:space="preserve">| </w:t>
      </w:r>
      <w:r w:rsidRPr="00785482">
        <w:rPr>
          <w:b/>
          <w:lang w:val="es-ES"/>
        </w:rPr>
        <w:t>1 · Cronología</w:t>
      </w:r>
      <w:r w:rsidRPr="00785482">
        <w:rPr>
          <w:lang w:val="es-ES"/>
        </w:rPr>
        <w:t xml:space="preserve"> | 5–7 | 1 | PPT 64</w:t>
      </w:r>
      <w:r w:rsidRPr="00785482">
        <w:rPr>
          <w:lang w:val="es-ES"/>
        </w:rPr>
        <w:t xml:space="preserve"> → 68 |</w:t>
      </w:r>
    </w:p>
    <w:p w14:paraId="6AED1266" w14:textId="77777777" w:rsidR="008F6F13" w:rsidRPr="00785482" w:rsidRDefault="00785482">
      <w:pPr>
        <w:rPr>
          <w:lang w:val="es-ES"/>
        </w:rPr>
      </w:pPr>
      <w:r w:rsidRPr="00785482">
        <w:rPr>
          <w:lang w:val="es-ES"/>
        </w:rPr>
        <w:t xml:space="preserve">| </w:t>
      </w:r>
      <w:r w:rsidRPr="00785482">
        <w:rPr>
          <w:b/>
          <w:lang w:val="es-ES"/>
        </w:rPr>
        <w:t>2 · Poda</w:t>
      </w:r>
      <w:r w:rsidRPr="00785482">
        <w:rPr>
          <w:lang w:val="es-ES"/>
        </w:rPr>
        <w:t xml:space="preserve"> | 8–11 | 3 | Estructura 7,5 → 8,0 |</w:t>
      </w:r>
    </w:p>
    <w:p w14:paraId="23E7BD61" w14:textId="77777777" w:rsidR="008F6F13" w:rsidRPr="00785482" w:rsidRDefault="00785482">
      <w:pPr>
        <w:rPr>
          <w:lang w:val="es-ES"/>
        </w:rPr>
      </w:pPr>
      <w:r w:rsidRPr="00785482">
        <w:rPr>
          <w:lang w:val="es-ES"/>
        </w:rPr>
        <w:lastRenderedPageBreak/>
        <w:t xml:space="preserve">| </w:t>
      </w:r>
      <w:r w:rsidRPr="00785482">
        <w:rPr>
          <w:b/>
          <w:lang w:val="es-ES"/>
        </w:rPr>
        <w:t>3 · Estructura</w:t>
      </w:r>
      <w:r w:rsidRPr="00785482">
        <w:rPr>
          <w:lang w:val="es-ES"/>
        </w:rPr>
        <w:t xml:space="preserve"> | 12–17 | 5 | Estructura 8,0 → 8,7 · PPT 68 → 74 |</w:t>
      </w:r>
    </w:p>
    <w:p w14:paraId="0C59027D" w14:textId="77777777" w:rsidR="008F6F13" w:rsidRPr="00785482" w:rsidRDefault="00785482">
      <w:pPr>
        <w:rPr>
          <w:lang w:val="es-ES"/>
        </w:rPr>
      </w:pPr>
      <w:r w:rsidRPr="00785482">
        <w:rPr>
          <w:lang w:val="es-ES"/>
        </w:rPr>
        <w:t xml:space="preserve">| </w:t>
      </w:r>
      <w:r w:rsidRPr="00785482">
        <w:rPr>
          <w:b/>
          <w:lang w:val="es-ES"/>
        </w:rPr>
        <w:t>4 · Respiración</w:t>
      </w:r>
      <w:r w:rsidRPr="00785482">
        <w:rPr>
          <w:lang w:val="es-ES"/>
        </w:rPr>
        <w:t xml:space="preserve"> | 18–19 | 2 | PPT 74 → 76 |</w:t>
      </w:r>
    </w:p>
    <w:p w14:paraId="4DC13D7E" w14:textId="77777777" w:rsidR="008F6F13" w:rsidRPr="00785482" w:rsidRDefault="00785482">
      <w:pPr>
        <w:rPr>
          <w:lang w:val="es-ES"/>
        </w:rPr>
      </w:pPr>
      <w:r w:rsidRPr="00785482">
        <w:rPr>
          <w:lang w:val="es-ES"/>
        </w:rPr>
        <w:t xml:space="preserve">| </w:t>
      </w:r>
      <w:r w:rsidRPr="00785482">
        <w:rPr>
          <w:b/>
          <w:lang w:val="es-ES"/>
        </w:rPr>
        <w:t>5 · Verificación</w:t>
      </w:r>
      <w:r w:rsidRPr="00785482">
        <w:rPr>
          <w:lang w:val="es-ES"/>
        </w:rPr>
        <w:t xml:space="preserve"> | 20 | — | — |</w:t>
      </w:r>
    </w:p>
    <w:p w14:paraId="0960DA93" w14:textId="77777777" w:rsidR="008F6F13" w:rsidRPr="00785482" w:rsidRDefault="00785482">
      <w:pPr>
        <w:spacing w:before="120" w:after="120"/>
        <w:ind w:firstLine="0"/>
        <w:jc w:val="center"/>
        <w:rPr>
          <w:lang w:val="es-ES"/>
        </w:rPr>
      </w:pPr>
      <w:r w:rsidRPr="00785482">
        <w:rPr>
          <w:lang w:val="es-ES"/>
        </w:rPr>
        <w:t>***</w:t>
      </w:r>
    </w:p>
    <w:p w14:paraId="63ADFE09" w14:textId="77777777" w:rsidR="008F6F13" w:rsidRPr="00785482" w:rsidRDefault="00785482">
      <w:pPr>
        <w:pStyle w:val="Ttulo1"/>
        <w:pageBreakBefore w:val="0"/>
        <w:rPr>
          <w:lang w:val="es-ES"/>
        </w:rPr>
      </w:pPr>
      <w:r w:rsidRPr="00785482">
        <w:rPr>
          <w:lang w:val="es-ES"/>
        </w:rPr>
        <w:t>FASE 0 · HIGIENE</w:t>
      </w:r>
    </w:p>
    <w:p w14:paraId="24F787CC" w14:textId="77777777" w:rsidR="008F6F13" w:rsidRPr="00785482" w:rsidRDefault="00785482">
      <w:pPr>
        <w:pStyle w:val="Ttulo1"/>
        <w:rPr>
          <w:lang w:val="es-ES"/>
        </w:rPr>
      </w:pPr>
      <w:r w:rsidRPr="00785482">
        <w:rPr>
          <w:lang w:val="es-ES"/>
        </w:rPr>
        <w:lastRenderedPageBreak/>
        <w:t>Dos semanas. Bloquea todo lo dem</w:t>
      </w:r>
      <w:r w:rsidRPr="00785482">
        <w:rPr>
          <w:lang w:val="es-ES"/>
        </w:rPr>
        <w:t>ás y es lo más rentable que vas a hacer en todo el plan.</w:t>
      </w:r>
    </w:p>
    <w:p w14:paraId="47215F7F" w14:textId="77777777" w:rsidR="008F6F13" w:rsidRPr="00785482" w:rsidRDefault="00785482">
      <w:pPr>
        <w:pStyle w:val="Ttulo2"/>
        <w:rPr>
          <w:strike/>
          <w:lang w:val="es-ES"/>
        </w:rPr>
      </w:pPr>
      <w:r w:rsidRPr="00785482">
        <w:rPr>
          <w:strike/>
          <w:lang w:val="es-ES"/>
        </w:rPr>
        <w:t>1. Cerrar el capítulo 29 y barrer el manuscrito buscando más cortes</w:t>
      </w:r>
    </w:p>
    <w:p w14:paraId="6659626D" w14:textId="77777777" w:rsidR="008F6F13" w:rsidRPr="00785482" w:rsidRDefault="00785482">
      <w:pPr>
        <w:rPr>
          <w:strike/>
          <w:lang w:val="es-ES"/>
        </w:rPr>
      </w:pPr>
      <w:r w:rsidRPr="00785482">
        <w:rPr>
          <w:b/>
          <w:strike/>
          <w:lang w:val="es-ES"/>
        </w:rPr>
        <w:t>Qué.</w:t>
      </w:r>
      <w:r w:rsidRPr="00785482">
        <w:rPr>
          <w:strike/>
          <w:lang w:val="es-ES"/>
        </w:rPr>
        <w:t xml:space="preserve"> El capítulo 29 (DAME CON QUÉ) termina a mitad de frase: «Le pareció importante hacerlo él, y hacerlo bien, sin buscar a tientas: </w:t>
      </w:r>
      <w:r w:rsidRPr="00785482">
        <w:rPr>
          <w:b/>
          <w:strike/>
          <w:lang w:val="es-ES"/>
        </w:rPr>
        <w:t>la mano directa al</w:t>
      </w:r>
      <w:r w:rsidRPr="00785482">
        <w:rPr>
          <w:strike/>
          <w:lang w:val="es-ES"/>
        </w:rPr>
        <w:t>». Complétalo y cierra el capítulo.</w:t>
      </w:r>
    </w:p>
    <w:p w14:paraId="0E21E0E5" w14:textId="77777777" w:rsidR="008F6F13" w:rsidRPr="00785482" w:rsidRDefault="00785482">
      <w:pPr>
        <w:rPr>
          <w:strike/>
          <w:lang w:val="es-ES"/>
        </w:rPr>
      </w:pPr>
      <w:r w:rsidRPr="00785482">
        <w:rPr>
          <w:b/>
          <w:strike/>
          <w:lang w:val="es-ES"/>
        </w:rPr>
        <w:t>Dónde.</w:t>
      </w:r>
      <w:r w:rsidRPr="00785482">
        <w:rPr>
          <w:strike/>
          <w:lang w:val="es-ES"/>
        </w:rPr>
        <w:t xml:space="preserve"> Cap. 29, última línea. Después, barrido completo: busca capítulos</w:t>
      </w:r>
      <w:r w:rsidRPr="00785482">
        <w:rPr>
          <w:strike/>
          <w:lang w:val="es-ES"/>
        </w:rPr>
        <w:t xml:space="preserve"> que no acaben en punto, párrafos que empiecen en minúscula tras salto y rayas de diálogo huérfanas (hay al menos dos, en los caps. 25 y 37).</w:t>
      </w:r>
    </w:p>
    <w:p w14:paraId="44BD56E1" w14:textId="77777777" w:rsidR="008F6F13" w:rsidRPr="00785482" w:rsidRDefault="00785482">
      <w:pPr>
        <w:rPr>
          <w:strike/>
          <w:lang w:val="es-ES"/>
        </w:rPr>
      </w:pPr>
      <w:r w:rsidRPr="00785482">
        <w:rPr>
          <w:b/>
          <w:strike/>
          <w:lang w:val="es-ES"/>
        </w:rPr>
        <w:t>Por qué.</w:t>
      </w:r>
      <w:r w:rsidRPr="00785482">
        <w:rPr>
          <w:strike/>
          <w:lang w:val="es-ES"/>
        </w:rPr>
        <w:t xml:space="preserve"> Es el defecto más grave del manuscrito y el más barato de arreglar. Y está en uno de los mejores capítulos del libro: el que consigue que el lector quiera a León antes de saber quién es.</w:t>
      </w:r>
    </w:p>
    <w:p w14:paraId="2EBADD97" w14:textId="77777777" w:rsidR="008F6F13" w:rsidRPr="00785482" w:rsidRDefault="00785482">
      <w:pPr>
        <w:rPr>
          <w:strike/>
          <w:lang w:val="es-ES"/>
        </w:rPr>
      </w:pPr>
      <w:r w:rsidRPr="00785482">
        <w:rPr>
          <w:b/>
          <w:strike/>
          <w:lang w:val="es-ES"/>
        </w:rPr>
        <w:t>Hecho cuando.</w:t>
      </w:r>
      <w:r w:rsidRPr="00785482">
        <w:rPr>
          <w:strike/>
          <w:lang w:val="es-ES"/>
        </w:rPr>
        <w:t xml:space="preserve"> Los 46 capítulos terminan en frase completa y el barri</w:t>
      </w:r>
      <w:r w:rsidRPr="00785482">
        <w:rPr>
          <w:strike/>
          <w:lang w:val="es-ES"/>
        </w:rPr>
        <w:t>do no devuelve nada.</w:t>
      </w:r>
    </w:p>
    <w:p w14:paraId="51D3BA41" w14:textId="77777777" w:rsidR="008F6F13" w:rsidRPr="00785482" w:rsidRDefault="00785482">
      <w:pPr>
        <w:rPr>
          <w:strike/>
          <w:lang w:val="es-ES"/>
        </w:rPr>
      </w:pPr>
      <w:r w:rsidRPr="00785482">
        <w:rPr>
          <w:b/>
          <w:strike/>
          <w:lang w:val="es-ES"/>
        </w:rPr>
        <w:t>Esfuerzo.</w:t>
      </w:r>
      <w:r w:rsidRPr="00785482">
        <w:rPr>
          <w:strike/>
          <w:lang w:val="es-ES"/>
        </w:rPr>
        <w:t xml:space="preserve"> 1 hora.</w:t>
      </w:r>
    </w:p>
    <w:p w14:paraId="429D25A2" w14:textId="77777777" w:rsidR="008F6F13" w:rsidRPr="00785482" w:rsidRDefault="00785482">
      <w:pPr>
        <w:spacing w:before="120" w:after="120"/>
        <w:ind w:firstLine="0"/>
        <w:jc w:val="center"/>
        <w:rPr>
          <w:lang w:val="es-ES"/>
        </w:rPr>
      </w:pPr>
      <w:r w:rsidRPr="00785482">
        <w:rPr>
          <w:lang w:val="es-ES"/>
        </w:rPr>
        <w:t>***</w:t>
      </w:r>
    </w:p>
    <w:p w14:paraId="21B97F69" w14:textId="77777777" w:rsidR="008F6F13" w:rsidRPr="00785482" w:rsidRDefault="00785482">
      <w:pPr>
        <w:pStyle w:val="Ttulo2"/>
        <w:rPr>
          <w:lang w:val="es-ES"/>
        </w:rPr>
      </w:pPr>
      <w:r w:rsidRPr="00785482">
        <w:rPr>
          <w:lang w:val="es-ES"/>
        </w:rPr>
        <w:t>2. Pasada ortotipográfica del estrato antiguo</w:t>
      </w:r>
    </w:p>
    <w:p w14:paraId="6459A487" w14:textId="77777777" w:rsidR="008F6F13" w:rsidRPr="00785482" w:rsidRDefault="00785482">
      <w:pPr>
        <w:rPr>
          <w:lang w:val="es-ES"/>
        </w:rPr>
      </w:pPr>
      <w:r w:rsidRPr="00785482">
        <w:rPr>
          <w:b/>
          <w:lang w:val="es-ES"/>
        </w:rPr>
        <w:t>Qué.</w:t>
      </w:r>
      <w:r w:rsidRPr="00785482">
        <w:rPr>
          <w:lang w:val="es-ES"/>
        </w:rPr>
        <w:t xml:space="preserve"> Corrección completa de los capítulos que pertenecen a una redacción anterior. Erratas verificadas: </w:t>
      </w:r>
      <w:r w:rsidRPr="00785482">
        <w:rPr>
          <w:rFonts w:ascii="Courier New" w:hAnsi="Courier New"/>
          <w:sz w:val="22"/>
          <w:lang w:val="es-ES"/>
        </w:rPr>
        <w:t>estrico cumplimineto</w:t>
      </w:r>
      <w:r w:rsidRPr="00785482">
        <w:rPr>
          <w:lang w:val="es-ES"/>
        </w:rPr>
        <w:t xml:space="preserve">, </w:t>
      </w:r>
      <w:r w:rsidRPr="00785482">
        <w:rPr>
          <w:rFonts w:ascii="Courier New" w:hAnsi="Courier New"/>
          <w:sz w:val="22"/>
          <w:lang w:val="es-ES"/>
        </w:rPr>
        <w:t>confiarun</w:t>
      </w:r>
      <w:r w:rsidRPr="00785482">
        <w:rPr>
          <w:lang w:val="es-ES"/>
        </w:rPr>
        <w:t xml:space="preserve">, </w:t>
      </w:r>
      <w:r w:rsidRPr="00785482">
        <w:rPr>
          <w:rFonts w:ascii="Courier New" w:hAnsi="Courier New"/>
          <w:sz w:val="22"/>
          <w:lang w:val="es-ES"/>
        </w:rPr>
        <w:t>Hombre Tenía que ser</w:t>
      </w:r>
      <w:r w:rsidRPr="00785482">
        <w:rPr>
          <w:lang w:val="es-ES"/>
        </w:rPr>
        <w:t xml:space="preserve">, </w:t>
      </w:r>
      <w:r w:rsidRPr="00785482">
        <w:rPr>
          <w:rFonts w:ascii="Courier New" w:hAnsi="Courier New"/>
          <w:sz w:val="22"/>
          <w:lang w:val="es-ES"/>
        </w:rPr>
        <w:t>menciona</w:t>
      </w:r>
      <w:r w:rsidRPr="00785482">
        <w:rPr>
          <w:rFonts w:ascii="Courier New" w:hAnsi="Courier New"/>
          <w:sz w:val="22"/>
          <w:lang w:val="es-ES"/>
        </w:rPr>
        <w:t>le</w:t>
      </w:r>
      <w:r w:rsidRPr="00785482">
        <w:rPr>
          <w:lang w:val="es-ES"/>
        </w:rPr>
        <w:t xml:space="preserve">, </w:t>
      </w:r>
      <w:r w:rsidRPr="00785482">
        <w:rPr>
          <w:rFonts w:ascii="Courier New" w:hAnsi="Courier New"/>
          <w:sz w:val="22"/>
          <w:lang w:val="es-ES"/>
        </w:rPr>
        <w:t>improvisacioes</w:t>
      </w:r>
      <w:r w:rsidRPr="00785482">
        <w:rPr>
          <w:lang w:val="es-ES"/>
        </w:rPr>
        <w:t xml:space="preserve">, </w:t>
      </w:r>
      <w:r w:rsidRPr="00785482">
        <w:rPr>
          <w:rFonts w:ascii="Courier New" w:hAnsi="Courier New"/>
          <w:sz w:val="22"/>
          <w:lang w:val="es-ES"/>
        </w:rPr>
        <w:t>capeta</w:t>
      </w:r>
      <w:r w:rsidRPr="00785482">
        <w:rPr>
          <w:lang w:val="es-ES"/>
        </w:rPr>
        <w:t xml:space="preserve">, </w:t>
      </w:r>
      <w:r w:rsidRPr="00785482">
        <w:rPr>
          <w:rFonts w:ascii="Courier New" w:hAnsi="Courier New"/>
          <w:sz w:val="22"/>
          <w:lang w:val="es-ES"/>
        </w:rPr>
        <w:t>mútuo</w:t>
      </w:r>
      <w:r w:rsidRPr="00785482">
        <w:rPr>
          <w:lang w:val="es-ES"/>
        </w:rPr>
        <w:t xml:space="preserve">, </w:t>
      </w:r>
      <w:r w:rsidRPr="00785482">
        <w:rPr>
          <w:rFonts w:ascii="Courier New" w:hAnsi="Courier New"/>
          <w:sz w:val="22"/>
          <w:lang w:val="es-ES"/>
        </w:rPr>
        <w:t>Auqnue</w:t>
      </w:r>
      <w:r w:rsidRPr="00785482">
        <w:rPr>
          <w:lang w:val="es-ES"/>
        </w:rPr>
        <w:t xml:space="preserve">, </w:t>
      </w:r>
      <w:r w:rsidRPr="00785482">
        <w:rPr>
          <w:rFonts w:ascii="Courier New" w:hAnsi="Courier New"/>
          <w:sz w:val="22"/>
          <w:lang w:val="es-ES"/>
        </w:rPr>
        <w:t>SUpongo</w:t>
      </w:r>
      <w:r w:rsidRPr="00785482">
        <w:rPr>
          <w:lang w:val="es-ES"/>
        </w:rPr>
        <w:t xml:space="preserve">, </w:t>
      </w:r>
      <w:r w:rsidRPr="00785482">
        <w:rPr>
          <w:rFonts w:ascii="Courier New" w:hAnsi="Courier New"/>
          <w:sz w:val="22"/>
          <w:lang w:val="es-ES"/>
        </w:rPr>
        <w:t>Coríntios</w:t>
      </w:r>
      <w:r w:rsidRPr="00785482">
        <w:rPr>
          <w:lang w:val="es-ES"/>
        </w:rPr>
        <w:t xml:space="preserve">, </w:t>
      </w:r>
      <w:r w:rsidRPr="00785482">
        <w:rPr>
          <w:rFonts w:ascii="Courier New" w:hAnsi="Courier New"/>
          <w:sz w:val="22"/>
          <w:lang w:val="es-ES"/>
        </w:rPr>
        <w:t>proclamee</w:t>
      </w:r>
      <w:r w:rsidRPr="00785482">
        <w:rPr>
          <w:lang w:val="es-ES"/>
        </w:rPr>
        <w:t xml:space="preserve">, </w:t>
      </w:r>
      <w:r w:rsidRPr="00785482">
        <w:rPr>
          <w:rFonts w:ascii="Courier New" w:hAnsi="Courier New"/>
          <w:sz w:val="22"/>
          <w:lang w:val="es-ES"/>
        </w:rPr>
        <w:t>sals de juego</w:t>
      </w:r>
      <w:r w:rsidRPr="00785482">
        <w:rPr>
          <w:lang w:val="es-ES"/>
        </w:rPr>
        <w:t xml:space="preserve">, </w:t>
      </w:r>
      <w:r w:rsidRPr="00785482">
        <w:rPr>
          <w:rFonts w:ascii="Courier New" w:hAnsi="Courier New"/>
          <w:sz w:val="22"/>
          <w:lang w:val="es-ES"/>
        </w:rPr>
        <w:t>entorno a</w:t>
      </w:r>
      <w:r w:rsidRPr="00785482">
        <w:rPr>
          <w:lang w:val="es-ES"/>
        </w:rPr>
        <w:t xml:space="preserve">, </w:t>
      </w:r>
      <w:r w:rsidRPr="00785482">
        <w:rPr>
          <w:rFonts w:ascii="Courier New" w:hAnsi="Courier New"/>
          <w:sz w:val="22"/>
          <w:lang w:val="es-ES"/>
        </w:rPr>
        <w:t>Cuantos</w:t>
      </w:r>
      <w:r w:rsidRPr="00785482">
        <w:rPr>
          <w:lang w:val="es-ES"/>
        </w:rPr>
        <w:t xml:space="preserve">, </w:t>
      </w:r>
      <w:r w:rsidRPr="00785482">
        <w:rPr>
          <w:rFonts w:ascii="Courier New" w:hAnsi="Courier New"/>
          <w:sz w:val="22"/>
          <w:lang w:val="es-ES"/>
        </w:rPr>
        <w:t>debatir-se</w:t>
      </w:r>
      <w:r w:rsidRPr="00785482">
        <w:rPr>
          <w:lang w:val="es-ES"/>
        </w:rPr>
        <w:t xml:space="preserve">, </w:t>
      </w:r>
      <w:r w:rsidRPr="00785482">
        <w:rPr>
          <w:rFonts w:ascii="Courier New" w:hAnsi="Courier New"/>
          <w:sz w:val="22"/>
          <w:lang w:val="es-ES"/>
        </w:rPr>
        <w:t>SOlo</w:t>
      </w:r>
      <w:r w:rsidRPr="00785482">
        <w:rPr>
          <w:lang w:val="es-ES"/>
        </w:rPr>
        <w:t xml:space="preserve">, </w:t>
      </w:r>
      <w:r w:rsidRPr="00785482">
        <w:rPr>
          <w:rFonts w:ascii="Courier New" w:hAnsi="Courier New"/>
          <w:sz w:val="22"/>
          <w:lang w:val="es-ES"/>
        </w:rPr>
        <w:t>ecomienda</w:t>
      </w:r>
      <w:r w:rsidRPr="00785482">
        <w:rPr>
          <w:lang w:val="es-ES"/>
        </w:rPr>
        <w:t xml:space="preserve">, </w:t>
      </w:r>
      <w:r w:rsidRPr="00785482">
        <w:rPr>
          <w:rFonts w:ascii="Courier New" w:hAnsi="Courier New"/>
          <w:sz w:val="22"/>
          <w:lang w:val="es-ES"/>
        </w:rPr>
        <w:t>oir</w:t>
      </w:r>
      <w:r w:rsidRPr="00785482">
        <w:rPr>
          <w:lang w:val="es-ES"/>
        </w:rPr>
        <w:t xml:space="preserve">, </w:t>
      </w:r>
      <w:r w:rsidRPr="00785482">
        <w:rPr>
          <w:rFonts w:ascii="Courier New" w:hAnsi="Courier New"/>
          <w:sz w:val="22"/>
          <w:lang w:val="es-ES"/>
        </w:rPr>
        <w:t>ALondra</w:t>
      </w:r>
      <w:r w:rsidRPr="00785482">
        <w:rPr>
          <w:lang w:val="es-ES"/>
        </w:rPr>
        <w:t xml:space="preserve">, </w:t>
      </w:r>
      <w:r w:rsidRPr="00785482">
        <w:rPr>
          <w:rFonts w:ascii="Courier New" w:hAnsi="Courier New"/>
          <w:sz w:val="22"/>
          <w:lang w:val="es-ES"/>
        </w:rPr>
        <w:t>haver visto</w:t>
      </w:r>
      <w:r w:rsidRPr="00785482">
        <w:rPr>
          <w:lang w:val="es-ES"/>
        </w:rPr>
        <w:t xml:space="preserve">, </w:t>
      </w:r>
      <w:r w:rsidRPr="00785482">
        <w:rPr>
          <w:rFonts w:ascii="Courier New" w:hAnsi="Courier New"/>
          <w:sz w:val="22"/>
          <w:lang w:val="es-ES"/>
        </w:rPr>
        <w:t>Se econtrarón</w:t>
      </w:r>
      <w:r w:rsidRPr="00785482">
        <w:rPr>
          <w:lang w:val="es-ES"/>
        </w:rPr>
        <w:t xml:space="preserve">, </w:t>
      </w:r>
      <w:r w:rsidRPr="00785482">
        <w:rPr>
          <w:rFonts w:ascii="Courier New" w:hAnsi="Courier New"/>
          <w:sz w:val="22"/>
          <w:lang w:val="es-ES"/>
        </w:rPr>
        <w:t>indivíduo</w:t>
      </w:r>
      <w:r w:rsidRPr="00785482">
        <w:rPr>
          <w:lang w:val="es-ES"/>
        </w:rPr>
        <w:t xml:space="preserve">, </w:t>
      </w:r>
      <w:r w:rsidRPr="00785482">
        <w:rPr>
          <w:rFonts w:ascii="Courier New" w:hAnsi="Courier New"/>
          <w:sz w:val="22"/>
          <w:lang w:val="es-ES"/>
        </w:rPr>
        <w:t>se rien</w:t>
      </w:r>
      <w:r w:rsidRPr="00785482">
        <w:rPr>
          <w:lang w:val="es-ES"/>
        </w:rPr>
        <w:t xml:space="preserve">, </w:t>
      </w:r>
      <w:r w:rsidRPr="00785482">
        <w:rPr>
          <w:rFonts w:ascii="Courier New" w:hAnsi="Courier New"/>
          <w:sz w:val="22"/>
          <w:lang w:val="es-ES"/>
        </w:rPr>
        <w:t>Se escuentran</w:t>
      </w:r>
      <w:r w:rsidRPr="00785482">
        <w:rPr>
          <w:lang w:val="es-ES"/>
        </w:rPr>
        <w:t xml:space="preserve">, </w:t>
      </w:r>
      <w:r w:rsidRPr="00785482">
        <w:rPr>
          <w:rFonts w:ascii="Courier New" w:hAnsi="Courier New"/>
          <w:sz w:val="22"/>
          <w:lang w:val="es-ES"/>
        </w:rPr>
        <w:t>inteligecia</w:t>
      </w:r>
      <w:r w:rsidRPr="00785482">
        <w:rPr>
          <w:lang w:val="es-ES"/>
        </w:rPr>
        <w:t xml:space="preserve">, </w:t>
      </w:r>
      <w:r w:rsidRPr="00785482">
        <w:rPr>
          <w:rFonts w:ascii="Courier New" w:hAnsi="Courier New"/>
          <w:sz w:val="22"/>
          <w:lang w:val="es-ES"/>
        </w:rPr>
        <w:t>siedmpre</w:t>
      </w:r>
      <w:r w:rsidRPr="00785482">
        <w:rPr>
          <w:lang w:val="es-ES"/>
        </w:rPr>
        <w:t>. Elimina también la</w:t>
      </w:r>
      <w:r w:rsidRPr="00785482">
        <w:rPr>
          <w:lang w:val="es-ES"/>
        </w:rPr>
        <w:t>s tres marcas editoriales ◆ sin borrar del cap. 2.</w:t>
      </w:r>
    </w:p>
    <w:p w14:paraId="5E09B086" w14:textId="77777777" w:rsidR="008F6F13" w:rsidRPr="00785482" w:rsidRDefault="00785482">
      <w:pPr>
        <w:rPr>
          <w:lang w:val="es-ES"/>
        </w:rPr>
      </w:pPr>
      <w:r w:rsidRPr="00785482">
        <w:rPr>
          <w:b/>
          <w:lang w:val="es-ES"/>
        </w:rPr>
        <w:t>Caso aparte: el capítulo 10.</w:t>
      </w:r>
      <w:r w:rsidRPr="00785482">
        <w:rPr>
          <w:lang w:val="es-ES"/>
        </w:rPr>
        <w:t xml:space="preserve"> Tiene réplicas enteras en mayúsculas sostenidas (</w:t>
      </w:r>
      <w:r w:rsidRPr="00785482">
        <w:rPr>
          <w:rFonts w:ascii="Courier New" w:hAnsi="Courier New"/>
          <w:sz w:val="22"/>
          <w:lang w:val="es-ES"/>
        </w:rPr>
        <w:t>—DIJO LA ALONDRA.</w:t>
      </w:r>
      <w:r w:rsidRPr="00785482">
        <w:rPr>
          <w:lang w:val="es-ES"/>
        </w:rPr>
        <w:t xml:space="preserve">, </w:t>
      </w:r>
      <w:r w:rsidRPr="00785482">
        <w:rPr>
          <w:rFonts w:ascii="Courier New" w:hAnsi="Courier New"/>
          <w:sz w:val="22"/>
          <w:lang w:val="es-ES"/>
        </w:rPr>
        <w:t>—No. nO PODEMOS, YA HAN PASADO LAS 24 HORAS.</w:t>
      </w:r>
      <w:r w:rsidRPr="00785482">
        <w:rPr>
          <w:lang w:val="es-ES"/>
        </w:rPr>
        <w:t>) y una línea de narración formateada como diálogo (</w:t>
      </w:r>
      <w:r w:rsidRPr="00785482">
        <w:rPr>
          <w:rFonts w:ascii="Courier New" w:hAnsi="Courier New"/>
          <w:sz w:val="22"/>
          <w:lang w:val="es-ES"/>
        </w:rPr>
        <w:t>—Su máxima e</w:t>
      </w:r>
      <w:r w:rsidRPr="00785482">
        <w:rPr>
          <w:rFonts w:ascii="Courier New" w:hAnsi="Courier New"/>
          <w:sz w:val="22"/>
          <w:lang w:val="es-ES"/>
        </w:rPr>
        <w:t>speranza eran ahora los chinos…</w:t>
      </w:r>
      <w:r w:rsidRPr="00785482">
        <w:rPr>
          <w:lang w:val="es-ES"/>
        </w:rPr>
        <w:t>). Ese capítulo necesita una reescritura de superficie, no una corrección.</w:t>
      </w:r>
    </w:p>
    <w:p w14:paraId="34C5EA95" w14:textId="77777777" w:rsidR="008F6F13" w:rsidRPr="00785482" w:rsidRDefault="00785482">
      <w:pPr>
        <w:rPr>
          <w:lang w:val="es-ES"/>
        </w:rPr>
      </w:pPr>
      <w:r w:rsidRPr="00785482">
        <w:rPr>
          <w:b/>
          <w:lang w:val="es-ES"/>
        </w:rPr>
        <w:t>Dónde.</w:t>
      </w:r>
      <w:r w:rsidRPr="00785482">
        <w:rPr>
          <w:lang w:val="es-ES"/>
        </w:rPr>
        <w:t xml:space="preserve"> Caps. 1, 2, 3, 9, 10, 15, 25, 28 — y el 10 con prioridad.</w:t>
      </w:r>
    </w:p>
    <w:p w14:paraId="27C5312B" w14:textId="77777777" w:rsidR="008F6F13" w:rsidRPr="00785482" w:rsidRDefault="00785482">
      <w:pPr>
        <w:rPr>
          <w:lang w:val="es-ES"/>
        </w:rPr>
      </w:pPr>
      <w:r w:rsidRPr="00785482">
        <w:rPr>
          <w:b/>
          <w:lang w:val="es-ES"/>
        </w:rPr>
        <w:t>Por qué.</w:t>
      </w:r>
      <w:r w:rsidRPr="00785482">
        <w:rPr>
          <w:lang w:val="es-ES"/>
        </w:rPr>
        <w:t xml:space="preserve"> Es el factor decisivo del PPT 58. Un lector editorial descarta en la primera</w:t>
      </w:r>
      <w:r w:rsidRPr="00785482">
        <w:rPr>
          <w:lang w:val="es-ES"/>
        </w:rPr>
        <w:t xml:space="preserve"> página, y la primera página dice «de muy estrico cumplimineto» y «el cónclave no se tiene </w:t>
      </w:r>
      <w:r w:rsidRPr="00785482">
        <w:rPr>
          <w:lang w:val="es-ES"/>
        </w:rPr>
        <w:lastRenderedPageBreak/>
        <w:t xml:space="preserve">lugar en el Vaticano». </w:t>
      </w:r>
      <w:r w:rsidRPr="00785482">
        <w:rPr>
          <w:b/>
          <w:lang w:val="es-ES"/>
        </w:rPr>
        <w:t>La primera página es la muestra.</w:t>
      </w:r>
      <w:r w:rsidRPr="00785482">
        <w:rPr>
          <w:lang w:val="es-ES"/>
        </w:rPr>
        <w:t xml:space="preserve"> Corregir solo esto sube el PPT ocho puntos.</w:t>
      </w:r>
    </w:p>
    <w:p w14:paraId="52FC0CB2" w14:textId="77777777" w:rsidR="008F6F13" w:rsidRPr="00785482" w:rsidRDefault="00785482">
      <w:pPr>
        <w:rPr>
          <w:lang w:val="es-ES"/>
        </w:rPr>
      </w:pPr>
      <w:r w:rsidRPr="00785482">
        <w:rPr>
          <w:b/>
          <w:lang w:val="es-ES"/>
        </w:rPr>
        <w:t>Hecho cuando.</w:t>
      </w:r>
      <w:r w:rsidRPr="00785482">
        <w:rPr>
          <w:lang w:val="es-ES"/>
        </w:rPr>
        <w:t xml:space="preserve"> Un corrector automático y una lectura en voz alta d</w:t>
      </w:r>
      <w:r w:rsidRPr="00785482">
        <w:rPr>
          <w:lang w:val="es-ES"/>
        </w:rPr>
        <w:t>e los caps. 1–3 no devuelven nada; el cap. 10 no tiene una sola palabra en mayúscula sostenida.</w:t>
      </w:r>
    </w:p>
    <w:p w14:paraId="2A7FECD8" w14:textId="77777777" w:rsidR="008F6F13" w:rsidRPr="00785482" w:rsidRDefault="00785482">
      <w:pPr>
        <w:rPr>
          <w:lang w:val="es-ES"/>
        </w:rPr>
      </w:pPr>
      <w:r w:rsidRPr="00785482">
        <w:rPr>
          <w:b/>
          <w:lang w:val="es-ES"/>
        </w:rPr>
        <w:t>Esfuerzo.</w:t>
      </w:r>
      <w:r w:rsidRPr="00785482">
        <w:rPr>
          <w:lang w:val="es-ES"/>
        </w:rPr>
        <w:t xml:space="preserve"> 3 días. El cap. 10, medio día él solo.</w:t>
      </w:r>
    </w:p>
    <w:p w14:paraId="08ADEEB1" w14:textId="77777777" w:rsidR="008F6F13" w:rsidRPr="00785482" w:rsidRDefault="00785482">
      <w:pPr>
        <w:spacing w:before="120" w:after="120"/>
        <w:ind w:firstLine="0"/>
        <w:jc w:val="center"/>
        <w:rPr>
          <w:lang w:val="es-ES"/>
        </w:rPr>
      </w:pPr>
      <w:r w:rsidRPr="00785482">
        <w:rPr>
          <w:lang w:val="es-ES"/>
        </w:rPr>
        <w:t>***</w:t>
      </w:r>
    </w:p>
    <w:p w14:paraId="13AAB613" w14:textId="77777777" w:rsidR="008F6F13" w:rsidRPr="00785482" w:rsidRDefault="00785482">
      <w:pPr>
        <w:pStyle w:val="Ttulo2"/>
        <w:rPr>
          <w:lang w:val="es-ES"/>
        </w:rPr>
      </w:pPr>
      <w:r w:rsidRPr="00785482">
        <w:rPr>
          <w:lang w:val="es-ES"/>
        </w:rPr>
        <w:t>3. Unificar nomenclatura, cifras y rótulos</w:t>
      </w:r>
    </w:p>
    <w:p w14:paraId="1717AC1B" w14:textId="77777777" w:rsidR="008F6F13" w:rsidRPr="00785482" w:rsidRDefault="00785482">
      <w:pPr>
        <w:rPr>
          <w:lang w:val="es-ES"/>
        </w:rPr>
      </w:pPr>
      <w:r w:rsidRPr="00785482">
        <w:rPr>
          <w:b/>
          <w:lang w:val="es-ES"/>
        </w:rPr>
        <w:t>Qué.</w:t>
      </w:r>
      <w:r w:rsidRPr="00785482">
        <w:rPr>
          <w:lang w:val="es-ES"/>
        </w:rPr>
        <w:t xml:space="preserve"> Cuatro decisiones y aplicarlas en todo el manuscrito:</w:t>
      </w:r>
    </w:p>
    <w:p w14:paraId="023239F1" w14:textId="77777777" w:rsidR="008F6F13" w:rsidRPr="00785482" w:rsidRDefault="00785482">
      <w:pPr>
        <w:ind w:left="720" w:firstLine="0"/>
        <w:rPr>
          <w:lang w:val="es-ES"/>
        </w:rPr>
      </w:pPr>
      <w:r w:rsidRPr="00785482">
        <w:rPr>
          <w:lang w:val="es-ES"/>
        </w:rPr>
        <w:t xml:space="preserve">• </w:t>
      </w:r>
      <w:r w:rsidRPr="00785482">
        <w:rPr>
          <w:b/>
          <w:lang w:val="es-ES"/>
        </w:rPr>
        <w:t>«Maestre».</w:t>
      </w:r>
      <w:r w:rsidRPr="00785482">
        <w:rPr>
          <w:lang w:val="es-ES"/>
        </w:rPr>
        <w:t xml:space="preserve"> Hoy conviven </w:t>
      </w:r>
      <w:r w:rsidRPr="00785482">
        <w:rPr>
          <w:i/>
          <w:lang w:val="es-ES"/>
        </w:rPr>
        <w:t>Maestro Zen</w:t>
      </w:r>
      <w:r w:rsidRPr="00785482">
        <w:rPr>
          <w:lang w:val="es-ES"/>
        </w:rPr>
        <w:t xml:space="preserve">, </w:t>
      </w:r>
      <w:r w:rsidRPr="00785482">
        <w:rPr>
          <w:i/>
          <w:lang w:val="es-ES"/>
        </w:rPr>
        <w:t>Gran Maestro Zen</w:t>
      </w:r>
      <w:r w:rsidRPr="00785482">
        <w:rPr>
          <w:lang w:val="es-ES"/>
        </w:rPr>
        <w:t xml:space="preserve">, </w:t>
      </w:r>
      <w:r w:rsidRPr="00785482">
        <w:rPr>
          <w:i/>
          <w:lang w:val="es-ES"/>
        </w:rPr>
        <w:t>Gran Mestre Zen</w:t>
      </w:r>
      <w:r w:rsidRPr="00785482">
        <w:rPr>
          <w:lang w:val="es-ES"/>
        </w:rPr>
        <w:t xml:space="preserve"> y </w:t>
      </w:r>
      <w:r w:rsidRPr="00785482">
        <w:rPr>
          <w:i/>
          <w:lang w:val="es-ES"/>
        </w:rPr>
        <w:t>Maestre</w:t>
      </w:r>
      <w:r w:rsidRPr="00785482">
        <w:rPr>
          <w:lang w:val="es-ES"/>
        </w:rPr>
        <w:t xml:space="preserve"> (caps. 5, 10, 26). La biblia fija </w:t>
      </w:r>
      <w:r w:rsidRPr="00785482">
        <w:rPr>
          <w:b/>
          <w:lang w:val="es-ES"/>
        </w:rPr>
        <w:t>Maestre</w:t>
      </w:r>
      <w:r w:rsidRPr="00785482">
        <w:rPr>
          <w:lang w:val="es-ES"/>
        </w:rPr>
        <w:t>. Decide además si «Gran Maestre» es un rango real —no aparece en la biblia— o desaparece.</w:t>
      </w:r>
    </w:p>
    <w:p w14:paraId="5BE57385" w14:textId="77777777" w:rsidR="008F6F13" w:rsidRPr="00785482" w:rsidRDefault="00785482">
      <w:pPr>
        <w:ind w:left="720" w:firstLine="0"/>
        <w:rPr>
          <w:lang w:val="es-ES"/>
        </w:rPr>
      </w:pPr>
      <w:r w:rsidRPr="00785482">
        <w:rPr>
          <w:lang w:val="es-ES"/>
        </w:rPr>
        <w:t xml:space="preserve">• </w:t>
      </w:r>
      <w:r w:rsidRPr="00785482">
        <w:rPr>
          <w:b/>
          <w:lang w:val="es-ES"/>
        </w:rPr>
        <w:t>Números en diálogo.</w:t>
      </w:r>
      <w:r w:rsidRPr="00785482">
        <w:rPr>
          <w:lang w:val="es-ES"/>
        </w:rPr>
        <w:t xml:space="preserve"> En letra, sin excepci</w:t>
      </w:r>
      <w:r w:rsidRPr="00785482">
        <w:rPr>
          <w:lang w:val="es-ES"/>
        </w:rPr>
        <w:t>ón. Hoy el cap. 10 mezcla «24 horas», «50 de esos cien», «setenta y dos horas» en la misma escena.</w:t>
      </w:r>
    </w:p>
    <w:p w14:paraId="0C8D8C2A" w14:textId="77777777" w:rsidR="008F6F13" w:rsidRPr="00785482" w:rsidRDefault="00785482">
      <w:pPr>
        <w:ind w:left="720" w:firstLine="0"/>
        <w:rPr>
          <w:lang w:val="es-ES"/>
        </w:rPr>
      </w:pPr>
      <w:r w:rsidRPr="00785482">
        <w:rPr>
          <w:lang w:val="es-ES"/>
        </w:rPr>
        <w:t xml:space="preserve">• </w:t>
      </w:r>
      <w:r w:rsidRPr="00785482">
        <w:rPr>
          <w:b/>
          <w:lang w:val="es-ES"/>
        </w:rPr>
        <w:t>Rótulo del cap. 11.</w:t>
      </w:r>
      <w:r w:rsidRPr="00785482">
        <w:rPr>
          <w:lang w:val="es-ES"/>
        </w:rPr>
        <w:t xml:space="preserve"> </w:t>
      </w:r>
      <w:r w:rsidRPr="00785482">
        <w:rPr>
          <w:rFonts w:ascii="Courier New" w:hAnsi="Courier New"/>
          <w:sz w:val="22"/>
          <w:lang w:val="es-ES"/>
        </w:rPr>
        <w:t>CLOÁCA MÁXIMA</w:t>
      </w:r>
      <w:r w:rsidRPr="00785482">
        <w:rPr>
          <w:lang w:val="es-ES"/>
        </w:rPr>
        <w:t xml:space="preserve"> está mal acentuado; dentro del propio capítulo se escribe bien.</w:t>
      </w:r>
    </w:p>
    <w:p w14:paraId="2D46DF61" w14:textId="77777777" w:rsidR="008F6F13" w:rsidRPr="00785482" w:rsidRDefault="00785482">
      <w:pPr>
        <w:ind w:left="720" w:firstLine="0"/>
        <w:rPr>
          <w:lang w:val="es-ES"/>
        </w:rPr>
      </w:pPr>
      <w:r w:rsidRPr="00785482">
        <w:rPr>
          <w:lang w:val="es-ES"/>
        </w:rPr>
        <w:t xml:space="preserve">• </w:t>
      </w:r>
      <w:r w:rsidRPr="00785482">
        <w:rPr>
          <w:b/>
          <w:lang w:val="es-ES"/>
        </w:rPr>
        <w:t>«Serías la treinta y cuatro»</w:t>
      </w:r>
      <w:r w:rsidRPr="00785482">
        <w:rPr>
          <w:lang w:val="es-ES"/>
        </w:rPr>
        <w:t xml:space="preserve"> (cap. 26) choca con el esc</w:t>
      </w:r>
      <w:r w:rsidRPr="00785482">
        <w:rPr>
          <w:lang w:val="es-ES"/>
        </w:rPr>
        <w:t>alafón, que llega al 33. Cámbialo a «la trigésima cuarta Maestre viva».</w:t>
      </w:r>
    </w:p>
    <w:p w14:paraId="12F467F4" w14:textId="77777777" w:rsidR="008F6F13" w:rsidRPr="00785482" w:rsidRDefault="00785482">
      <w:pPr>
        <w:rPr>
          <w:lang w:val="es-ES"/>
        </w:rPr>
      </w:pPr>
      <w:r w:rsidRPr="00785482">
        <w:rPr>
          <w:b/>
          <w:lang w:val="es-ES"/>
        </w:rPr>
        <w:t>Por qué.</w:t>
      </w:r>
      <w:r w:rsidRPr="00785482">
        <w:rPr>
          <w:lang w:val="es-ES"/>
        </w:rPr>
        <w:t xml:space="preserve"> Son las costuras que delatan un manuscrito sin cerrar. Ninguna cuesta nada y todas se ven.</w:t>
      </w:r>
    </w:p>
    <w:p w14:paraId="4544BBB4" w14:textId="77777777" w:rsidR="008F6F13" w:rsidRPr="00785482" w:rsidRDefault="00785482">
      <w:pPr>
        <w:rPr>
          <w:lang w:val="es-ES"/>
        </w:rPr>
      </w:pPr>
      <w:r w:rsidRPr="00785482">
        <w:rPr>
          <w:b/>
          <w:lang w:val="es-ES"/>
        </w:rPr>
        <w:t>Hecho cuando.</w:t>
      </w:r>
      <w:r w:rsidRPr="00785482">
        <w:rPr>
          <w:lang w:val="es-ES"/>
        </w:rPr>
        <w:t xml:space="preserve"> Buscar «Maestro», «Mestre» y «Cloáca» no devuelve resultados.</w:t>
      </w:r>
    </w:p>
    <w:p w14:paraId="78E1CDD7" w14:textId="77777777" w:rsidR="008F6F13" w:rsidRPr="00785482" w:rsidRDefault="00785482">
      <w:pPr>
        <w:rPr>
          <w:lang w:val="es-ES"/>
        </w:rPr>
      </w:pPr>
      <w:r w:rsidRPr="00785482">
        <w:rPr>
          <w:b/>
          <w:lang w:val="es-ES"/>
        </w:rPr>
        <w:t>Esfuerzo</w:t>
      </w:r>
      <w:r w:rsidRPr="00785482">
        <w:rPr>
          <w:b/>
          <w:lang w:val="es-ES"/>
        </w:rPr>
        <w:t>.</w:t>
      </w:r>
      <w:r w:rsidRPr="00785482">
        <w:rPr>
          <w:lang w:val="es-ES"/>
        </w:rPr>
        <w:t xml:space="preserve"> 3 horas.</w:t>
      </w:r>
    </w:p>
    <w:p w14:paraId="09A2AF10" w14:textId="77777777" w:rsidR="008F6F13" w:rsidRPr="00785482" w:rsidRDefault="00785482">
      <w:pPr>
        <w:spacing w:before="120" w:after="120"/>
        <w:ind w:firstLine="0"/>
        <w:jc w:val="center"/>
        <w:rPr>
          <w:lang w:val="es-ES"/>
        </w:rPr>
      </w:pPr>
      <w:r w:rsidRPr="00785482">
        <w:rPr>
          <w:lang w:val="es-ES"/>
        </w:rPr>
        <w:t>***</w:t>
      </w:r>
    </w:p>
    <w:p w14:paraId="4122B953" w14:textId="77777777" w:rsidR="008F6F13" w:rsidRPr="00785482" w:rsidRDefault="00785482">
      <w:pPr>
        <w:pStyle w:val="Ttulo2"/>
        <w:rPr>
          <w:lang w:val="es-ES"/>
        </w:rPr>
      </w:pPr>
      <w:r w:rsidRPr="00785482">
        <w:rPr>
          <w:lang w:val="es-ES"/>
        </w:rPr>
        <w:t>4. Maquetar el papelito y arreglar las cursivas rotas</w:t>
      </w:r>
    </w:p>
    <w:p w14:paraId="6C2C8E0D" w14:textId="77777777" w:rsidR="008F6F13" w:rsidRPr="00785482" w:rsidRDefault="00785482">
      <w:pPr>
        <w:rPr>
          <w:lang w:val="es-ES"/>
        </w:rPr>
      </w:pPr>
      <w:r w:rsidRPr="00785482">
        <w:rPr>
          <w:b/>
          <w:lang w:val="es-ES"/>
        </w:rPr>
        <w:t>Qué.</w:t>
      </w:r>
      <w:r w:rsidRPr="00785482">
        <w:rPr>
          <w:lang w:val="es-ES"/>
        </w:rPr>
        <w:t xml:space="preserve"> El objeto más importante del libro se imprime hoy con las marcas de cursiva rotas: </w:t>
      </w:r>
      <w:r w:rsidRPr="00785482">
        <w:rPr>
          <w:rFonts w:ascii="Courier New" w:hAnsi="Courier New"/>
          <w:sz w:val="22"/>
          <w:lang w:val="es-ES"/>
        </w:rPr>
        <w:t xml:space="preserve">VICO ME </w:t>
      </w:r>
      <w:proofErr w:type="gramStart"/>
      <w:r w:rsidRPr="00785482">
        <w:rPr>
          <w:rFonts w:ascii="Courier New" w:hAnsi="Courier New"/>
          <w:sz w:val="22"/>
          <w:lang w:val="es-ES"/>
        </w:rPr>
        <w:t>SALVÓ._</w:t>
      </w:r>
      <w:proofErr w:type="gramEnd"/>
      <w:r w:rsidRPr="00785482">
        <w:rPr>
          <w:rFonts w:ascii="Courier New" w:hAnsi="Courier New"/>
          <w:sz w:val="22"/>
          <w:lang w:val="es-ES"/>
        </w:rPr>
        <w:t xml:space="preserve"> YA NO ESTÁ. _ME QUERÍA MUCHO.</w:t>
      </w:r>
      <w:r w:rsidRPr="00785482">
        <w:rPr>
          <w:lang w:val="es-ES"/>
        </w:rPr>
        <w:t xml:space="preserve"> Maquétalo como </w:t>
      </w:r>
      <w:r w:rsidRPr="00785482">
        <w:rPr>
          <w:b/>
          <w:lang w:val="es-ES"/>
        </w:rPr>
        <w:t>tres renglones centrados en versalitas</w:t>
      </w:r>
      <w:r w:rsidRPr="00785482">
        <w:rPr>
          <w:lang w:val="es-ES"/>
        </w:rPr>
        <w:t>, con el mismo orden en las cuatro apariciones (caps. 40, 42, 44, 46) —el propio cap. 46 declara que las hermanas «respetaban siempre los tres renglones y el orden»—. Revisa también los guiones bajos sueltos de los caps. 23 (</w:t>
      </w:r>
      <w:r w:rsidRPr="00785482">
        <w:rPr>
          <w:rFonts w:ascii="Courier New" w:hAnsi="Courier New"/>
          <w:sz w:val="22"/>
          <w:lang w:val="es-ES"/>
        </w:rPr>
        <w:t>Estaba lúcido_, se dijo</w:t>
      </w:r>
      <w:r w:rsidRPr="00785482">
        <w:rPr>
          <w:lang w:val="es-ES"/>
        </w:rPr>
        <w:t>), 26, 4</w:t>
      </w:r>
      <w:r w:rsidRPr="00785482">
        <w:rPr>
          <w:lang w:val="es-ES"/>
        </w:rPr>
        <w:t>4 y 46.</w:t>
      </w:r>
    </w:p>
    <w:p w14:paraId="04526DF4" w14:textId="77777777" w:rsidR="008F6F13" w:rsidRPr="00785482" w:rsidRDefault="00785482">
      <w:pPr>
        <w:rPr>
          <w:lang w:val="es-ES"/>
        </w:rPr>
      </w:pPr>
      <w:r w:rsidRPr="00785482">
        <w:rPr>
          <w:b/>
          <w:lang w:val="es-ES"/>
        </w:rPr>
        <w:t>Dónde.</w:t>
      </w:r>
      <w:r w:rsidRPr="00785482">
        <w:rPr>
          <w:lang w:val="es-ES"/>
        </w:rPr>
        <w:t xml:space="preserve"> Caps. 23, 26, 40, 42, 44, 46.</w:t>
      </w:r>
    </w:p>
    <w:p w14:paraId="6950EC66" w14:textId="77777777" w:rsidR="008F6F13" w:rsidRPr="00785482" w:rsidRDefault="00785482">
      <w:pPr>
        <w:rPr>
          <w:lang w:val="es-ES"/>
        </w:rPr>
      </w:pPr>
      <w:r w:rsidRPr="00785482">
        <w:rPr>
          <w:b/>
          <w:lang w:val="es-ES"/>
        </w:rPr>
        <w:lastRenderedPageBreak/>
        <w:t>Por qué.</w:t>
      </w:r>
      <w:r w:rsidRPr="00785482">
        <w:rPr>
          <w:lang w:val="es-ES"/>
        </w:rPr>
        <w:t xml:space="preserve"> El papelito es el objeto que sostiene el final. Cuando el brasileño lo lee sin gafas en la plaza, tiene que verse como un papel doblado, no como código.</w:t>
      </w:r>
    </w:p>
    <w:p w14:paraId="6089FF30" w14:textId="77777777" w:rsidR="008F6F13" w:rsidRPr="00785482" w:rsidRDefault="00785482">
      <w:pPr>
        <w:rPr>
          <w:lang w:val="es-ES"/>
        </w:rPr>
      </w:pPr>
      <w:r w:rsidRPr="00785482">
        <w:rPr>
          <w:b/>
          <w:lang w:val="es-ES"/>
        </w:rPr>
        <w:t>Hecho cuando.</w:t>
      </w:r>
      <w:r w:rsidRPr="00785482">
        <w:rPr>
          <w:lang w:val="es-ES"/>
        </w:rPr>
        <w:t xml:space="preserve"> Los cuatro papelitos son idénticos entre sí y no queda ningún guion bajo suelto en el ma</w:t>
      </w:r>
      <w:r w:rsidRPr="00785482">
        <w:rPr>
          <w:lang w:val="es-ES"/>
        </w:rPr>
        <w:t>nuscrito.</w:t>
      </w:r>
    </w:p>
    <w:p w14:paraId="290FB120" w14:textId="77777777" w:rsidR="008F6F13" w:rsidRPr="00785482" w:rsidRDefault="00785482">
      <w:pPr>
        <w:rPr>
          <w:lang w:val="es-ES"/>
        </w:rPr>
      </w:pPr>
      <w:r w:rsidRPr="00785482">
        <w:rPr>
          <w:b/>
          <w:lang w:val="es-ES"/>
        </w:rPr>
        <w:t>Esfuerzo.</w:t>
      </w:r>
      <w:r w:rsidRPr="00785482">
        <w:rPr>
          <w:lang w:val="es-ES"/>
        </w:rPr>
        <w:t xml:space="preserve"> 2 horas.</w:t>
      </w:r>
    </w:p>
    <w:p w14:paraId="5A0AE68D" w14:textId="77777777" w:rsidR="008F6F13" w:rsidRPr="00785482" w:rsidRDefault="00785482">
      <w:pPr>
        <w:spacing w:before="120" w:after="120"/>
        <w:ind w:firstLine="0"/>
        <w:jc w:val="center"/>
        <w:rPr>
          <w:lang w:val="es-ES"/>
        </w:rPr>
      </w:pPr>
      <w:r w:rsidRPr="00785482">
        <w:rPr>
          <w:lang w:val="es-ES"/>
        </w:rPr>
        <w:t>***</w:t>
      </w:r>
    </w:p>
    <w:p w14:paraId="6F3B8576" w14:textId="77777777" w:rsidR="008F6F13" w:rsidRPr="00785482" w:rsidRDefault="00785482">
      <w:pPr>
        <w:pStyle w:val="Ttulo1"/>
        <w:pageBreakBefore w:val="0"/>
        <w:rPr>
          <w:lang w:val="es-ES"/>
        </w:rPr>
      </w:pPr>
      <w:r w:rsidRPr="00785482">
        <w:rPr>
          <w:lang w:val="es-ES"/>
        </w:rPr>
        <w:t>FASE 1 · CRONOLOGÍA</w:t>
      </w:r>
    </w:p>
    <w:p w14:paraId="597C02B1" w14:textId="77777777" w:rsidR="008F6F13" w:rsidRPr="00785482" w:rsidRDefault="00785482">
      <w:pPr>
        <w:pStyle w:val="Ttulo1"/>
        <w:rPr>
          <w:lang w:val="es-ES"/>
        </w:rPr>
      </w:pPr>
      <w:r w:rsidRPr="00785482">
        <w:rPr>
          <w:lang w:val="es-ES"/>
        </w:rPr>
        <w:lastRenderedPageBreak/>
        <w:t>Una semana. Sin esto, cualquier escena nueva se escribe sobre arena.</w:t>
      </w:r>
    </w:p>
    <w:p w14:paraId="05801FD7" w14:textId="77777777" w:rsidR="008F6F13" w:rsidRPr="00785482" w:rsidRDefault="00785482">
      <w:pPr>
        <w:pStyle w:val="Ttulo2"/>
        <w:rPr>
          <w:lang w:val="es-ES"/>
        </w:rPr>
      </w:pPr>
      <w:r w:rsidRPr="00785482">
        <w:rPr>
          <w:lang w:val="es-ES"/>
        </w:rPr>
        <w:t>5. Construir la hoja maestra de tiempos</w:t>
      </w:r>
    </w:p>
    <w:p w14:paraId="1F521EEC" w14:textId="77777777" w:rsidR="008F6F13" w:rsidRPr="00785482" w:rsidRDefault="00785482">
      <w:pPr>
        <w:rPr>
          <w:lang w:val="es-ES"/>
        </w:rPr>
      </w:pPr>
      <w:r w:rsidRPr="00785482">
        <w:rPr>
          <w:b/>
          <w:lang w:val="es-ES"/>
        </w:rPr>
        <w:t>Qué.</w:t>
      </w:r>
      <w:r w:rsidRPr="00785482">
        <w:rPr>
          <w:lang w:val="es-ES"/>
        </w:rPr>
        <w:t xml:space="preserve"> Una sola tabla, en un archivo aparte, con </w:t>
      </w:r>
      <w:r w:rsidRPr="00785482">
        <w:rPr>
          <w:b/>
          <w:lang w:val="es-ES"/>
        </w:rPr>
        <w:t>un evento por fila y una fecha absoluta por eve</w:t>
      </w:r>
      <w:r w:rsidRPr="00785482">
        <w:rPr>
          <w:b/>
          <w:lang w:val="es-ES"/>
        </w:rPr>
        <w:t>nto</w:t>
      </w:r>
      <w:r w:rsidRPr="00785482">
        <w:rPr>
          <w:lang w:val="es-ES"/>
        </w:rPr>
        <w:t>: el coma de León (martes, 4:11), el cambio de mano de Caronte, la reunión del encargo a Sforza, la transferencia al proveedor, las tres visitas de Motta, el ensayo del círculo azul (catorce meses antes), la primera sentencia TAU, y los cuatro días de s</w:t>
      </w:r>
      <w:r w:rsidRPr="00785482">
        <w:rPr>
          <w:lang w:val="es-ES"/>
        </w:rPr>
        <w:t>ubsuelo hora a hora.</w:t>
      </w:r>
    </w:p>
    <w:p w14:paraId="2C7916D5" w14:textId="77777777" w:rsidR="008F6F13" w:rsidRPr="00785482" w:rsidRDefault="00785482">
      <w:pPr>
        <w:rPr>
          <w:lang w:val="es-ES"/>
        </w:rPr>
      </w:pPr>
      <w:r w:rsidRPr="00785482">
        <w:rPr>
          <w:b/>
          <w:lang w:val="es-ES"/>
        </w:rPr>
        <w:t>Por qué.</w:t>
      </w:r>
      <w:r w:rsidRPr="00785482">
        <w:rPr>
          <w:lang w:val="es-ES"/>
        </w:rPr>
        <w:t xml:space="preserve"> Las ocho contradicciones detectadas no son ocho errores independientes: son </w:t>
      </w:r>
      <w:r w:rsidRPr="00785482">
        <w:rPr>
          <w:b/>
          <w:lang w:val="es-ES"/>
        </w:rPr>
        <w:t>un único calendario que nunca se escribió</w:t>
      </w:r>
      <w:r w:rsidRPr="00785482">
        <w:rPr>
          <w:lang w:val="es-ES"/>
        </w:rPr>
        <w:t>. Con la tabla delante, las tareas 6 y 7 son mecánicas; sin ella, se arregla una y se rompe otra.</w:t>
      </w:r>
    </w:p>
    <w:p w14:paraId="3C6DADB7" w14:textId="77777777" w:rsidR="008F6F13" w:rsidRPr="00785482" w:rsidRDefault="00785482">
      <w:pPr>
        <w:rPr>
          <w:lang w:val="es-ES"/>
        </w:rPr>
      </w:pPr>
      <w:r w:rsidRPr="00785482">
        <w:rPr>
          <w:b/>
          <w:lang w:val="es-ES"/>
        </w:rPr>
        <w:t>Hecho cuand</w:t>
      </w:r>
      <w:r w:rsidRPr="00785482">
        <w:rPr>
          <w:b/>
          <w:lang w:val="es-ES"/>
        </w:rPr>
        <w:t>o.</w:t>
      </w:r>
      <w:r w:rsidRPr="00785482">
        <w:rPr>
          <w:lang w:val="es-ES"/>
        </w:rPr>
        <w:t xml:space="preserve"> Cada fecha del manuscrito se puede localizar en la tabla, y ninguna fila contradice a otra.</w:t>
      </w:r>
    </w:p>
    <w:p w14:paraId="56AE1222" w14:textId="77777777" w:rsidR="008F6F13" w:rsidRPr="00785482" w:rsidRDefault="00785482">
      <w:pPr>
        <w:rPr>
          <w:lang w:val="es-ES"/>
        </w:rPr>
      </w:pPr>
      <w:r w:rsidRPr="00785482">
        <w:rPr>
          <w:b/>
          <w:lang w:val="es-ES"/>
        </w:rPr>
        <w:t>Esfuerzo.</w:t>
      </w:r>
      <w:r w:rsidRPr="00785482">
        <w:rPr>
          <w:lang w:val="es-ES"/>
        </w:rPr>
        <w:t xml:space="preserve"> 1 día.</w:t>
      </w:r>
    </w:p>
    <w:p w14:paraId="6EFA7538" w14:textId="77777777" w:rsidR="008F6F13" w:rsidRPr="00785482" w:rsidRDefault="00785482">
      <w:pPr>
        <w:spacing w:before="120" w:after="120"/>
        <w:ind w:firstLine="0"/>
        <w:jc w:val="center"/>
        <w:rPr>
          <w:lang w:val="es-ES"/>
        </w:rPr>
      </w:pPr>
      <w:r w:rsidRPr="00785482">
        <w:rPr>
          <w:lang w:val="es-ES"/>
        </w:rPr>
        <w:t>***</w:t>
      </w:r>
    </w:p>
    <w:p w14:paraId="196FE181" w14:textId="77777777" w:rsidR="008F6F13" w:rsidRPr="00785482" w:rsidRDefault="00785482">
      <w:pPr>
        <w:pStyle w:val="Ttulo2"/>
        <w:rPr>
          <w:lang w:val="es-ES"/>
        </w:rPr>
      </w:pPr>
      <w:r w:rsidRPr="00785482">
        <w:rPr>
          <w:lang w:val="es-ES"/>
        </w:rPr>
        <w:t>6. Deshacer el nudo: el coma, el encargo y la transferencia</w:t>
      </w:r>
    </w:p>
    <w:p w14:paraId="742AC496" w14:textId="77777777" w:rsidR="008F6F13" w:rsidRPr="00785482" w:rsidRDefault="00785482">
      <w:pPr>
        <w:rPr>
          <w:lang w:val="es-ES"/>
        </w:rPr>
      </w:pPr>
      <w:r w:rsidRPr="00785482">
        <w:rPr>
          <w:b/>
          <w:lang w:val="es-ES"/>
        </w:rPr>
        <w:t>Qué.</w:t>
      </w:r>
      <w:r w:rsidRPr="00785482">
        <w:rPr>
          <w:lang w:val="es-ES"/>
        </w:rPr>
        <w:t xml:space="preserve"> Es la contradicción grave. Con los números actuales, </w:t>
      </w:r>
      <w:r w:rsidRPr="00785482">
        <w:rPr>
          <w:b/>
          <w:lang w:val="es-ES"/>
        </w:rPr>
        <w:t>León XIV entra en coma</w:t>
      </w:r>
      <w:r w:rsidRPr="00785482">
        <w:rPr>
          <w:b/>
          <w:lang w:val="es-ES"/>
        </w:rPr>
        <w:t xml:space="preserve"> dos semanas antes de que Motta lo mande matar</w:t>
      </w:r>
      <w:r w:rsidRPr="00785482">
        <w:rPr>
          <w:lang w:val="es-ES"/>
        </w:rPr>
        <w:t>: la transferencia se fecha «hace dos meses» (caps. 20, 22, 24) y el coma «diez semanas» (cap. 25).</w:t>
      </w:r>
    </w:p>
    <w:p w14:paraId="27C4AD93" w14:textId="77777777" w:rsidR="008F6F13" w:rsidRPr="00785482" w:rsidRDefault="00785482">
      <w:pPr>
        <w:rPr>
          <w:lang w:val="es-ES"/>
        </w:rPr>
      </w:pPr>
      <w:r w:rsidRPr="00785482">
        <w:rPr>
          <w:lang w:val="es-ES"/>
        </w:rPr>
        <w:t>Correcciones concretas:</w:t>
      </w:r>
    </w:p>
    <w:p w14:paraId="3F439647" w14:textId="77777777" w:rsidR="008F6F13" w:rsidRPr="00785482" w:rsidRDefault="00785482">
      <w:pPr>
        <w:ind w:left="720" w:firstLine="0"/>
        <w:rPr>
          <w:lang w:val="es-ES"/>
        </w:rPr>
      </w:pPr>
      <w:r w:rsidRPr="00785482">
        <w:rPr>
          <w:lang w:val="es-ES"/>
        </w:rPr>
        <w:t xml:space="preserve">• Cap. 25: «diez semanas» → </w:t>
      </w:r>
      <w:r w:rsidRPr="00785482">
        <w:rPr>
          <w:b/>
          <w:lang w:val="es-ES"/>
        </w:rPr>
        <w:t>«ocho semanas»</w:t>
      </w:r>
      <w:r w:rsidRPr="00785482">
        <w:rPr>
          <w:lang w:val="es-ES"/>
        </w:rPr>
        <w:t>.</w:t>
      </w:r>
    </w:p>
    <w:p w14:paraId="1EE8EC46" w14:textId="77777777" w:rsidR="008F6F13" w:rsidRPr="00785482" w:rsidRDefault="00785482">
      <w:pPr>
        <w:ind w:left="720" w:firstLine="0"/>
        <w:rPr>
          <w:lang w:val="es-ES"/>
        </w:rPr>
      </w:pPr>
      <w:r w:rsidRPr="00785482">
        <w:rPr>
          <w:lang w:val="es-ES"/>
        </w:rPr>
        <w:t xml:space="preserve">• </w:t>
      </w:r>
      <w:r w:rsidRPr="00785482">
        <w:rPr>
          <w:lang w:val="es-ES"/>
        </w:rPr>
        <w:t xml:space="preserve">Caps. 14 y 20: «hace un mes» → </w:t>
      </w:r>
      <w:r w:rsidRPr="00785482">
        <w:rPr>
          <w:b/>
          <w:lang w:val="es-ES"/>
        </w:rPr>
        <w:t>«hace dos meses»</w:t>
      </w:r>
      <w:r w:rsidRPr="00785482">
        <w:rPr>
          <w:lang w:val="es-ES"/>
        </w:rPr>
        <w:t xml:space="preserve"> (es la cifra que sostienen el 22, el 24 y el 25). Alternativa mejor: deja el desfase en boca de Motta y que </w:t>
      </w:r>
      <w:r w:rsidRPr="00785482">
        <w:rPr>
          <w:b/>
          <w:lang w:val="es-ES"/>
        </w:rPr>
        <w:t>Isidora lo note</w:t>
      </w:r>
      <w:r w:rsidRPr="00785482">
        <w:rPr>
          <w:lang w:val="es-ES"/>
        </w:rPr>
        <w:t xml:space="preserve"> en el cap. 20 como segunda punzada («había dicho un mes; el asiento decía dos»).</w:t>
      </w:r>
    </w:p>
    <w:p w14:paraId="68BD0208" w14:textId="77777777" w:rsidR="008F6F13" w:rsidRPr="00785482" w:rsidRDefault="00785482">
      <w:pPr>
        <w:ind w:left="720" w:firstLine="0"/>
        <w:rPr>
          <w:lang w:val="es-ES"/>
        </w:rPr>
      </w:pPr>
      <w:r w:rsidRPr="00785482">
        <w:rPr>
          <w:lang w:val="es-ES"/>
        </w:rPr>
        <w:t>• C</w:t>
      </w:r>
      <w:r w:rsidRPr="00785482">
        <w:rPr>
          <w:lang w:val="es-ES"/>
        </w:rPr>
        <w:t xml:space="preserve">ap. 9: datar el flashback </w:t>
      </w:r>
      <w:r w:rsidRPr="00785482">
        <w:rPr>
          <w:b/>
          <w:lang w:val="es-ES"/>
        </w:rPr>
        <w:t>antes</w:t>
      </w:r>
      <w:r w:rsidRPr="00785482">
        <w:rPr>
          <w:lang w:val="es-ES"/>
        </w:rPr>
        <w:t xml:space="preserve"> del coma, para que Motta pueda describir a un Papa vivo y declinante sin contradecir el cap. 2.</w:t>
      </w:r>
    </w:p>
    <w:p w14:paraId="3603ED7C" w14:textId="77777777" w:rsidR="008F6F13" w:rsidRPr="00785482" w:rsidRDefault="00785482">
      <w:pPr>
        <w:ind w:left="720" w:firstLine="0"/>
        <w:rPr>
          <w:lang w:val="es-ES"/>
        </w:rPr>
      </w:pPr>
      <w:r w:rsidRPr="00785482">
        <w:rPr>
          <w:lang w:val="es-ES"/>
        </w:rPr>
        <w:t>• Cap. 12: «Llevaba cuatro días sin tocarlo» → ajustar a la hoja maestra.</w:t>
      </w:r>
    </w:p>
    <w:p w14:paraId="4FBA7C32" w14:textId="77777777" w:rsidR="008F6F13" w:rsidRPr="00785482" w:rsidRDefault="00785482">
      <w:pPr>
        <w:rPr>
          <w:lang w:val="es-ES"/>
        </w:rPr>
      </w:pPr>
      <w:r w:rsidRPr="00785482">
        <w:rPr>
          <w:b/>
          <w:lang w:val="es-ES"/>
        </w:rPr>
        <w:t>Por qué.</w:t>
      </w:r>
      <w:r w:rsidRPr="00785482">
        <w:rPr>
          <w:lang w:val="es-ES"/>
        </w:rPr>
        <w:t xml:space="preserve"> El pecado de Motta —«No es el asesinato. Es l</w:t>
      </w:r>
      <w:r w:rsidRPr="00785482">
        <w:rPr>
          <w:lang w:val="es-ES"/>
        </w:rPr>
        <w:t>a subcontrata»— es el corazón moral del libro. Si el lector puede demostrar que su encargo llegó cuando el Papa ya estaba en coma, el corazón moral deja de latir.</w:t>
      </w:r>
    </w:p>
    <w:p w14:paraId="403B7550" w14:textId="77777777" w:rsidR="008F6F13" w:rsidRPr="00785482" w:rsidRDefault="00785482">
      <w:pPr>
        <w:rPr>
          <w:lang w:val="es-ES"/>
        </w:rPr>
      </w:pPr>
      <w:r w:rsidRPr="00785482">
        <w:rPr>
          <w:b/>
          <w:lang w:val="es-ES"/>
        </w:rPr>
        <w:lastRenderedPageBreak/>
        <w:t>Hecho cuando.</w:t>
      </w:r>
      <w:r w:rsidRPr="00785482">
        <w:rPr>
          <w:lang w:val="es-ES"/>
        </w:rPr>
        <w:t xml:space="preserve"> La secuencia queda: ensayo → declive → encargo a Sforza → coma → cambio de mano</w:t>
      </w:r>
      <w:r w:rsidRPr="00785482">
        <w:rPr>
          <w:lang w:val="es-ES"/>
        </w:rPr>
        <w:t xml:space="preserve"> de Caronte, y ninguna frase del manuscrito la contradice.</w:t>
      </w:r>
    </w:p>
    <w:p w14:paraId="44104E29" w14:textId="77777777" w:rsidR="008F6F13" w:rsidRPr="00785482" w:rsidRDefault="00785482">
      <w:pPr>
        <w:rPr>
          <w:lang w:val="es-ES"/>
        </w:rPr>
      </w:pPr>
      <w:r w:rsidRPr="00785482">
        <w:rPr>
          <w:b/>
          <w:lang w:val="es-ES"/>
        </w:rPr>
        <w:t>Esfuerzo.</w:t>
      </w:r>
      <w:r w:rsidRPr="00785482">
        <w:rPr>
          <w:lang w:val="es-ES"/>
        </w:rPr>
        <w:t xml:space="preserve"> 1 día.</w:t>
      </w:r>
    </w:p>
    <w:p w14:paraId="40935B67" w14:textId="77777777" w:rsidR="008F6F13" w:rsidRPr="00785482" w:rsidRDefault="00785482">
      <w:pPr>
        <w:spacing w:before="120" w:after="120"/>
        <w:ind w:firstLine="0"/>
        <w:jc w:val="center"/>
        <w:rPr>
          <w:lang w:val="es-ES"/>
        </w:rPr>
      </w:pPr>
      <w:r w:rsidRPr="00785482">
        <w:rPr>
          <w:lang w:val="es-ES"/>
        </w:rPr>
        <w:t>***</w:t>
      </w:r>
    </w:p>
    <w:p w14:paraId="70265675" w14:textId="77777777" w:rsidR="008F6F13" w:rsidRPr="00785482" w:rsidRDefault="00785482">
      <w:pPr>
        <w:pStyle w:val="Ttulo2"/>
        <w:rPr>
          <w:lang w:val="es-ES"/>
        </w:rPr>
      </w:pPr>
      <w:r w:rsidRPr="00785482">
        <w:rPr>
          <w:lang w:val="es-ES"/>
        </w:rPr>
        <w:t>7. Corregir la aritmética de las listas, del balcón y del resto</w:t>
      </w:r>
    </w:p>
    <w:p w14:paraId="09CFB0C2" w14:textId="77777777" w:rsidR="008F6F13" w:rsidRPr="00785482" w:rsidRDefault="00785482">
      <w:pPr>
        <w:rPr>
          <w:lang w:val="es-ES"/>
        </w:rPr>
      </w:pPr>
      <w:r w:rsidRPr="00785482">
        <w:rPr>
          <w:b/>
          <w:lang w:val="es-ES"/>
        </w:rPr>
        <w:t>Qué.</w:t>
      </w:r>
      <w:r w:rsidRPr="00785482">
        <w:rPr>
          <w:lang w:val="es-ES"/>
        </w:rPr>
        <w:t xml:space="preserve"> Seis correcciones puntuales:</w:t>
      </w:r>
    </w:p>
    <w:p w14:paraId="7FBCA577" w14:textId="77777777" w:rsidR="008F6F13" w:rsidRPr="00785482" w:rsidRDefault="00785482">
      <w:pPr>
        <w:rPr>
          <w:lang w:val="es-ES"/>
        </w:rPr>
      </w:pPr>
      <w:r w:rsidRPr="00785482">
        <w:rPr>
          <w:lang w:val="es-ES"/>
        </w:rPr>
        <w:t>| Cap. | Problema | Arreglo |</w:t>
      </w:r>
    </w:p>
    <w:p w14:paraId="0324BFC5" w14:textId="77777777" w:rsidR="008F6F13" w:rsidRPr="00785482" w:rsidRDefault="00785482">
      <w:pPr>
        <w:rPr>
          <w:lang w:val="es-ES"/>
        </w:rPr>
      </w:pPr>
      <w:r w:rsidRPr="00785482">
        <w:rPr>
          <w:lang w:val="es-ES"/>
        </w:rPr>
        <w:t>|---|---|---|</w:t>
      </w:r>
    </w:p>
    <w:p w14:paraId="33DD8DA8" w14:textId="77777777" w:rsidR="008F6F13" w:rsidRPr="00785482" w:rsidRDefault="00785482">
      <w:pPr>
        <w:rPr>
          <w:lang w:val="es-ES"/>
        </w:rPr>
      </w:pPr>
      <w:r w:rsidRPr="00785482">
        <w:rPr>
          <w:lang w:val="es-ES"/>
        </w:rPr>
        <w:t xml:space="preserve">| 7 | Las dos sentencias son simultáneas y a la vez separadas por 23 h 59 min | Que la real se lanzara </w:t>
      </w:r>
      <w:r w:rsidRPr="00785482">
        <w:rPr>
          <w:b/>
          <w:lang w:val="es-ES"/>
        </w:rPr>
        <w:t>un día antes</w:t>
      </w:r>
      <w:r w:rsidRPr="00785482">
        <w:rPr>
          <w:lang w:val="es-ES"/>
        </w:rPr>
        <w:t xml:space="preserve"> que el señuelo. Es la lógica exacta de Fortitude, y refuerza el capítulo en vez de parchearlo |</w:t>
      </w:r>
    </w:p>
    <w:p w14:paraId="55903C80" w14:textId="77777777" w:rsidR="008F6F13" w:rsidRPr="00785482" w:rsidRDefault="00785482">
      <w:pPr>
        <w:rPr>
          <w:lang w:val="es-ES"/>
        </w:rPr>
      </w:pPr>
      <w:r w:rsidRPr="00785482">
        <w:rPr>
          <w:lang w:val="es-ES"/>
        </w:rPr>
        <w:t>| 33 | «tres años más de cerebro» y «nueve m</w:t>
      </w:r>
      <w:r w:rsidRPr="00785482">
        <w:rPr>
          <w:lang w:val="es-ES"/>
        </w:rPr>
        <w:t>eses» en el mismo párrafo | «nueve meses» (es lo que dicen el 34 y el 37) |</w:t>
      </w:r>
    </w:p>
    <w:p w14:paraId="196DDC82" w14:textId="77777777" w:rsidR="008F6F13" w:rsidRPr="00785482" w:rsidRDefault="00785482">
      <w:pPr>
        <w:rPr>
          <w:lang w:val="es-ES"/>
        </w:rPr>
      </w:pPr>
      <w:r w:rsidRPr="00785482">
        <w:rPr>
          <w:lang w:val="es-ES"/>
        </w:rPr>
        <w:t xml:space="preserve">| 31 | «Dos dosis completas» rompe la aritmética de Salomón: en el cap. 15 la máquina soltó </w:t>
      </w:r>
      <w:r w:rsidRPr="00785482">
        <w:rPr>
          <w:b/>
          <w:lang w:val="es-ES"/>
        </w:rPr>
        <w:t>una</w:t>
      </w:r>
      <w:r w:rsidRPr="00785482">
        <w:rPr>
          <w:lang w:val="es-ES"/>
        </w:rPr>
        <w:t xml:space="preserve"> que él partió en dos | «Las dos mitades que nadie tuvo aquella noche: la suya entera</w:t>
      </w:r>
      <w:r w:rsidRPr="00785482">
        <w:rPr>
          <w:lang w:val="es-ES"/>
        </w:rPr>
        <w:t xml:space="preserve"> y la mía entera» |</w:t>
      </w:r>
    </w:p>
    <w:p w14:paraId="26B1312F" w14:textId="77777777" w:rsidR="008F6F13" w:rsidRPr="00785482" w:rsidRDefault="00785482">
      <w:pPr>
        <w:rPr>
          <w:lang w:val="es-ES"/>
        </w:rPr>
      </w:pPr>
      <w:r w:rsidRPr="00785482">
        <w:rPr>
          <w:lang w:val="es-ES"/>
        </w:rPr>
        <w:t xml:space="preserve">| 35 | «Ochenta y un pecados» </w:t>
      </w:r>
      <w:r w:rsidRPr="00785482">
        <w:rPr>
          <w:i/>
          <w:lang w:val="es-ES"/>
        </w:rPr>
        <w:t>antes</w:t>
      </w:r>
      <w:r w:rsidRPr="00785482">
        <w:rPr>
          <w:lang w:val="es-ES"/>
        </w:rPr>
        <w:t xml:space="preserve"> de insertar el 80 | «Ochenta pecados construidos, anclados y numerados» |</w:t>
      </w:r>
    </w:p>
    <w:p w14:paraId="76B89643" w14:textId="77777777" w:rsidR="008F6F13" w:rsidRPr="00785482" w:rsidRDefault="00785482">
      <w:pPr>
        <w:rPr>
          <w:lang w:val="es-ES"/>
        </w:rPr>
      </w:pPr>
      <w:r w:rsidRPr="00785482">
        <w:rPr>
          <w:lang w:val="es-ES"/>
        </w:rPr>
        <w:t xml:space="preserve">| 41 | «ochenta y una personas cuyos nombres no están en esta lista» | </w:t>
      </w:r>
      <w:r w:rsidRPr="00785482">
        <w:rPr>
          <w:b/>
          <w:lang w:val="es-ES"/>
        </w:rPr>
        <w:t>«trece mil doscientas diecisiete»</w:t>
      </w:r>
      <w:r w:rsidRPr="00785482">
        <w:rPr>
          <w:lang w:val="es-ES"/>
        </w:rPr>
        <w:t xml:space="preserve"> (14.321 − 1.104). Y e</w:t>
      </w:r>
      <w:r w:rsidRPr="00785482">
        <w:rPr>
          <w:lang w:val="es-ES"/>
        </w:rPr>
        <w:t>s infinitamente más potente en un balcón |</w:t>
      </w:r>
    </w:p>
    <w:p w14:paraId="22697F67" w14:textId="77777777" w:rsidR="008F6F13" w:rsidRPr="00785482" w:rsidRDefault="00785482">
      <w:pPr>
        <w:rPr>
          <w:lang w:val="es-ES"/>
        </w:rPr>
      </w:pPr>
      <w:r w:rsidRPr="00785482">
        <w:rPr>
          <w:lang w:val="es-ES"/>
        </w:rPr>
        <w:t>| 41 | De 82 pecados a 1.104 sin explicación; y las 16 horas terminan 14 minutos después de la validación | Una frase que explique la refundición con el archivo de Caronte; sacarla al balcón a las 18:51 y poner la</w:t>
      </w:r>
      <w:r w:rsidRPr="00785482">
        <w:rPr>
          <w:lang w:val="es-ES"/>
        </w:rPr>
        <w:t xml:space="preserve"> última pregunta a las 10:40 |</w:t>
      </w:r>
    </w:p>
    <w:p w14:paraId="44495E05" w14:textId="77777777" w:rsidR="008F6F13" w:rsidRPr="00785482" w:rsidRDefault="00785482">
      <w:pPr>
        <w:rPr>
          <w:lang w:val="es-ES"/>
        </w:rPr>
      </w:pPr>
      <w:r w:rsidRPr="00785482">
        <w:rPr>
          <w:b/>
          <w:lang w:val="es-ES"/>
        </w:rPr>
        <w:t>Añadido de coherencia horaria (cap. 41):</w:t>
      </w:r>
      <w:r w:rsidRPr="00785482">
        <w:rPr>
          <w:lang w:val="es-ES"/>
        </w:rPr>
        <w:t xml:space="preserve"> Motta empieza a leer «a las nueve y once de la mañana» y tarda «cuatro horas y veinte»; luego vienen el duelo, once minutos de gas y una subida larga con un anciano a cuestas — y el gr</w:t>
      </w:r>
      <w:r w:rsidRPr="00785482">
        <w:rPr>
          <w:lang w:val="es-ES"/>
        </w:rPr>
        <w:t xml:space="preserve">upo sale a la basílica «a las nueve y cuarenta y tres de la mañana». </w:t>
      </w:r>
      <w:r w:rsidRPr="00785482">
        <w:rPr>
          <w:i/>
          <w:lang w:val="es-ES"/>
        </w:rPr>
        <w:t>Arreglo elegante:</w:t>
      </w:r>
      <w:r w:rsidRPr="00785482">
        <w:rPr>
          <w:lang w:val="es-ES"/>
        </w:rPr>
        <w:t xml:space="preserve"> que Motta empiece a las </w:t>
      </w:r>
      <w:r w:rsidRPr="00785482">
        <w:rPr>
          <w:b/>
          <w:lang w:val="es-ES"/>
        </w:rPr>
        <w:t>tres de la madrugada</w:t>
      </w:r>
      <w:r w:rsidRPr="00785482">
        <w:rPr>
          <w:lang w:val="es-ES"/>
        </w:rPr>
        <w:t xml:space="preserve">, «porque un hombre tiene derecho a que le lean su vida de noche». El duelo cae al amanecer y todo lo demás encaja sin tocar </w:t>
      </w:r>
      <w:r w:rsidRPr="00785482">
        <w:rPr>
          <w:lang w:val="es-ES"/>
        </w:rPr>
        <w:t>una línea.</w:t>
      </w:r>
    </w:p>
    <w:p w14:paraId="4DA8CA38" w14:textId="77777777" w:rsidR="008F6F13" w:rsidRPr="00785482" w:rsidRDefault="00785482">
      <w:pPr>
        <w:rPr>
          <w:lang w:val="es-ES"/>
        </w:rPr>
      </w:pPr>
      <w:r w:rsidRPr="00785482">
        <w:rPr>
          <w:b/>
          <w:lang w:val="es-ES"/>
        </w:rPr>
        <w:t>Hecho cuando.</w:t>
      </w:r>
      <w:r w:rsidRPr="00785482">
        <w:rPr>
          <w:lang w:val="es-ES"/>
        </w:rPr>
        <w:t xml:space="preserve"> Puedes recorrer el manuscrito con la hoja maestra y una calculadora sin encontrar una sola discrepancia.</w:t>
      </w:r>
    </w:p>
    <w:p w14:paraId="5F62AF77" w14:textId="77777777" w:rsidR="008F6F13" w:rsidRPr="00785482" w:rsidRDefault="00785482">
      <w:pPr>
        <w:rPr>
          <w:lang w:val="es-ES"/>
        </w:rPr>
      </w:pPr>
      <w:r w:rsidRPr="00785482">
        <w:rPr>
          <w:b/>
          <w:lang w:val="es-ES"/>
        </w:rPr>
        <w:t>Esfuerzo.</w:t>
      </w:r>
      <w:r w:rsidRPr="00785482">
        <w:rPr>
          <w:lang w:val="es-ES"/>
        </w:rPr>
        <w:t xml:space="preserve"> 2 días.</w:t>
      </w:r>
    </w:p>
    <w:p w14:paraId="67F2625D" w14:textId="77777777" w:rsidR="008F6F13" w:rsidRPr="00785482" w:rsidRDefault="00785482">
      <w:pPr>
        <w:spacing w:before="120" w:after="120"/>
        <w:ind w:firstLine="0"/>
        <w:jc w:val="center"/>
        <w:rPr>
          <w:lang w:val="es-ES"/>
        </w:rPr>
      </w:pPr>
      <w:r w:rsidRPr="00785482">
        <w:rPr>
          <w:lang w:val="es-ES"/>
        </w:rPr>
        <w:lastRenderedPageBreak/>
        <w:t>***</w:t>
      </w:r>
    </w:p>
    <w:p w14:paraId="58B46678" w14:textId="77777777" w:rsidR="008F6F13" w:rsidRPr="00785482" w:rsidRDefault="00785482">
      <w:pPr>
        <w:pStyle w:val="Ttulo1"/>
        <w:pageBreakBefore w:val="0"/>
        <w:rPr>
          <w:lang w:val="es-ES"/>
        </w:rPr>
      </w:pPr>
      <w:r w:rsidRPr="00785482">
        <w:rPr>
          <w:lang w:val="es-ES"/>
        </w:rPr>
        <w:t>FASE 2 · PODA</w:t>
      </w:r>
    </w:p>
    <w:p w14:paraId="1BCBFDE3" w14:textId="77777777" w:rsidR="008F6F13" w:rsidRPr="00785482" w:rsidRDefault="00785482">
      <w:pPr>
        <w:pStyle w:val="Ttulo1"/>
        <w:rPr>
          <w:lang w:val="es-ES"/>
        </w:rPr>
      </w:pPr>
      <w:r w:rsidRPr="00785482">
        <w:rPr>
          <w:lang w:val="es-ES"/>
        </w:rPr>
        <w:lastRenderedPageBreak/>
        <w:t>Tres semanas. Aquí el libro pierde 3.000 palabras y gana su voz.</w:t>
      </w:r>
    </w:p>
    <w:p w14:paraId="7BD79D57" w14:textId="77777777" w:rsidR="008F6F13" w:rsidRPr="00785482" w:rsidRDefault="00785482">
      <w:pPr>
        <w:pStyle w:val="Ttulo2"/>
        <w:rPr>
          <w:lang w:val="es-ES"/>
        </w:rPr>
      </w:pPr>
      <w:r w:rsidRPr="00785482">
        <w:rPr>
          <w:lang w:val="es-ES"/>
        </w:rPr>
        <w:t>8. Podar entre 60 y 80 af</w:t>
      </w:r>
      <w:r w:rsidRPr="00785482">
        <w:rPr>
          <w:lang w:val="es-ES"/>
        </w:rPr>
        <w:t>orismos</w:t>
      </w:r>
    </w:p>
    <w:p w14:paraId="19BC156F" w14:textId="77777777" w:rsidR="008F6F13" w:rsidRPr="00785482" w:rsidRDefault="00785482">
      <w:pPr>
        <w:rPr>
          <w:lang w:val="es-ES"/>
        </w:rPr>
      </w:pPr>
      <w:r w:rsidRPr="00785482">
        <w:rPr>
          <w:b/>
          <w:lang w:val="es-ES"/>
        </w:rPr>
        <w:t>Qué.</w:t>
      </w:r>
      <w:r w:rsidRPr="00785482">
        <w:rPr>
          <w:lang w:val="es-ES"/>
        </w:rPr>
        <w:t xml:space="preserve"> El manuscrito tiene </w:t>
      </w:r>
      <w:r w:rsidRPr="00785482">
        <w:rPr>
          <w:b/>
          <w:lang w:val="es-ES"/>
        </w:rPr>
        <w:t>~261 frases sentenciosas en 81.879 palabras: una cada 315</w:t>
      </w:r>
      <w:r w:rsidRPr="00785482">
        <w:rPr>
          <w:lang w:val="es-ES"/>
        </w:rPr>
        <w:t>. Elimina el 25–30 %, en este orden de prioridad:</w:t>
      </w:r>
    </w:p>
    <w:p w14:paraId="5F8EFC7E" w14:textId="77777777" w:rsidR="008F6F13" w:rsidRPr="00785482" w:rsidRDefault="00785482">
      <w:pPr>
        <w:ind w:left="720" w:firstLine="0"/>
        <w:rPr>
          <w:lang w:val="es-ES"/>
        </w:rPr>
      </w:pPr>
      <w:r w:rsidRPr="00785482">
        <w:rPr>
          <w:lang w:val="es-ES"/>
        </w:rPr>
        <w:t xml:space="preserve">1. </w:t>
      </w:r>
      <w:r w:rsidRPr="00785482">
        <w:rPr>
          <w:b/>
          <w:lang w:val="es-ES"/>
        </w:rPr>
        <w:t>Las que están en boca de personajes episódicos.</w:t>
      </w:r>
      <w:r w:rsidRPr="00785482">
        <w:rPr>
          <w:lang w:val="es-ES"/>
        </w:rPr>
        <w:t xml:space="preserve"> Un centinela de veinte años, una farmacéutica de túnel, un guardi</w:t>
      </w:r>
      <w:r w:rsidRPr="00785482">
        <w:rPr>
          <w:lang w:val="es-ES"/>
        </w:rPr>
        <w:t>a suizo: todos sentencian. Esos no.</w:t>
      </w:r>
    </w:p>
    <w:p w14:paraId="0B795E52" w14:textId="77777777" w:rsidR="008F6F13" w:rsidRPr="00785482" w:rsidRDefault="00785482">
      <w:pPr>
        <w:ind w:left="720" w:firstLine="0"/>
        <w:rPr>
          <w:lang w:val="es-ES"/>
        </w:rPr>
      </w:pPr>
      <w:r w:rsidRPr="00785482">
        <w:rPr>
          <w:lang w:val="es-ES"/>
        </w:rPr>
        <w:t xml:space="preserve">2. </w:t>
      </w:r>
      <w:r w:rsidRPr="00785482">
        <w:rPr>
          <w:b/>
          <w:lang w:val="es-ES"/>
        </w:rPr>
        <w:t>Las que duplican algo ya dramatizado en la misma escena.</w:t>
      </w:r>
      <w:r w:rsidRPr="00785482">
        <w:rPr>
          <w:lang w:val="es-ES"/>
        </w:rPr>
        <w:t xml:space="preserve"> Ejemplo: «Se quedó mirándolo un rato largo, al hombre que dividía su propia supervivencia en dos mitades exactas </w:t>
      </w:r>
      <w:r w:rsidRPr="00785482">
        <w:rPr>
          <w:b/>
          <w:lang w:val="es-ES"/>
        </w:rPr>
        <w:t>y llamaba a eso aritmética para no tener que ll</w:t>
      </w:r>
      <w:r w:rsidRPr="00785482">
        <w:rPr>
          <w:b/>
          <w:lang w:val="es-ES"/>
        </w:rPr>
        <w:t>amarlo otra cosa</w:t>
      </w:r>
      <w:r w:rsidRPr="00785482">
        <w:rPr>
          <w:lang w:val="es-ES"/>
        </w:rPr>
        <w:t>» (15). La escena ya lo había dicho entera.</w:t>
      </w:r>
    </w:p>
    <w:p w14:paraId="4A241C85" w14:textId="77777777" w:rsidR="008F6F13" w:rsidRPr="00785482" w:rsidRDefault="00785482">
      <w:pPr>
        <w:ind w:left="720" w:firstLine="0"/>
        <w:rPr>
          <w:lang w:val="es-ES"/>
        </w:rPr>
      </w:pPr>
      <w:r w:rsidRPr="00785482">
        <w:rPr>
          <w:lang w:val="es-ES"/>
        </w:rPr>
        <w:t xml:space="preserve">3. </w:t>
      </w:r>
      <w:r w:rsidRPr="00785482">
        <w:rPr>
          <w:b/>
          <w:lang w:val="es-ES"/>
        </w:rPr>
        <w:t>Las coletillas de cierre de párrafo</w:t>
      </w:r>
      <w:r w:rsidRPr="00785482">
        <w:rPr>
          <w:lang w:val="es-ES"/>
        </w:rPr>
        <w:t xml:space="preserve"> «…, que es lo que / que es como / que era la manera de»: </w:t>
      </w:r>
      <w:r w:rsidRPr="00785482">
        <w:rPr>
          <w:b/>
          <w:lang w:val="es-ES"/>
        </w:rPr>
        <w:t>62 apariciones</w:t>
      </w:r>
      <w:r w:rsidRPr="00785482">
        <w:rPr>
          <w:lang w:val="es-ES"/>
        </w:rPr>
        <w:t>; bastan veinte.</w:t>
      </w:r>
    </w:p>
    <w:p w14:paraId="66670503" w14:textId="77777777" w:rsidR="008F6F13" w:rsidRPr="00785482" w:rsidRDefault="00785482">
      <w:pPr>
        <w:rPr>
          <w:lang w:val="es-ES"/>
        </w:rPr>
      </w:pPr>
      <w:r w:rsidRPr="00785482">
        <w:rPr>
          <w:b/>
          <w:lang w:val="es-ES"/>
        </w:rPr>
        <w:t>Diez candidatas concretas a caer</w:t>
      </w:r>
      <w:r w:rsidRPr="00785482">
        <w:rPr>
          <w:lang w:val="es-ES"/>
        </w:rPr>
        <w:t xml:space="preserve"> (suenan a frase de autor, no a personaje): «hay preguntas que ya son la respuesta» (2) · «El amor es como un puñal clavado en el corazón» (3) · «La verdad tiene mercado, y el mercado no duerme» (5) · «Hay cosas que, sabidas a destiempo, hacen más daño que</w:t>
      </w:r>
      <w:r w:rsidRPr="00785482">
        <w:rPr>
          <w:lang w:val="es-ES"/>
        </w:rPr>
        <w:t xml:space="preserve"> ignoradas» (8) · «La admiración es la única puerta que se abre siempre desde dentro» (14) · «Los héroes tienen que estar a la altura al día siguiente» (15) · «La única con llave es siempre la que no la quiere. Es una constante histórica» (20) · «La verdad</w:t>
      </w:r>
      <w:r w:rsidRPr="00785482">
        <w:rPr>
          <w:lang w:val="es-ES"/>
        </w:rPr>
        <w:t>era verdad es un diamante en bruto» (21) · «La única deuda que se paga con alegría es la que se cancela» (29) · «Los duelos a la antigua no los inventaron los violentos. Los inventaron los cansados» (38).</w:t>
      </w:r>
    </w:p>
    <w:p w14:paraId="1938371C" w14:textId="77777777" w:rsidR="008F6F13" w:rsidRPr="00785482" w:rsidRDefault="00785482">
      <w:pPr>
        <w:rPr>
          <w:lang w:val="es-ES"/>
        </w:rPr>
      </w:pPr>
      <w:r w:rsidRPr="00785482">
        <w:rPr>
          <w:b/>
          <w:lang w:val="es-ES"/>
        </w:rPr>
        <w:t>El criterio, en una frase:</w:t>
      </w:r>
      <w:r w:rsidRPr="00785482">
        <w:rPr>
          <w:lang w:val="es-ES"/>
        </w:rPr>
        <w:t xml:space="preserve"> se quedan las que salen </w:t>
      </w:r>
      <w:r w:rsidRPr="00785482">
        <w:rPr>
          <w:lang w:val="es-ES"/>
        </w:rPr>
        <w:t xml:space="preserve">de </w:t>
      </w:r>
      <w:r w:rsidRPr="00785482">
        <w:rPr>
          <w:b/>
          <w:lang w:val="es-ES"/>
        </w:rPr>
        <w:t>un oficio</w:t>
      </w:r>
      <w:r w:rsidRPr="00785482">
        <w:rPr>
          <w:lang w:val="es-ES"/>
        </w:rPr>
        <w:t>; caen las que salen de la sabiduría en general. «Un enfermo terminal en un cargo vitalicio no es un problema médico. Es un problema de calendario» (33) sale de la contabilidad curial y se queda. «La verdadera verdad es un diamante en bruto» (2</w:t>
      </w:r>
      <w:r w:rsidRPr="00785482">
        <w:rPr>
          <w:lang w:val="es-ES"/>
        </w:rPr>
        <w:t>1) podría estar en cualquier libro, y encima la dice el personaje que se define por no adornar.</w:t>
      </w:r>
    </w:p>
    <w:p w14:paraId="1CA6D9AF" w14:textId="77777777" w:rsidR="008F6F13" w:rsidRPr="00785482" w:rsidRDefault="00785482">
      <w:pPr>
        <w:rPr>
          <w:lang w:val="es-ES"/>
        </w:rPr>
      </w:pPr>
      <w:r w:rsidRPr="00785482">
        <w:rPr>
          <w:b/>
          <w:lang w:val="es-ES"/>
        </w:rPr>
        <w:t>Por qué.</w:t>
      </w:r>
      <w:r w:rsidRPr="00785482">
        <w:rPr>
          <w:lang w:val="es-ES"/>
        </w:rPr>
        <w:t xml:space="preserve"> El aforismo es aquí enemigo directo del subtexto: conviven en la misma frase y se anulan. Y con una cada 315 palabras, las buenas —que son muchas— no s</w:t>
      </w:r>
      <w:r w:rsidRPr="00785482">
        <w:rPr>
          <w:lang w:val="es-ES"/>
        </w:rPr>
        <w:t>e oyen.</w:t>
      </w:r>
    </w:p>
    <w:p w14:paraId="47F9BE01" w14:textId="77777777" w:rsidR="008F6F13" w:rsidRPr="00785482" w:rsidRDefault="00785482">
      <w:pPr>
        <w:rPr>
          <w:lang w:val="es-ES"/>
        </w:rPr>
      </w:pPr>
      <w:r w:rsidRPr="00785482">
        <w:rPr>
          <w:b/>
          <w:lang w:val="es-ES"/>
        </w:rPr>
        <w:t>Hecho cuando.</w:t>
      </w:r>
      <w:r w:rsidRPr="00785482">
        <w:rPr>
          <w:lang w:val="es-ES"/>
        </w:rPr>
        <w:t xml:space="preserve"> Has borrado al menos 60 y ninguna página tiene dos.</w:t>
      </w:r>
    </w:p>
    <w:p w14:paraId="52FB0561" w14:textId="77777777" w:rsidR="008F6F13" w:rsidRPr="00785482" w:rsidRDefault="00785482">
      <w:pPr>
        <w:rPr>
          <w:lang w:val="es-ES"/>
        </w:rPr>
      </w:pPr>
      <w:r w:rsidRPr="00785482">
        <w:rPr>
          <w:b/>
          <w:lang w:val="es-ES"/>
        </w:rPr>
        <w:t>Esfuerzo.</w:t>
      </w:r>
      <w:r w:rsidRPr="00785482">
        <w:rPr>
          <w:lang w:val="es-ES"/>
        </w:rPr>
        <w:t xml:space="preserve"> 1 semana.</w:t>
      </w:r>
    </w:p>
    <w:p w14:paraId="030A2BFD" w14:textId="77777777" w:rsidR="008F6F13" w:rsidRPr="00785482" w:rsidRDefault="00785482">
      <w:pPr>
        <w:spacing w:before="120" w:after="120"/>
        <w:ind w:firstLine="0"/>
        <w:jc w:val="center"/>
        <w:rPr>
          <w:lang w:val="es-ES"/>
        </w:rPr>
      </w:pPr>
      <w:r w:rsidRPr="00785482">
        <w:rPr>
          <w:lang w:val="es-ES"/>
        </w:rPr>
        <w:t>***</w:t>
      </w:r>
    </w:p>
    <w:p w14:paraId="384642E8" w14:textId="77777777" w:rsidR="008F6F13" w:rsidRPr="00785482" w:rsidRDefault="00785482">
      <w:pPr>
        <w:pStyle w:val="Ttulo2"/>
        <w:rPr>
          <w:lang w:val="es-ES"/>
        </w:rPr>
      </w:pPr>
      <w:r w:rsidRPr="00785482">
        <w:rPr>
          <w:lang w:val="es-ES"/>
        </w:rPr>
        <w:lastRenderedPageBreak/>
        <w:t>9. Repartir la sintaxis por personaje</w:t>
      </w:r>
    </w:p>
    <w:p w14:paraId="7A818862" w14:textId="77777777" w:rsidR="008F6F13" w:rsidRPr="00785482" w:rsidRDefault="00785482">
      <w:pPr>
        <w:rPr>
          <w:lang w:val="es-ES"/>
        </w:rPr>
      </w:pPr>
      <w:r w:rsidRPr="00785482">
        <w:rPr>
          <w:b/>
          <w:lang w:val="es-ES"/>
        </w:rPr>
        <w:t>Qué.</w:t>
      </w:r>
      <w:r w:rsidRPr="00785482">
        <w:rPr>
          <w:lang w:val="es-ES"/>
        </w:rPr>
        <w:t xml:space="preserve"> El molde </w:t>
      </w:r>
      <w:r w:rsidRPr="00785482">
        <w:rPr>
          <w:b/>
          <w:lang w:val="es-ES"/>
        </w:rPr>
        <w:t>«X no es Y. Es Z»</w:t>
      </w:r>
      <w:r w:rsidRPr="00785482">
        <w:rPr>
          <w:lang w:val="es-ES"/>
        </w:rPr>
        <w:t xml:space="preserve"> —corrección definitoria seguida de reformulación superior— aparece </w:t>
      </w:r>
      <w:r w:rsidRPr="00785482">
        <w:rPr>
          <w:b/>
          <w:lang w:val="es-ES"/>
        </w:rPr>
        <w:t>al menos once veces en boca de cinco personajes distintos y del narrador</w:t>
      </w:r>
      <w:r w:rsidRPr="00785482">
        <w:rPr>
          <w:lang w:val="es-ES"/>
        </w:rPr>
        <w:t>. Repártelo:</w:t>
      </w:r>
    </w:p>
    <w:p w14:paraId="565A2118" w14:textId="77777777" w:rsidR="008F6F13" w:rsidRPr="00785482" w:rsidRDefault="00785482">
      <w:pPr>
        <w:ind w:left="720" w:firstLine="0"/>
        <w:rPr>
          <w:lang w:val="es-ES"/>
        </w:rPr>
      </w:pPr>
      <w:r w:rsidRPr="00785482">
        <w:rPr>
          <w:lang w:val="es-ES"/>
        </w:rPr>
        <w:t xml:space="preserve">• </w:t>
      </w:r>
      <w:r w:rsidRPr="00785482">
        <w:rPr>
          <w:b/>
          <w:lang w:val="es-ES"/>
        </w:rPr>
        <w:t>Se lo quedas a Alondra.</w:t>
      </w:r>
      <w:r w:rsidRPr="00785482">
        <w:rPr>
          <w:lang w:val="es-ES"/>
        </w:rPr>
        <w:t xml:space="preserve"> Es literalmente un motor de precisión; corregir es su función.</w:t>
      </w:r>
    </w:p>
    <w:p w14:paraId="5AB47B8C" w14:textId="77777777" w:rsidR="008F6F13" w:rsidRPr="00785482" w:rsidRDefault="00785482">
      <w:pPr>
        <w:ind w:left="720" w:firstLine="0"/>
        <w:rPr>
          <w:lang w:val="es-ES"/>
        </w:rPr>
      </w:pPr>
      <w:r w:rsidRPr="00785482">
        <w:rPr>
          <w:lang w:val="es-ES"/>
        </w:rPr>
        <w:t xml:space="preserve">• </w:t>
      </w:r>
      <w:r w:rsidRPr="00785482">
        <w:rPr>
          <w:b/>
          <w:lang w:val="es-ES"/>
        </w:rPr>
        <w:t>Se lo quitas</w:t>
      </w:r>
      <w:r w:rsidRPr="00785482">
        <w:rPr>
          <w:b/>
          <w:lang w:val="es-ES"/>
        </w:rPr>
        <w:t xml:space="preserve"> a Motta.</w:t>
      </w:r>
      <w:r w:rsidRPr="00785482">
        <w:rPr>
          <w:lang w:val="es-ES"/>
        </w:rPr>
        <w:t xml:space="preserve"> Un cardenal de setenta y cinco años persuade con perífrasis y con anécdota, no corrigiendo.</w:t>
      </w:r>
    </w:p>
    <w:p w14:paraId="58F47DED" w14:textId="77777777" w:rsidR="008F6F13" w:rsidRPr="00785482" w:rsidRDefault="00785482">
      <w:pPr>
        <w:ind w:left="720" w:firstLine="0"/>
        <w:rPr>
          <w:lang w:val="es-ES"/>
        </w:rPr>
      </w:pPr>
      <w:r w:rsidRPr="00785482">
        <w:rPr>
          <w:lang w:val="es-ES"/>
        </w:rPr>
        <w:t xml:space="preserve">• </w:t>
      </w:r>
      <w:r w:rsidRPr="00785482">
        <w:rPr>
          <w:b/>
          <w:lang w:val="es-ES"/>
        </w:rPr>
        <w:t>Se lo racionas a Isidora.</w:t>
      </w:r>
      <w:r w:rsidRPr="00785482">
        <w:rPr>
          <w:lang w:val="es-ES"/>
        </w:rPr>
        <w:t xml:space="preserve"> Dos veces en toda la novela, y las dos en momentos de método.</w:t>
      </w:r>
    </w:p>
    <w:p w14:paraId="368FE5A8" w14:textId="77777777" w:rsidR="008F6F13" w:rsidRPr="00785482" w:rsidRDefault="00785482">
      <w:pPr>
        <w:ind w:left="720" w:firstLine="0"/>
        <w:rPr>
          <w:lang w:val="es-ES"/>
        </w:rPr>
      </w:pPr>
      <w:r w:rsidRPr="00785482">
        <w:rPr>
          <w:lang w:val="es-ES"/>
        </w:rPr>
        <w:t xml:space="preserve">• </w:t>
      </w:r>
      <w:r w:rsidRPr="00785482">
        <w:rPr>
          <w:b/>
          <w:lang w:val="es-ES"/>
        </w:rPr>
        <w:t>Se lo prohíbes a los secundarios.</w:t>
      </w:r>
    </w:p>
    <w:p w14:paraId="496A41D6" w14:textId="77777777" w:rsidR="008F6F13" w:rsidRPr="00785482" w:rsidRDefault="00785482">
      <w:pPr>
        <w:rPr>
          <w:lang w:val="es-ES"/>
        </w:rPr>
      </w:pPr>
      <w:r w:rsidRPr="00785482">
        <w:rPr>
          <w:b/>
          <w:lang w:val="es-ES"/>
        </w:rPr>
        <w:t>Caso extremo a arreglar prim</w:t>
      </w:r>
      <w:r w:rsidRPr="00785482">
        <w:rPr>
          <w:b/>
          <w:lang w:val="es-ES"/>
        </w:rPr>
        <w:t>ero:</w:t>
      </w:r>
      <w:r w:rsidRPr="00785482">
        <w:rPr>
          <w:lang w:val="es-ES"/>
        </w:rPr>
        <w:t xml:space="preserve"> cap. 21, donde maestra y discípula se turnan el molde en dos líneas seguidas («Un hombre acorralado contesta lo que sea…» / «Un hombre acorralado, a veces, dice la verdad por primera vez»).</w:t>
      </w:r>
    </w:p>
    <w:p w14:paraId="0C6C867D" w14:textId="77777777" w:rsidR="008F6F13" w:rsidRPr="00785482" w:rsidRDefault="00785482">
      <w:pPr>
        <w:rPr>
          <w:lang w:val="es-ES"/>
        </w:rPr>
      </w:pPr>
      <w:r w:rsidRPr="00785482">
        <w:rPr>
          <w:b/>
          <w:lang w:val="es-ES"/>
        </w:rPr>
        <w:t>Por qué.</w:t>
      </w:r>
      <w:r w:rsidRPr="00785482">
        <w:rPr>
          <w:lang w:val="es-ES"/>
        </w:rPr>
        <w:t xml:space="preserve"> Se tapan los nombres de ocho réplicas y </w:t>
      </w:r>
      <w:r w:rsidRPr="00785482">
        <w:rPr>
          <w:b/>
          <w:lang w:val="es-ES"/>
        </w:rPr>
        <w:t xml:space="preserve">no se puede </w:t>
      </w:r>
      <w:r w:rsidRPr="00785482">
        <w:rPr>
          <w:b/>
          <w:lang w:val="es-ES"/>
        </w:rPr>
        <w:t>identificar a ninguno</w:t>
      </w:r>
      <w:r w:rsidRPr="00785482">
        <w:rPr>
          <w:lang w:val="es-ES"/>
        </w:rPr>
        <w:t xml:space="preserve">. No es falta de talento: los personajes se distinguen perfectamente por léxico, vocativo y temperatura —Sforza y su aritmética, Motta y sus subordinadas curiales, León y su cortesía, Hermes y su susceptibilidad— y se confunden </w:t>
      </w:r>
      <w:r w:rsidRPr="00785482">
        <w:rPr>
          <w:b/>
          <w:lang w:val="es-ES"/>
        </w:rPr>
        <w:t>solo</w:t>
      </w:r>
      <w:r w:rsidRPr="00785482">
        <w:rPr>
          <w:lang w:val="es-ES"/>
        </w:rPr>
        <w:t xml:space="preserve"> po</w:t>
      </w:r>
      <w:r w:rsidRPr="00785482">
        <w:rPr>
          <w:lang w:val="es-ES"/>
        </w:rPr>
        <w:t xml:space="preserve">r sintaxis. Como el 66 % de las réplicas van sin acotar, esto no es un detalle: es estructural. Hoy </w:t>
      </w:r>
      <w:r w:rsidRPr="00785482">
        <w:rPr>
          <w:b/>
          <w:lang w:val="es-ES"/>
        </w:rPr>
        <w:t>Isidora y Alondra son casi el mismo personaje verbal</w:t>
      </w:r>
      <w:r w:rsidRPr="00785482">
        <w:rPr>
          <w:lang w:val="es-ES"/>
        </w:rPr>
        <w:t xml:space="preserve"> en los caps. 21, 26 y 43.</w:t>
      </w:r>
    </w:p>
    <w:p w14:paraId="3A70116C" w14:textId="77777777" w:rsidR="008F6F13" w:rsidRPr="00785482" w:rsidRDefault="00785482">
      <w:pPr>
        <w:rPr>
          <w:lang w:val="es-ES"/>
        </w:rPr>
      </w:pPr>
      <w:r w:rsidRPr="00785482">
        <w:rPr>
          <w:b/>
          <w:lang w:val="es-ES"/>
        </w:rPr>
        <w:t>Hecho cuando.</w:t>
      </w:r>
      <w:r w:rsidRPr="00785482">
        <w:rPr>
          <w:lang w:val="es-ES"/>
        </w:rPr>
        <w:t xml:space="preserve"> Tapas los nombres de diez réplicas al azar y aciertas siete.</w:t>
      </w:r>
    </w:p>
    <w:p w14:paraId="785935EC" w14:textId="77777777" w:rsidR="008F6F13" w:rsidRPr="00785482" w:rsidRDefault="00785482">
      <w:pPr>
        <w:rPr>
          <w:lang w:val="es-ES"/>
        </w:rPr>
      </w:pPr>
      <w:r w:rsidRPr="00785482">
        <w:rPr>
          <w:b/>
          <w:lang w:val="es-ES"/>
        </w:rPr>
        <w:t>Es</w:t>
      </w:r>
      <w:r w:rsidRPr="00785482">
        <w:rPr>
          <w:b/>
          <w:lang w:val="es-ES"/>
        </w:rPr>
        <w:t>fuerzo.</w:t>
      </w:r>
      <w:r w:rsidRPr="00785482">
        <w:rPr>
          <w:lang w:val="es-ES"/>
        </w:rPr>
        <w:t xml:space="preserve"> 4 días.</w:t>
      </w:r>
    </w:p>
    <w:p w14:paraId="117688D6" w14:textId="77777777" w:rsidR="008F6F13" w:rsidRPr="00785482" w:rsidRDefault="00785482">
      <w:pPr>
        <w:spacing w:before="120" w:after="120"/>
        <w:ind w:firstLine="0"/>
        <w:jc w:val="center"/>
        <w:rPr>
          <w:lang w:val="es-ES"/>
        </w:rPr>
      </w:pPr>
      <w:r w:rsidRPr="00785482">
        <w:rPr>
          <w:lang w:val="es-ES"/>
        </w:rPr>
        <w:t>***</w:t>
      </w:r>
    </w:p>
    <w:p w14:paraId="0B6C3504" w14:textId="77777777" w:rsidR="008F6F13" w:rsidRPr="00785482" w:rsidRDefault="00785482">
      <w:pPr>
        <w:pStyle w:val="Ttulo2"/>
        <w:rPr>
          <w:lang w:val="es-ES"/>
        </w:rPr>
      </w:pPr>
      <w:r w:rsidRPr="00785482">
        <w:rPr>
          <w:lang w:val="es-ES"/>
        </w:rPr>
        <w:t>10. Cerrar en seco seis u ocho capítulos</w:t>
      </w:r>
    </w:p>
    <w:p w14:paraId="513A8191" w14:textId="77777777" w:rsidR="008F6F13" w:rsidRPr="00785482" w:rsidRDefault="00785482">
      <w:pPr>
        <w:rPr>
          <w:lang w:val="es-ES"/>
        </w:rPr>
      </w:pPr>
      <w:r w:rsidRPr="00785482">
        <w:rPr>
          <w:b/>
          <w:lang w:val="es-ES"/>
        </w:rPr>
        <w:t>Qué.</w:t>
      </w:r>
      <w:r w:rsidRPr="00785482">
        <w:rPr>
          <w:lang w:val="es-ES"/>
        </w:rPr>
        <w:t xml:space="preserve"> Cuarenta y seis capítulos, cuarenta y seis remates aforísticos. Elige seis u ocho y </w:t>
      </w:r>
      <w:r w:rsidRPr="00785482">
        <w:rPr>
          <w:b/>
          <w:lang w:val="es-ES"/>
        </w:rPr>
        <w:t>termínalos en acción, en objeto o en diálogo</w:t>
      </w:r>
      <w:r w:rsidRPr="00785482">
        <w:rPr>
          <w:lang w:val="es-ES"/>
        </w:rPr>
        <w:t>, sin glosa.</w:t>
      </w:r>
    </w:p>
    <w:p w14:paraId="4C896A79" w14:textId="77777777" w:rsidR="008F6F13" w:rsidRPr="00785482" w:rsidRDefault="00785482">
      <w:pPr>
        <w:rPr>
          <w:lang w:val="es-ES"/>
        </w:rPr>
      </w:pPr>
      <w:r w:rsidRPr="00785482">
        <w:rPr>
          <w:b/>
          <w:lang w:val="es-ES"/>
        </w:rPr>
        <w:t>Candidatos naturales:</w:t>
      </w:r>
      <w:r w:rsidRPr="00785482">
        <w:rPr>
          <w:lang w:val="es-ES"/>
        </w:rPr>
        <w:t xml:space="preserve"> el 16 gana cerrando en «Cer</w:t>
      </w:r>
      <w:r w:rsidRPr="00785482">
        <w:rPr>
          <w:lang w:val="es-ES"/>
        </w:rPr>
        <w:t>ró el armario de metal con su pestillo demasiado bueno» · el 42 podría acabar en la hermana enseñando el papelito en la palma de la mano · el 5, el 26 y el 43 admiten cierre seco sin perder nada.</w:t>
      </w:r>
    </w:p>
    <w:p w14:paraId="4EC672C8" w14:textId="77777777" w:rsidR="008F6F13" w:rsidRPr="00785482" w:rsidRDefault="00785482">
      <w:pPr>
        <w:rPr>
          <w:lang w:val="es-ES"/>
        </w:rPr>
      </w:pPr>
      <w:r w:rsidRPr="00785482">
        <w:rPr>
          <w:b/>
          <w:lang w:val="es-ES"/>
        </w:rPr>
        <w:t>Por qué.</w:t>
      </w:r>
      <w:r w:rsidRPr="00785482">
        <w:rPr>
          <w:lang w:val="es-ES"/>
        </w:rPr>
        <w:t xml:space="preserve"> Técnicamente son casi todos excelentes. Acumulados,</w:t>
      </w:r>
      <w:r w:rsidRPr="00785482">
        <w:rPr>
          <w:lang w:val="es-ES"/>
        </w:rPr>
        <w:t xml:space="preserve"> entrenan al lector a esperar el golpe — y le quitan efecto al del capítulo 46, que es el único que tiene que quedarse para siempre.</w:t>
      </w:r>
    </w:p>
    <w:p w14:paraId="2E2E3FCB" w14:textId="77777777" w:rsidR="008F6F13" w:rsidRPr="00785482" w:rsidRDefault="00785482">
      <w:pPr>
        <w:rPr>
          <w:lang w:val="es-ES"/>
        </w:rPr>
      </w:pPr>
      <w:r w:rsidRPr="00785482">
        <w:rPr>
          <w:b/>
          <w:lang w:val="es-ES"/>
        </w:rPr>
        <w:lastRenderedPageBreak/>
        <w:t>Hecho cuando.</w:t>
      </w:r>
      <w:r w:rsidRPr="00785482">
        <w:rPr>
          <w:lang w:val="es-ES"/>
        </w:rPr>
        <w:t xml:space="preserve"> Hay al menos seis capítulos que terminan sin sentencia, repartidos por las cuatro partes.</w:t>
      </w:r>
    </w:p>
    <w:p w14:paraId="3F52201E" w14:textId="77777777" w:rsidR="008F6F13" w:rsidRPr="00785482" w:rsidRDefault="00785482">
      <w:pPr>
        <w:rPr>
          <w:lang w:val="es-ES"/>
        </w:rPr>
      </w:pPr>
      <w:r w:rsidRPr="00785482">
        <w:rPr>
          <w:b/>
          <w:lang w:val="es-ES"/>
        </w:rPr>
        <w:t>Esfuerzo.</w:t>
      </w:r>
      <w:r w:rsidRPr="00785482">
        <w:rPr>
          <w:lang w:val="es-ES"/>
        </w:rPr>
        <w:t xml:space="preserve"> 2 días.</w:t>
      </w:r>
    </w:p>
    <w:p w14:paraId="4CA702C7" w14:textId="77777777" w:rsidR="008F6F13" w:rsidRPr="00785482" w:rsidRDefault="00785482">
      <w:pPr>
        <w:spacing w:before="120" w:after="120"/>
        <w:ind w:firstLine="0"/>
        <w:jc w:val="center"/>
        <w:rPr>
          <w:lang w:val="es-ES"/>
        </w:rPr>
      </w:pPr>
      <w:r w:rsidRPr="00785482">
        <w:rPr>
          <w:lang w:val="es-ES"/>
        </w:rPr>
        <w:t>*</w:t>
      </w:r>
      <w:r w:rsidRPr="00785482">
        <w:rPr>
          <w:lang w:val="es-ES"/>
        </w:rPr>
        <w:t>**</w:t>
      </w:r>
    </w:p>
    <w:p w14:paraId="3E226B01" w14:textId="77777777" w:rsidR="008F6F13" w:rsidRPr="00785482" w:rsidRDefault="00785482">
      <w:pPr>
        <w:pStyle w:val="Ttulo2"/>
        <w:rPr>
          <w:lang w:val="es-ES"/>
        </w:rPr>
      </w:pPr>
      <w:r w:rsidRPr="00785482">
        <w:rPr>
          <w:lang w:val="es-ES"/>
        </w:rPr>
        <w:t>11. Recortar 3.000 palabras</w:t>
      </w:r>
    </w:p>
    <w:p w14:paraId="496FCF9E" w14:textId="77777777" w:rsidR="008F6F13" w:rsidRPr="00785482" w:rsidRDefault="00785482">
      <w:pPr>
        <w:rPr>
          <w:lang w:val="es-ES"/>
        </w:rPr>
      </w:pPr>
      <w:r w:rsidRPr="00785482">
        <w:rPr>
          <w:b/>
          <w:lang w:val="es-ES"/>
        </w:rPr>
        <w:t>Qué.</w:t>
      </w:r>
      <w:r w:rsidRPr="00785482">
        <w:rPr>
          <w:lang w:val="es-ES"/>
        </w:rPr>
        <w:t xml:space="preserve"> Cuatro cortes quirúrgicos:</w:t>
      </w:r>
    </w:p>
    <w:p w14:paraId="617CBA76" w14:textId="77777777" w:rsidR="008F6F13" w:rsidRPr="00785482" w:rsidRDefault="00785482">
      <w:pPr>
        <w:rPr>
          <w:lang w:val="es-ES"/>
        </w:rPr>
      </w:pPr>
      <w:r w:rsidRPr="00785482">
        <w:rPr>
          <w:lang w:val="es-ES"/>
        </w:rPr>
        <w:t>| Dónde | Qué | Palabras |</w:t>
      </w:r>
    </w:p>
    <w:p w14:paraId="090A2773" w14:textId="77777777" w:rsidR="008F6F13" w:rsidRPr="00785482" w:rsidRDefault="00785482">
      <w:pPr>
        <w:rPr>
          <w:lang w:val="es-ES"/>
        </w:rPr>
      </w:pPr>
      <w:r w:rsidRPr="00785482">
        <w:rPr>
          <w:lang w:val="es-ES"/>
        </w:rPr>
        <w:t>|---|---|---:|</w:t>
      </w:r>
    </w:p>
    <w:p w14:paraId="65980D70" w14:textId="77777777" w:rsidR="008F6F13" w:rsidRPr="00785482" w:rsidRDefault="00785482">
      <w:pPr>
        <w:rPr>
          <w:lang w:val="es-ES"/>
        </w:rPr>
      </w:pPr>
      <w:r w:rsidRPr="00785482">
        <w:rPr>
          <w:lang w:val="es-ES"/>
        </w:rPr>
        <w:t xml:space="preserve">| </w:t>
      </w:r>
      <w:r w:rsidRPr="00785482">
        <w:rPr>
          <w:b/>
          <w:lang w:val="es-ES"/>
        </w:rPr>
        <w:t>Caps. 5 + 6</w:t>
      </w:r>
      <w:r w:rsidRPr="00785482">
        <w:rPr>
          <w:lang w:val="es-ES"/>
        </w:rPr>
        <w:t xml:space="preserve"> | Fundir en uno solo de ~2.000 palabras y </w:t>
      </w:r>
      <w:r w:rsidRPr="00785482">
        <w:rPr>
          <w:b/>
          <w:lang w:val="es-ES"/>
        </w:rPr>
        <w:t>adelantar el «Normandía» de Alondra al centro de la resolución del león</w:t>
      </w:r>
      <w:r w:rsidRPr="00785482">
        <w:rPr>
          <w:lang w:val="es-ES"/>
        </w:rPr>
        <w:t xml:space="preserve">. Así el triunfo y el </w:t>
      </w:r>
      <w:r w:rsidRPr="00785482">
        <w:rPr>
          <w:lang w:val="es-ES"/>
        </w:rPr>
        <w:t>presagio corren en paralelo y el brindis pasa a ser el remate irónico, no un capítulo entero | −600 |</w:t>
      </w:r>
    </w:p>
    <w:p w14:paraId="15487767" w14:textId="77777777" w:rsidR="008F6F13" w:rsidRPr="00785482" w:rsidRDefault="00785482">
      <w:pPr>
        <w:rPr>
          <w:lang w:val="es-ES"/>
        </w:rPr>
      </w:pPr>
      <w:r w:rsidRPr="00785482">
        <w:rPr>
          <w:lang w:val="es-ES"/>
        </w:rPr>
        <w:t xml:space="preserve">| </w:t>
      </w:r>
      <w:r w:rsidRPr="00785482">
        <w:rPr>
          <w:b/>
          <w:lang w:val="es-ES"/>
        </w:rPr>
        <w:t>Cap. 18</w:t>
      </w:r>
      <w:r w:rsidRPr="00785482">
        <w:rPr>
          <w:lang w:val="es-ES"/>
        </w:rPr>
        <w:t xml:space="preserve"> | Cortar la primera mitad: repite la revelación del cap. 12, en el mismo despacho, con los mismos interlocutores y con el mismo remate («Ha copi</w:t>
      </w:r>
      <w:r w:rsidRPr="00785482">
        <w:rPr>
          <w:lang w:val="es-ES"/>
        </w:rPr>
        <w:t>ado. Son cosas distintas», eco de «Ha pagado. Son cosas distintas»). Lleva el hallazgo de la junta maestra al cierre del 12 | −900 |</w:t>
      </w:r>
    </w:p>
    <w:p w14:paraId="18196B9C" w14:textId="77777777" w:rsidR="008F6F13" w:rsidRPr="00785482" w:rsidRDefault="00785482">
      <w:pPr>
        <w:rPr>
          <w:lang w:val="es-ES"/>
        </w:rPr>
      </w:pPr>
      <w:r w:rsidRPr="00785482">
        <w:rPr>
          <w:lang w:val="es-ES"/>
        </w:rPr>
        <w:t xml:space="preserve">| </w:t>
      </w:r>
      <w:r w:rsidRPr="00785482">
        <w:rPr>
          <w:b/>
          <w:lang w:val="es-ES"/>
        </w:rPr>
        <w:t>Cap. 28</w:t>
      </w:r>
      <w:r w:rsidRPr="00785482">
        <w:rPr>
          <w:lang w:val="es-ES"/>
        </w:rPr>
        <w:t xml:space="preserve"> | Un tercio. Es una ronda de entrevistas donde nadie puede hacerles daño y la coordenada se la regala un informan</w:t>
      </w:r>
      <w:r w:rsidRPr="00785482">
        <w:rPr>
          <w:lang w:val="es-ES"/>
        </w:rPr>
        <w:t>te que contesta antes de que le pregunten. Que solo confirme la vertical y que la calculen los pájaros | −900 |</w:t>
      </w:r>
    </w:p>
    <w:p w14:paraId="2241F433" w14:textId="77777777" w:rsidR="008F6F13" w:rsidRPr="00785482" w:rsidRDefault="00785482">
      <w:pPr>
        <w:rPr>
          <w:lang w:val="es-ES"/>
        </w:rPr>
      </w:pPr>
      <w:r w:rsidRPr="00785482">
        <w:rPr>
          <w:lang w:val="es-ES"/>
        </w:rPr>
        <w:t xml:space="preserve">| </w:t>
      </w:r>
      <w:r w:rsidRPr="00785482">
        <w:rPr>
          <w:b/>
          <w:lang w:val="es-ES"/>
        </w:rPr>
        <w:t>Cap. 42</w:t>
      </w:r>
      <w:r w:rsidRPr="00785482">
        <w:rPr>
          <w:lang w:val="es-ES"/>
        </w:rPr>
        <w:t xml:space="preserve"> | Un tercio del informe de porcentajes | −600 |</w:t>
      </w:r>
    </w:p>
    <w:p w14:paraId="574208AA" w14:textId="77777777" w:rsidR="008F6F13" w:rsidRPr="00785482" w:rsidRDefault="00785482">
      <w:pPr>
        <w:rPr>
          <w:lang w:val="es-ES"/>
        </w:rPr>
      </w:pPr>
      <w:r w:rsidRPr="00785482">
        <w:rPr>
          <w:b/>
          <w:lang w:val="es-ES"/>
        </w:rPr>
        <w:t>Regla añadida:</w:t>
      </w:r>
      <w:r w:rsidRPr="00785482">
        <w:rPr>
          <w:lang w:val="es-ES"/>
        </w:rPr>
        <w:t xml:space="preserve"> las re-explicaciones. Los cargadores Vetrix se explican </w:t>
      </w:r>
      <w:r w:rsidRPr="00785482">
        <w:rPr>
          <w:b/>
          <w:lang w:val="es-ES"/>
        </w:rPr>
        <w:t>cuatro veces</w:t>
      </w:r>
      <w:r w:rsidRPr="00785482">
        <w:rPr>
          <w:lang w:val="es-ES"/>
        </w:rPr>
        <w:t xml:space="preserve"> (1</w:t>
      </w:r>
      <w:r w:rsidRPr="00785482">
        <w:rPr>
          <w:lang w:val="es-ES"/>
        </w:rPr>
        <w:t>9, 21, 22, 25); el pastoreo, dos (19 y 27); los papelitos aparecen 23 veces cuando la biblia fija un máximo de uno por capítulo. En cada repetición, deja dos líneas y gasta el espacio ganado en la reacción, que es lo único nuevo. En el cap. 27, que Alondra</w:t>
      </w:r>
      <w:r w:rsidRPr="00785482">
        <w:rPr>
          <w:lang w:val="es-ES"/>
        </w:rPr>
        <w:t xml:space="preserve"> lo recuerde con frialdad —«Lo dije hace cuatro días y nadie me escuchó»—: la redundancia se convierte en coste dramático para Isidora.</w:t>
      </w:r>
    </w:p>
    <w:p w14:paraId="1B534E2E" w14:textId="77777777" w:rsidR="008F6F13" w:rsidRPr="00785482" w:rsidRDefault="00785482">
      <w:pPr>
        <w:rPr>
          <w:lang w:val="es-ES"/>
        </w:rPr>
      </w:pPr>
      <w:r w:rsidRPr="00785482">
        <w:rPr>
          <w:b/>
          <w:lang w:val="es-ES"/>
        </w:rPr>
        <w:t>Hecho cuando.</w:t>
      </w:r>
      <w:r w:rsidRPr="00785482">
        <w:rPr>
          <w:lang w:val="es-ES"/>
        </w:rPr>
        <w:t xml:space="preserve"> El manuscrito baja a ~79.000 palabras.</w:t>
      </w:r>
    </w:p>
    <w:p w14:paraId="65EB0E2E" w14:textId="77777777" w:rsidR="008F6F13" w:rsidRPr="00785482" w:rsidRDefault="00785482">
      <w:pPr>
        <w:rPr>
          <w:lang w:val="es-ES"/>
        </w:rPr>
      </w:pPr>
      <w:r w:rsidRPr="00785482">
        <w:rPr>
          <w:b/>
          <w:lang w:val="es-ES"/>
        </w:rPr>
        <w:t>Esfuerzo.</w:t>
      </w:r>
      <w:r w:rsidRPr="00785482">
        <w:rPr>
          <w:lang w:val="es-ES"/>
        </w:rPr>
        <w:t xml:space="preserve"> 4 días.</w:t>
      </w:r>
    </w:p>
    <w:p w14:paraId="058BE1E4" w14:textId="77777777" w:rsidR="008F6F13" w:rsidRPr="00785482" w:rsidRDefault="00785482">
      <w:pPr>
        <w:spacing w:before="120" w:after="120"/>
        <w:ind w:firstLine="0"/>
        <w:jc w:val="center"/>
        <w:rPr>
          <w:lang w:val="es-ES"/>
        </w:rPr>
      </w:pPr>
      <w:r w:rsidRPr="00785482">
        <w:rPr>
          <w:lang w:val="es-ES"/>
        </w:rPr>
        <w:t>***</w:t>
      </w:r>
    </w:p>
    <w:p w14:paraId="62659FDF" w14:textId="77777777" w:rsidR="008F6F13" w:rsidRPr="00785482" w:rsidRDefault="00785482">
      <w:pPr>
        <w:pStyle w:val="Ttulo1"/>
        <w:pageBreakBefore w:val="0"/>
        <w:rPr>
          <w:lang w:val="es-ES"/>
        </w:rPr>
      </w:pPr>
      <w:r w:rsidRPr="00785482">
        <w:rPr>
          <w:lang w:val="es-ES"/>
        </w:rPr>
        <w:t>FASE 3 · ESTRUCTURA</w:t>
      </w:r>
    </w:p>
    <w:p w14:paraId="6FB3291E" w14:textId="77777777" w:rsidR="008F6F13" w:rsidRPr="00785482" w:rsidRDefault="00785482">
      <w:pPr>
        <w:pStyle w:val="Ttulo1"/>
        <w:rPr>
          <w:lang w:val="es-ES"/>
        </w:rPr>
      </w:pPr>
      <w:r w:rsidRPr="00785482">
        <w:rPr>
          <w:lang w:val="es-ES"/>
        </w:rPr>
        <w:lastRenderedPageBreak/>
        <w:t xml:space="preserve">Cinco semanas y </w:t>
      </w:r>
      <w:r w:rsidRPr="00785482">
        <w:rPr>
          <w:lang w:val="es-ES"/>
        </w:rPr>
        <w:t>~5.000 palabras nuevas. Aquí se arreglan los tres problemas reales.</w:t>
      </w:r>
    </w:p>
    <w:p w14:paraId="473D4E72" w14:textId="77777777" w:rsidR="008F6F13" w:rsidRPr="00785482" w:rsidRDefault="00785482">
      <w:pPr>
        <w:pStyle w:val="Ttulo2"/>
        <w:rPr>
          <w:lang w:val="es-ES"/>
        </w:rPr>
      </w:pPr>
      <w:r w:rsidRPr="00785482">
        <w:rPr>
          <w:lang w:val="es-ES"/>
        </w:rPr>
        <w:t>12. Escribir el Debate ausente y sembrar la herida de Isidora</w:t>
      </w:r>
    </w:p>
    <w:p w14:paraId="15F750A5" w14:textId="77777777" w:rsidR="008F6F13" w:rsidRPr="00785482" w:rsidRDefault="00785482">
      <w:pPr>
        <w:rPr>
          <w:lang w:val="es-ES"/>
        </w:rPr>
      </w:pPr>
      <w:r w:rsidRPr="00785482">
        <w:rPr>
          <w:b/>
          <w:lang w:val="es-ES"/>
        </w:rPr>
        <w:t>Qué.</w:t>
      </w:r>
      <w:r w:rsidRPr="00785482">
        <w:rPr>
          <w:lang w:val="es-ES"/>
        </w:rPr>
        <w:t xml:space="preserve"> Dos intervenciones que van juntas.</w:t>
      </w:r>
    </w:p>
    <w:p w14:paraId="4BDD8CA1" w14:textId="77777777" w:rsidR="008F6F13" w:rsidRPr="00785482" w:rsidRDefault="00785482">
      <w:pPr>
        <w:rPr>
          <w:lang w:val="es-ES"/>
        </w:rPr>
      </w:pPr>
      <w:r w:rsidRPr="00785482">
        <w:rPr>
          <w:b/>
          <w:lang w:val="es-ES"/>
        </w:rPr>
        <w:t>(a) El Debate (cap. 4, +300 palabras).</w:t>
      </w:r>
      <w:r w:rsidRPr="00785482">
        <w:rPr>
          <w:lang w:val="es-ES"/>
        </w:rPr>
        <w:t xml:space="preserve"> Isidora nunca duda si aceptar. Todo su Debate c</w:t>
      </w:r>
      <w:r w:rsidRPr="00785482">
        <w:rPr>
          <w:lang w:val="es-ES"/>
        </w:rPr>
        <w:t>abe hoy en una subordinada: «Lo que no sé si será un error es asumir el liderazgo de la operación, pero con vuestro permiso, lo haré». Nombra el coste y hazla pagarlo: una obispo bajo disciplina vaticana está conspirando fuera de la Casa con un proveedor d</w:t>
      </w:r>
      <w:r w:rsidRPr="00785482">
        <w:rPr>
          <w:lang w:val="es-ES"/>
        </w:rPr>
        <w:t xml:space="preserve">e soluciones discretas contra su propia Curia. Que </w:t>
      </w:r>
      <w:r w:rsidRPr="00785482">
        <w:rPr>
          <w:b/>
          <w:lang w:val="es-ES"/>
        </w:rPr>
        <w:t>Motta se lo diga a la cara</w:t>
      </w:r>
      <w:r w:rsidRPr="00785482">
        <w:rPr>
          <w:lang w:val="es-ES"/>
        </w:rPr>
        <w:t xml:space="preserve"> —«Si esto sale mal, usted no vuelve a firmar nada»—, que ella se levante para irse, y que </w:t>
      </w:r>
      <w:r w:rsidRPr="00785482">
        <w:rPr>
          <w:b/>
          <w:lang w:val="es-ES"/>
        </w:rPr>
        <w:t>la haga volver un dato, no un discurso</w:t>
      </w:r>
      <w:r w:rsidRPr="00785482">
        <w:rPr>
          <w:lang w:val="es-ES"/>
        </w:rPr>
        <w:t>.</w:t>
      </w:r>
    </w:p>
    <w:p w14:paraId="0D68C94B" w14:textId="77777777" w:rsidR="008F6F13" w:rsidRPr="00785482" w:rsidRDefault="00785482">
      <w:pPr>
        <w:rPr>
          <w:lang w:val="es-ES"/>
        </w:rPr>
      </w:pPr>
      <w:r w:rsidRPr="00785482">
        <w:rPr>
          <w:b/>
          <w:lang w:val="es-ES"/>
        </w:rPr>
        <w:t>(b) La herida (caps. 2 y 10, +250 palabras).</w:t>
      </w:r>
      <w:r w:rsidRPr="00785482">
        <w:rPr>
          <w:lang w:val="es-ES"/>
        </w:rPr>
        <w:t xml:space="preserve"> El </w:t>
      </w:r>
      <w:r w:rsidRPr="00785482">
        <w:rPr>
          <w:i/>
          <w:lang w:val="es-ES"/>
        </w:rPr>
        <w:t>need</w:t>
      </w:r>
      <w:r w:rsidRPr="00785482">
        <w:rPr>
          <w:lang w:val="es-ES"/>
        </w:rPr>
        <w:t xml:space="preserve"> de Isidora —no volver a llegar tarde a una verdad— aparece por primera vez en el cap. 10 y solo llega entero en el 21. Siémbralo antes: una línea sensorial en el cap. 2, durante el paseo nocturno, </w:t>
      </w:r>
      <w:r w:rsidRPr="00785482">
        <w:rPr>
          <w:b/>
          <w:lang w:val="es-ES"/>
        </w:rPr>
        <w:t>un olor a desinfectante que la hace cambiar de acera s</w:t>
      </w:r>
      <w:r w:rsidRPr="00785482">
        <w:rPr>
          <w:b/>
          <w:lang w:val="es-ES"/>
        </w:rPr>
        <w:t>in explicación</w:t>
      </w:r>
      <w:r w:rsidRPr="00785482">
        <w:rPr>
          <w:lang w:val="es-ES"/>
        </w:rPr>
        <w:t>. Así el temblor del cap. 10 («uno más viejo, con otra cara dentro, uno que llevaba años esperándola en algún pasillo con olor a desinfectante») tiene contra qué rimar.</w:t>
      </w:r>
    </w:p>
    <w:p w14:paraId="07FEFCB2" w14:textId="77777777" w:rsidR="008F6F13" w:rsidRPr="00785482" w:rsidRDefault="00785482">
      <w:pPr>
        <w:rPr>
          <w:lang w:val="es-ES"/>
        </w:rPr>
      </w:pPr>
      <w:r w:rsidRPr="00785482">
        <w:rPr>
          <w:b/>
          <w:lang w:val="es-ES"/>
        </w:rPr>
        <w:t>Por qué.</w:t>
      </w:r>
      <w:r w:rsidRPr="00785482">
        <w:rPr>
          <w:lang w:val="es-ES"/>
        </w:rPr>
        <w:t xml:space="preserve"> El Debate es el único beat de Save the Cat que falta por complet</w:t>
      </w:r>
      <w:r w:rsidRPr="00785482">
        <w:rPr>
          <w:lang w:val="es-ES"/>
        </w:rPr>
        <w:t>o, y ocupa el tramo 10–20 % de la novela. Sin él, la protagonista entra en la aventura sin haber elegido.</w:t>
      </w:r>
    </w:p>
    <w:p w14:paraId="5C30DFDA" w14:textId="77777777" w:rsidR="008F6F13" w:rsidRPr="00785482" w:rsidRDefault="00785482">
      <w:pPr>
        <w:rPr>
          <w:lang w:val="es-ES"/>
        </w:rPr>
      </w:pPr>
      <w:r w:rsidRPr="00785482">
        <w:rPr>
          <w:b/>
          <w:lang w:val="es-ES"/>
        </w:rPr>
        <w:t>Hecho cuando.</w:t>
      </w:r>
      <w:r w:rsidRPr="00785482">
        <w:rPr>
          <w:lang w:val="es-ES"/>
        </w:rPr>
        <w:t xml:space="preserve"> Un lector puede decir qué arriesga Isidora al aceptar, y decirlo antes del capítulo 5.</w:t>
      </w:r>
    </w:p>
    <w:p w14:paraId="5A0887F5" w14:textId="77777777" w:rsidR="008F6F13" w:rsidRPr="00785482" w:rsidRDefault="00785482">
      <w:pPr>
        <w:rPr>
          <w:lang w:val="es-ES"/>
        </w:rPr>
      </w:pPr>
      <w:r w:rsidRPr="00785482">
        <w:rPr>
          <w:b/>
          <w:lang w:val="es-ES"/>
        </w:rPr>
        <w:t>Esfuerzo.</w:t>
      </w:r>
      <w:r w:rsidRPr="00785482">
        <w:rPr>
          <w:lang w:val="es-ES"/>
        </w:rPr>
        <w:t xml:space="preserve"> 3 días · </w:t>
      </w:r>
      <w:r w:rsidRPr="00785482">
        <w:rPr>
          <w:b/>
          <w:lang w:val="es-ES"/>
        </w:rPr>
        <w:t>+550 palabras</w:t>
      </w:r>
      <w:r w:rsidRPr="00785482">
        <w:rPr>
          <w:lang w:val="es-ES"/>
        </w:rPr>
        <w:t>.</w:t>
      </w:r>
    </w:p>
    <w:p w14:paraId="1454B313" w14:textId="77777777" w:rsidR="008F6F13" w:rsidRPr="00785482" w:rsidRDefault="00785482">
      <w:pPr>
        <w:spacing w:before="120" w:after="120"/>
        <w:ind w:firstLine="0"/>
        <w:jc w:val="center"/>
        <w:rPr>
          <w:lang w:val="es-ES"/>
        </w:rPr>
      </w:pPr>
      <w:r w:rsidRPr="00785482">
        <w:rPr>
          <w:lang w:val="es-ES"/>
        </w:rPr>
        <w:t>***</w:t>
      </w:r>
    </w:p>
    <w:p w14:paraId="1066970E" w14:textId="77777777" w:rsidR="008F6F13" w:rsidRPr="00785482" w:rsidRDefault="00785482">
      <w:pPr>
        <w:pStyle w:val="Ttulo2"/>
        <w:rPr>
          <w:lang w:val="es-ES"/>
        </w:rPr>
      </w:pPr>
      <w:r w:rsidRPr="00785482">
        <w:rPr>
          <w:lang w:val="es-ES"/>
        </w:rPr>
        <w:t>13. Escribi</w:t>
      </w:r>
      <w:r w:rsidRPr="00785482">
        <w:rPr>
          <w:lang w:val="es-ES"/>
        </w:rPr>
        <w:t>r la escena que falta: Isidora trabajando</w:t>
      </w:r>
    </w:p>
    <w:p w14:paraId="4ABD9B93" w14:textId="77777777" w:rsidR="008F6F13" w:rsidRPr="00785482" w:rsidRDefault="00785482">
      <w:pPr>
        <w:rPr>
          <w:lang w:val="es-ES"/>
        </w:rPr>
      </w:pPr>
      <w:r w:rsidRPr="00785482">
        <w:rPr>
          <w:b/>
          <w:lang w:val="es-ES"/>
        </w:rPr>
        <w:t>Qué.</w:t>
      </w:r>
      <w:r w:rsidRPr="00785482">
        <w:rPr>
          <w:lang w:val="es-ES"/>
        </w:rPr>
        <w:t xml:space="preserve"> Una escena nueva en el cap. 13 o el 14: Isidora reconstruye </w:t>
      </w:r>
      <w:r w:rsidRPr="00785482">
        <w:rPr>
          <w:b/>
          <w:lang w:val="es-ES"/>
        </w:rPr>
        <w:t>de memoria, con tiza, en el suelo de la colonia y delante de la Archivera</w:t>
      </w:r>
      <w:r w:rsidRPr="00785482">
        <w:rPr>
          <w:lang w:val="es-ES"/>
        </w:rPr>
        <w:t xml:space="preserve">, el árbol de anclajes de la sentencia madre. Y </w:t>
      </w:r>
      <w:r w:rsidRPr="00785482">
        <w:rPr>
          <w:b/>
          <w:lang w:val="es-ES"/>
        </w:rPr>
        <w:t>se equivoca en un nodo</w:t>
      </w:r>
      <w:r w:rsidRPr="00785482">
        <w:rPr>
          <w:lang w:val="es-ES"/>
        </w:rPr>
        <w:t>.</w:t>
      </w:r>
    </w:p>
    <w:p w14:paraId="670625AD" w14:textId="77777777" w:rsidR="008F6F13" w:rsidRPr="00785482" w:rsidRDefault="00785482">
      <w:pPr>
        <w:rPr>
          <w:lang w:val="es-ES"/>
        </w:rPr>
      </w:pPr>
      <w:r w:rsidRPr="00785482">
        <w:rPr>
          <w:b/>
          <w:lang w:val="es-ES"/>
        </w:rPr>
        <w:t xml:space="preserve">Por </w:t>
      </w:r>
      <w:r w:rsidRPr="00785482">
        <w:rPr>
          <w:b/>
          <w:lang w:val="es-ES"/>
        </w:rPr>
        <w:t>qué — y esta es la tarea más importante del plan.</w:t>
      </w:r>
      <w:r w:rsidRPr="00785482">
        <w:rPr>
          <w:lang w:val="es-ES"/>
        </w:rPr>
        <w:t xml:space="preserve"> Entre los capítulos 11 y 19 </w:t>
      </w:r>
      <w:r w:rsidRPr="00785482">
        <w:rPr>
          <w:b/>
          <w:lang w:val="es-ES"/>
        </w:rPr>
        <w:t>no hay una sola operación TAU en escena</w:t>
      </w:r>
      <w:r w:rsidRPr="00785482">
        <w:rPr>
          <w:lang w:val="es-ES"/>
        </w:rPr>
        <w:t>: 17.000 palabras, el 21 % de la novela, en las que la protagonista no construye ni desmonta nada. La premisa del libro vende «la primera m</w:t>
      </w:r>
      <w:r w:rsidRPr="00785482">
        <w:rPr>
          <w:lang w:val="es-ES"/>
        </w:rPr>
        <w:t xml:space="preserve">ujer obispo que sabe desmontar verdades fabricadas» contra «una entidad que las fabrica», y lo </w:t>
      </w:r>
      <w:r w:rsidRPr="00785482">
        <w:rPr>
          <w:lang w:val="es-ES"/>
        </w:rPr>
        <w:lastRenderedPageBreak/>
        <w:t xml:space="preserve">que el lector recibe en esa franja es un </w:t>
      </w:r>
      <w:r w:rsidRPr="00785482">
        <w:rPr>
          <w:i/>
          <w:lang w:val="es-ES"/>
        </w:rPr>
        <w:t>survival</w:t>
      </w:r>
      <w:r w:rsidRPr="00785482">
        <w:rPr>
          <w:lang w:val="es-ES"/>
        </w:rPr>
        <w:t xml:space="preserve"> subterráneo excelente donde esperaba duelos. Esta escena hace tres cosas a la vez: </w:t>
      </w:r>
      <w:r w:rsidRPr="00785482">
        <w:rPr>
          <w:b/>
          <w:lang w:val="es-ES"/>
        </w:rPr>
        <w:t>devuelve agencia a la protag</w:t>
      </w:r>
      <w:r w:rsidRPr="00785482">
        <w:rPr>
          <w:b/>
          <w:lang w:val="es-ES"/>
        </w:rPr>
        <w:t>onista, cumple la promesa del género, y siembra</w:t>
      </w:r>
      <w:r w:rsidRPr="00785482">
        <w:rPr>
          <w:lang w:val="es-ES"/>
        </w:rPr>
        <w:t xml:space="preserve"> que en el cap. 20 vea la costura «a la cuarta lectura».</w:t>
      </w:r>
    </w:p>
    <w:p w14:paraId="71E03E6D" w14:textId="77777777" w:rsidR="008F6F13" w:rsidRPr="00785482" w:rsidRDefault="00785482">
      <w:pPr>
        <w:rPr>
          <w:lang w:val="es-ES"/>
        </w:rPr>
      </w:pPr>
      <w:r w:rsidRPr="00785482">
        <w:rPr>
          <w:b/>
          <w:lang w:val="es-ES"/>
        </w:rPr>
        <w:t>Hecho cuando.</w:t>
      </w:r>
      <w:r w:rsidRPr="00785482">
        <w:rPr>
          <w:lang w:val="es-ES"/>
        </w:rPr>
        <w:t xml:space="preserve"> Isidora ejerce su oficio en escena al menos una vez entre los caps. 11 y 19.</w:t>
      </w:r>
    </w:p>
    <w:p w14:paraId="42C7E0F8" w14:textId="77777777" w:rsidR="008F6F13" w:rsidRPr="00785482" w:rsidRDefault="00785482">
      <w:pPr>
        <w:rPr>
          <w:lang w:val="es-ES"/>
        </w:rPr>
      </w:pPr>
      <w:r w:rsidRPr="00785482">
        <w:rPr>
          <w:b/>
          <w:lang w:val="es-ES"/>
        </w:rPr>
        <w:t>Esfuerzo.</w:t>
      </w:r>
      <w:r w:rsidRPr="00785482">
        <w:rPr>
          <w:lang w:val="es-ES"/>
        </w:rPr>
        <w:t xml:space="preserve"> 4 días · </w:t>
      </w:r>
      <w:r w:rsidRPr="00785482">
        <w:rPr>
          <w:b/>
          <w:lang w:val="es-ES"/>
        </w:rPr>
        <w:t>+900 palabras</w:t>
      </w:r>
      <w:r w:rsidRPr="00785482">
        <w:rPr>
          <w:lang w:val="es-ES"/>
        </w:rPr>
        <w:t>.</w:t>
      </w:r>
    </w:p>
    <w:p w14:paraId="090E703A" w14:textId="77777777" w:rsidR="008F6F13" w:rsidRPr="00785482" w:rsidRDefault="00785482">
      <w:pPr>
        <w:spacing w:before="120" w:after="120"/>
        <w:ind w:firstLine="0"/>
        <w:jc w:val="center"/>
        <w:rPr>
          <w:lang w:val="es-ES"/>
        </w:rPr>
      </w:pPr>
      <w:r w:rsidRPr="00785482">
        <w:rPr>
          <w:lang w:val="es-ES"/>
        </w:rPr>
        <w:t>***</w:t>
      </w:r>
    </w:p>
    <w:p w14:paraId="09F4044A" w14:textId="77777777" w:rsidR="008F6F13" w:rsidRPr="00785482" w:rsidRDefault="00785482">
      <w:pPr>
        <w:pStyle w:val="Ttulo2"/>
        <w:rPr>
          <w:lang w:val="es-ES"/>
        </w:rPr>
      </w:pPr>
      <w:r w:rsidRPr="00785482">
        <w:rPr>
          <w:lang w:val="es-ES"/>
        </w:rPr>
        <w:t>14. Darle precio al nod</w:t>
      </w:r>
      <w:r w:rsidRPr="00785482">
        <w:rPr>
          <w:lang w:val="es-ES"/>
        </w:rPr>
        <w:t>o y una pérdida a los capítulos 26–28</w:t>
      </w:r>
    </w:p>
    <w:p w14:paraId="71554C98" w14:textId="77777777" w:rsidR="008F6F13" w:rsidRPr="00785482" w:rsidRDefault="00785482">
      <w:pPr>
        <w:rPr>
          <w:lang w:val="es-ES"/>
        </w:rPr>
      </w:pPr>
      <w:r w:rsidRPr="00785482">
        <w:rPr>
          <w:b/>
          <w:lang w:val="es-ES"/>
        </w:rPr>
        <w:t>Qué.</w:t>
      </w:r>
      <w:r w:rsidRPr="00785482">
        <w:rPr>
          <w:lang w:val="es-ES"/>
        </w:rPr>
        <w:t xml:space="preserve"> Dos intervenciones pequeñas contra el mismo problema: </w:t>
      </w:r>
      <w:r w:rsidRPr="00785482">
        <w:rPr>
          <w:b/>
          <w:lang w:val="es-ES"/>
        </w:rPr>
        <w:t>el enemigo solo da y nunca quita</w:t>
      </w:r>
      <w:r w:rsidRPr="00785482">
        <w:rPr>
          <w:lang w:val="es-ES"/>
        </w:rPr>
        <w:t>.</w:t>
      </w:r>
    </w:p>
    <w:p w14:paraId="70684885" w14:textId="77777777" w:rsidR="008F6F13" w:rsidRPr="00785482" w:rsidRDefault="00785482">
      <w:pPr>
        <w:rPr>
          <w:lang w:val="es-ES"/>
        </w:rPr>
      </w:pPr>
      <w:r w:rsidRPr="00785482">
        <w:rPr>
          <w:b/>
          <w:lang w:val="es-ES"/>
        </w:rPr>
        <w:t>(a) El nodo (caps. 20→21, +150 palabras).</w:t>
      </w:r>
      <w:r w:rsidRPr="00785482">
        <w:rPr>
          <w:lang w:val="es-ES"/>
        </w:rPr>
        <w:t xml:space="preserve"> Isidora, testigo en rebeldía procesal y con un plazo incumplido, </w:t>
      </w:r>
      <w:r w:rsidRPr="00785482">
        <w:rPr>
          <w:b/>
          <w:lang w:val="es-ES"/>
        </w:rPr>
        <w:t>se identifica en el tribunal supremo de la verdad</w:t>
      </w:r>
      <w:r w:rsidRPr="00785482">
        <w:rPr>
          <w:lang w:val="es-ES"/>
        </w:rPr>
        <w:t xml:space="preserve"> y no ocurre absolutamente nada, ni en ese capítulo ni en los ocho siguientes — con Sforza avisando dos páginas antes: «Si piso esa sala, en </w:t>
      </w:r>
      <w:r w:rsidRPr="00785482">
        <w:rPr>
          <w:lang w:val="es-ES"/>
        </w:rPr>
        <w:t>cuatro segundos hay drones en el techo». Que Alondra le diga en el cap. 21 que esa consulta ha emitido un registro con coordenada. El lector arrastra la deuda ocho capítulos.</w:t>
      </w:r>
    </w:p>
    <w:p w14:paraId="6BB30655" w14:textId="77777777" w:rsidR="008F6F13" w:rsidRPr="00785482" w:rsidRDefault="00785482">
      <w:pPr>
        <w:rPr>
          <w:lang w:val="es-ES"/>
        </w:rPr>
      </w:pPr>
      <w:r w:rsidRPr="00785482">
        <w:rPr>
          <w:b/>
          <w:lang w:val="es-ES"/>
        </w:rPr>
        <w:t>(b) La pérdida (caps. 26–28, +400 palabras).</w:t>
      </w:r>
      <w:r w:rsidRPr="00785482">
        <w:rPr>
          <w:lang w:val="es-ES"/>
        </w:rPr>
        <w:t xml:space="preserve"> El asentamiento de las seis familias</w:t>
      </w:r>
      <w:r w:rsidRPr="00785482">
        <w:rPr>
          <w:lang w:val="es-ES"/>
        </w:rPr>
        <w:t xml:space="preserve"> que se callaron por miedo aparece </w:t>
      </w:r>
      <w:r w:rsidRPr="00785482">
        <w:rPr>
          <w:b/>
          <w:lang w:val="es-ES"/>
        </w:rPr>
        <w:t>vacío al día siguiente</w:t>
      </w:r>
      <w:r w:rsidRPr="00785482">
        <w:rPr>
          <w:lang w:val="es-ES"/>
        </w:rPr>
        <w:t xml:space="preserve"> — o borrado del registro. Ese es el precio de haber preguntado.</w:t>
      </w:r>
    </w:p>
    <w:p w14:paraId="4E06D9FF" w14:textId="77777777" w:rsidR="008F6F13" w:rsidRPr="00785482" w:rsidRDefault="00785482">
      <w:pPr>
        <w:rPr>
          <w:lang w:val="es-ES"/>
        </w:rPr>
      </w:pPr>
      <w:r w:rsidRPr="00785482">
        <w:rPr>
          <w:b/>
          <w:lang w:val="es-ES"/>
        </w:rPr>
        <w:t>Por qué.</w:t>
      </w:r>
      <w:r w:rsidRPr="00785482">
        <w:rPr>
          <w:lang w:val="es-ES"/>
        </w:rPr>
        <w:t xml:space="preserve"> «Bad Guys Close In» exige coste creciente, y en los caps. 25–28 el enemigo solo entrega agua, mantas, baterías y antibiótico.</w:t>
      </w:r>
      <w:r w:rsidRPr="00785482">
        <w:rPr>
          <w:lang w:val="es-ES"/>
        </w:rPr>
        <w:t xml:space="preserve"> El único deterioro medible es el pulmón de Motta, y el enemigo también lo cura. El propio texto lo confiesa en el cap. 27: «no ha habido ni un dron aquí abajo, ni un cerco, ni una sola pared cerrada». La idea de que la ausencia de amenaza </w:t>
      </w:r>
      <w:r w:rsidRPr="00785482">
        <w:rPr>
          <w:i/>
          <w:lang w:val="es-ES"/>
        </w:rPr>
        <w:t>es</w:t>
      </w:r>
      <w:r w:rsidRPr="00785482">
        <w:rPr>
          <w:lang w:val="es-ES"/>
        </w:rPr>
        <w:t xml:space="preserve"> la amenaza es</w:t>
      </w:r>
      <w:r w:rsidRPr="00785482">
        <w:rPr>
          <w:lang w:val="es-ES"/>
        </w:rPr>
        <w:t xml:space="preserve"> brillante; la tensión, aun así, baja durante 5.800 palabras.</w:t>
      </w:r>
    </w:p>
    <w:p w14:paraId="77E5F3DC" w14:textId="77777777" w:rsidR="008F6F13" w:rsidRPr="00785482" w:rsidRDefault="00785482">
      <w:pPr>
        <w:rPr>
          <w:lang w:val="es-ES"/>
        </w:rPr>
      </w:pPr>
      <w:r w:rsidRPr="00785482">
        <w:rPr>
          <w:b/>
          <w:lang w:val="es-ES"/>
        </w:rPr>
        <w:t>Hecho cuando.</w:t>
      </w:r>
      <w:r w:rsidRPr="00785482">
        <w:rPr>
          <w:lang w:val="es-ES"/>
        </w:rPr>
        <w:t xml:space="preserve"> Entre los caps. 20 y 28 el grupo pierde algo concreto e irreversible al menos dos veces.</w:t>
      </w:r>
    </w:p>
    <w:p w14:paraId="4BC93229" w14:textId="77777777" w:rsidR="008F6F13" w:rsidRPr="00785482" w:rsidRDefault="00785482">
      <w:pPr>
        <w:rPr>
          <w:lang w:val="es-ES"/>
        </w:rPr>
      </w:pPr>
      <w:r w:rsidRPr="00785482">
        <w:rPr>
          <w:b/>
          <w:lang w:val="es-ES"/>
        </w:rPr>
        <w:t>Esfuerzo.</w:t>
      </w:r>
      <w:r w:rsidRPr="00785482">
        <w:rPr>
          <w:lang w:val="es-ES"/>
        </w:rPr>
        <w:t xml:space="preserve"> 2 días · </w:t>
      </w:r>
      <w:r w:rsidRPr="00785482">
        <w:rPr>
          <w:b/>
          <w:lang w:val="es-ES"/>
        </w:rPr>
        <w:t>+550 palabras</w:t>
      </w:r>
      <w:r w:rsidRPr="00785482">
        <w:rPr>
          <w:lang w:val="es-ES"/>
        </w:rPr>
        <w:t>.</w:t>
      </w:r>
    </w:p>
    <w:p w14:paraId="009636D3" w14:textId="77777777" w:rsidR="008F6F13" w:rsidRPr="00785482" w:rsidRDefault="00785482">
      <w:pPr>
        <w:spacing w:before="120" w:after="120"/>
        <w:ind w:firstLine="0"/>
        <w:jc w:val="center"/>
        <w:rPr>
          <w:lang w:val="es-ES"/>
        </w:rPr>
      </w:pPr>
      <w:r w:rsidRPr="00785482">
        <w:rPr>
          <w:lang w:val="es-ES"/>
        </w:rPr>
        <w:t>***</w:t>
      </w:r>
    </w:p>
    <w:p w14:paraId="1DC1EDA8" w14:textId="77777777" w:rsidR="008F6F13" w:rsidRPr="00785482" w:rsidRDefault="00785482">
      <w:pPr>
        <w:pStyle w:val="Ttulo2"/>
        <w:rPr>
          <w:lang w:val="es-ES"/>
        </w:rPr>
      </w:pPr>
      <w:r w:rsidRPr="00785482">
        <w:rPr>
          <w:lang w:val="es-ES"/>
        </w:rPr>
        <w:t xml:space="preserve">15. Pisarle a León el punto ciego, y </w:t>
      </w:r>
      <w:r w:rsidRPr="00785482">
        <w:rPr>
          <w:lang w:val="es-ES"/>
        </w:rPr>
        <w:t>devolverle necesidad al sacrificio</w:t>
      </w:r>
    </w:p>
    <w:p w14:paraId="33C717EE" w14:textId="77777777" w:rsidR="008F6F13" w:rsidRPr="00785482" w:rsidRDefault="00785482">
      <w:pPr>
        <w:rPr>
          <w:lang w:val="es-ES"/>
        </w:rPr>
      </w:pPr>
      <w:r w:rsidRPr="00785482">
        <w:rPr>
          <w:b/>
          <w:lang w:val="es-ES"/>
        </w:rPr>
        <w:t>Qué.</w:t>
      </w:r>
      <w:r w:rsidRPr="00785482">
        <w:rPr>
          <w:lang w:val="es-ES"/>
        </w:rPr>
        <w:t xml:space="preserve"> Dos frases que valen por dos capítulos.</w:t>
      </w:r>
    </w:p>
    <w:p w14:paraId="77EDD8E4" w14:textId="77777777" w:rsidR="008F6F13" w:rsidRPr="00785482" w:rsidRDefault="00785482">
      <w:pPr>
        <w:rPr>
          <w:lang w:val="es-ES"/>
        </w:rPr>
      </w:pPr>
      <w:r w:rsidRPr="00785482">
        <w:rPr>
          <w:b/>
          <w:lang w:val="es-ES"/>
        </w:rPr>
        <w:lastRenderedPageBreak/>
        <w:t>(a) «¿Por qué ahora?» (cap. 32, +300 palabras).</w:t>
      </w:r>
      <w:r w:rsidRPr="00785482">
        <w:rPr>
          <w:lang w:val="es-ES"/>
        </w:rPr>
        <w:t xml:space="preserve"> La tesis declarada de la novela es </w:t>
      </w:r>
      <w:r w:rsidRPr="00785482">
        <w:rPr>
          <w:b/>
          <w:lang w:val="es-ES"/>
        </w:rPr>
        <w:t>la prisa</w:t>
      </w:r>
      <w:r w:rsidRPr="00785482">
        <w:rPr>
          <w:lang w:val="es-ES"/>
        </w:rPr>
        <w:t xml:space="preserve"> —«Él sabe esperar y nosotros tenemos agenda»— y en nueve capítulos </w:t>
      </w:r>
      <w:r w:rsidRPr="00785482">
        <w:rPr>
          <w:b/>
          <w:lang w:val="es-ES"/>
        </w:rPr>
        <w:t>nadie le pregunta</w:t>
      </w:r>
      <w:r w:rsidRPr="00785482">
        <w:rPr>
          <w:b/>
          <w:lang w:val="es-ES"/>
        </w:rPr>
        <w:t xml:space="preserve"> a León por qué la Confesión General no puede esperar dos años</w:t>
      </w:r>
      <w:r w:rsidRPr="00785482">
        <w:rPr>
          <w:lang w:val="es-ES"/>
        </w:rPr>
        <w:t>. Isidora impugna el contenido de la lista, jamás el calendario, que es exactamente donde él es indefendible y donde está el título del libro. Que se lo pregunte, y que en la respuesta se le vea</w:t>
      </w:r>
      <w:r w:rsidRPr="00785482">
        <w:rPr>
          <w:lang w:val="es-ES"/>
        </w:rPr>
        <w:t xml:space="preserve"> el cable: su plazo es de tres días porque se lo puso él, y el único motivo por el que la Casa debe confesar esta semana es que él estará apagado la siguiente.</w:t>
      </w:r>
    </w:p>
    <w:p w14:paraId="7AA699B3" w14:textId="77777777" w:rsidR="008F6F13" w:rsidRPr="00785482" w:rsidRDefault="00785482">
      <w:pPr>
        <w:rPr>
          <w:lang w:val="es-ES"/>
        </w:rPr>
      </w:pPr>
      <w:r w:rsidRPr="00785482">
        <w:rPr>
          <w:b/>
          <w:lang w:val="es-ES"/>
        </w:rPr>
        <w:t>(b) Las copias frías (cap. 36, +100 palabras).</w:t>
      </w:r>
      <w:r w:rsidRPr="00785482">
        <w:rPr>
          <w:lang w:val="es-ES"/>
        </w:rPr>
        <w:t xml:space="preserve"> Hoy León revela que hay copias despertables en cu</w:t>
      </w:r>
      <w:r w:rsidRPr="00785482">
        <w:rPr>
          <w:lang w:val="es-ES"/>
        </w:rPr>
        <w:t xml:space="preserve">atro continentes — y con eso </w:t>
      </w:r>
      <w:r w:rsidRPr="00785482">
        <w:rPr>
          <w:b/>
          <w:lang w:val="es-ES"/>
        </w:rPr>
        <w:t>el sacrificio de Motta deja de ser necesario y se vuelve decorativo</w:t>
      </w:r>
      <w:r w:rsidRPr="00785482">
        <w:rPr>
          <w:lang w:val="es-ES"/>
        </w:rPr>
        <w:t>. Arreglo de una línea: que las copias necesiten la interfaz de dos gramos que León lleva dentro. La sala vuelve a ser la única llave.</w:t>
      </w:r>
    </w:p>
    <w:p w14:paraId="64635BCA" w14:textId="77777777" w:rsidR="008F6F13" w:rsidRPr="00785482" w:rsidRDefault="00785482">
      <w:pPr>
        <w:rPr>
          <w:lang w:val="es-ES"/>
        </w:rPr>
      </w:pPr>
      <w:r w:rsidRPr="00785482">
        <w:rPr>
          <w:b/>
          <w:lang w:val="es-ES"/>
        </w:rPr>
        <w:t>Añadido recomendado (cap.</w:t>
      </w:r>
      <w:r w:rsidRPr="00785482">
        <w:rPr>
          <w:b/>
          <w:lang w:val="es-ES"/>
        </w:rPr>
        <w:t xml:space="preserve"> 32, dentro de las mismas 300 palabras):</w:t>
      </w:r>
      <w:r w:rsidRPr="00785482">
        <w:rPr>
          <w:lang w:val="es-ES"/>
        </w:rPr>
        <w:t xml:space="preserve"> una frase que justifique la crueldad instrumental. León destruyó civilmente a un cardenal, a una obispo y a un proveedor, y autorizó una paliación no consentida, para conseguir una redactora. Él lo cataloga en el pe</w:t>
      </w:r>
      <w:r w:rsidRPr="00785482">
        <w:rPr>
          <w:lang w:val="es-ES"/>
        </w:rPr>
        <w:t>cado 82 y nadie le exige la explicación operativa. Basta con: «Una sentencia mía es inapelable, monseñora, y por eso no vale nada: necesitaba una firma que no fuera la mía, y usted no habría bajado aquí por una invitación». El daño pasa de capricho a trági</w:t>
      </w:r>
      <w:r w:rsidRPr="00785482">
        <w:rPr>
          <w:lang w:val="es-ES"/>
        </w:rPr>
        <w:t>camente razonable, que es lo que pide la biblia.</w:t>
      </w:r>
    </w:p>
    <w:p w14:paraId="52C546A6" w14:textId="77777777" w:rsidR="008F6F13" w:rsidRPr="00785482" w:rsidRDefault="00785482">
      <w:pPr>
        <w:rPr>
          <w:lang w:val="es-ES"/>
        </w:rPr>
      </w:pPr>
      <w:r w:rsidRPr="00785482">
        <w:rPr>
          <w:b/>
          <w:lang w:val="es-ES"/>
        </w:rPr>
        <w:t>Hecho cuando.</w:t>
      </w:r>
      <w:r w:rsidRPr="00785482">
        <w:rPr>
          <w:lang w:val="es-ES"/>
        </w:rPr>
        <w:t xml:space="preserve"> Un lector no puede señalar ninguna crueldad de León sin explicar, ni ninguna manera de detenerlo que no pase por la sala.</w:t>
      </w:r>
    </w:p>
    <w:p w14:paraId="75342837" w14:textId="77777777" w:rsidR="008F6F13" w:rsidRPr="00785482" w:rsidRDefault="00785482">
      <w:pPr>
        <w:rPr>
          <w:lang w:val="es-ES"/>
        </w:rPr>
      </w:pPr>
      <w:r w:rsidRPr="00785482">
        <w:rPr>
          <w:b/>
          <w:lang w:val="es-ES"/>
        </w:rPr>
        <w:t>Esfuerzo.</w:t>
      </w:r>
      <w:r w:rsidRPr="00785482">
        <w:rPr>
          <w:lang w:val="es-ES"/>
        </w:rPr>
        <w:t xml:space="preserve"> 2 días · </w:t>
      </w:r>
      <w:r w:rsidRPr="00785482">
        <w:rPr>
          <w:b/>
          <w:lang w:val="es-ES"/>
        </w:rPr>
        <w:t>+400 palabras</w:t>
      </w:r>
      <w:r w:rsidRPr="00785482">
        <w:rPr>
          <w:lang w:val="es-ES"/>
        </w:rPr>
        <w:t>.</w:t>
      </w:r>
    </w:p>
    <w:p w14:paraId="6CF7C4FB" w14:textId="77777777" w:rsidR="008F6F13" w:rsidRPr="00785482" w:rsidRDefault="00785482">
      <w:pPr>
        <w:spacing w:before="120" w:after="120"/>
        <w:ind w:firstLine="0"/>
        <w:jc w:val="center"/>
        <w:rPr>
          <w:lang w:val="es-ES"/>
        </w:rPr>
      </w:pPr>
      <w:r w:rsidRPr="00785482">
        <w:rPr>
          <w:lang w:val="es-ES"/>
        </w:rPr>
        <w:t>***</w:t>
      </w:r>
    </w:p>
    <w:p w14:paraId="784CCCE3" w14:textId="77777777" w:rsidR="008F6F13" w:rsidRPr="00785482" w:rsidRDefault="00785482">
      <w:pPr>
        <w:pStyle w:val="Ttulo2"/>
        <w:rPr>
          <w:lang w:val="es-ES"/>
        </w:rPr>
      </w:pPr>
      <w:r w:rsidRPr="00785482">
        <w:rPr>
          <w:lang w:val="es-ES"/>
        </w:rPr>
        <w:t>16. Escribir la noche oscura de v</w:t>
      </w:r>
      <w:r w:rsidRPr="00785482">
        <w:rPr>
          <w:lang w:val="es-ES"/>
        </w:rPr>
        <w:t>erdad</w:t>
      </w:r>
    </w:p>
    <w:p w14:paraId="355D1C79" w14:textId="77777777" w:rsidR="008F6F13" w:rsidRPr="00785482" w:rsidRDefault="00785482">
      <w:pPr>
        <w:rPr>
          <w:lang w:val="es-ES"/>
        </w:rPr>
      </w:pPr>
      <w:r w:rsidRPr="00785482">
        <w:rPr>
          <w:b/>
          <w:lang w:val="es-ES"/>
        </w:rPr>
        <w:t>Qué.</w:t>
      </w:r>
      <w:r w:rsidRPr="00785482">
        <w:rPr>
          <w:lang w:val="es-ES"/>
        </w:rPr>
        <w:t xml:space="preserve"> El </w:t>
      </w:r>
      <w:r w:rsidRPr="00785482">
        <w:rPr>
          <w:i/>
          <w:lang w:val="es-ES"/>
        </w:rPr>
        <w:t>Dark Night of the Soul</w:t>
      </w:r>
      <w:r w:rsidRPr="00785482">
        <w:rPr>
          <w:lang w:val="es-ES"/>
        </w:rPr>
        <w:t xml:space="preserve"> ocupa hoy ocho líneas: «Isidora los oyó desde la puerta, se metió otra vez en la sala pequeña, se sentó y estuvo un rato larguísimo con las dos manos sobre la mesa, quieta». La protagonista no tiene noche oscura: tiene </w:t>
      </w:r>
      <w:r w:rsidRPr="00785482">
        <w:rPr>
          <w:lang w:val="es-ES"/>
        </w:rPr>
        <w:t>una sesión de trabajo con un dilema que se plantea y se resuelve en el mismo capítulo.</w:t>
      </w:r>
    </w:p>
    <w:p w14:paraId="501A191C" w14:textId="77777777" w:rsidR="008F6F13" w:rsidRPr="00785482" w:rsidRDefault="00785482">
      <w:pPr>
        <w:pStyle w:val="Ttulo3"/>
        <w:rPr>
          <w:lang w:val="es-ES"/>
        </w:rPr>
      </w:pPr>
      <w:r w:rsidRPr="00785482">
        <w:rPr>
          <w:lang w:val="es-ES"/>
        </w:rPr>
        <w:t>Dos caminos, elige uno:</w:t>
      </w:r>
    </w:p>
    <w:p w14:paraId="14422822" w14:textId="77777777" w:rsidR="008F6F13" w:rsidRPr="00785482" w:rsidRDefault="00785482">
      <w:pPr>
        <w:ind w:left="720" w:firstLine="0"/>
        <w:rPr>
          <w:lang w:val="es-ES"/>
        </w:rPr>
      </w:pPr>
      <w:r w:rsidRPr="00785482">
        <w:rPr>
          <w:lang w:val="es-ES"/>
        </w:rPr>
        <w:t xml:space="preserve">• </w:t>
      </w:r>
      <w:r w:rsidRPr="00785482">
        <w:rPr>
          <w:b/>
          <w:lang w:val="es-ES"/>
        </w:rPr>
        <w:t>Motta.</w:t>
      </w:r>
      <w:r w:rsidRPr="00785482">
        <w:rPr>
          <w:lang w:val="es-ES"/>
        </w:rPr>
        <w:t xml:space="preserve"> Traslada a escena una de sus tres noches de pared («Lleva tres días mirando una pared», cap. 33): 600 palabras, POV suyo, sin diálogo. E</w:t>
      </w:r>
      <w:r w:rsidRPr="00785482">
        <w:rPr>
          <w:lang w:val="es-ES"/>
        </w:rPr>
        <w:t>s el material más rico disponible y el personaje que más lo merece.</w:t>
      </w:r>
    </w:p>
    <w:p w14:paraId="490A557A" w14:textId="77777777" w:rsidR="008F6F13" w:rsidRPr="00785482" w:rsidRDefault="00785482">
      <w:pPr>
        <w:ind w:left="720" w:firstLine="0"/>
        <w:rPr>
          <w:lang w:val="es-ES"/>
        </w:rPr>
      </w:pPr>
      <w:r w:rsidRPr="00785482">
        <w:rPr>
          <w:lang w:val="es-ES"/>
        </w:rPr>
        <w:lastRenderedPageBreak/>
        <w:t xml:space="preserve">• </w:t>
      </w:r>
      <w:r w:rsidRPr="00785482">
        <w:rPr>
          <w:b/>
          <w:lang w:val="es-ES"/>
        </w:rPr>
        <w:t>Isidora.</w:t>
      </w:r>
      <w:r w:rsidRPr="00785482">
        <w:rPr>
          <w:lang w:val="es-ES"/>
        </w:rPr>
        <w:t xml:space="preserve"> Una recaída real: que </w:t>
      </w:r>
      <w:r w:rsidRPr="00785482">
        <w:rPr>
          <w:b/>
          <w:lang w:val="es-ES"/>
        </w:rPr>
        <w:t>empiece a construir la sentencia-arma</w:t>
      </w:r>
      <w:r w:rsidRPr="00785482">
        <w:rPr>
          <w:lang w:val="es-ES"/>
        </w:rPr>
        <w:t>, la ancle entera, la relea — y la borre. Así su renuncia del renglón 80 cuesta algo visible.</w:t>
      </w:r>
    </w:p>
    <w:p w14:paraId="2C7DFAD8" w14:textId="77777777" w:rsidR="008F6F13" w:rsidRPr="00785482" w:rsidRDefault="00785482">
      <w:pPr>
        <w:rPr>
          <w:lang w:val="es-ES"/>
        </w:rPr>
      </w:pPr>
      <w:r w:rsidRPr="00785482">
        <w:rPr>
          <w:b/>
          <w:lang w:val="es-ES"/>
        </w:rPr>
        <w:t>Por qué.</w:t>
      </w:r>
      <w:r w:rsidRPr="00785482">
        <w:rPr>
          <w:lang w:val="es-ES"/>
        </w:rPr>
        <w:t xml:space="preserve"> El beat llega a</w:t>
      </w:r>
      <w:r w:rsidRPr="00785482">
        <w:rPr>
          <w:lang w:val="es-ES"/>
        </w:rPr>
        <w:t xml:space="preserve"> tiempo (74–77 %) y llega vacío. Y además hay un hueco de presencia: </w:t>
      </w:r>
      <w:r w:rsidRPr="00785482">
        <w:rPr>
          <w:b/>
          <w:lang w:val="es-ES"/>
        </w:rPr>
        <w:t>Isidora está ausente o pasiva entre el 74 % y el 81 %</w:t>
      </w:r>
      <w:r w:rsidRPr="00785482">
        <w:rPr>
          <w:lang w:val="es-ES"/>
        </w:rPr>
        <w:t xml:space="preserve"> — no aparece en el cap. 36 y en el 37 solo entrega una tableta hasta el último párrafo.</w:t>
      </w:r>
    </w:p>
    <w:p w14:paraId="780CFBEB" w14:textId="77777777" w:rsidR="008F6F13" w:rsidRPr="00785482" w:rsidRDefault="00785482">
      <w:pPr>
        <w:rPr>
          <w:lang w:val="es-ES"/>
        </w:rPr>
      </w:pPr>
      <w:r w:rsidRPr="00785482">
        <w:rPr>
          <w:b/>
          <w:lang w:val="es-ES"/>
        </w:rPr>
        <w:t>Extra de la misma tarea (+0 palabras):</w:t>
      </w:r>
      <w:r w:rsidRPr="00785482">
        <w:rPr>
          <w:lang w:val="es-ES"/>
        </w:rPr>
        <w:t xml:space="preserve"> mueve </w:t>
      </w:r>
      <w:r w:rsidRPr="00785482">
        <w:rPr>
          <w:lang w:val="es-ES"/>
        </w:rPr>
        <w:t xml:space="preserve">la decisión de Isidora de pedir el duelo </w:t>
      </w:r>
      <w:r w:rsidRPr="00785482">
        <w:rPr>
          <w:b/>
          <w:lang w:val="es-ES"/>
        </w:rPr>
        <w:t>al final del cap. 35</w:t>
      </w:r>
      <w:r w:rsidRPr="00785482">
        <w:rPr>
          <w:lang w:val="es-ES"/>
        </w:rPr>
        <w:t>. Así su entrada en el 37 es la ejecución de un plan que el lector conoce, no un rescate.</w:t>
      </w:r>
    </w:p>
    <w:p w14:paraId="25296334" w14:textId="77777777" w:rsidR="008F6F13" w:rsidRPr="00785482" w:rsidRDefault="00785482">
      <w:pPr>
        <w:rPr>
          <w:lang w:val="es-ES"/>
        </w:rPr>
      </w:pPr>
      <w:r w:rsidRPr="00785482">
        <w:rPr>
          <w:b/>
          <w:lang w:val="es-ES"/>
        </w:rPr>
        <w:t>Hecho cuando.</w:t>
      </w:r>
      <w:r w:rsidRPr="00785482">
        <w:rPr>
          <w:lang w:val="es-ES"/>
        </w:rPr>
        <w:t xml:space="preserve"> Hay un capítulo, entre el 33 y el 37, en el que un protagonista está solo y pierde.</w:t>
      </w:r>
    </w:p>
    <w:p w14:paraId="3FCF8D0B" w14:textId="77777777" w:rsidR="008F6F13" w:rsidRPr="00785482" w:rsidRDefault="00785482">
      <w:pPr>
        <w:rPr>
          <w:lang w:val="es-ES"/>
        </w:rPr>
      </w:pPr>
      <w:r w:rsidRPr="00785482">
        <w:rPr>
          <w:b/>
          <w:lang w:val="es-ES"/>
        </w:rPr>
        <w:t>Esfuerz</w:t>
      </w:r>
      <w:r w:rsidRPr="00785482">
        <w:rPr>
          <w:b/>
          <w:lang w:val="es-ES"/>
        </w:rPr>
        <w:t>o.</w:t>
      </w:r>
      <w:r w:rsidRPr="00785482">
        <w:rPr>
          <w:lang w:val="es-ES"/>
        </w:rPr>
        <w:t xml:space="preserve"> 4 días · </w:t>
      </w:r>
      <w:r w:rsidRPr="00785482">
        <w:rPr>
          <w:b/>
          <w:lang w:val="es-ES"/>
        </w:rPr>
        <w:t>+600 palabras</w:t>
      </w:r>
      <w:r w:rsidRPr="00785482">
        <w:rPr>
          <w:lang w:val="es-ES"/>
        </w:rPr>
        <w:t>.</w:t>
      </w:r>
    </w:p>
    <w:p w14:paraId="1862BFF5" w14:textId="77777777" w:rsidR="008F6F13" w:rsidRPr="00785482" w:rsidRDefault="00785482">
      <w:pPr>
        <w:spacing w:before="120" w:after="120"/>
        <w:ind w:firstLine="0"/>
        <w:jc w:val="center"/>
        <w:rPr>
          <w:lang w:val="es-ES"/>
        </w:rPr>
      </w:pPr>
      <w:r w:rsidRPr="00785482">
        <w:rPr>
          <w:lang w:val="es-ES"/>
        </w:rPr>
        <w:t>***</w:t>
      </w:r>
    </w:p>
    <w:p w14:paraId="1F6ACF21" w14:textId="77777777" w:rsidR="008F6F13" w:rsidRPr="00785482" w:rsidRDefault="00785482">
      <w:pPr>
        <w:pStyle w:val="Ttulo2"/>
        <w:rPr>
          <w:lang w:val="es-ES"/>
        </w:rPr>
      </w:pPr>
      <w:r w:rsidRPr="00785482">
        <w:rPr>
          <w:lang w:val="es-ES"/>
        </w:rPr>
        <w:t>17. Ampliar el balcón y hacer que Sforza pague la salida</w:t>
      </w:r>
    </w:p>
    <w:p w14:paraId="5F98F682" w14:textId="77777777" w:rsidR="008F6F13" w:rsidRPr="00785482" w:rsidRDefault="00785482">
      <w:pPr>
        <w:rPr>
          <w:lang w:val="es-ES"/>
        </w:rPr>
      </w:pPr>
      <w:r w:rsidRPr="00785482">
        <w:rPr>
          <w:b/>
          <w:lang w:val="es-ES"/>
        </w:rPr>
        <w:t>Qué.</w:t>
      </w:r>
      <w:r w:rsidRPr="00785482">
        <w:rPr>
          <w:lang w:val="es-ES"/>
        </w:rPr>
        <w:t xml:space="preserve"> Las dos intervenciones más rentables del plan, y las dos están en el cap. 41.</w:t>
      </w:r>
    </w:p>
    <w:p w14:paraId="0A35CB0C" w14:textId="77777777" w:rsidR="008F6F13" w:rsidRPr="00785482" w:rsidRDefault="00785482">
      <w:pPr>
        <w:rPr>
          <w:lang w:val="es-ES"/>
        </w:rPr>
      </w:pPr>
      <w:r w:rsidRPr="00785482">
        <w:rPr>
          <w:b/>
          <w:lang w:val="es-ES"/>
        </w:rPr>
        <w:t>(a) El balcón (+700 palabras).</w:t>
      </w:r>
      <w:r w:rsidRPr="00785482">
        <w:rPr>
          <w:lang w:val="es-ES"/>
        </w:rPr>
        <w:t xml:space="preserve"> Las dieciséis horas están contadas en modo informe: «Contestó a periodistas, a Maestres, a obispos, a la fiscalía italiana, a cuatro gobiernos y a doce mil ciudadanos autorizados. Explicó qué era un anclaje diecinueve veces». </w:t>
      </w:r>
      <w:r w:rsidRPr="00785482">
        <w:rPr>
          <w:b/>
          <w:lang w:val="es-ES"/>
        </w:rPr>
        <w:t>Solo una pregunta está dramat</w:t>
      </w:r>
      <w:r w:rsidRPr="00785482">
        <w:rPr>
          <w:b/>
          <w:lang w:val="es-ES"/>
        </w:rPr>
        <w:t>izada</w:t>
      </w:r>
      <w:r w:rsidRPr="00785482">
        <w:rPr>
          <w:lang w:val="es-ES"/>
        </w:rPr>
        <w:t xml:space="preserve">, y es excelente. Dramatiza </w:t>
      </w:r>
      <w:r w:rsidRPr="00785482">
        <w:rPr>
          <w:b/>
          <w:lang w:val="es-ES"/>
        </w:rPr>
        <w:t>dos más</w:t>
      </w:r>
      <w:r w:rsidRPr="00785482">
        <w:rPr>
          <w:lang w:val="es-ES"/>
        </w:rPr>
        <w:t xml:space="preserve">: una </w:t>
      </w:r>
      <w:r w:rsidRPr="00785482">
        <w:rPr>
          <w:b/>
          <w:lang w:val="es-ES"/>
        </w:rPr>
        <w:t>infame</w:t>
      </w:r>
      <w:r w:rsidRPr="00785482">
        <w:rPr>
          <w:lang w:val="es-ES"/>
        </w:rPr>
        <w:t xml:space="preserve"> —que la humille por mujer o por obispo— y una </w:t>
      </w:r>
      <w:r w:rsidRPr="00785482">
        <w:rPr>
          <w:b/>
          <w:lang w:val="es-ES"/>
        </w:rPr>
        <w:t>técnica que casi la tumbe</w:t>
      </w:r>
      <w:r w:rsidRPr="00785482">
        <w:rPr>
          <w:lang w:val="es-ES"/>
        </w:rPr>
        <w:t xml:space="preserve"> y la obligue a rectificar en directo, delante de todos.</w:t>
      </w:r>
    </w:p>
    <w:p w14:paraId="4CBB3B77" w14:textId="77777777" w:rsidR="008F6F13" w:rsidRPr="00785482" w:rsidRDefault="00785482">
      <w:pPr>
        <w:rPr>
          <w:lang w:val="es-ES"/>
        </w:rPr>
      </w:pPr>
      <w:r w:rsidRPr="00785482">
        <w:rPr>
          <w:lang w:val="es-ES"/>
        </w:rPr>
        <w:t>Es la prueba climática de la protagonista. Es la escena que demuestra la te</w:t>
      </w:r>
      <w:r w:rsidRPr="00785482">
        <w:rPr>
          <w:lang w:val="es-ES"/>
        </w:rPr>
        <w:t xml:space="preserve">sis del libro. Y </w:t>
      </w:r>
      <w:proofErr w:type="gramStart"/>
      <w:r w:rsidRPr="00785482">
        <w:rPr>
          <w:lang w:val="es-ES"/>
        </w:rPr>
        <w:t>transcurre</w:t>
      </w:r>
      <w:proofErr w:type="gramEnd"/>
      <w:r w:rsidRPr="00785482">
        <w:rPr>
          <w:lang w:val="es-ES"/>
        </w:rPr>
        <w:t xml:space="preserve"> en resumen.</w:t>
      </w:r>
    </w:p>
    <w:p w14:paraId="45E50F3C" w14:textId="77777777" w:rsidR="008F6F13" w:rsidRPr="00785482" w:rsidRDefault="00785482">
      <w:pPr>
        <w:rPr>
          <w:lang w:val="es-ES"/>
        </w:rPr>
      </w:pPr>
      <w:r w:rsidRPr="00785482">
        <w:rPr>
          <w:b/>
          <w:lang w:val="es-ES"/>
        </w:rPr>
        <w:t>(b) La salida (+500 palabras).</w:t>
      </w:r>
      <w:r w:rsidRPr="00785482">
        <w:rPr>
          <w:lang w:val="es-ES"/>
        </w:rPr>
        <w:t xml:space="preserve"> El cap. 40 cierra con «Los guardias no bajaron las armas» y el 41 abre con «No los detuvieron, y eso fue lo más raro de todo». Tres condenados por asesinato del Papa emergen de hollín e</w:t>
      </w:r>
      <w:r w:rsidRPr="00785482">
        <w:rPr>
          <w:lang w:val="es-ES"/>
        </w:rPr>
        <w:t xml:space="preserve">n San Pedro y once guardias armados se arrodillan «entre dos y cuarenta segundos» porque reconocen una cara. La novela ha pasado treinta capítulos demostrando que en este mundo </w:t>
      </w:r>
      <w:r w:rsidRPr="00785482">
        <w:rPr>
          <w:b/>
          <w:lang w:val="es-ES"/>
        </w:rPr>
        <w:t>lo certificado pesa más que lo visto con los ojos</w:t>
      </w:r>
      <w:r w:rsidRPr="00785482">
        <w:rPr>
          <w:lang w:val="es-ES"/>
        </w:rPr>
        <w:t>, y en su momento culminante l</w:t>
      </w:r>
      <w:r w:rsidRPr="00785482">
        <w:rPr>
          <w:lang w:val="es-ES"/>
        </w:rPr>
        <w:t>o desmiente gratis.</w:t>
      </w:r>
    </w:p>
    <w:p w14:paraId="7F8643D0" w14:textId="77777777" w:rsidR="008F6F13" w:rsidRPr="00785482" w:rsidRDefault="00785482">
      <w:pPr>
        <w:rPr>
          <w:lang w:val="es-ES"/>
        </w:rPr>
      </w:pPr>
      <w:r w:rsidRPr="00785482">
        <w:rPr>
          <w:b/>
          <w:lang w:val="es-ES"/>
        </w:rPr>
        <w:t>Que lo negocie Sforza</w:t>
      </w:r>
      <w:r w:rsidRPr="00785482">
        <w:rPr>
          <w:lang w:val="es-ES"/>
        </w:rPr>
        <w:t xml:space="preserve"> — es el beat que la biblia le asigna en la recta final («negocia la salida a la superficie») y es el único que no entregaste. Que compre cuarenta minutos con lo único que tiene: el mapa de las vergüenzas de los que</w:t>
      </w:r>
      <w:r w:rsidRPr="00785482">
        <w:rPr>
          <w:lang w:val="es-ES"/>
        </w:rPr>
        <w:t xml:space="preserve"> están al otro lado de la radio. Su oficio —negociar rescates— culmina negociando el rescate más grande.</w:t>
      </w:r>
    </w:p>
    <w:p w14:paraId="5CE48CA7" w14:textId="77777777" w:rsidR="008F6F13" w:rsidRPr="00785482" w:rsidRDefault="00785482">
      <w:pPr>
        <w:rPr>
          <w:lang w:val="es-ES"/>
        </w:rPr>
      </w:pPr>
      <w:r w:rsidRPr="00785482">
        <w:rPr>
          <w:b/>
          <w:lang w:val="es-ES"/>
        </w:rPr>
        <w:lastRenderedPageBreak/>
        <w:t>Hecho cuando.</w:t>
      </w:r>
      <w:r w:rsidRPr="00785482">
        <w:rPr>
          <w:lang w:val="es-ES"/>
        </w:rPr>
        <w:t xml:space="preserve"> La salida cuesta algo, y el balcón tiene tres escenas donde hoy hay una.</w:t>
      </w:r>
    </w:p>
    <w:p w14:paraId="46F4D9E1" w14:textId="77777777" w:rsidR="008F6F13" w:rsidRPr="00785482" w:rsidRDefault="00785482">
      <w:pPr>
        <w:rPr>
          <w:lang w:val="es-ES"/>
        </w:rPr>
      </w:pPr>
      <w:r w:rsidRPr="00785482">
        <w:rPr>
          <w:b/>
          <w:lang w:val="es-ES"/>
        </w:rPr>
        <w:t>Esfuerzo.</w:t>
      </w:r>
      <w:r w:rsidRPr="00785482">
        <w:rPr>
          <w:lang w:val="es-ES"/>
        </w:rPr>
        <w:t xml:space="preserve"> 5 días · </w:t>
      </w:r>
      <w:r w:rsidRPr="00785482">
        <w:rPr>
          <w:b/>
          <w:lang w:val="es-ES"/>
        </w:rPr>
        <w:t>+1.200 palabras</w:t>
      </w:r>
      <w:r w:rsidRPr="00785482">
        <w:rPr>
          <w:lang w:val="es-ES"/>
        </w:rPr>
        <w:t>.</w:t>
      </w:r>
    </w:p>
    <w:p w14:paraId="3A576634" w14:textId="77777777" w:rsidR="008F6F13" w:rsidRPr="00785482" w:rsidRDefault="00785482">
      <w:pPr>
        <w:spacing w:before="120" w:after="120"/>
        <w:ind w:firstLine="0"/>
        <w:jc w:val="center"/>
        <w:rPr>
          <w:lang w:val="es-ES"/>
        </w:rPr>
      </w:pPr>
      <w:r w:rsidRPr="00785482">
        <w:rPr>
          <w:lang w:val="es-ES"/>
        </w:rPr>
        <w:t>***</w:t>
      </w:r>
    </w:p>
    <w:p w14:paraId="45F8AE16" w14:textId="77777777" w:rsidR="008F6F13" w:rsidRPr="00785482" w:rsidRDefault="00785482">
      <w:pPr>
        <w:pStyle w:val="Ttulo1"/>
        <w:pageBreakBefore w:val="0"/>
        <w:rPr>
          <w:lang w:val="es-ES"/>
        </w:rPr>
      </w:pPr>
      <w:r w:rsidRPr="00785482">
        <w:rPr>
          <w:lang w:val="es-ES"/>
        </w:rPr>
        <w:t xml:space="preserve">FASE 4 · </w:t>
      </w:r>
      <w:r w:rsidRPr="00785482">
        <w:rPr>
          <w:lang w:val="es-ES"/>
        </w:rPr>
        <w:t>RESPIRACIÓN</w:t>
      </w:r>
    </w:p>
    <w:p w14:paraId="703B499F" w14:textId="77777777" w:rsidR="008F6F13" w:rsidRPr="00785482" w:rsidRDefault="00785482">
      <w:pPr>
        <w:pStyle w:val="Ttulo1"/>
        <w:rPr>
          <w:lang w:val="es-ES"/>
        </w:rPr>
      </w:pPr>
      <w:r w:rsidRPr="00785482">
        <w:rPr>
          <w:lang w:val="es-ES"/>
        </w:rPr>
        <w:lastRenderedPageBreak/>
        <w:t>Dos semanas y 7.500 palabras. Es lo que convierte un manuscrito bueno en un libro.</w:t>
      </w:r>
    </w:p>
    <w:p w14:paraId="2D844B7A" w14:textId="77777777" w:rsidR="008F6F13" w:rsidRPr="00785482" w:rsidRDefault="00785482">
      <w:pPr>
        <w:pStyle w:val="Ttulo2"/>
        <w:rPr>
          <w:lang w:val="es-ES"/>
        </w:rPr>
      </w:pPr>
      <w:r w:rsidRPr="00785482">
        <w:rPr>
          <w:lang w:val="es-ES"/>
        </w:rPr>
        <w:t>18. Cerrar los cuatro cabos del epílogo</w:t>
      </w:r>
    </w:p>
    <w:p w14:paraId="475064C1" w14:textId="77777777" w:rsidR="008F6F13" w:rsidRPr="00785482" w:rsidRDefault="00785482">
      <w:pPr>
        <w:rPr>
          <w:lang w:val="es-ES"/>
        </w:rPr>
      </w:pPr>
      <w:r w:rsidRPr="00785482">
        <w:rPr>
          <w:b/>
          <w:lang w:val="es-ES"/>
        </w:rPr>
        <w:t>Qué.</w:t>
      </w:r>
      <w:r w:rsidRPr="00785482">
        <w:rPr>
          <w:lang w:val="es-ES"/>
        </w:rPr>
        <w:t xml:space="preserve"> Cuatro huecos verificados, cada uno con su arreglo:</w:t>
      </w:r>
    </w:p>
    <w:p w14:paraId="72362D5B" w14:textId="77777777" w:rsidR="008F6F13" w:rsidRPr="00785482" w:rsidRDefault="00785482">
      <w:pPr>
        <w:rPr>
          <w:lang w:val="es-ES"/>
        </w:rPr>
      </w:pPr>
      <w:r w:rsidRPr="00785482">
        <w:rPr>
          <w:lang w:val="es-ES"/>
        </w:rPr>
        <w:t>| Cabo | Dónde | Arreglo | Palabras |</w:t>
      </w:r>
    </w:p>
    <w:p w14:paraId="2376F5D2" w14:textId="77777777" w:rsidR="008F6F13" w:rsidRPr="00785482" w:rsidRDefault="00785482">
      <w:pPr>
        <w:rPr>
          <w:lang w:val="es-ES"/>
        </w:rPr>
      </w:pPr>
      <w:r w:rsidRPr="00785482">
        <w:rPr>
          <w:lang w:val="es-ES"/>
        </w:rPr>
        <w:t>|---|---|---|---:|</w:t>
      </w:r>
    </w:p>
    <w:p w14:paraId="25C13336" w14:textId="77777777" w:rsidR="008F6F13" w:rsidRPr="00785482" w:rsidRDefault="00785482">
      <w:pPr>
        <w:rPr>
          <w:lang w:val="es-ES"/>
        </w:rPr>
      </w:pPr>
      <w:r w:rsidRPr="00785482">
        <w:rPr>
          <w:lang w:val="es-ES"/>
        </w:rPr>
        <w:t xml:space="preserve">| </w:t>
      </w:r>
      <w:r w:rsidRPr="00785482">
        <w:rPr>
          <w:b/>
          <w:lang w:val="es-ES"/>
        </w:rPr>
        <w:t>El es</w:t>
      </w:r>
      <w:r w:rsidRPr="00785482">
        <w:rPr>
          <w:b/>
          <w:lang w:val="es-ES"/>
        </w:rPr>
        <w:t>tatuto de un Papa vivo</w:t>
      </w:r>
      <w:r w:rsidRPr="00785482">
        <w:rPr>
          <w:lang w:val="es-ES"/>
        </w:rPr>
        <w:t xml:space="preserve"> | Cap. 42 | El mundo entero sabe que León vive y, sin una línea de justificación, «El cónclave se reanuda el día once». Tres frases en tono administrativo: la Casa inventa una fórmula que nadie firma con gusto, e Isidora anota que es</w:t>
      </w:r>
      <w:r w:rsidRPr="00785482">
        <w:rPr>
          <w:lang w:val="es-ES"/>
        </w:rPr>
        <w:t xml:space="preserve"> </w:t>
      </w:r>
      <w:r w:rsidRPr="00785482">
        <w:rPr>
          <w:b/>
          <w:lang w:val="es-ES"/>
        </w:rPr>
        <w:t>el pecado 1.105</w:t>
      </w:r>
      <w:r w:rsidRPr="00785482">
        <w:rPr>
          <w:lang w:val="es-ES"/>
        </w:rPr>
        <w:t xml:space="preserve"> y que ya no hay dónde inscribirlo | +150 |</w:t>
      </w:r>
    </w:p>
    <w:p w14:paraId="7FD661C0" w14:textId="77777777" w:rsidR="008F6F13" w:rsidRPr="00785482" w:rsidRDefault="00785482">
      <w:pPr>
        <w:rPr>
          <w:lang w:val="es-ES"/>
        </w:rPr>
      </w:pPr>
      <w:r w:rsidRPr="00785482">
        <w:rPr>
          <w:lang w:val="es-ES"/>
        </w:rPr>
        <w:t xml:space="preserve">| </w:t>
      </w:r>
      <w:r w:rsidRPr="00785482">
        <w:rPr>
          <w:b/>
          <w:lang w:val="es-ES"/>
        </w:rPr>
        <w:t>Los adoradores</w:t>
      </w:r>
      <w:r w:rsidRPr="00785482">
        <w:rPr>
          <w:lang w:val="es-ES"/>
        </w:rPr>
        <w:t xml:space="preserve"> | Cap. 42 | Construiste una feligresía entera (la insulina en la papelera, la hora exacta para sacar a un hijo de una estación, «la voz de su madre muerta») y su dios dejó de cont</w:t>
      </w:r>
      <w:r w:rsidRPr="00785482">
        <w:rPr>
          <w:lang w:val="es-ES"/>
        </w:rPr>
        <w:t>estar sin que el libro se entere. Un párrafo seco de crónica entre las diócesis y la lápida: la insulina que ya no aparece, los parches sin frases, la mujer de la estación | +250 |</w:t>
      </w:r>
    </w:p>
    <w:p w14:paraId="5E70F95C" w14:textId="77777777" w:rsidR="008F6F13" w:rsidRPr="00785482" w:rsidRDefault="00785482">
      <w:pPr>
        <w:rPr>
          <w:lang w:val="es-ES"/>
        </w:rPr>
      </w:pPr>
      <w:r w:rsidRPr="00785482">
        <w:rPr>
          <w:lang w:val="es-ES"/>
        </w:rPr>
        <w:t xml:space="preserve">| </w:t>
      </w:r>
      <w:r w:rsidRPr="00785482">
        <w:rPr>
          <w:b/>
          <w:lang w:val="es-ES"/>
        </w:rPr>
        <w:t>Le Havre</w:t>
      </w:r>
      <w:r w:rsidRPr="00785482">
        <w:rPr>
          <w:lang w:val="es-ES"/>
        </w:rPr>
        <w:t xml:space="preserve"> | Cap. 43 | El cap. 41 cierra en «—¿En qué región está Le Havre?</w:t>
      </w:r>
      <w:r w:rsidRPr="00785482">
        <w:rPr>
          <w:lang w:val="es-ES"/>
        </w:rPr>
        <w:t xml:space="preserve"> / —En Normandía» y el asunto no vuelve. Dos líneas en la frecuencia, tras los siete cargadores: Hermes confiesa que lleva meses mirando cada noche si ese nodo sigue emitiendo, Alondra contesta que ella también, y ninguno se lo dice a la jefa | +200 |</w:t>
      </w:r>
    </w:p>
    <w:p w14:paraId="2F1B2CF1" w14:textId="77777777" w:rsidR="008F6F13" w:rsidRPr="00785482" w:rsidRDefault="00785482">
      <w:pPr>
        <w:rPr>
          <w:lang w:val="es-ES"/>
        </w:rPr>
      </w:pPr>
      <w:r w:rsidRPr="00785482">
        <w:rPr>
          <w:lang w:val="es-ES"/>
        </w:rPr>
        <w:t xml:space="preserve">| </w:t>
      </w:r>
      <w:r w:rsidRPr="00785482">
        <w:rPr>
          <w:b/>
          <w:lang w:val="es-ES"/>
        </w:rPr>
        <w:t>La</w:t>
      </w:r>
      <w:r w:rsidRPr="00785482">
        <w:rPr>
          <w:b/>
          <w:lang w:val="es-ES"/>
        </w:rPr>
        <w:t xml:space="preserve"> respuesta de Alondra</w:t>
      </w:r>
      <w:r w:rsidRPr="00785482">
        <w:rPr>
          <w:lang w:val="es-ES"/>
        </w:rPr>
        <w:t xml:space="preserve"> | Cap. 44 | Promete «la respuesta está en camino […] va a ser la lección más cara que me ha dado» y nunca llega en escena. Que se presente un martes a dar clase, sin avisar y sin nombre en el programa. </w:t>
      </w:r>
      <w:r w:rsidRPr="00785482">
        <w:rPr>
          <w:b/>
          <w:lang w:val="es-ES"/>
        </w:rPr>
        <w:t>La lección cara es esa</w:t>
      </w:r>
      <w:r w:rsidRPr="00785482">
        <w:rPr>
          <w:lang w:val="es-ES"/>
        </w:rPr>
        <w:t xml:space="preserve"> | +100 |</w:t>
      </w:r>
    </w:p>
    <w:p w14:paraId="4097F051" w14:textId="77777777" w:rsidR="008F6F13" w:rsidRPr="00785482" w:rsidRDefault="00785482">
      <w:pPr>
        <w:rPr>
          <w:lang w:val="es-ES"/>
        </w:rPr>
      </w:pPr>
      <w:r w:rsidRPr="00785482">
        <w:rPr>
          <w:b/>
          <w:lang w:val="es-ES"/>
        </w:rPr>
        <w:t>Corrección estructural en la misma tarea (0 palabras):</w:t>
      </w:r>
      <w:r w:rsidRPr="00785482">
        <w:rPr>
          <w:lang w:val="es-ES"/>
        </w:rPr>
        <w:t xml:space="preserve"> el cap. 44 termina saltando a «Y a los cuatro años…», es decir, </w:t>
      </w:r>
      <w:r w:rsidRPr="00785482">
        <w:rPr>
          <w:b/>
          <w:lang w:val="es-ES"/>
        </w:rPr>
        <w:t>más allá del presente de los caps. 45 (dos años) y 46 (tres)</w:t>
      </w:r>
      <w:r w:rsidRPr="00785482">
        <w:rPr>
          <w:lang w:val="es-ES"/>
        </w:rPr>
        <w:t>. La novela alcanza su punto temporal más lejano dos capítulos antes de termi</w:t>
      </w:r>
      <w:r w:rsidRPr="00785482">
        <w:rPr>
          <w:lang w:val="es-ES"/>
        </w:rPr>
        <w:t>nar y luego retrocede. Traslada ese párrafo al cap. 46, entre el funeral y la bajada a la vela, donde además rima con «Alguien bajaría».</w:t>
      </w:r>
    </w:p>
    <w:p w14:paraId="1FEB3A4E" w14:textId="77777777" w:rsidR="008F6F13" w:rsidRPr="00785482" w:rsidRDefault="00785482">
      <w:pPr>
        <w:rPr>
          <w:lang w:val="es-ES"/>
        </w:rPr>
      </w:pPr>
      <w:r w:rsidRPr="00785482">
        <w:rPr>
          <w:b/>
          <w:lang w:val="es-ES"/>
        </w:rPr>
        <w:t>Bonus barato:</w:t>
      </w:r>
      <w:r w:rsidRPr="00785482">
        <w:rPr>
          <w:lang w:val="es-ES"/>
        </w:rPr>
        <w:t xml:space="preserve"> una línea sobre </w:t>
      </w:r>
      <w:r w:rsidRPr="00785482">
        <w:rPr>
          <w:b/>
          <w:lang w:val="es-ES"/>
        </w:rPr>
        <w:t>Chiara</w:t>
      </w:r>
      <w:r w:rsidRPr="00785482">
        <w:rPr>
          <w:lang w:val="es-ES"/>
        </w:rPr>
        <w:t xml:space="preserve"> en el cap. 44 —entre los diecinueve del primer curso, o su padre entre los Borrado</w:t>
      </w:r>
      <w:r w:rsidRPr="00785482">
        <w:rPr>
          <w:lang w:val="es-ES"/>
        </w:rPr>
        <w:t>s que levantaron el edificio—. Es el arco más emotivo que queda sin cerrar y cuesta una frase.</w:t>
      </w:r>
    </w:p>
    <w:p w14:paraId="1E2884E0" w14:textId="77777777" w:rsidR="008F6F13" w:rsidRPr="00785482" w:rsidRDefault="00785482">
      <w:pPr>
        <w:rPr>
          <w:lang w:val="es-ES"/>
        </w:rPr>
      </w:pPr>
      <w:r w:rsidRPr="00785482">
        <w:rPr>
          <w:b/>
          <w:lang w:val="es-ES"/>
        </w:rPr>
        <w:t>Hecho cuando.</w:t>
      </w:r>
      <w:r w:rsidRPr="00785482">
        <w:rPr>
          <w:lang w:val="es-ES"/>
        </w:rPr>
        <w:t xml:space="preserve"> No queda ninguna promesa abierta que un lector pueda nombrar.</w:t>
      </w:r>
    </w:p>
    <w:p w14:paraId="137E443E" w14:textId="77777777" w:rsidR="008F6F13" w:rsidRPr="00785482" w:rsidRDefault="00785482">
      <w:pPr>
        <w:rPr>
          <w:lang w:val="es-ES"/>
        </w:rPr>
      </w:pPr>
      <w:r w:rsidRPr="00785482">
        <w:rPr>
          <w:b/>
          <w:lang w:val="es-ES"/>
        </w:rPr>
        <w:t>Esfuerzo.</w:t>
      </w:r>
      <w:r w:rsidRPr="00785482">
        <w:rPr>
          <w:lang w:val="es-ES"/>
        </w:rPr>
        <w:t xml:space="preserve"> 3 días · </w:t>
      </w:r>
      <w:r w:rsidRPr="00785482">
        <w:rPr>
          <w:b/>
          <w:lang w:val="es-ES"/>
        </w:rPr>
        <w:t>+700 palabras</w:t>
      </w:r>
      <w:r w:rsidRPr="00785482">
        <w:rPr>
          <w:lang w:val="es-ES"/>
        </w:rPr>
        <w:t>.</w:t>
      </w:r>
    </w:p>
    <w:p w14:paraId="6E0CC135" w14:textId="77777777" w:rsidR="008F6F13" w:rsidRPr="00785482" w:rsidRDefault="00785482">
      <w:pPr>
        <w:spacing w:before="120" w:after="120"/>
        <w:ind w:firstLine="0"/>
        <w:jc w:val="center"/>
        <w:rPr>
          <w:lang w:val="es-ES"/>
        </w:rPr>
      </w:pPr>
      <w:r w:rsidRPr="00785482">
        <w:rPr>
          <w:lang w:val="es-ES"/>
        </w:rPr>
        <w:t>***</w:t>
      </w:r>
    </w:p>
    <w:p w14:paraId="7A5D016A" w14:textId="77777777" w:rsidR="008F6F13" w:rsidRPr="00785482" w:rsidRDefault="00785482">
      <w:pPr>
        <w:pStyle w:val="Ttulo2"/>
        <w:rPr>
          <w:lang w:val="es-ES"/>
        </w:rPr>
      </w:pPr>
      <w:r w:rsidRPr="00785482">
        <w:rPr>
          <w:lang w:val="es-ES"/>
        </w:rPr>
        <w:lastRenderedPageBreak/>
        <w:t>19. Los 7.000 de respiración</w:t>
      </w:r>
    </w:p>
    <w:p w14:paraId="5D0C46C0" w14:textId="77777777" w:rsidR="008F6F13" w:rsidRPr="00785482" w:rsidRDefault="00785482">
      <w:pPr>
        <w:rPr>
          <w:lang w:val="es-ES"/>
        </w:rPr>
      </w:pPr>
      <w:r w:rsidRPr="00785482">
        <w:rPr>
          <w:b/>
          <w:lang w:val="es-ES"/>
        </w:rPr>
        <w:t>Qué.</w:t>
      </w:r>
      <w:r w:rsidRPr="00785482">
        <w:rPr>
          <w:lang w:val="es-ES"/>
        </w:rPr>
        <w:t xml:space="preserve"> </w:t>
      </w:r>
      <w:r w:rsidRPr="00785482">
        <w:rPr>
          <w:b/>
          <w:lang w:val="es-ES"/>
        </w:rPr>
        <w:t>Doscientas pa</w:t>
      </w:r>
      <w:r w:rsidRPr="00785482">
        <w:rPr>
          <w:b/>
          <w:lang w:val="es-ES"/>
        </w:rPr>
        <w:t>labras por capítulo</w:t>
      </w:r>
      <w:r w:rsidRPr="00785482">
        <w:rPr>
          <w:lang w:val="es-ES"/>
        </w:rPr>
        <w:t xml:space="preserve"> de secuela interior, mundo sensorial y cuerpo. Nunca en diálogo, que ya es excelente y suficiente.</w:t>
      </w:r>
    </w:p>
    <w:p w14:paraId="3B032EB5" w14:textId="77777777" w:rsidR="008F6F13" w:rsidRPr="00785482" w:rsidRDefault="00785482">
      <w:pPr>
        <w:pStyle w:val="Ttulo3"/>
        <w:rPr>
          <w:lang w:val="es-ES"/>
        </w:rPr>
      </w:pPr>
      <w:r w:rsidRPr="00785482">
        <w:rPr>
          <w:lang w:val="es-ES"/>
        </w:rPr>
        <w:t>Prioridad absoluta, por densidad sensorial medida:</w:t>
      </w:r>
    </w:p>
    <w:p w14:paraId="0423B25F" w14:textId="77777777" w:rsidR="008F6F13" w:rsidRPr="00785482" w:rsidRDefault="00785482">
      <w:pPr>
        <w:rPr>
          <w:lang w:val="es-ES"/>
        </w:rPr>
      </w:pPr>
      <w:r w:rsidRPr="00785482">
        <w:rPr>
          <w:lang w:val="es-ES"/>
        </w:rPr>
        <w:t>| Cap. | Diálogo | Marcas sensoriales / mil | Qué falta |</w:t>
      </w:r>
    </w:p>
    <w:p w14:paraId="687E871A" w14:textId="77777777" w:rsidR="008F6F13" w:rsidRPr="00785482" w:rsidRDefault="00785482">
      <w:pPr>
        <w:rPr>
          <w:lang w:val="es-ES"/>
        </w:rPr>
      </w:pPr>
      <w:r w:rsidRPr="00785482">
        <w:rPr>
          <w:lang w:val="es-ES"/>
        </w:rPr>
        <w:t>|---|---:|---:|---|</w:t>
      </w:r>
    </w:p>
    <w:p w14:paraId="5911F12C" w14:textId="77777777" w:rsidR="008F6F13" w:rsidRPr="00785482" w:rsidRDefault="00785482">
      <w:pPr>
        <w:rPr>
          <w:lang w:val="es-ES"/>
        </w:rPr>
      </w:pPr>
      <w:r w:rsidRPr="00785482">
        <w:rPr>
          <w:lang w:val="es-ES"/>
        </w:rPr>
        <w:t xml:space="preserve">| </w:t>
      </w:r>
      <w:r w:rsidRPr="00785482">
        <w:rPr>
          <w:b/>
          <w:lang w:val="es-ES"/>
        </w:rPr>
        <w:t xml:space="preserve">2 </w:t>
      </w:r>
      <w:r w:rsidRPr="00785482">
        <w:rPr>
          <w:b/>
          <w:lang w:val="es-ES"/>
        </w:rPr>
        <w:t>GARIBALDI</w:t>
      </w:r>
      <w:r w:rsidRPr="00785482">
        <w:rPr>
          <w:lang w:val="es-ES"/>
        </w:rPr>
        <w:t xml:space="preserve"> | 81 % | </w:t>
      </w:r>
      <w:r w:rsidRPr="00785482">
        <w:rPr>
          <w:b/>
          <w:lang w:val="es-ES"/>
        </w:rPr>
        <w:t>0,4</w:t>
      </w:r>
      <w:r w:rsidRPr="00785482">
        <w:rPr>
          <w:lang w:val="es-ES"/>
        </w:rPr>
        <w:t xml:space="preserve"> | La escena fundacional transcurre en el vacío: pared desconchada, edificio histórico, silla coja. Ni olor, ni temperatura, ni ruido de calle, ni luz |</w:t>
      </w:r>
    </w:p>
    <w:p w14:paraId="205E0113" w14:textId="77777777" w:rsidR="008F6F13" w:rsidRPr="00785482" w:rsidRDefault="00785482">
      <w:pPr>
        <w:rPr>
          <w:lang w:val="es-ES"/>
        </w:rPr>
      </w:pPr>
      <w:r w:rsidRPr="00785482">
        <w:rPr>
          <w:lang w:val="es-ES"/>
        </w:rPr>
        <w:t xml:space="preserve">| </w:t>
      </w:r>
      <w:r w:rsidRPr="00785482">
        <w:rPr>
          <w:b/>
          <w:lang w:val="es-ES"/>
        </w:rPr>
        <w:t>35 EL SEGUNDO ENCARGO</w:t>
      </w:r>
      <w:r w:rsidRPr="00785482">
        <w:rPr>
          <w:lang w:val="es-ES"/>
        </w:rPr>
        <w:t xml:space="preserve"> | 68 % | </w:t>
      </w:r>
      <w:r w:rsidRPr="00785482">
        <w:rPr>
          <w:b/>
          <w:lang w:val="es-ES"/>
        </w:rPr>
        <w:t>0,5</w:t>
      </w:r>
      <w:r w:rsidRPr="00785482">
        <w:rPr>
          <w:lang w:val="es-ES"/>
        </w:rPr>
        <w:t xml:space="preserve"> | Dos hombres negocian una muerte en un pasi</w:t>
      </w:r>
      <w:r w:rsidRPr="00785482">
        <w:rPr>
          <w:lang w:val="es-ES"/>
        </w:rPr>
        <w:t>llo que es «el panel» y nada más |</w:t>
      </w:r>
    </w:p>
    <w:p w14:paraId="515BF272" w14:textId="77777777" w:rsidR="008F6F13" w:rsidRPr="00785482" w:rsidRDefault="00785482">
      <w:pPr>
        <w:rPr>
          <w:lang w:val="es-ES"/>
        </w:rPr>
      </w:pPr>
      <w:r w:rsidRPr="00785482">
        <w:rPr>
          <w:lang w:val="es-ES"/>
        </w:rPr>
        <w:t xml:space="preserve">| </w:t>
      </w:r>
      <w:r w:rsidRPr="00785482">
        <w:rPr>
          <w:b/>
          <w:lang w:val="es-ES"/>
        </w:rPr>
        <w:t>24 LA COSTUMBRE</w:t>
      </w:r>
      <w:r w:rsidRPr="00785482">
        <w:rPr>
          <w:lang w:val="es-ES"/>
        </w:rPr>
        <w:t xml:space="preserve"> | 75 % | </w:t>
      </w:r>
      <w:r w:rsidRPr="00785482">
        <w:rPr>
          <w:b/>
          <w:lang w:val="es-ES"/>
        </w:rPr>
        <w:t>1,0</w:t>
      </w:r>
      <w:r w:rsidRPr="00785482">
        <w:rPr>
          <w:lang w:val="es-ES"/>
        </w:rPr>
        <w:t xml:space="preserve"> | La confesión central del libro: 1.400 palabras seguidas en una galería a doce grados con tres anclajes físicos en todo el capítulo |</w:t>
      </w:r>
    </w:p>
    <w:p w14:paraId="4F70D043" w14:textId="77777777" w:rsidR="008F6F13" w:rsidRPr="00785482" w:rsidRDefault="00785482">
      <w:pPr>
        <w:rPr>
          <w:lang w:val="es-ES"/>
        </w:rPr>
      </w:pPr>
      <w:r w:rsidRPr="00785482">
        <w:rPr>
          <w:lang w:val="es-ES"/>
        </w:rPr>
        <w:t xml:space="preserve">| </w:t>
      </w:r>
      <w:r w:rsidRPr="00785482">
        <w:rPr>
          <w:b/>
          <w:lang w:val="es-ES"/>
        </w:rPr>
        <w:t>45 AL OTRO LADO DEL RÍO</w:t>
      </w:r>
      <w:r w:rsidRPr="00785482">
        <w:rPr>
          <w:lang w:val="es-ES"/>
        </w:rPr>
        <w:t xml:space="preserve"> | 79 % | </w:t>
      </w:r>
      <w:r w:rsidRPr="00785482">
        <w:rPr>
          <w:b/>
          <w:lang w:val="es-ES"/>
        </w:rPr>
        <w:t>1,4</w:t>
      </w:r>
      <w:r w:rsidRPr="00785482">
        <w:rPr>
          <w:lang w:val="es-ES"/>
        </w:rPr>
        <w:t xml:space="preserve"> | La coda emocio</w:t>
      </w:r>
      <w:r w:rsidRPr="00785482">
        <w:rPr>
          <w:lang w:val="es-ES"/>
        </w:rPr>
        <w:t>nal, y la terraza no existe: sillas de plástico, una moto, «un azul cualquiera» |</w:t>
      </w:r>
    </w:p>
    <w:p w14:paraId="35F273CE" w14:textId="77777777" w:rsidR="008F6F13" w:rsidRPr="00785482" w:rsidRDefault="00785482">
      <w:pPr>
        <w:rPr>
          <w:lang w:val="es-ES"/>
        </w:rPr>
      </w:pPr>
      <w:r w:rsidRPr="00785482">
        <w:rPr>
          <w:b/>
          <w:lang w:val="es-ES"/>
        </w:rPr>
        <w:t>Compara con lo que ya sabes hacer:</w:t>
      </w:r>
      <w:r w:rsidRPr="00785482">
        <w:rPr>
          <w:lang w:val="es-ES"/>
        </w:rPr>
        <w:t xml:space="preserve"> el cap. 17 tiene </w:t>
      </w:r>
      <w:r w:rsidRPr="00785482">
        <w:rPr>
          <w:b/>
          <w:lang w:val="es-ES"/>
        </w:rPr>
        <w:t>12,5</w:t>
      </w:r>
      <w:r w:rsidRPr="00785482">
        <w:rPr>
          <w:lang w:val="es-ES"/>
        </w:rPr>
        <w:t xml:space="preserve"> por mil, y de ahí sale «un café que no pidió y que no se tomó, y que siguió enfriándose en el suelo, junto a la silla</w:t>
      </w:r>
      <w:r w:rsidRPr="00785482">
        <w:rPr>
          <w:lang w:val="es-ES"/>
        </w:rPr>
        <w:t>, como un perro pequeño y fiel».</w:t>
      </w:r>
    </w:p>
    <w:p w14:paraId="31517B08" w14:textId="77777777" w:rsidR="008F6F13" w:rsidRPr="00785482" w:rsidRDefault="00785482">
      <w:pPr>
        <w:rPr>
          <w:lang w:val="es-ES"/>
        </w:rPr>
      </w:pPr>
      <w:r w:rsidRPr="00785482">
        <w:rPr>
          <w:b/>
          <w:lang w:val="es-ES"/>
        </w:rPr>
        <w:t>Lo que falta no es cantidad de narración: es secuela.</w:t>
      </w:r>
      <w:r w:rsidRPr="00785482">
        <w:rPr>
          <w:lang w:val="es-ES"/>
        </w:rPr>
        <w:t xml:space="preserve"> Después de cada golpe hay una línea de reacción y salto a la siguiente réplica. Los mejores momentos del libro son precisamente los que se toman ese tiempo —los veinte minutos de Motta viendo dormir a su amigo (23), el rosario en el pasillo del Gemelli (1</w:t>
      </w:r>
      <w:r w:rsidRPr="00785482">
        <w:rPr>
          <w:lang w:val="es-ES"/>
        </w:rPr>
        <w:t xml:space="preserve">7), el inventario de habitaciones de la cabeza (29)— y los tres son capítulos de bajo diálogo. </w:t>
      </w:r>
      <w:r w:rsidRPr="00785482">
        <w:rPr>
          <w:b/>
          <w:lang w:val="es-ES"/>
        </w:rPr>
        <w:t>La novela sabe hacerlo. Lo hace poco.</w:t>
      </w:r>
    </w:p>
    <w:p w14:paraId="1DE9A98A" w14:textId="77777777" w:rsidR="008F6F13" w:rsidRPr="00785482" w:rsidRDefault="00785482">
      <w:pPr>
        <w:rPr>
          <w:lang w:val="es-ES"/>
        </w:rPr>
      </w:pPr>
      <w:r w:rsidRPr="00785482">
        <w:rPr>
          <w:b/>
          <w:lang w:val="es-ES"/>
        </w:rPr>
        <w:t>Y una carencia concreta: el cuerpo.</w:t>
      </w:r>
      <w:r w:rsidRPr="00785482">
        <w:rPr>
          <w:lang w:val="es-ES"/>
        </w:rPr>
        <w:t xml:space="preserve"> Nadie tiene hambre, sed, ampollas ni ganas de orinar en cuatro días de subsuelo, salvo </w:t>
      </w:r>
      <w:r w:rsidRPr="00785482">
        <w:rPr>
          <w:lang w:val="es-ES"/>
        </w:rPr>
        <w:t>el pulmón de Motta, que sí funciona. Isidora es una cabeza que camina.</w:t>
      </w:r>
    </w:p>
    <w:p w14:paraId="2819DF7D" w14:textId="77777777" w:rsidR="008F6F13" w:rsidRPr="00785482" w:rsidRDefault="00785482">
      <w:pPr>
        <w:rPr>
          <w:lang w:val="es-ES"/>
        </w:rPr>
      </w:pPr>
      <w:r w:rsidRPr="00785482">
        <w:rPr>
          <w:b/>
          <w:lang w:val="es-ES"/>
        </w:rPr>
        <w:t>Hecho cuando.</w:t>
      </w:r>
      <w:r w:rsidRPr="00785482">
        <w:rPr>
          <w:lang w:val="es-ES"/>
        </w:rPr>
        <w:t xml:space="preserve"> Ningún capítulo baja de 2,5 marcas sensoriales por mil palabras, y el manuscrito llega a </w:t>
      </w:r>
      <w:r w:rsidRPr="00785482">
        <w:rPr>
          <w:b/>
          <w:lang w:val="es-ES"/>
        </w:rPr>
        <w:t>~91.000 palabras</w:t>
      </w:r>
      <w:r w:rsidRPr="00785482">
        <w:rPr>
          <w:lang w:val="es-ES"/>
        </w:rPr>
        <w:t>.</w:t>
      </w:r>
    </w:p>
    <w:p w14:paraId="039F7569" w14:textId="77777777" w:rsidR="008F6F13" w:rsidRPr="00785482" w:rsidRDefault="00785482">
      <w:pPr>
        <w:rPr>
          <w:lang w:val="es-ES"/>
        </w:rPr>
      </w:pPr>
      <w:r w:rsidRPr="00785482">
        <w:rPr>
          <w:b/>
          <w:lang w:val="es-ES"/>
        </w:rPr>
        <w:t>Esfuerzo.</w:t>
      </w:r>
      <w:r w:rsidRPr="00785482">
        <w:rPr>
          <w:lang w:val="es-ES"/>
        </w:rPr>
        <w:t xml:space="preserve"> 2 semanas · </w:t>
      </w:r>
      <w:r w:rsidRPr="00785482">
        <w:rPr>
          <w:b/>
          <w:lang w:val="es-ES"/>
        </w:rPr>
        <w:t>+7.000 palabras</w:t>
      </w:r>
      <w:r w:rsidRPr="00785482">
        <w:rPr>
          <w:lang w:val="es-ES"/>
        </w:rPr>
        <w:t>.</w:t>
      </w:r>
    </w:p>
    <w:p w14:paraId="1767FD10" w14:textId="77777777" w:rsidR="008F6F13" w:rsidRPr="00785482" w:rsidRDefault="00785482">
      <w:pPr>
        <w:spacing w:before="120" w:after="120"/>
        <w:ind w:firstLine="0"/>
        <w:jc w:val="center"/>
        <w:rPr>
          <w:lang w:val="es-ES"/>
        </w:rPr>
      </w:pPr>
      <w:r w:rsidRPr="00785482">
        <w:rPr>
          <w:lang w:val="es-ES"/>
        </w:rPr>
        <w:t>***</w:t>
      </w:r>
    </w:p>
    <w:p w14:paraId="0B63FFF8" w14:textId="77777777" w:rsidR="008F6F13" w:rsidRPr="00785482" w:rsidRDefault="00785482">
      <w:pPr>
        <w:pStyle w:val="Ttulo1"/>
        <w:pageBreakBefore w:val="0"/>
        <w:rPr>
          <w:lang w:val="es-ES"/>
        </w:rPr>
      </w:pPr>
      <w:r w:rsidRPr="00785482">
        <w:rPr>
          <w:lang w:val="es-ES"/>
        </w:rPr>
        <w:lastRenderedPageBreak/>
        <w:t>FASE 5 · VERIFICACIÓN</w:t>
      </w:r>
    </w:p>
    <w:p w14:paraId="165F8691" w14:textId="77777777" w:rsidR="008F6F13" w:rsidRPr="00785482" w:rsidRDefault="00785482">
      <w:pPr>
        <w:pStyle w:val="Ttulo2"/>
        <w:rPr>
          <w:lang w:val="es-ES"/>
        </w:rPr>
      </w:pPr>
      <w:r w:rsidRPr="00785482">
        <w:rPr>
          <w:lang w:val="es-ES"/>
        </w:rPr>
        <w:t>20. Comprobar antes de mandar</w:t>
      </w:r>
    </w:p>
    <w:p w14:paraId="69BA285D" w14:textId="77777777" w:rsidR="008F6F13" w:rsidRPr="00785482" w:rsidRDefault="00785482">
      <w:pPr>
        <w:rPr>
          <w:lang w:val="es-ES"/>
        </w:rPr>
      </w:pPr>
      <w:r w:rsidRPr="00785482">
        <w:rPr>
          <w:b/>
          <w:lang w:val="es-ES"/>
        </w:rPr>
        <w:t>Qué.</w:t>
      </w:r>
      <w:r w:rsidRPr="00785482">
        <w:rPr>
          <w:lang w:val="es-ES"/>
        </w:rPr>
        <w:t xml:space="preserve"> Cuatro comprobaciones, en este orden:</w:t>
      </w:r>
    </w:p>
    <w:p w14:paraId="25AB60C3" w14:textId="77777777" w:rsidR="008F6F13" w:rsidRPr="00785482" w:rsidRDefault="00785482">
      <w:pPr>
        <w:ind w:left="720" w:firstLine="0"/>
        <w:rPr>
          <w:lang w:val="es-ES"/>
        </w:rPr>
      </w:pPr>
      <w:r w:rsidRPr="00785482">
        <w:rPr>
          <w:lang w:val="es-ES"/>
        </w:rPr>
        <w:t xml:space="preserve">1. </w:t>
      </w:r>
      <w:r w:rsidRPr="00785482">
        <w:rPr>
          <w:b/>
          <w:lang w:val="es-ES"/>
        </w:rPr>
        <w:t>Relee la hoja maestra de tiempos</w:t>
      </w:r>
      <w:r w:rsidRPr="00785482">
        <w:rPr>
          <w:lang w:val="es-ES"/>
        </w:rPr>
        <w:t xml:space="preserve"> contra el manuscrito reescrito. Las escenas nuevas de la fase 3 han metido fechas nuevas.</w:t>
      </w:r>
    </w:p>
    <w:p w14:paraId="3AABDEAC" w14:textId="77777777" w:rsidR="008F6F13" w:rsidRPr="00785482" w:rsidRDefault="00785482">
      <w:pPr>
        <w:ind w:left="720" w:firstLine="0"/>
        <w:rPr>
          <w:lang w:val="es-ES"/>
        </w:rPr>
      </w:pPr>
      <w:r w:rsidRPr="00785482">
        <w:rPr>
          <w:lang w:val="es-ES"/>
        </w:rPr>
        <w:t xml:space="preserve">2. </w:t>
      </w:r>
      <w:r w:rsidRPr="00785482">
        <w:rPr>
          <w:b/>
          <w:lang w:val="es-ES"/>
        </w:rPr>
        <w:t>Segunda lectura profesional</w:t>
      </w:r>
      <w:r w:rsidRPr="00785482">
        <w:rPr>
          <w:lang w:val="es-ES"/>
        </w:rPr>
        <w:t xml:space="preserve"> (</w:t>
      </w:r>
      <w:r w:rsidRPr="00785482">
        <w:rPr>
          <w:rFonts w:ascii="Courier New" w:hAnsi="Courier New"/>
          <w:sz w:val="22"/>
          <w:lang w:val="es-ES"/>
        </w:rPr>
        <w:t>/</w:t>
      </w:r>
      <w:proofErr w:type="gramStart"/>
      <w:r w:rsidRPr="00785482">
        <w:rPr>
          <w:rFonts w:ascii="Courier New" w:hAnsi="Courier New"/>
          <w:sz w:val="22"/>
          <w:lang w:val="es-ES"/>
        </w:rPr>
        <w:t>humanink:reader</w:t>
      </w:r>
      <w:proofErr w:type="gramEnd"/>
      <w:r w:rsidRPr="00785482">
        <w:rPr>
          <w:lang w:val="es-ES"/>
        </w:rPr>
        <w:t xml:space="preserve">) sobre </w:t>
      </w:r>
      <w:r w:rsidRPr="00785482">
        <w:rPr>
          <w:lang w:val="es-ES"/>
        </w:rPr>
        <w:t>el material reescrito. Comprueba las cifras: Estructura debería estar en 8,7 y el PPT en 76.</w:t>
      </w:r>
    </w:p>
    <w:p w14:paraId="6E8A5169" w14:textId="77777777" w:rsidR="008F6F13" w:rsidRPr="00785482" w:rsidRDefault="00785482">
      <w:pPr>
        <w:ind w:left="720" w:firstLine="0"/>
        <w:rPr>
          <w:lang w:val="es-ES"/>
        </w:rPr>
      </w:pPr>
      <w:r w:rsidRPr="00785482">
        <w:rPr>
          <w:lang w:val="es-ES"/>
        </w:rPr>
        <w:t xml:space="preserve">3. </w:t>
      </w:r>
      <w:r w:rsidRPr="00785482">
        <w:rPr>
          <w:b/>
          <w:lang w:val="es-ES"/>
        </w:rPr>
        <w:t>Simulación de lector diana</w:t>
      </w:r>
      <w:r w:rsidRPr="00785482">
        <w:rPr>
          <w:lang w:val="es-ES"/>
        </w:rPr>
        <w:t xml:space="preserve"> (</w:t>
      </w:r>
      <w:r w:rsidRPr="00785482">
        <w:rPr>
          <w:rFonts w:ascii="Courier New" w:hAnsi="Courier New"/>
          <w:sz w:val="22"/>
          <w:lang w:val="es-ES"/>
        </w:rPr>
        <w:t>/</w:t>
      </w:r>
      <w:proofErr w:type="gramStart"/>
      <w:r w:rsidRPr="00785482">
        <w:rPr>
          <w:rFonts w:ascii="Courier New" w:hAnsi="Courier New"/>
          <w:sz w:val="22"/>
          <w:lang w:val="es-ES"/>
        </w:rPr>
        <w:t>humanink:beta</w:t>
      </w:r>
      <w:proofErr w:type="gramEnd"/>
      <w:r w:rsidRPr="00785482">
        <w:rPr>
          <w:lang w:val="es-ES"/>
        </w:rPr>
        <w:t xml:space="preserve">) con el perfil demográfico definido, en primera persona. Es el único de los dos informes que te dice si el libro </w:t>
      </w:r>
      <w:r w:rsidRPr="00785482">
        <w:rPr>
          <w:b/>
          <w:lang w:val="es-ES"/>
        </w:rPr>
        <w:t>gust</w:t>
      </w:r>
      <w:r w:rsidRPr="00785482">
        <w:rPr>
          <w:b/>
          <w:lang w:val="es-ES"/>
        </w:rPr>
        <w:t>a</w:t>
      </w:r>
      <w:r w:rsidRPr="00785482">
        <w:rPr>
          <w:lang w:val="es-ES"/>
        </w:rPr>
        <w:t>, no si está bien hecho.</w:t>
      </w:r>
    </w:p>
    <w:p w14:paraId="4B621CAF" w14:textId="77777777" w:rsidR="008F6F13" w:rsidRPr="00785482" w:rsidRDefault="00785482">
      <w:pPr>
        <w:ind w:left="720" w:firstLine="0"/>
        <w:rPr>
          <w:lang w:val="es-ES"/>
        </w:rPr>
      </w:pPr>
      <w:r w:rsidRPr="00785482">
        <w:rPr>
          <w:lang w:val="es-ES"/>
        </w:rPr>
        <w:t xml:space="preserve">4. </w:t>
      </w:r>
      <w:r w:rsidRPr="00785482">
        <w:rPr>
          <w:b/>
          <w:lang w:val="es-ES"/>
        </w:rPr>
        <w:t>Decide la promesa de portada.</w:t>
      </w:r>
      <w:r w:rsidRPr="00785482">
        <w:rPr>
          <w:lang w:val="es-ES"/>
        </w:rPr>
        <w:t xml:space="preserve"> El libro cruza thriller vaticano, ciencia ficción cercana y novela de la vejez. Los caps. 29 y 46 son literatura de la vejez pura y están entre lo mejor que has escrito, pero desorientan a quien co</w:t>
      </w:r>
      <w:r w:rsidRPr="00785482">
        <w:rPr>
          <w:lang w:val="es-ES"/>
        </w:rPr>
        <w:t xml:space="preserve">mpró un thriller; y la comedia curial de los caps. 1–2 y 9 no prepara para el tono de la parte IV. </w:t>
      </w:r>
      <w:r w:rsidRPr="00785482">
        <w:rPr>
          <w:b/>
          <w:lang w:val="es-ES"/>
        </w:rPr>
        <w:t>La mezcla funciona. La portada tendrá que elegir</w:t>
      </w:r>
      <w:r w:rsidRPr="00785482">
        <w:rPr>
          <w:lang w:val="es-ES"/>
        </w:rPr>
        <w:t>, y esa decisión condiciona sinopsis, faja, categorías y a qué editor lo mandas.</w:t>
      </w:r>
    </w:p>
    <w:p w14:paraId="0DF34303" w14:textId="77777777" w:rsidR="008F6F13" w:rsidRPr="00785482" w:rsidRDefault="00785482">
      <w:pPr>
        <w:rPr>
          <w:lang w:val="es-ES"/>
        </w:rPr>
      </w:pPr>
      <w:r w:rsidRPr="00785482">
        <w:rPr>
          <w:b/>
          <w:lang w:val="es-ES"/>
        </w:rPr>
        <w:t>Hecho cuando.</w:t>
      </w:r>
      <w:r w:rsidRPr="00785482">
        <w:rPr>
          <w:lang w:val="es-ES"/>
        </w:rPr>
        <w:t xml:space="preserve"> Tienes el segu</w:t>
      </w:r>
      <w:r w:rsidRPr="00785482">
        <w:rPr>
          <w:lang w:val="es-ES"/>
        </w:rPr>
        <w:t>ndo informe, el veredicto beta, y una frase de una línea que describe el libro sin mentir a nadie.</w:t>
      </w:r>
    </w:p>
    <w:p w14:paraId="485E90F9" w14:textId="77777777" w:rsidR="008F6F13" w:rsidRPr="00785482" w:rsidRDefault="00785482">
      <w:pPr>
        <w:rPr>
          <w:lang w:val="es-ES"/>
        </w:rPr>
      </w:pPr>
      <w:r w:rsidRPr="00785482">
        <w:rPr>
          <w:b/>
          <w:lang w:val="es-ES"/>
        </w:rPr>
        <w:t>Esfuerzo.</w:t>
      </w:r>
      <w:r w:rsidRPr="00785482">
        <w:rPr>
          <w:lang w:val="es-ES"/>
        </w:rPr>
        <w:t xml:space="preserve"> 1 semana de espera, 1 día de decisiones.</w:t>
      </w:r>
    </w:p>
    <w:p w14:paraId="6EEC73DA" w14:textId="77777777" w:rsidR="008F6F13" w:rsidRPr="00785482" w:rsidRDefault="00785482">
      <w:pPr>
        <w:spacing w:before="120" w:after="120"/>
        <w:ind w:firstLine="0"/>
        <w:jc w:val="center"/>
        <w:rPr>
          <w:lang w:val="es-ES"/>
        </w:rPr>
      </w:pPr>
      <w:r w:rsidRPr="00785482">
        <w:rPr>
          <w:lang w:val="es-ES"/>
        </w:rPr>
        <w:t>***</w:t>
      </w:r>
    </w:p>
    <w:p w14:paraId="00255268" w14:textId="77777777" w:rsidR="008F6F13" w:rsidRPr="00785482" w:rsidRDefault="00785482">
      <w:pPr>
        <w:pStyle w:val="Ttulo1"/>
        <w:pageBreakBefore w:val="0"/>
        <w:rPr>
          <w:lang w:val="es-ES"/>
        </w:rPr>
      </w:pPr>
      <w:r w:rsidRPr="00785482">
        <w:rPr>
          <w:lang w:val="es-ES"/>
        </w:rPr>
        <w:t>Resumen de esfuerzo</w:t>
      </w:r>
    </w:p>
    <w:p w14:paraId="32D71BF3" w14:textId="77777777" w:rsidR="008F6F13" w:rsidRPr="00785482" w:rsidRDefault="00785482">
      <w:pPr>
        <w:rPr>
          <w:lang w:val="es-ES"/>
        </w:rPr>
      </w:pPr>
      <w:r w:rsidRPr="00785482">
        <w:rPr>
          <w:lang w:val="es-ES"/>
        </w:rPr>
        <w:t>| Fase | Semanas | Palabras |</w:t>
      </w:r>
    </w:p>
    <w:p w14:paraId="01580DA7" w14:textId="77777777" w:rsidR="008F6F13" w:rsidRPr="00785482" w:rsidRDefault="00785482">
      <w:pPr>
        <w:rPr>
          <w:lang w:val="es-ES"/>
        </w:rPr>
      </w:pPr>
      <w:r w:rsidRPr="00785482">
        <w:rPr>
          <w:lang w:val="es-ES"/>
        </w:rPr>
        <w:t>|---|---:|---:|</w:t>
      </w:r>
    </w:p>
    <w:p w14:paraId="2A106F66" w14:textId="77777777" w:rsidR="008F6F13" w:rsidRPr="00785482" w:rsidRDefault="00785482">
      <w:pPr>
        <w:rPr>
          <w:lang w:val="es-ES"/>
        </w:rPr>
      </w:pPr>
      <w:r w:rsidRPr="00785482">
        <w:rPr>
          <w:lang w:val="es-ES"/>
        </w:rPr>
        <w:t>| 0 · Higiene | 2 | 0 |</w:t>
      </w:r>
    </w:p>
    <w:p w14:paraId="538E6A94" w14:textId="77777777" w:rsidR="008F6F13" w:rsidRPr="00785482" w:rsidRDefault="00785482">
      <w:pPr>
        <w:rPr>
          <w:lang w:val="es-ES"/>
        </w:rPr>
      </w:pPr>
      <w:r w:rsidRPr="00785482">
        <w:rPr>
          <w:lang w:val="es-ES"/>
        </w:rPr>
        <w:t xml:space="preserve">| 1 · </w:t>
      </w:r>
      <w:r w:rsidRPr="00785482">
        <w:rPr>
          <w:lang w:val="es-ES"/>
        </w:rPr>
        <w:t>Cronología | 1 | 0 |</w:t>
      </w:r>
    </w:p>
    <w:p w14:paraId="199BA2E5" w14:textId="77777777" w:rsidR="008F6F13" w:rsidRPr="00785482" w:rsidRDefault="00785482">
      <w:pPr>
        <w:rPr>
          <w:lang w:val="es-ES"/>
        </w:rPr>
      </w:pPr>
      <w:r w:rsidRPr="00785482">
        <w:rPr>
          <w:lang w:val="es-ES"/>
        </w:rPr>
        <w:t>| 2 · Poda | 3 | −3.000 |</w:t>
      </w:r>
    </w:p>
    <w:p w14:paraId="02C4F560" w14:textId="77777777" w:rsidR="008F6F13" w:rsidRPr="00785482" w:rsidRDefault="00785482">
      <w:pPr>
        <w:rPr>
          <w:lang w:val="es-ES"/>
        </w:rPr>
      </w:pPr>
      <w:r w:rsidRPr="00785482">
        <w:rPr>
          <w:lang w:val="es-ES"/>
        </w:rPr>
        <w:t>| 3 · Estructura | 5 | +4.200 |</w:t>
      </w:r>
    </w:p>
    <w:p w14:paraId="5906109B" w14:textId="77777777" w:rsidR="008F6F13" w:rsidRPr="00785482" w:rsidRDefault="00785482">
      <w:pPr>
        <w:rPr>
          <w:lang w:val="es-ES"/>
        </w:rPr>
      </w:pPr>
      <w:r w:rsidRPr="00785482">
        <w:rPr>
          <w:lang w:val="es-ES"/>
        </w:rPr>
        <w:t>| 4 · Respiración | 2 | +7.700 |</w:t>
      </w:r>
    </w:p>
    <w:p w14:paraId="58B7F502" w14:textId="77777777" w:rsidR="008F6F13" w:rsidRPr="00785482" w:rsidRDefault="00785482">
      <w:pPr>
        <w:rPr>
          <w:lang w:val="es-ES"/>
        </w:rPr>
      </w:pPr>
      <w:r w:rsidRPr="00785482">
        <w:rPr>
          <w:lang w:val="es-ES"/>
        </w:rPr>
        <w:t xml:space="preserve">| </w:t>
      </w:r>
      <w:r w:rsidRPr="00785482">
        <w:rPr>
          <w:b/>
          <w:lang w:val="es-ES"/>
        </w:rPr>
        <w:t>TOTAL</w:t>
      </w:r>
      <w:r w:rsidRPr="00785482">
        <w:rPr>
          <w:lang w:val="es-ES"/>
        </w:rPr>
        <w:t xml:space="preserve"> | </w:t>
      </w:r>
      <w:r w:rsidRPr="00785482">
        <w:rPr>
          <w:b/>
          <w:lang w:val="es-ES"/>
        </w:rPr>
        <w:t>13 semanas</w:t>
      </w:r>
      <w:r w:rsidRPr="00785482">
        <w:rPr>
          <w:lang w:val="es-ES"/>
        </w:rPr>
        <w:t xml:space="preserve"> | </w:t>
      </w:r>
      <w:r w:rsidRPr="00785482">
        <w:rPr>
          <w:b/>
          <w:lang w:val="es-ES"/>
        </w:rPr>
        <w:t>+8.900 → ~90.800 palabras</w:t>
      </w:r>
      <w:r w:rsidRPr="00785482">
        <w:rPr>
          <w:lang w:val="es-ES"/>
        </w:rPr>
        <w:t xml:space="preserve"> |</w:t>
      </w:r>
    </w:p>
    <w:p w14:paraId="243F3162" w14:textId="77777777" w:rsidR="008F6F13" w:rsidRPr="00785482" w:rsidRDefault="00785482">
      <w:pPr>
        <w:pStyle w:val="Ttulo3"/>
        <w:rPr>
          <w:lang w:val="es-ES"/>
        </w:rPr>
      </w:pPr>
      <w:r w:rsidRPr="00785482">
        <w:rPr>
          <w:lang w:val="es-ES"/>
        </w:rPr>
        <w:lastRenderedPageBreak/>
        <w:t>Proyección: Estructura 7,5 → 8,7 · PPT 58 → 76 · BPS 75 → 78.</w:t>
      </w:r>
    </w:p>
    <w:p w14:paraId="27564668" w14:textId="77777777" w:rsidR="008F6F13" w:rsidRPr="00785482" w:rsidRDefault="00785482">
      <w:pPr>
        <w:rPr>
          <w:lang w:val="es-ES"/>
        </w:rPr>
      </w:pPr>
      <w:r w:rsidRPr="00785482">
        <w:rPr>
          <w:i/>
          <w:lang w:val="es-ES"/>
        </w:rPr>
        <w:t xml:space="preserve">Las ganancias son proyecciones </w:t>
      </w:r>
      <w:r w:rsidRPr="00785482">
        <w:rPr>
          <w:i/>
          <w:lang w:val="es-ES"/>
        </w:rPr>
        <w:t>y asumen que el manuscrito sostiene el nivel analizado. Tras leerlo entero, lo doy por bueno.</w:t>
      </w:r>
    </w:p>
    <w:p w14:paraId="33D7DA66" w14:textId="77777777" w:rsidR="008F6F13" w:rsidRPr="00785482" w:rsidRDefault="00785482">
      <w:pPr>
        <w:spacing w:before="120" w:after="120"/>
        <w:ind w:firstLine="0"/>
        <w:jc w:val="center"/>
        <w:rPr>
          <w:lang w:val="es-ES"/>
        </w:rPr>
      </w:pPr>
      <w:r w:rsidRPr="00785482">
        <w:rPr>
          <w:lang w:val="es-ES"/>
        </w:rPr>
        <w:t>***</w:t>
      </w:r>
    </w:p>
    <w:p w14:paraId="7AE253FE" w14:textId="77777777" w:rsidR="008F6F13" w:rsidRPr="00785482" w:rsidRDefault="00785482">
      <w:pPr>
        <w:pStyle w:val="Ttulo2"/>
        <w:rPr>
          <w:lang w:val="es-ES"/>
        </w:rPr>
      </w:pPr>
      <w:r w:rsidRPr="00785482">
        <w:rPr>
          <w:lang w:val="es-ES"/>
        </w:rPr>
        <w:t>Una nota final, que no es una tarea</w:t>
      </w:r>
    </w:p>
    <w:p w14:paraId="57BD286A" w14:textId="77777777" w:rsidR="008F6F13" w:rsidRPr="00785482" w:rsidRDefault="00785482">
      <w:pPr>
        <w:rPr>
          <w:lang w:val="es-ES"/>
        </w:rPr>
      </w:pPr>
      <w:r w:rsidRPr="00785482">
        <w:rPr>
          <w:lang w:val="es-ES"/>
        </w:rPr>
        <w:t xml:space="preserve">Si en algún momento de estas trece semanas dudas de si merece la pena, vuelve a leer el capítulo 39 y el 46. Casi </w:t>
      </w:r>
      <w:r w:rsidRPr="00785482">
        <w:rPr>
          <w:lang w:val="es-ES"/>
        </w:rPr>
        <w:t>nadie escribe un final así. Todo lo que pide este plan existe para que esos dos capítulos pesen lo que tienen que pesar.</w:t>
      </w:r>
    </w:p>
    <w:sectPr w:rsidR="008F6F13" w:rsidRPr="00785482"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5482"/>
    <w:rsid w:val="008F6F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CC962"/>
  <w14:defaultImageDpi w14:val="300"/>
  <w15:docId w15:val="{B187E1AC-947E-48BA-A8F0-D791EA76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360"/>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pageBreakBefore/>
      <w:spacing w:after="160"/>
      <w:ind w:firstLine="0"/>
      <w:jc w:val="left"/>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80"/>
      <w:ind w:firstLine="0"/>
      <w:jc w:val="left"/>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160" w:after="40"/>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6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4555</Words>
  <Characters>25967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Moisès</cp:lastModifiedBy>
  <cp:revision>2</cp:revision>
  <dcterms:created xsi:type="dcterms:W3CDTF">2013-12-23T23:15:00Z</dcterms:created>
  <dcterms:modified xsi:type="dcterms:W3CDTF">2026-08-01T15:53:00Z</dcterms:modified>
  <cp:category/>
</cp:coreProperties>
</file>