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4E670B">
      <w:pPr>
        <w:jc w:val="center"/>
        <w:rPr>
          <w:b/>
          <w:bCs/>
        </w:rPr>
      </w:pPr>
      <w:r>
        <w:rPr>
          <w:b/>
          <w:bCs/>
        </w:rPr>
        <mc:AlternateContent>
          <mc:Choice Requires="wpg">
            <w:drawing>
              <wp:anchor distT="0" distB="0" distL="0" distR="0" simplePos="0" relativeHeight="251660288" behindDoc="1" locked="0" layoutInCell="1" allowOverlap="1">
                <wp:simplePos x="0" y="0"/>
                <wp:positionH relativeFrom="page">
                  <wp:posOffset>551180</wp:posOffset>
                </wp:positionH>
                <wp:positionV relativeFrom="page">
                  <wp:posOffset>741680</wp:posOffset>
                </wp:positionV>
                <wp:extent cx="6614795" cy="8702675"/>
                <wp:effectExtent l="0" t="0" r="1905" b="9525"/>
                <wp:wrapNone/>
                <wp:docPr id="24" name="Group 24"/>
                <wp:cNvGraphicFramePr/>
                <a:graphic xmlns:a="http://schemas.openxmlformats.org/drawingml/2006/main">
                  <a:graphicData uri="http://schemas.microsoft.com/office/word/2010/wordprocessingGroup">
                    <wpg:wgp>
                      <wpg:cNvGrpSpPr/>
                      <wpg:grpSpPr>
                        <a:xfrm>
                          <a:off x="0" y="0"/>
                          <a:ext cx="6614795" cy="8702675"/>
                          <a:chOff x="0" y="0"/>
                          <a:chExt cx="6614795" cy="8702675"/>
                        </a:xfrm>
                      </wpg:grpSpPr>
                      <pic:pic xmlns:pic="http://schemas.openxmlformats.org/drawingml/2006/picture">
                        <pic:nvPicPr>
                          <pic:cNvPr id="25" name="Image 6"/>
                          <pic:cNvPicPr/>
                        </pic:nvPicPr>
                        <pic:blipFill>
                          <a:blip r:embed="rId5" cstate="print"/>
                          <a:stretch>
                            <a:fillRect/>
                          </a:stretch>
                        </pic:blipFill>
                        <pic:spPr>
                          <a:xfrm>
                            <a:off x="8889" y="8902"/>
                            <a:ext cx="6596367" cy="8683612"/>
                          </a:xfrm>
                          <a:prstGeom prst="rect">
                            <a:avLst/>
                          </a:prstGeom>
                        </pic:spPr>
                      </pic:pic>
                      <wps:wsp>
                        <wps:cNvPr id="26" name="Graphic 7"/>
                        <wps:cNvSpPr/>
                        <wps:spPr>
                          <a:xfrm>
                            <a:off x="0" y="0"/>
                            <a:ext cx="6614795" cy="8702675"/>
                          </a:xfrm>
                          <a:custGeom>
                            <a:avLst/>
                            <a:gdLst/>
                            <a:ahLst/>
                            <a:cxnLst/>
                            <a:rect l="l" t="t" r="r" b="b"/>
                            <a:pathLst>
                              <a:path w="6614795" h="8702675">
                                <a:moveTo>
                                  <a:pt x="0" y="5079"/>
                                </a:moveTo>
                                <a:lnTo>
                                  <a:pt x="6614795" y="5079"/>
                                </a:lnTo>
                              </a:path>
                              <a:path w="6614795" h="8702675">
                                <a:moveTo>
                                  <a:pt x="6610350" y="0"/>
                                </a:moveTo>
                                <a:lnTo>
                                  <a:pt x="6610350" y="8702675"/>
                                </a:lnTo>
                              </a:path>
                              <a:path w="6614795" h="8702675">
                                <a:moveTo>
                                  <a:pt x="6614795" y="8698230"/>
                                </a:moveTo>
                                <a:lnTo>
                                  <a:pt x="0" y="8698230"/>
                                </a:lnTo>
                              </a:path>
                              <a:path w="6614795" h="8702675">
                                <a:moveTo>
                                  <a:pt x="5080" y="8702675"/>
                                </a:moveTo>
                                <a:lnTo>
                                  <a:pt x="5080" y="0"/>
                                </a:lnTo>
                              </a:path>
                            </a:pathLst>
                          </a:custGeom>
                          <a:ln w="9525">
                            <a:solidFill>
                              <a:srgbClr val="0000FF"/>
                            </a:solidFill>
                            <a:prstDash val="solid"/>
                          </a:ln>
                        </wps:spPr>
                        <wps:bodyPr wrap="square" lIns="0" tIns="0" rIns="0" bIns="0" rtlCol="0">
                          <a:noAutofit/>
                        </wps:bodyPr>
                      </wps:wsp>
                      <wps:wsp>
                        <wps:cNvPr id="27" name="Graphic 8"/>
                        <wps:cNvSpPr/>
                        <wps:spPr>
                          <a:xfrm>
                            <a:off x="2819400" y="1377315"/>
                            <a:ext cx="295910" cy="1270"/>
                          </a:xfrm>
                          <a:custGeom>
                            <a:avLst/>
                            <a:gdLst/>
                            <a:ahLst/>
                            <a:cxnLst/>
                            <a:rect l="l" t="t" r="r" b="b"/>
                            <a:pathLst>
                              <a:path w="295910">
                                <a:moveTo>
                                  <a:pt x="0" y="0"/>
                                </a:moveTo>
                                <a:lnTo>
                                  <a:pt x="295327" y="0"/>
                                </a:lnTo>
                              </a:path>
                            </a:pathLst>
                          </a:custGeom>
                          <a:ln w="13157">
                            <a:solidFill>
                              <a:srgbClr val="000000"/>
                            </a:solidFill>
                            <a:prstDash val="sysDash"/>
                          </a:ln>
                        </wps:spPr>
                        <wps:bodyPr wrap="square" lIns="0" tIns="0" rIns="0" bIns="0" rtlCol="0">
                          <a:noAutofit/>
                        </wps:bodyPr>
                      </wps:wsp>
                      <pic:pic xmlns:pic="http://schemas.openxmlformats.org/drawingml/2006/picture">
                        <pic:nvPicPr>
                          <pic:cNvPr id="28" name="Image 9"/>
                          <pic:cNvPicPr/>
                        </pic:nvPicPr>
                        <pic:blipFill>
                          <a:blip r:embed="rId6" cstate="print"/>
                          <a:stretch>
                            <a:fillRect/>
                          </a:stretch>
                        </pic:blipFill>
                        <pic:spPr>
                          <a:xfrm>
                            <a:off x="3118485" y="1299844"/>
                            <a:ext cx="50800" cy="117475"/>
                          </a:xfrm>
                          <a:prstGeom prst="rect">
                            <a:avLst/>
                          </a:prstGeom>
                        </pic:spPr>
                      </pic:pic>
                      <pic:pic xmlns:pic="http://schemas.openxmlformats.org/drawingml/2006/picture">
                        <pic:nvPicPr>
                          <pic:cNvPr id="29" name="Image 10"/>
                          <pic:cNvPicPr/>
                        </pic:nvPicPr>
                        <pic:blipFill>
                          <a:blip r:embed="rId6" cstate="print"/>
                          <a:stretch>
                            <a:fillRect/>
                          </a:stretch>
                        </pic:blipFill>
                        <pic:spPr>
                          <a:xfrm>
                            <a:off x="3183254" y="1299844"/>
                            <a:ext cx="50800" cy="117475"/>
                          </a:xfrm>
                          <a:prstGeom prst="rect">
                            <a:avLst/>
                          </a:prstGeom>
                        </pic:spPr>
                      </pic:pic>
                      <pic:pic xmlns:pic="http://schemas.openxmlformats.org/drawingml/2006/picture">
                        <pic:nvPicPr>
                          <pic:cNvPr id="30" name="Image 11"/>
                          <pic:cNvPicPr/>
                        </pic:nvPicPr>
                        <pic:blipFill>
                          <a:blip r:embed="rId6" cstate="print"/>
                          <a:stretch>
                            <a:fillRect/>
                          </a:stretch>
                        </pic:blipFill>
                        <pic:spPr>
                          <a:xfrm>
                            <a:off x="3248025" y="1299844"/>
                            <a:ext cx="50800" cy="117475"/>
                          </a:xfrm>
                          <a:prstGeom prst="rect">
                            <a:avLst/>
                          </a:prstGeom>
                        </pic:spPr>
                      </pic:pic>
                      <pic:pic xmlns:pic="http://schemas.openxmlformats.org/drawingml/2006/picture">
                        <pic:nvPicPr>
                          <pic:cNvPr id="31" name="Image 12"/>
                          <pic:cNvPicPr/>
                        </pic:nvPicPr>
                        <pic:blipFill>
                          <a:blip r:embed="rId6" cstate="print"/>
                          <a:stretch>
                            <a:fillRect/>
                          </a:stretch>
                        </pic:blipFill>
                        <pic:spPr>
                          <a:xfrm>
                            <a:off x="3312795" y="1299844"/>
                            <a:ext cx="50800" cy="117475"/>
                          </a:xfrm>
                          <a:prstGeom prst="rect">
                            <a:avLst/>
                          </a:prstGeom>
                        </pic:spPr>
                      </pic:pic>
                      <pic:pic xmlns:pic="http://schemas.openxmlformats.org/drawingml/2006/picture">
                        <pic:nvPicPr>
                          <pic:cNvPr id="32" name="Image 13"/>
                          <pic:cNvPicPr/>
                        </pic:nvPicPr>
                        <pic:blipFill>
                          <a:blip r:embed="rId6" cstate="print"/>
                          <a:stretch>
                            <a:fillRect/>
                          </a:stretch>
                        </pic:blipFill>
                        <pic:spPr>
                          <a:xfrm>
                            <a:off x="3377565" y="1299844"/>
                            <a:ext cx="50800" cy="117475"/>
                          </a:xfrm>
                          <a:prstGeom prst="rect">
                            <a:avLst/>
                          </a:prstGeom>
                        </pic:spPr>
                      </pic:pic>
                      <wps:wsp>
                        <wps:cNvPr id="33" name="Graphic 14"/>
                        <wps:cNvSpPr/>
                        <wps:spPr>
                          <a:xfrm>
                            <a:off x="3440429" y="1377315"/>
                            <a:ext cx="295910" cy="1270"/>
                          </a:xfrm>
                          <a:custGeom>
                            <a:avLst/>
                            <a:gdLst/>
                            <a:ahLst/>
                            <a:cxnLst/>
                            <a:rect l="l" t="t" r="r" b="b"/>
                            <a:pathLst>
                              <a:path w="295910">
                                <a:moveTo>
                                  <a:pt x="0" y="0"/>
                                </a:moveTo>
                                <a:lnTo>
                                  <a:pt x="295327" y="0"/>
                                </a:lnTo>
                              </a:path>
                            </a:pathLst>
                          </a:custGeom>
                          <a:ln w="13157">
                            <a:solidFill>
                              <a:srgbClr val="000000"/>
                            </a:solidFill>
                            <a:prstDash val="sysDash"/>
                          </a:ln>
                        </wps:spPr>
                        <wps:bodyPr wrap="square" lIns="0" tIns="0" rIns="0" bIns="0" rtlCol="0">
                          <a:noAutofit/>
                        </wps:bodyPr>
                      </wps:wsp>
                      <pic:pic xmlns:pic="http://schemas.openxmlformats.org/drawingml/2006/picture">
                        <pic:nvPicPr>
                          <pic:cNvPr id="34" name="Image 15"/>
                          <pic:cNvPicPr/>
                        </pic:nvPicPr>
                        <pic:blipFill>
                          <a:blip r:embed="rId7" cstate="print"/>
                          <a:stretch>
                            <a:fillRect/>
                          </a:stretch>
                        </pic:blipFill>
                        <pic:spPr>
                          <a:xfrm>
                            <a:off x="2396490" y="1559560"/>
                            <a:ext cx="1958975" cy="1334135"/>
                          </a:xfrm>
                          <a:prstGeom prst="rect">
                            <a:avLst/>
                          </a:prstGeom>
                        </pic:spPr>
                      </pic:pic>
                      <wps:wsp>
                        <wps:cNvPr id="35" name="Graphic 16"/>
                        <wps:cNvSpPr/>
                        <wps:spPr>
                          <a:xfrm>
                            <a:off x="425450" y="3068954"/>
                            <a:ext cx="5798820" cy="2156460"/>
                          </a:xfrm>
                          <a:custGeom>
                            <a:avLst/>
                            <a:gdLst/>
                            <a:ahLst/>
                            <a:cxnLst/>
                            <a:rect l="l" t="t" r="r" b="b"/>
                            <a:pathLst>
                              <a:path w="5798820" h="2156460">
                                <a:moveTo>
                                  <a:pt x="5109210" y="0"/>
                                </a:moveTo>
                                <a:lnTo>
                                  <a:pt x="560070" y="0"/>
                                </a:lnTo>
                                <a:lnTo>
                                  <a:pt x="560070" y="586740"/>
                                </a:lnTo>
                                <a:lnTo>
                                  <a:pt x="2834640" y="586740"/>
                                </a:lnTo>
                                <a:lnTo>
                                  <a:pt x="5109210" y="586740"/>
                                </a:lnTo>
                                <a:lnTo>
                                  <a:pt x="5109210" y="0"/>
                                </a:lnTo>
                                <a:close/>
                              </a:path>
                              <a:path w="5798820" h="2156460">
                                <a:moveTo>
                                  <a:pt x="5798820" y="861060"/>
                                </a:moveTo>
                                <a:lnTo>
                                  <a:pt x="0" y="861060"/>
                                </a:lnTo>
                                <a:lnTo>
                                  <a:pt x="0" y="2156460"/>
                                </a:lnTo>
                                <a:lnTo>
                                  <a:pt x="2899410" y="2156460"/>
                                </a:lnTo>
                                <a:lnTo>
                                  <a:pt x="5798820" y="2156460"/>
                                </a:lnTo>
                                <a:lnTo>
                                  <a:pt x="5798820" y="861060"/>
                                </a:lnTo>
                                <a:close/>
                              </a:path>
                            </a:pathLst>
                          </a:custGeom>
                          <a:solidFill>
                            <a:srgbClr val="FFFFFF"/>
                          </a:solidFill>
                        </wps:spPr>
                        <wps:bodyPr wrap="square" lIns="0" tIns="0" rIns="0" bIns="0" rtlCol="0">
                          <a:noAutofit/>
                        </wps:bodyPr>
                      </wps:wsp>
                    </wpg:wgp>
                  </a:graphicData>
                </a:graphic>
              </wp:anchor>
            </w:drawing>
          </mc:Choice>
          <mc:Fallback>
            <w:pict>
              <v:group id="_x0000_s1026" o:spid="_x0000_s1026" o:spt="203" style="position:absolute;left:0pt;margin-left:43.4pt;margin-top:58.4pt;height:685.25pt;width:520.85pt;mso-position-horizontal-relative:page;mso-position-vertical-relative:page;z-index:-251656192;mso-width-relative:page;mso-height-relative:page;" coordsize="6614795,8702675" o:gfxdata="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&#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&#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&#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&#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">
                <o:lock v:ext="edit" aspectratio="f"/>
                <v:shape id="Image 6" o:spid="_x0000_s1026" o:spt="75" type="#_x0000_t75" style="position:absolute;left:8889;top:8902;height:8683612;width:6596367;" filled="f" o:preferrelative="t" stroked="f" coordsize="21600,21600" o:gfxdata="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QFSovQAA&#10;ANsAAAAPAAAAAAAAAAEAIAAAACIAAABkcnMvZG93bnJldi54bWxQSwECFAAUAAAACACHTuJAMy8F&#10;njsAAAA5AAAAEAAAAAAAAAABACAAAAAMAQAAZHJzL3NoYXBleG1sLnhtbFBLBQYAAAAABgAGAFsB&#10;AAC2AwAAAAA=&#10;">
                  <v:fill on="f" focussize="0,0"/>
                  <v:stroke on="f"/>
                  <v:imagedata r:id="rId5" o:title=""/>
                  <o:lock v:ext="edit" aspectratio="f"/>
                </v:shape>
                <v:shape id="Graphic 7" o:spid="_x0000_s1026" o:spt="100" style="position:absolute;left:0;top:0;height:8702675;width:6614795;" filled="f" stroked="t" coordsize="6614795,8702675" o:gfxdata="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pB6iu/&#10;AAAA2wAAAA8AAAAAAAAAAQAgAAAAIgAAAGRycy9kb3ducmV2LnhtbFBLAQIUABQAAAAIAIdO4kAz&#10;LwWeOwAAADkAAAAQAAAAAAAAAAEAIAAAAA4BAABkcnMvc2hhcGV4bWwueG1sUEsFBgAAAAAGAAYA&#10;WwEAALgDAAAAAA==&#10;" path="m0,5079l6614795,5079em6610350,0l6610350,8702675em6614795,8698230l0,8698230em5080,8702675l5080,0e">
                  <v:fill on="f" focussize="0,0"/>
                  <v:stroke color="#0000FF" joinstyle="round"/>
                  <v:imagedata o:title=""/>
                  <o:lock v:ext="edit" aspectratio="f"/>
                  <v:textbox inset="0mm,0mm,0mm,0mm"/>
                </v:shape>
                <v:shape id="Graphic 8" o:spid="_x0000_s1026" o:spt="100" style="position:absolute;left:2819400;top:1377315;height:1270;width:295910;" filled="f" stroked="t" coordsize="295910,1" o:gfxdata="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NAH+G8AAAA&#10;2wAAAA8AAAAAAAAAAQAgAAAAIgAAAGRycy9kb3ducmV2LnhtbFBLAQIUABQAAAAIAIdO4kAzLwWe&#10;OwAAADkAAAAQAAAAAAAAAAEAIAAAAAsBAABkcnMvc2hhcGV4bWwueG1sUEsFBgAAAAAGAAYAWwEA&#10;ALUDAAAAAA==&#10;" path="m0,0l295327,0e">
                  <v:fill on="f" focussize="0,0"/>
                  <v:stroke weight="1.0359842519685pt" color="#000000" joinstyle="round" dashstyle="3 1"/>
                  <v:imagedata o:title=""/>
                  <o:lock v:ext="edit" aspectratio="f"/>
                  <v:textbox inset="0mm,0mm,0mm,0mm"/>
                </v:shape>
                <v:shape id="Image 9" o:spid="_x0000_s1026" o:spt="75" type="#_x0000_t75" style="position:absolute;left:3118485;top:1299844;height:117475;width:50800;" filled="f" o:preferrelative="t" stroked="f" coordsize="21600,21600" o:gfxdata="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TLRHugAAANsA&#10;AAAPAAAAAAAAAAEAIAAAACIAAABkcnMvZG93bnJldi54bWxQSwECFAAUAAAACACHTuJAMy8FnjsA&#10;AAA5AAAAEAAAAAAAAAABACAAAAAJAQAAZHJzL3NoYXBleG1sLnhtbFBLBQYAAAAABgAGAFsBAACz&#10;AwAAAAA=&#10;">
                  <v:fill on="f" focussize="0,0"/>
                  <v:stroke on="f"/>
                  <v:imagedata r:id="rId6" o:title=""/>
                  <o:lock v:ext="edit" aspectratio="f"/>
                </v:shape>
                <v:shape id="Image 10" o:spid="_x0000_s1026" o:spt="75" type="#_x0000_t75" style="position:absolute;left:3183254;top:1299844;height:117475;width:50800;" filled="f" o:preferrelative="t" stroked="f" coordsize="21600,21600" o:gfxdata="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AAEdy8AAAA&#10;2wAAAA8AAAAAAAAAAQAgAAAAIgAAAGRycy9kb3ducmV2LnhtbFBLAQIUABQAAAAIAIdO4kAzLwWe&#10;OwAAADkAAAAQAAAAAAAAAAEAIAAAAAsBAABkcnMvc2hhcGV4bWwueG1sUEsFBgAAAAAGAAYAWwEA&#10;ALUDAAAAAA==&#10;">
                  <v:fill on="f" focussize="0,0"/>
                  <v:stroke on="f"/>
                  <v:imagedata r:id="rId6" o:title=""/>
                  <o:lock v:ext="edit" aspectratio="f"/>
                </v:shape>
                <v:shape id="Image 11" o:spid="_x0000_s1026" o:spt="75" type="#_x0000_t75" style="position:absolute;left:3248025;top:1299844;height:117475;width:50800;" filled="f" o:preferrelative="t" stroked="f" coordsize="21600,21600" o:gfxdata="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E4y6cugAAANsA&#10;AAAPAAAAAAAAAAEAIAAAACIAAABkcnMvZG93bnJldi54bWxQSwECFAAUAAAACACHTuJAMy8FnjsA&#10;AAA5AAAAEAAAAAAAAAABACAAAAAJAQAAZHJzL3NoYXBleG1sLnhtbFBLBQYAAAAABgAGAFsBAACz&#10;AwAAAAA=&#10;">
                  <v:fill on="f" focussize="0,0"/>
                  <v:stroke on="f"/>
                  <v:imagedata r:id="rId6" o:title=""/>
                  <o:lock v:ext="edit" aspectratio="f"/>
                </v:shape>
                <v:shape id="Image 12" o:spid="_x0000_s1026" o:spt="75" type="#_x0000_t75" style="position:absolute;left:3312795;top:1299844;height:117475;width:50800;" filled="f" o:preferrelative="t" stroked="f" coordsize="21600,21600" o:gfxdata="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uviwe8AAAA&#10;2wAAAA8AAAAAAAAAAQAgAAAAIgAAAGRycy9kb3ducmV2LnhtbFBLAQIUABQAAAAIAIdO4kAzLwWe&#10;OwAAADkAAAAQAAAAAAAAAAEAIAAAAAsBAABkcnMvc2hhcGV4bWwueG1sUEsFBgAAAAAGAAYAWwEA&#10;ALUDAAAAAA==&#10;">
                  <v:fill on="f" focussize="0,0"/>
                  <v:stroke on="f"/>
                  <v:imagedata r:id="rId6" o:title=""/>
                  <o:lock v:ext="edit" aspectratio="f"/>
                </v:shape>
                <v:shape id="Image 13" o:spid="_x0000_s1026" o:spt="75" type="#_x0000_t75" style="position:absolute;left:3377565;top:1299844;height:117475;width:50800;" filled="f" o:preferrelative="t" stroked="f" coordsize="21600,21600" o:gfxdata="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t9FXC8AAAA&#10;2wAAAA8AAAAAAAAAAQAgAAAAIgAAAGRycy9kb3ducmV2LnhtbFBLAQIUABQAAAAIAIdO4kAzLwWe&#10;OwAAADkAAAAQAAAAAAAAAAEAIAAAAAsBAABkcnMvc2hhcGV4bWwueG1sUEsFBgAAAAAGAAYAWwEA&#10;ALUDAAAAAA==&#10;">
                  <v:fill on="f" focussize="0,0"/>
                  <v:stroke on="f"/>
                  <v:imagedata r:id="rId6" o:title=""/>
                  <o:lock v:ext="edit" aspectratio="f"/>
                </v:shape>
                <v:shape id="Graphic 14" o:spid="_x0000_s1026" o:spt="100" style="position:absolute;left:3440429;top:1377315;height:1270;width:295910;" filled="f" stroked="t" coordsize="295910,1" o:gfxdata="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aKPP74A&#10;AADbAAAADwAAAAAAAAABACAAAAAiAAAAZHJzL2Rvd25yZXYueG1sUEsBAhQAFAAAAAgAh07iQDMv&#10;BZ47AAAAOQAAABAAAAAAAAAAAQAgAAAADQEAAGRycy9zaGFwZXhtbC54bWxQSwUGAAAAAAYABgBb&#10;AQAAtwMAAAAA&#10;" path="m0,0l295327,0e">
                  <v:fill on="f" focussize="0,0"/>
                  <v:stroke weight="1.0359842519685pt" color="#000000" joinstyle="round" dashstyle="3 1"/>
                  <v:imagedata o:title=""/>
                  <o:lock v:ext="edit" aspectratio="f"/>
                  <v:textbox inset="0mm,0mm,0mm,0mm"/>
                </v:shape>
                <v:shape id="Image 15" o:spid="_x0000_s1026" o:spt="75" type="#_x0000_t75" style="position:absolute;left:2396490;top:1559560;height:1334135;width:1958975;" filled="f" o:preferrelative="t" stroked="f" coordsize="21600,21600" o:gfxdata="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v2xEa8AAAA&#10;2wAAAA8AAAAAAAAAAQAgAAAAIgAAAGRycy9kb3ducmV2LnhtbFBLAQIUABQAAAAIAIdO4kAzLwWe&#10;OwAAADkAAAAQAAAAAAAAAAEAIAAAAAsBAABkcnMvc2hhcGV4bWwueG1sUEsFBgAAAAAGAAYAWwEA&#10;ALUDAAAAAA==&#10;">
                  <v:fill on="f" focussize="0,0"/>
                  <v:stroke on="f"/>
                  <v:imagedata r:id="rId7" o:title=""/>
                  <o:lock v:ext="edit" aspectratio="f"/>
                </v:shape>
                <v:shape id="Graphic 16" o:spid="_x0000_s1026" o:spt="100" style="position:absolute;left:425450;top:3068954;height:2156460;width:5798820;" fillcolor="#FFFFFF" filled="t" stroked="f" coordsize="5798820,2156460" o:gfxdata="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k4e2K/&#10;AAAA2wAAAA8AAAAAAAAAAQAgAAAAIgAAAGRycy9kb3ducmV2LnhtbFBLAQIUABQAAAAIAIdO4kAz&#10;LwWeOwAAADkAAAAQAAAAAAAAAAEAIAAAAA4BAABkcnMvc2hhcGV4bWwueG1sUEsFBgAAAAAGAAYA&#10;WwEAALgDAAAAAA==&#10;" path="m5109210,0l560070,0,560070,586740,2834640,586740,5109210,586740,5109210,0xem5798820,861060l0,861060,0,2156460,2899410,2156460,5798820,2156460,5798820,861060xe">
                  <v:fill on="t" focussize="0,0"/>
                  <v:stroke on="f"/>
                  <v:imagedata o:title=""/>
                  <o:lock v:ext="edit" aspectratio="f"/>
                  <v:textbox inset="0mm,0mm,0mm,0mm"/>
                </v:shape>
              </v:group>
            </w:pict>
          </mc:Fallback>
        </mc:AlternateContent>
      </w:r>
    </w:p>
    <w:p w14:paraId="5B690DD4">
      <w:pPr>
        <w:jc w:val="center"/>
        <w:rPr>
          <w:b/>
          <w:bCs/>
        </w:rPr>
      </w:pPr>
    </w:p>
    <w:p w14:paraId="448E4C91">
      <w:pPr>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rPr>
        <w:t xml:space="preserve">BỘ NÔNG NGHIỆP VÀ </w:t>
      </w:r>
      <w:r>
        <w:rPr>
          <w:rFonts w:hint="default" w:ascii="Times New Roman" w:hAnsi="Times New Roman" w:cs="Times New Roman"/>
          <w:b/>
          <w:bCs/>
          <w:sz w:val="26"/>
          <w:szCs w:val="26"/>
          <w:lang w:val="en-US"/>
        </w:rPr>
        <w:t>MÔI TRƯỜNG</w:t>
      </w:r>
    </w:p>
    <w:p w14:paraId="7C4204FC">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t>PHÂN HIỆU TRƯỜNG ĐẠI HỌC THỦY LỢI</w:t>
      </w:r>
    </w:p>
    <w:p w14:paraId="020DC470">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t>BỘ MÔN CÔNG NGHỆ THÔNG TIN</w:t>
      </w:r>
    </w:p>
    <w:p w14:paraId="575D8BA6">
      <w:pPr>
        <w:jc w:val="center"/>
        <w:rPr>
          <w:rFonts w:hint="default" w:ascii="Times New Roman" w:hAnsi="Times New Roman" w:cs="Times New Roman"/>
        </w:rPr>
      </w:pPr>
    </w:p>
    <w:p w14:paraId="05519B34">
      <w:pPr>
        <w:jc w:val="center"/>
        <w:rPr>
          <w:rFonts w:hint="default" w:ascii="Times New Roman" w:hAnsi="Times New Roman" w:cs="Times New Roman"/>
        </w:rPr>
      </w:pPr>
    </w:p>
    <w:p w14:paraId="00D27CBF">
      <w:pPr>
        <w:jc w:val="center"/>
        <w:rPr>
          <w:rFonts w:hint="default" w:ascii="Times New Roman" w:hAnsi="Times New Roman" w:cs="Times New Roman"/>
        </w:rPr>
      </w:pPr>
    </w:p>
    <w:p w14:paraId="373EA3C7">
      <w:pPr>
        <w:jc w:val="center"/>
        <w:rPr>
          <w:rFonts w:hint="default" w:ascii="Times New Roman" w:hAnsi="Times New Roman" w:cs="Times New Roman"/>
        </w:rPr>
      </w:pPr>
    </w:p>
    <w:p w14:paraId="600C5FBD">
      <w:pPr>
        <w:jc w:val="center"/>
        <w:rPr>
          <w:rFonts w:hint="default" w:ascii="Times New Roman" w:hAnsi="Times New Roman" w:cs="Times New Roman"/>
        </w:rPr>
      </w:pPr>
    </w:p>
    <w:p w14:paraId="31BCAAB1">
      <w:pPr>
        <w:jc w:val="center"/>
        <w:rPr>
          <w:rFonts w:hint="default" w:ascii="Times New Roman" w:hAnsi="Times New Roman" w:cs="Times New Roman"/>
        </w:rPr>
      </w:pPr>
    </w:p>
    <w:p w14:paraId="38680294">
      <w:pPr>
        <w:jc w:val="center"/>
        <w:rPr>
          <w:rFonts w:hint="default" w:ascii="Times New Roman" w:hAnsi="Times New Roman" w:cs="Times New Roman"/>
        </w:rPr>
      </w:pPr>
    </w:p>
    <w:p w14:paraId="2842F420">
      <w:pPr>
        <w:jc w:val="center"/>
        <w:rPr>
          <w:rFonts w:hint="default" w:ascii="Times New Roman" w:hAnsi="Times New Roman" w:cs="Times New Roman"/>
        </w:rPr>
      </w:pPr>
    </w:p>
    <w:p w14:paraId="48DC794D">
      <w:pPr>
        <w:jc w:val="center"/>
        <w:rPr>
          <w:rFonts w:hint="default" w:ascii="Times New Roman" w:hAnsi="Times New Roman" w:cs="Times New Roman"/>
        </w:rPr>
      </w:pPr>
    </w:p>
    <w:p w14:paraId="1F6EDEE7">
      <w:pPr>
        <w:jc w:val="center"/>
        <w:rPr>
          <w:rFonts w:hint="default" w:ascii="Times New Roman" w:hAnsi="Times New Roman" w:cs="Times New Roman"/>
        </w:rPr>
      </w:pPr>
    </w:p>
    <w:p w14:paraId="6DEBCE99">
      <w:pPr>
        <w:jc w:val="center"/>
        <w:rPr>
          <w:rFonts w:hint="default" w:ascii="Times New Roman" w:hAnsi="Times New Roman" w:cs="Times New Roman"/>
        </w:rPr>
      </w:pPr>
    </w:p>
    <w:p w14:paraId="74739468">
      <w:pPr>
        <w:jc w:val="center"/>
        <w:rPr>
          <w:rFonts w:hint="default" w:ascii="Times New Roman" w:hAnsi="Times New Roman" w:cs="Times New Roman"/>
        </w:rPr>
      </w:pPr>
    </w:p>
    <w:p w14:paraId="22DBCB9B">
      <w:pPr>
        <w:jc w:val="center"/>
        <w:rPr>
          <w:rFonts w:hint="default" w:ascii="Times New Roman" w:hAnsi="Times New Roman" w:cs="Times New Roman"/>
          <w:b/>
          <w:bCs/>
        </w:rPr>
      </w:pPr>
    </w:p>
    <w:p w14:paraId="669A728C">
      <w:pPr>
        <w:jc w:val="center"/>
        <w:rPr>
          <w:rFonts w:hint="default" w:ascii="Times New Roman" w:hAnsi="Times New Roman" w:cs="Times New Roman"/>
          <w:b/>
          <w:bCs/>
          <w:sz w:val="36"/>
          <w:szCs w:val="36"/>
        </w:rPr>
      </w:pPr>
    </w:p>
    <w:p w14:paraId="3F53EF6C">
      <w:pPr>
        <w:jc w:val="center"/>
        <w:rPr>
          <w:rFonts w:hint="default" w:ascii="Times New Roman" w:hAnsi="Times New Roman" w:cs="Times New Roman"/>
          <w:b/>
          <w:bCs/>
          <w:sz w:val="36"/>
          <w:szCs w:val="36"/>
        </w:rPr>
      </w:pPr>
      <w:r>
        <w:rPr>
          <w:rFonts w:hint="default" w:ascii="Times New Roman" w:hAnsi="Times New Roman" w:cs="Times New Roman"/>
          <w:b/>
          <w:bCs/>
          <w:sz w:val="36"/>
          <w:szCs w:val="36"/>
        </w:rPr>
        <w:t xml:space="preserve">BÁO CÁO </w:t>
      </w:r>
    </w:p>
    <w:p w14:paraId="60A6FB6D">
      <w:pPr>
        <w:jc w:val="center"/>
        <w:rPr>
          <w:rFonts w:hint="default" w:ascii="Times New Roman" w:hAnsi="Times New Roman" w:cs="Times New Roman"/>
          <w:b/>
          <w:bCs/>
          <w:sz w:val="36"/>
          <w:szCs w:val="36"/>
        </w:rPr>
      </w:pPr>
    </w:p>
    <w:p w14:paraId="16C2FE41">
      <w:pPr>
        <w:jc w:val="center"/>
        <w:rPr>
          <w:rFonts w:hint="default" w:ascii="Times New Roman" w:hAnsi="Times New Roman" w:cs="Times New Roman"/>
          <w:b/>
          <w:bCs/>
          <w:sz w:val="36"/>
          <w:szCs w:val="36"/>
          <w:lang w:val="vi-VN"/>
        </w:rPr>
      </w:pPr>
      <w:r>
        <w:rPr>
          <w:rFonts w:hint="default" w:ascii="Times New Roman" w:hAnsi="Times New Roman" w:cs="Times New Roman"/>
          <w:b/>
          <w:bCs/>
          <w:sz w:val="36"/>
          <w:szCs w:val="36"/>
          <w:lang w:val="vi-VN"/>
        </w:rPr>
        <w:t>HỌC PHẦN: KHAI PHÁ DỮ LIỆU</w:t>
      </w:r>
    </w:p>
    <w:p w14:paraId="550D98A4">
      <w:pPr>
        <w:jc w:val="center"/>
        <w:rPr>
          <w:rFonts w:hint="default" w:ascii="Times New Roman" w:hAnsi="Times New Roman" w:cs="Times New Roman"/>
          <w:b/>
          <w:bCs/>
          <w:sz w:val="36"/>
          <w:szCs w:val="36"/>
        </w:rPr>
      </w:pPr>
    </w:p>
    <w:p w14:paraId="6E45F8A2">
      <w:pPr>
        <w:jc w:val="center"/>
        <w:rPr>
          <w:rFonts w:hint="default" w:ascii="Times New Roman" w:hAnsi="Times New Roman" w:cs="Times New Roman"/>
          <w:b/>
          <w:bCs/>
          <w:sz w:val="36"/>
          <w:szCs w:val="36"/>
          <w:lang w:val="vi-VN"/>
        </w:rPr>
      </w:pPr>
      <w:r>
        <w:rPr>
          <w:rFonts w:hint="default" w:ascii="Times New Roman" w:hAnsi="Times New Roman" w:cs="Times New Roman"/>
          <w:b/>
          <w:bCs/>
          <w:sz w:val="36"/>
          <w:szCs w:val="36"/>
        </w:rPr>
        <w:t>Đề tài</w:t>
      </w:r>
      <w:r>
        <w:rPr>
          <w:rFonts w:hint="default" w:ascii="Times New Roman" w:hAnsi="Times New Roman" w:cs="Times New Roman"/>
          <w:b/>
          <w:bCs/>
          <w:sz w:val="36"/>
          <w:szCs w:val="36"/>
          <w:lang w:val="vi-VN"/>
        </w:rPr>
        <w:t>:</w:t>
      </w:r>
      <w:r>
        <w:rPr>
          <w:rFonts w:hint="default" w:ascii="Times New Roman" w:hAnsi="Times New Roman" w:cs="Times New Roman"/>
          <w:b/>
          <w:bCs/>
          <w:sz w:val="48"/>
          <w:szCs w:val="48"/>
        </w:rPr>
        <w:br w:type="textWrapping"/>
      </w:r>
      <w:r>
        <w:rPr>
          <w:rFonts w:hint="default" w:ascii="Times New Roman" w:hAnsi="Times New Roman" w:cs="Times New Roman"/>
          <w:b/>
          <w:bCs/>
          <w:sz w:val="36"/>
          <w:szCs w:val="36"/>
          <w:lang w:val="vi-VN"/>
        </w:rPr>
        <w:t>DỰ ĐOÁN SẢN LƯỢNG ĐIỆN TỪ TẤM PIN MẶT TRỜI DỰA TRÊN BỨC XẠ MẶT TRỜI, NHIỆT ĐỘ, ĐỘ ẨM- BÀI TOÁN CHUỖI THỜI GIAN</w:t>
      </w:r>
    </w:p>
    <w:p w14:paraId="0D87F224">
      <w:pPr>
        <w:jc w:val="both"/>
        <w:rPr>
          <w:rFonts w:hint="default" w:ascii="Times New Roman" w:hAnsi="Times New Roman" w:cs="Times New Roman"/>
        </w:rPr>
      </w:pPr>
    </w:p>
    <w:p w14:paraId="40D0496A">
      <w:pPr>
        <w:jc w:val="both"/>
        <w:rPr>
          <w:rFonts w:hint="default" w:ascii="Times New Roman" w:hAnsi="Times New Roman" w:cs="Times New Roman"/>
        </w:rPr>
      </w:pPr>
    </w:p>
    <w:p w14:paraId="25CF698F">
      <w:pPr>
        <w:jc w:val="both"/>
        <w:rPr>
          <w:rFonts w:hint="default" w:ascii="Times New Roman" w:hAnsi="Times New Roman" w:cs="Times New Roman"/>
        </w:rPr>
      </w:pPr>
    </w:p>
    <w:p w14:paraId="699867AA">
      <w:pPr>
        <w:spacing w:line="360" w:lineRule="auto"/>
        <w:ind w:left="400" w:leftChars="200" w:firstLine="2864" w:firstLineChars="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Nhóm 10</w:t>
      </w:r>
    </w:p>
    <w:p w14:paraId="4B715921">
      <w:pPr>
        <w:spacing w:line="360" w:lineRule="auto"/>
        <w:ind w:left="0" w:leftChars="0" w:firstLine="859" w:firstLineChars="307"/>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Họ và tên:                 1. Vi Thị Sen              - 2351067113</w:t>
      </w:r>
    </w:p>
    <w:p w14:paraId="7B6D9A78">
      <w:pPr>
        <w:numPr>
          <w:ilvl w:val="0"/>
          <w:numId w:val="2"/>
        </w:numPr>
        <w:spacing w:line="360" w:lineRule="auto"/>
        <w:ind w:left="3199" w:leftChars="1598" w:hanging="3" w:firstLineChars="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Phùng Mạnh Hùng - 2351067095 </w:t>
      </w:r>
    </w:p>
    <w:p w14:paraId="7E5C7472">
      <w:pPr>
        <w:numPr>
          <w:ilvl w:val="0"/>
          <w:numId w:val="2"/>
        </w:numPr>
        <w:spacing w:line="360" w:lineRule="auto"/>
        <w:ind w:left="3199" w:leftChars="1598" w:hanging="3" w:firstLineChars="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Lục Duy Quang      - 2351067108</w:t>
      </w:r>
    </w:p>
    <w:p w14:paraId="7440B1EA">
      <w:pPr>
        <w:numPr>
          <w:ilvl w:val="0"/>
          <w:numId w:val="0"/>
        </w:numPr>
        <w:spacing w:line="360" w:lineRule="auto"/>
        <w:ind w:left="0" w:leftChars="0" w:firstLine="859" w:firstLineChars="307"/>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Lớp: </w:t>
      </w: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 xml:space="preserve">    S26-65CNTT</w:t>
      </w:r>
    </w:p>
    <w:p w14:paraId="1EC5EEAF">
      <w:pPr>
        <w:numPr>
          <w:ilvl w:val="0"/>
          <w:numId w:val="0"/>
        </w:numPr>
        <w:spacing w:line="360" w:lineRule="auto"/>
        <w:ind w:leftChars="20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Giảng viên hướng dẫn: ThS Vũ Thị Hạnh</w:t>
      </w:r>
    </w:p>
    <w:p w14:paraId="248167F1">
      <w:pPr>
        <w:numPr>
          <w:ilvl w:val="0"/>
          <w:numId w:val="0"/>
        </w:numPr>
        <w:ind w:leftChars="200"/>
        <w:jc w:val="both"/>
        <w:rPr>
          <w:rFonts w:hint="default" w:ascii="Times New Roman" w:hAnsi="Times New Roman" w:cs="Times New Roman"/>
          <w:lang w:val="vi-VN"/>
        </w:rPr>
      </w:pPr>
    </w:p>
    <w:p w14:paraId="236F4247">
      <w:pPr>
        <w:numPr>
          <w:ilvl w:val="0"/>
          <w:numId w:val="0"/>
        </w:numPr>
        <w:ind w:leftChars="200"/>
        <w:jc w:val="both"/>
        <w:rPr>
          <w:rFonts w:hint="default" w:ascii="Times New Roman" w:hAnsi="Times New Roman" w:cs="Times New Roman"/>
          <w:lang w:val="vi-VN"/>
        </w:rPr>
      </w:pPr>
    </w:p>
    <w:p w14:paraId="70DBC78D">
      <w:pPr>
        <w:numPr>
          <w:ilvl w:val="0"/>
          <w:numId w:val="0"/>
        </w:numPr>
        <w:ind w:leftChars="200"/>
        <w:jc w:val="both"/>
        <w:rPr>
          <w:rFonts w:hint="default" w:ascii="Times New Roman" w:hAnsi="Times New Roman" w:cs="Times New Roman"/>
          <w:lang w:val="vi-VN"/>
        </w:rPr>
      </w:pPr>
    </w:p>
    <w:p w14:paraId="3DD01A3D">
      <w:pPr>
        <w:numPr>
          <w:ilvl w:val="0"/>
          <w:numId w:val="0"/>
        </w:numPr>
        <w:ind w:leftChars="200"/>
        <w:jc w:val="both"/>
        <w:rPr>
          <w:rFonts w:hint="default" w:ascii="Times New Roman" w:hAnsi="Times New Roman" w:cs="Times New Roman"/>
          <w:lang w:val="vi-VN"/>
        </w:rPr>
      </w:pPr>
    </w:p>
    <w:p w14:paraId="5E198585">
      <w:pPr>
        <w:numPr>
          <w:ilvl w:val="0"/>
          <w:numId w:val="0"/>
        </w:numPr>
        <w:ind w:leftChars="200"/>
        <w:jc w:val="both"/>
        <w:rPr>
          <w:rFonts w:hint="default" w:ascii="Times New Roman" w:hAnsi="Times New Roman" w:cs="Times New Roman"/>
          <w:lang w:val="vi-VN"/>
        </w:rPr>
      </w:pPr>
    </w:p>
    <w:p w14:paraId="01CCE6D0">
      <w:pPr>
        <w:numPr>
          <w:ilvl w:val="0"/>
          <w:numId w:val="0"/>
        </w:numPr>
        <w:jc w:val="center"/>
        <w:rPr>
          <w:rFonts w:hint="default" w:ascii="Times New Roman" w:hAnsi="Times New Roman" w:cs="Times New Roman"/>
          <w:lang w:val="vi-VN"/>
        </w:rPr>
      </w:pPr>
      <w:r>
        <w:rPr>
          <w:rFonts w:hint="default" w:ascii="Times New Roman" w:hAnsi="Times New Roman" w:cs="Times New Roman"/>
          <w:lang w:val="vi-VN"/>
        </w:rPr>
        <w:t>TP.HCM, năm 2026</w:t>
      </w:r>
    </w:p>
    <w:p w14:paraId="72573EC4">
      <w:pPr>
        <w:rPr>
          <w:rFonts w:hint="default" w:ascii="Times New Roman" w:hAnsi="Times New Roman" w:cs="Times New Roman"/>
          <w:b/>
          <w:bCs/>
          <w:sz w:val="28"/>
          <w:szCs w:val="28"/>
          <w:lang w:val="vi-VN"/>
        </w:rPr>
        <w:sectPr>
          <w:footerReference r:id="rId3" w:type="default"/>
          <w:pgSz w:w="11906" w:h="16838"/>
          <w:pgMar w:top="1440" w:right="1800" w:bottom="1440" w:left="1800" w:header="720" w:footer="720" w:gutter="0"/>
          <w:pgNumType w:fmt="decimal"/>
          <w:cols w:space="720" w:num="1"/>
          <w:docGrid w:linePitch="360" w:charSpace="0"/>
        </w:sectPr>
      </w:pPr>
      <w:r>
        <w:rPr>
          <w:rFonts w:hint="default" w:ascii="Times New Roman" w:hAnsi="Times New Roman" w:cs="Times New Roman"/>
        </w:rPr>
        <w:br w:type="page"/>
      </w:r>
    </w:p>
    <w:p w14:paraId="44C0B7B1">
      <w:pPr>
        <w:numPr>
          <w:ilvl w:val="0"/>
          <w:numId w:val="0"/>
        </w:numPr>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LỜI CẢM ƠN</w:t>
      </w:r>
    </w:p>
    <w:p w14:paraId="7A566F42">
      <w:pPr>
        <w:numPr>
          <w:ilvl w:val="0"/>
          <w:numId w:val="0"/>
        </w:numPr>
        <w:ind w:left="0" w:leftChars="0" w:firstLine="433" w:firstLineChars="166"/>
        <w:jc w:val="both"/>
        <w:rPr>
          <w:rFonts w:hint="default" w:ascii="Times New Roman" w:hAnsi="Times New Roman" w:cs="Times New Roman"/>
          <w:b/>
          <w:bCs/>
          <w:sz w:val="26"/>
          <w:szCs w:val="26"/>
          <w:lang w:val="vi-VN"/>
        </w:rPr>
      </w:pPr>
    </w:p>
    <w:p w14:paraId="5FC29332">
      <w:pPr>
        <w:pStyle w:val="14"/>
        <w:keepNext w:val="0"/>
        <w:keepLines w:val="0"/>
        <w:widowControl/>
        <w:suppressLineNumbers w:val="0"/>
        <w:jc w:val="both"/>
        <w:rPr>
          <w:b w:val="0"/>
          <w:bCs w:val="0"/>
          <w:sz w:val="26"/>
          <w:szCs w:val="26"/>
        </w:rPr>
      </w:pPr>
      <w:r>
        <w:rPr>
          <w:b w:val="0"/>
          <w:bCs w:val="0"/>
          <w:sz w:val="26"/>
          <w:szCs w:val="26"/>
        </w:rPr>
        <w:t xml:space="preserve">Trong quá trình thực hiện báo cáo môn </w:t>
      </w:r>
      <w:r>
        <w:rPr>
          <w:rStyle w:val="15"/>
          <w:b w:val="0"/>
          <w:bCs w:val="0"/>
          <w:sz w:val="26"/>
          <w:szCs w:val="26"/>
        </w:rPr>
        <w:t>Khai phá dữ liệu</w:t>
      </w:r>
      <w:r>
        <w:rPr>
          <w:b w:val="0"/>
          <w:bCs w:val="0"/>
          <w:sz w:val="26"/>
          <w:szCs w:val="26"/>
        </w:rPr>
        <w:t xml:space="preserve"> với đề tài dự báo sản lượng điện mặt trời và sàng lọc dấu hiệu hoạt động dưới kỳ vọng trên bộ dữ liệu UniSolar, nhóm chúng em đã nhận được sự hướng dẫn và hỗ trợ quý báu từ giảng viên.</w:t>
      </w:r>
    </w:p>
    <w:p w14:paraId="12A34CFF">
      <w:pPr>
        <w:pStyle w:val="14"/>
        <w:keepNext w:val="0"/>
        <w:keepLines w:val="0"/>
        <w:widowControl/>
        <w:suppressLineNumbers w:val="0"/>
        <w:jc w:val="both"/>
        <w:rPr>
          <w:b w:val="0"/>
          <w:bCs w:val="0"/>
          <w:sz w:val="26"/>
          <w:szCs w:val="26"/>
        </w:rPr>
      </w:pPr>
      <w:r>
        <w:rPr>
          <w:b w:val="0"/>
          <w:bCs w:val="0"/>
          <w:sz w:val="26"/>
          <w:szCs w:val="26"/>
        </w:rPr>
        <w:t xml:space="preserve">Nhóm chúng em xin chân thành cảm ơn </w:t>
      </w:r>
      <w:r>
        <w:rPr>
          <w:rStyle w:val="15"/>
          <w:b w:val="0"/>
          <w:bCs w:val="0"/>
          <w:sz w:val="26"/>
          <w:szCs w:val="26"/>
        </w:rPr>
        <w:t>Th</w:t>
      </w:r>
      <w:r>
        <w:rPr>
          <w:rStyle w:val="15"/>
          <w:rFonts w:hint="default"/>
          <w:b w:val="0"/>
          <w:bCs w:val="0"/>
          <w:sz w:val="26"/>
          <w:szCs w:val="26"/>
          <w:lang w:val="vi-VN"/>
        </w:rPr>
        <w:t>S</w:t>
      </w:r>
      <w:r>
        <w:rPr>
          <w:rStyle w:val="15"/>
          <w:b w:val="0"/>
          <w:bCs w:val="0"/>
          <w:sz w:val="26"/>
          <w:szCs w:val="26"/>
        </w:rPr>
        <w:t xml:space="preserve"> Vũ Thị Hạnh</w:t>
      </w:r>
      <w:r>
        <w:rPr>
          <w:b w:val="0"/>
          <w:bCs w:val="0"/>
          <w:sz w:val="26"/>
          <w:szCs w:val="26"/>
        </w:rPr>
        <w:t>, giảng viên phụ trách môn học, đã truyền đạt kiến thức, hướng dẫn phương pháp thực hiện và góp ý để nhóm hoàn thiện báo cáo. Những kiến thức về tiền xử lý dữ liệu, xây dựng đặc trưng, huấn luyện mô hình và đánh giá kết quả là nền tảng quan trọng giúp nhóm thực hiện đề tài.</w:t>
      </w:r>
    </w:p>
    <w:p w14:paraId="4E4087D3">
      <w:pPr>
        <w:pStyle w:val="14"/>
        <w:keepNext w:val="0"/>
        <w:keepLines w:val="0"/>
        <w:widowControl/>
        <w:suppressLineNumbers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Nhóm cũng xin cảm ơn các tác giả đã xây dựng và cung cấp bộ dữ liệu UniSolar để nhóm có cơ hội thực hành trên một bài toán gắn với hoạt động của các hệ thống điện mặt trời. Việc làm việc với dữ liệu thực tế giúp nhóm củng cố kiến thức môn học và hiểu rõ hơn những khó khăn có thể gặp khi áp dụng các phương pháp khai phá dữ liệu.</w:t>
      </w:r>
    </w:p>
    <w:p w14:paraId="57D00938">
      <w:pPr>
        <w:pStyle w:val="14"/>
        <w:keepNext w:val="0"/>
        <w:keepLines w:val="0"/>
        <w:widowControl/>
        <w:suppressLineNumbers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Mặc dù đã cố gắng hoàn thành báo cáo trong phạm vi kiến thức và thời gian cho phép, nhóm chúng em nhận thấy bài làm vẫn có thể còn thiếu sót. Nhóm kính mong nhận được những nhận xét và góp ý từ cô để có thể rút kinh nghiệm và hoàn thiện hơn trong các bài nghiên cứu tiếp theo.</w:t>
      </w:r>
    </w:p>
    <w:p w14:paraId="533B2F1F">
      <w:pPr>
        <w:pStyle w:val="14"/>
        <w:keepNext w:val="0"/>
        <w:keepLines w:val="0"/>
        <w:widowControl/>
        <w:suppressLineNumbers w:val="0"/>
        <w:jc w:val="both"/>
        <w:rPr>
          <w:b w:val="0"/>
          <w:bCs w:val="0"/>
          <w:sz w:val="26"/>
          <w:szCs w:val="26"/>
        </w:rPr>
      </w:pPr>
      <w:r>
        <w:rPr>
          <w:rStyle w:val="15"/>
          <w:b w:val="0"/>
          <w:bCs w:val="0"/>
          <w:sz w:val="26"/>
          <w:szCs w:val="26"/>
        </w:rPr>
        <w:t>Nhóm chúng em xin chân thành cảm ơn!</w:t>
      </w:r>
    </w:p>
    <w:p w14:paraId="267537BE">
      <w:pPr>
        <w:numPr>
          <w:ilvl w:val="0"/>
          <w:numId w:val="0"/>
        </w:numPr>
        <w:ind w:left="0" w:leftChars="0" w:firstLine="433" w:firstLineChars="166"/>
        <w:jc w:val="left"/>
        <w:rPr>
          <w:rFonts w:hint="default" w:ascii="Times New Roman" w:hAnsi="Times New Roman" w:cs="Times New Roman"/>
          <w:b/>
          <w:bCs/>
          <w:sz w:val="26"/>
          <w:szCs w:val="26"/>
          <w:lang w:val="vi-VN"/>
        </w:rPr>
      </w:pPr>
    </w:p>
    <w:p w14:paraId="74A21602">
      <w:pPr>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br w:type="page"/>
      </w:r>
      <w:bookmarkStart w:id="118" w:name="_GoBack"/>
      <w:bookmarkEnd w:id="118"/>
    </w:p>
    <w:p w14:paraId="43D9AC6D">
      <w:pPr>
        <w:pageBreakBefore w:val="0"/>
        <w:spacing w:before="200" w:after="200"/>
        <w:ind w:left="0" w:leftChars="0" w:firstLine="467" w:firstLineChars="166"/>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MỤC LỤC</w:t>
      </w:r>
    </w:p>
    <w:p w14:paraId="1E624582">
      <w:pPr>
        <w:pStyle w:val="18"/>
        <w:tabs>
          <w:tab w:val="right" w:leader="dot" w:pos="8306"/>
        </w:tabs>
        <w:rPr>
          <w:rFonts w:hint="default" w:ascii="Times New Roman" w:hAnsi="Times New Roman" w:cs="Times New Roman"/>
          <w:sz w:val="24"/>
          <w:szCs w:val="24"/>
        </w:rPr>
      </w:pPr>
      <w:r>
        <w:rPr>
          <w:rFonts w:hint="default" w:ascii="Times New Roman" w:hAnsi="Times New Roman" w:cs="Times New Roman"/>
          <w:b/>
          <w:bCs/>
          <w:sz w:val="24"/>
          <w:szCs w:val="24"/>
          <w:lang w:val="vi-VN"/>
        </w:rPr>
        <w:fldChar w:fldCharType="begin"/>
      </w:r>
      <w:r>
        <w:rPr>
          <w:rFonts w:hint="default" w:ascii="Times New Roman" w:hAnsi="Times New Roman" w:cs="Times New Roman"/>
          <w:b/>
          <w:bCs/>
          <w:sz w:val="24"/>
          <w:szCs w:val="24"/>
          <w:lang w:val="vi-VN"/>
        </w:rPr>
        <w:instrText xml:space="preserve">TOC \o "1-3" \h \u </w:instrText>
      </w:r>
      <w:r>
        <w:rPr>
          <w:rFonts w:hint="default" w:ascii="Times New Roman" w:hAnsi="Times New Roman" w:cs="Times New Roman"/>
          <w:b/>
          <w:bCs/>
          <w:sz w:val="24"/>
          <w:szCs w:val="24"/>
          <w:lang w:val="vi-VN"/>
        </w:rPr>
        <w:fldChar w:fldCharType="separate"/>
      </w: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_Toc23808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bCs/>
          <w:sz w:val="24"/>
          <w:szCs w:val="24"/>
          <w:lang w:val="vi-VN"/>
        </w:rPr>
        <w:t>CHƯƠNG 1. GIỚI THIỆU ĐỀ TÀI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_Toc23808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6BB9F292">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_Toc6004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1.1. Lý do chọn đề tài và bối cảnh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_Toc6004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0E8C6516">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_Toc15410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bCs/>
          <w:sz w:val="24"/>
          <w:szCs w:val="24"/>
        </w:rPr>
        <w:t>1.2. Ý nghĩa thực tiễn và học thuật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_Toc15410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1E12114F">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_Toc84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bCs/>
          <w:sz w:val="24"/>
          <w:szCs w:val="24"/>
        </w:rPr>
        <w:t>1.3. Tổng quan bài toán và phạm vi giới thiệu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1021B6A4">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_Toc20681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bCs/>
          <w:sz w:val="24"/>
          <w:szCs w:val="24"/>
        </w:rPr>
        <w:t>1.4. Định hướng tiếp cận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_Toc20681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69D8F9B5">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_Toc11528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bCs/>
          <w:sz w:val="24"/>
          <w:szCs w:val="24"/>
        </w:rPr>
        <w:t>1.5. Phạm vi và đối tượng nghiên cứu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_Toc11528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75C1E821">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_Toc738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bCs/>
          <w:sz w:val="24"/>
          <w:szCs w:val="24"/>
        </w:rPr>
        <w:t>1.6. Cấu trúc báo cáo</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_Toc738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15951AEB">
      <w:pPr>
        <w:pStyle w:val="18"/>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_Toc1858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bCs/>
          <w:sz w:val="24"/>
          <w:szCs w:val="24"/>
          <w:lang w:val="vi-VN"/>
        </w:rPr>
        <w:t>CHƯƠNG 2. MỤC TIÊU VÀ BÀI TOÁN ĐẶT RA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_Toc1858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6D1370A6">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_Toc22341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bCs/>
          <w:sz w:val="24"/>
          <w:szCs w:val="24"/>
          <w:lang w:val="vi-VN"/>
        </w:rPr>
        <w:t>2.1 Mục tiêu chính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_Toc22341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7CA2A49B">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_Toc17155 </w:instrText>
      </w:r>
      <w:r>
        <w:rPr>
          <w:rFonts w:hint="default" w:ascii="Times New Roman" w:hAnsi="Times New Roman" w:cs="Times New Roman"/>
          <w:bCs/>
          <w:sz w:val="24"/>
          <w:szCs w:val="24"/>
          <w:lang w:val="vi-VN"/>
        </w:rPr>
        <w:fldChar w:fldCharType="separate"/>
      </w:r>
      <w:r>
        <w:rPr>
          <w:rFonts w:hint="default" w:ascii="Times New Roman" w:hAnsi="Times New Roman" w:eastAsia="Cambria" w:cs="Times New Roman"/>
          <w:bCs/>
          <w:i w:val="0"/>
          <w:iCs w:val="0"/>
          <w:caps w:val="0"/>
          <w:spacing w:val="0"/>
          <w:sz w:val="24"/>
          <w:szCs w:val="24"/>
          <w:shd w:val="clear" w:fill="FFFFFF"/>
          <w:lang w:val="vi-VN"/>
        </w:rPr>
        <w:t>2.2 Mục tiêu phụ</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_Toc17155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49A15C53">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_Toc21222 </w:instrText>
      </w:r>
      <w:r>
        <w:rPr>
          <w:rFonts w:hint="default" w:ascii="Times New Roman" w:hAnsi="Times New Roman" w:cs="Times New Roman"/>
          <w:bCs/>
          <w:sz w:val="24"/>
          <w:szCs w:val="24"/>
          <w:lang w:val="vi-VN"/>
        </w:rPr>
        <w:fldChar w:fldCharType="separate"/>
      </w:r>
      <w:r>
        <w:rPr>
          <w:rFonts w:hint="default" w:ascii="Times New Roman" w:hAnsi="Times New Roman" w:eastAsia="Cambria" w:cs="Times New Roman"/>
          <w:bCs/>
          <w:i w:val="0"/>
          <w:iCs w:val="0"/>
          <w:caps w:val="0"/>
          <w:spacing w:val="0"/>
          <w:sz w:val="24"/>
          <w:szCs w:val="24"/>
          <w:shd w:val="clear" w:fill="FFFFFF"/>
          <w:lang w:val="vi-VN"/>
        </w:rPr>
        <w:t>2.3 Phát biểu bài toán và thiết lập dự báo cuốn chiếu một bước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_Toc21222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62D2D8C4">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_Toc13978 </w:instrText>
      </w:r>
      <w:r>
        <w:rPr>
          <w:rFonts w:hint="default" w:ascii="Times New Roman" w:hAnsi="Times New Roman" w:cs="Times New Roman"/>
          <w:bCs/>
          <w:sz w:val="24"/>
          <w:szCs w:val="24"/>
          <w:lang w:val="vi-VN"/>
        </w:rPr>
        <w:fldChar w:fldCharType="separate"/>
      </w:r>
      <w:r>
        <w:rPr>
          <w:rFonts w:hint="default" w:ascii="Times New Roman" w:hAnsi="Times New Roman" w:eastAsia="Cambria" w:cs="Times New Roman"/>
          <w:bCs/>
          <w:i w:val="0"/>
          <w:iCs w:val="0"/>
          <w:caps w:val="0"/>
          <w:spacing w:val="0"/>
          <w:sz w:val="24"/>
          <w:szCs w:val="24"/>
          <w:shd w:val="clear" w:fill="FFFFFF"/>
          <w:lang w:val="vi-VN"/>
        </w:rPr>
        <w:t>2.4 Câu hỏi nghiên cứu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_Toc13978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1F0C97DF">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_Toc27478 </w:instrText>
      </w:r>
      <w:r>
        <w:rPr>
          <w:rFonts w:hint="default" w:ascii="Times New Roman" w:hAnsi="Times New Roman" w:cs="Times New Roman"/>
          <w:bCs/>
          <w:sz w:val="24"/>
          <w:szCs w:val="24"/>
          <w:lang w:val="vi-VN"/>
        </w:rPr>
        <w:fldChar w:fldCharType="separate"/>
      </w:r>
      <w:r>
        <w:rPr>
          <w:rFonts w:hint="default" w:ascii="Times New Roman" w:hAnsi="Times New Roman" w:eastAsia="Cambria" w:cs="Times New Roman"/>
          <w:bCs/>
          <w:i w:val="0"/>
          <w:iCs w:val="0"/>
          <w:caps w:val="0"/>
          <w:spacing w:val="0"/>
          <w:sz w:val="24"/>
          <w:szCs w:val="24"/>
          <w:shd w:val="clear" w:fill="FFFFFF"/>
          <w:lang w:val="vi-VN"/>
        </w:rPr>
        <w:t>2.5 Phạm vi và kết quả dự kiến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_Toc27478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4268703C">
      <w:pPr>
        <w:pStyle w:val="18"/>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_Toc8141 </w:instrText>
      </w:r>
      <w:r>
        <w:rPr>
          <w:rFonts w:hint="default" w:ascii="Times New Roman" w:hAnsi="Times New Roman" w:cs="Times New Roman"/>
          <w:bCs/>
          <w:sz w:val="24"/>
          <w:szCs w:val="24"/>
          <w:lang w:val="vi-VN"/>
        </w:rPr>
        <w:fldChar w:fldCharType="separate"/>
      </w:r>
      <w:r>
        <w:rPr>
          <w:rFonts w:hint="default" w:ascii="Times New Roman" w:hAnsi="Times New Roman" w:eastAsia="Cambria" w:cs="Times New Roman"/>
          <w:bCs/>
          <w:i w:val="0"/>
          <w:iCs w:val="0"/>
          <w:caps w:val="0"/>
          <w:spacing w:val="0"/>
          <w:sz w:val="24"/>
          <w:szCs w:val="24"/>
          <w:shd w:val="clear" w:fill="FFFFFF"/>
          <w:lang w:val="vi-VN"/>
        </w:rPr>
        <w:t>CHƯƠNG 3. DỮ LIỆU VÀ CÁC BƯỚC TIỀN XỬ LÝ</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_Toc8141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4B83E3CB">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_Toc29652 </w:instrText>
      </w:r>
      <w:r>
        <w:rPr>
          <w:rFonts w:hint="default" w:ascii="Times New Roman" w:hAnsi="Times New Roman" w:cs="Times New Roman"/>
          <w:bCs/>
          <w:sz w:val="24"/>
          <w:szCs w:val="24"/>
          <w:lang w:val="vi-VN"/>
        </w:rPr>
        <w:fldChar w:fldCharType="separate"/>
      </w:r>
      <w:r>
        <w:rPr>
          <w:rFonts w:hint="default" w:ascii="Times New Roman" w:hAnsi="Times New Roman" w:eastAsia="Cambria" w:cs="Times New Roman"/>
          <w:bCs/>
          <w:i w:val="0"/>
          <w:iCs w:val="0"/>
          <w:caps w:val="0"/>
          <w:spacing w:val="0"/>
          <w:sz w:val="24"/>
          <w:szCs w:val="24"/>
          <w:shd w:val="clear" w:fill="FFFFFF"/>
          <w:lang w:val="vi-VN"/>
        </w:rPr>
        <w:t>3.1 Nguồn dữ liệu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_Toc29652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20F89DDC">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_Toc10023 </w:instrText>
      </w:r>
      <w:r>
        <w:rPr>
          <w:rFonts w:hint="default" w:ascii="Times New Roman" w:hAnsi="Times New Roman" w:cs="Times New Roman"/>
          <w:bCs/>
          <w:sz w:val="24"/>
          <w:szCs w:val="24"/>
          <w:lang w:val="vi-VN"/>
        </w:rPr>
        <w:fldChar w:fldCharType="separate"/>
      </w:r>
      <w:r>
        <w:rPr>
          <w:rFonts w:hint="default" w:ascii="Times New Roman" w:hAnsi="Times New Roman" w:eastAsia="Cambria" w:cs="Times New Roman"/>
          <w:bCs/>
          <w:i w:val="0"/>
          <w:iCs w:val="0"/>
          <w:caps w:val="0"/>
          <w:spacing w:val="0"/>
          <w:sz w:val="24"/>
          <w:szCs w:val="24"/>
          <w:shd w:val="clear" w:fill="FFFFFF"/>
          <w:lang w:val="vi-VN"/>
        </w:rPr>
        <w:t>3.2 Bảng Generation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_Toc10023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0DE89795">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_Toc13286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3.3. Bảng weather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_Toc13286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2BA89128">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_Toc15028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3.4. Metadata và monthly summary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_Toc15028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4D2B1C42">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_Toc31639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3.5. Giả định ngữ nghĩa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_Toc31639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2159D2A1">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_Toc25532 </w:instrText>
      </w:r>
      <w:r>
        <w:rPr>
          <w:rFonts w:hint="default" w:ascii="Times New Roman" w:hAnsi="Times New Roman" w:cs="Times New Roman"/>
          <w:bCs/>
          <w:sz w:val="24"/>
          <w:szCs w:val="24"/>
          <w:lang w:val="vi-VN"/>
        </w:rPr>
        <w:fldChar w:fldCharType="separate"/>
      </w:r>
      <w:r>
        <w:rPr>
          <w:rFonts w:hint="default" w:ascii="Times New Roman" w:hAnsi="Times New Roman" w:eastAsia="Cambria" w:cs="Times New Roman"/>
          <w:bCs/>
          <w:i w:val="0"/>
          <w:iCs w:val="0"/>
          <w:caps w:val="0"/>
          <w:spacing w:val="0"/>
          <w:sz w:val="24"/>
          <w:szCs w:val="24"/>
          <w:shd w:val="clear" w:fill="FFFFFF"/>
          <w:lang w:val="vi-VN"/>
        </w:rPr>
        <w:t>3.6 Phạm vi site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_Toc25532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76D8A715">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_Toc27344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3.7. Phạm vi thời gian và không gian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_Toc27344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168849FF">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_Toc5947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3.8. KHÁM PHÁ VÀ ĐÁNH GIÁ CHẤT LƯỢNG DỮ LIỆU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_Toc5947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17D4C405">
      <w:pPr>
        <w:pStyle w:val="20"/>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_Toc3183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3.8.1. Mục đích EDA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_Toc3183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0E012AE0">
      <w:pPr>
        <w:pStyle w:val="20"/>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_Toc16165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3.8.2. Quy mô và inventory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_Toc16165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59FC0D4E">
      <w:pPr>
        <w:pStyle w:val="20"/>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_Toc11006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3.8.3. Dữ liệu thiếu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_Toc11006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1D18FAB0">
      <w:pPr>
        <w:pStyle w:val="20"/>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_Toc27317 </w:instrText>
      </w:r>
      <w:r>
        <w:rPr>
          <w:rFonts w:hint="default" w:ascii="Times New Roman" w:hAnsi="Times New Roman" w:cs="Times New Roman"/>
          <w:bCs/>
          <w:sz w:val="24"/>
          <w:szCs w:val="24"/>
          <w:lang w:val="vi-VN"/>
        </w:rPr>
        <w:fldChar w:fldCharType="separate"/>
      </w:r>
      <w:r>
        <w:rPr>
          <w:rFonts w:hint="default" w:ascii="Times New Roman" w:hAnsi="Times New Roman" w:eastAsia="Cambria" w:cs="Times New Roman"/>
          <w:bCs/>
          <w:i w:val="0"/>
          <w:iCs w:val="0"/>
          <w:caps w:val="0"/>
          <w:spacing w:val="0"/>
          <w:sz w:val="24"/>
          <w:szCs w:val="24"/>
          <w:shd w:val="clear" w:fill="FFFFFF"/>
          <w:lang w:val="vi-VN"/>
        </w:rPr>
        <w:t>3.8.4 Phân bố SolarGeneration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_Toc27317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21DF52AC">
      <w:pPr>
        <w:pStyle w:val="20"/>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_Toc13369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3.8.5. Trùng lặp và khóa dữ liệu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_Toc13369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3EE73D02">
      <w:pPr>
        <w:pStyle w:val="20"/>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_Toc18014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bCs/>
          <w:sz w:val="24"/>
          <w:szCs w:val="24"/>
        </w:rPr>
        <w:t>3.8.6. Timestamp không hợp lệ</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_Toc18014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5D8C402C">
      <w:pPr>
        <w:pStyle w:val="20"/>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_Toc27087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3.8.7. Khoảng trống thời gian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_Toc27087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561877E5">
      <w:pPr>
        <w:pStyle w:val="20"/>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_Toc16403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3.8.8. Tỷ lệ ghép weather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_Toc16403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20150D4A">
      <w:pPr>
        <w:pStyle w:val="20"/>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_Toc20721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3.8.9. Coverage theo giờ và tháng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_Toc20721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4D56C0A9">
      <w:pPr>
        <w:pStyle w:val="20"/>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_Toc8963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3.8.10. Coverage theo split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_Toc8963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747F726F">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_Toc8123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bCs/>
          <w:sz w:val="24"/>
          <w:szCs w:val="24"/>
        </w:rPr>
        <w:t>3.9. TIỀN XỬ LÝ VÀ TẠO ĐẶC TRƯNG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_Toc8123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6B3D940D">
      <w:pPr>
        <w:pStyle w:val="20"/>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_Toc3579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3.9.1. Chuẩn hóa ID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_Toc3579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38FADBD4">
      <w:pPr>
        <w:pStyle w:val="20"/>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_Toc7797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3.9.2. Chuẩn hóa timestamp và UTC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_Toc7797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0BB58123">
      <w:pPr>
        <w:pStyle w:val="20"/>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_Toc520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3.9.3. Làm sạch target và chuyển đổi đơn vị</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_Toc520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7B9CED8A">
      <w:pPr>
        <w:pStyle w:val="20"/>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_Toc25657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3.9.4. Xử lý khóa trùng và giá trị lỗi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_Toc25657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4746EE83">
      <w:pPr>
        <w:pStyle w:val="20"/>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_Toc29466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3.9.5. Tạo lưới 15 phút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_Toc29466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6B0F25A2">
      <w:pPr>
        <w:pStyle w:val="20"/>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_Toc20876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3.9.6. Ghép weather đã sẵn có</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_Toc20876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79D69A44">
      <w:pPr>
        <w:pStyle w:val="20"/>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_Toc21162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3.9.7. Nhóm đặc trưng thời tiết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_Toc21162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72529837">
      <w:pPr>
        <w:pStyle w:val="20"/>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_Toc224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3.9.8. Nhóm đặc trưng lịch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3878A8EE">
      <w:pPr>
        <w:pStyle w:val="20"/>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_Toc3258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3.9.9. Góc mặt trời gần đúng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_Toc3258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66E68FE6">
      <w:pPr>
        <w:pStyle w:val="20"/>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_Toc25638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bCs/>
          <w:sz w:val="24"/>
          <w:szCs w:val="24"/>
          <w:lang w:val="vi-VN"/>
        </w:rPr>
        <w:t>3.9.10. Lag sản lượng quá khứ</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_Toc25638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7ACD0016">
      <w:pPr>
        <w:pStyle w:val="20"/>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_Toc29093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3.9.11. Rolling mean và count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_Toc29093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20113E53">
      <w:pPr>
        <w:pStyle w:val="20"/>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_Toc16333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3.9.12. Leakage và thời điểm sẵn có</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_Toc16333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07FAD446">
      <w:pPr>
        <w:pStyle w:val="18"/>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_Toc7063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CHƯƠNG 4. MÔ HÌNH VÀ THIẾT KẾ THÍ NGHIỆM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_Toc7063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4633DBCC">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_Toc30438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4.1. Chia dữ liệu theo thời gian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_Toc30438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51370B35">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_Toc5288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4.2. Các baseline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_Toc5288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7F568C28">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_Toc31046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4.3. Decision Tree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_Toc31046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0F7AC7ED">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_Toc27374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4.4. Random Forest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_Toc27374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4EB63081">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_Toc27613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4.5. XGBoost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_Toc27613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1802B116">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_Toc2566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4.6. Tuning RF trong train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_Toc2566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3746AFA0">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_Toc9372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4.7. Ablation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_Toc9372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6075F30A">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_Toc11736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4.8. Lựa chọn bằng validation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_Toc11736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18EDE06C">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_Toc7833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4.9. Refit trên train + validation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_Toc7833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67D9261C">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_Toc8366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4.10. Chấm test một lần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_Toc8366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39C29676">
      <w:pPr>
        <w:pStyle w:val="18"/>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_Toc28758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CHƯƠNG 5. KẾT QUẢ</w:t>
      </w:r>
      <w:r>
        <w:rPr>
          <w:rFonts w:hint="default" w:ascii="Times New Roman" w:hAnsi="Times New Roman" w:cs="Times New Roman"/>
          <w:sz w:val="24"/>
          <w:szCs w:val="24"/>
          <w:lang w:val="vi-VN"/>
        </w:rPr>
        <w:t xml:space="preserve"> VÀ</w:t>
      </w:r>
      <w:r>
        <w:rPr>
          <w:rFonts w:hint="default" w:ascii="Times New Roman" w:hAnsi="Times New Roman" w:cs="Times New Roman"/>
          <w:sz w:val="24"/>
          <w:szCs w:val="24"/>
        </w:rPr>
        <w:t xml:space="preserve"> ĐÁNH GIÁ</w:t>
      </w:r>
      <w:r>
        <w:rPr>
          <w:rFonts w:hint="default" w:ascii="Times New Roman" w:hAnsi="Times New Roman" w:cs="Times New Roman"/>
          <w:sz w:val="24"/>
          <w:szCs w:val="24"/>
          <w:lang w:val="vi-VN"/>
        </w:rPr>
        <w:t xml:space="preserve"> DỰ ĐOÁN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_Toc28758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091DED45">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_Toc18134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5.1. Ablation trên validation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_Toc18134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0193593B">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_Toc23902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lang w:val="vi-VN"/>
        </w:rPr>
        <w:t>2</w:t>
      </w:r>
      <w:r>
        <w:rPr>
          <w:rFonts w:hint="default" w:ascii="Times New Roman" w:hAnsi="Times New Roman" w:cs="Times New Roman"/>
          <w:sz w:val="24"/>
          <w:szCs w:val="24"/>
        </w:rPr>
        <w:t>. Metric test của model được chọn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_Toc23902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0BA01F4E">
      <w:pPr>
        <w:pStyle w:val="20"/>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_Toc19549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lang w:val="vi-VN"/>
        </w:rPr>
        <w:t>2.1</w:t>
      </w:r>
      <w:r>
        <w:rPr>
          <w:rFonts w:hint="default" w:ascii="Times New Roman" w:hAnsi="Times New Roman" w:cs="Times New Roman"/>
          <w:sz w:val="24"/>
          <w:szCs w:val="24"/>
        </w:rPr>
        <w:t>. Ý nghĩa MAE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_Toc19549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151430E9">
      <w:pPr>
        <w:pStyle w:val="20"/>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_Toc9611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bCs/>
          <w:sz w:val="24"/>
          <w:szCs w:val="24"/>
        </w:rPr>
        <w:t>5.</w:t>
      </w:r>
      <w:r>
        <w:rPr>
          <w:rFonts w:hint="default" w:ascii="Times New Roman" w:hAnsi="Times New Roman" w:cs="Times New Roman"/>
          <w:bCs/>
          <w:sz w:val="24"/>
          <w:szCs w:val="24"/>
          <w:lang w:val="vi-VN"/>
        </w:rPr>
        <w:t>2.2</w:t>
      </w:r>
      <w:r>
        <w:rPr>
          <w:rFonts w:hint="default" w:ascii="Times New Roman" w:hAnsi="Times New Roman" w:cs="Times New Roman"/>
          <w:bCs/>
          <w:sz w:val="24"/>
          <w:szCs w:val="24"/>
        </w:rPr>
        <w:t>. Ý nghĩa RMSE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_Toc9611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370CDEC1">
      <w:pPr>
        <w:pStyle w:val="20"/>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_Toc11693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lang w:val="vi-VN"/>
        </w:rPr>
        <w:t>2.3</w:t>
      </w:r>
      <w:r>
        <w:rPr>
          <w:rFonts w:hint="default" w:ascii="Times New Roman" w:hAnsi="Times New Roman" w:cs="Times New Roman"/>
          <w:sz w:val="24"/>
          <w:szCs w:val="24"/>
        </w:rPr>
        <w:t>. Ý nghĩa R²</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_Toc11693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2E20974F">
      <w:pPr>
        <w:pStyle w:val="20"/>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_Toc1971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lang w:val="vi-VN"/>
        </w:rPr>
        <w:t>2.4</w:t>
      </w:r>
      <w:r>
        <w:rPr>
          <w:rFonts w:hint="default" w:ascii="Times New Roman" w:hAnsi="Times New Roman" w:cs="Times New Roman"/>
          <w:sz w:val="24"/>
          <w:szCs w:val="24"/>
        </w:rPr>
        <w:t>. Ý nghĩa WAPE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_Toc1971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24AA3B5B">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_Toc23058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lang w:val="vi-VN"/>
        </w:rPr>
        <w:t>3</w:t>
      </w:r>
      <w:r>
        <w:rPr>
          <w:rFonts w:hint="default" w:ascii="Times New Roman" w:hAnsi="Times New Roman" w:cs="Times New Roman"/>
          <w:sz w:val="24"/>
          <w:szCs w:val="24"/>
        </w:rPr>
        <w:t>. Pooled và macro</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_Toc23058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780C9482">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_Toc23184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bCs/>
          <w:sz w:val="24"/>
          <w:szCs w:val="24"/>
          <w:lang w:val="vi-VN"/>
        </w:rPr>
        <w:t>5.4. Metric test theo từng site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0592E7E5">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_Toc26484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lang w:val="vi-VN"/>
        </w:rPr>
        <w:t>5</w:t>
      </w:r>
      <w:r>
        <w:rPr>
          <w:rFonts w:hint="default" w:ascii="Times New Roman" w:hAnsi="Times New Roman" w:cs="Times New Roman"/>
          <w:sz w:val="24"/>
          <w:szCs w:val="24"/>
        </w:rPr>
        <w:t>. Xem xét sai số lớn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_Toc26484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3D929D22">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_Toc30240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lang w:val="vi-VN"/>
        </w:rPr>
        <w:t>6</w:t>
      </w:r>
      <w:r>
        <w:rPr>
          <w:rFonts w:hint="default" w:ascii="Times New Roman" w:hAnsi="Times New Roman" w:cs="Times New Roman"/>
          <w:sz w:val="24"/>
          <w:szCs w:val="24"/>
        </w:rPr>
        <w:t>. Vai trò của XGBoost trong forecasting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_Toc30240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3533438D">
      <w:pPr>
        <w:pStyle w:val="18"/>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_Toc18627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lang w:val="vi-VN"/>
        </w:rPr>
        <w:t xml:space="preserve">CHƯƠNG 6. </w:t>
      </w:r>
      <w:r>
        <w:rPr>
          <w:rFonts w:hint="default" w:ascii="Times New Roman" w:hAnsi="Times New Roman" w:cs="Times New Roman"/>
          <w:sz w:val="24"/>
          <w:szCs w:val="24"/>
        </w:rPr>
        <w:t>SÀNG LỌC BẤT THƯỜNG VÀ BẢO TRÌ</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_Toc18627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245C671C">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_Toc14548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lang w:val="vi-VN"/>
        </w:rPr>
        <w:t>6.1</w:t>
      </w:r>
      <w:r>
        <w:rPr>
          <w:rFonts w:hint="default" w:ascii="Times New Roman" w:hAnsi="Times New Roman" w:cs="Times New Roman"/>
          <w:sz w:val="24"/>
          <w:szCs w:val="24"/>
        </w:rPr>
        <w:t>. Phiên bản kết quả được chọn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_Toc14548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626D0EE4">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_Toc17643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lang w:val="vi-VN"/>
        </w:rPr>
        <w:t>6.2</w:t>
      </w:r>
      <w:r>
        <w:rPr>
          <w:rFonts w:hint="default" w:ascii="Times New Roman" w:hAnsi="Times New Roman" w:cs="Times New Roman"/>
          <w:sz w:val="24"/>
          <w:szCs w:val="24"/>
        </w:rPr>
        <w:t>. Reference XGBoost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_Toc17643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12789212">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_Toc3895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lang w:val="vi-VN"/>
        </w:rPr>
        <w:t>6.3</w:t>
      </w:r>
      <w:r>
        <w:rPr>
          <w:rFonts w:hint="default" w:ascii="Times New Roman" w:hAnsi="Times New Roman" w:cs="Times New Roman"/>
          <w:sz w:val="24"/>
          <w:szCs w:val="24"/>
        </w:rPr>
        <w:t>. Performance ratio</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_Toc3895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41CF10C9">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_Toc6734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lang w:val="vi-VN"/>
        </w:rPr>
        <w:t>6.4</w:t>
      </w:r>
      <w:r>
        <w:rPr>
          <w:rFonts w:hint="default" w:ascii="Times New Roman" w:hAnsi="Times New Roman" w:cs="Times New Roman"/>
          <w:sz w:val="24"/>
          <w:szCs w:val="24"/>
        </w:rPr>
        <w:t>. Cờ theo khoảng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_Toc6734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231A8099">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_Toc23047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lang w:val="vi-VN"/>
        </w:rPr>
        <w:t xml:space="preserve">6.5. </w:t>
      </w:r>
      <w:r>
        <w:rPr>
          <w:rFonts w:hint="default" w:ascii="Times New Roman" w:hAnsi="Times New Roman" w:cs="Times New Roman"/>
          <w:sz w:val="24"/>
          <w:szCs w:val="24"/>
        </w:rPr>
        <w:t>Quy tắc theo ngày địa phương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_Toc23047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0327AB03">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_Toc23310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lang w:val="vi-VN"/>
        </w:rPr>
        <w:t xml:space="preserve">6.6. </w:t>
      </w:r>
      <w:r>
        <w:rPr>
          <w:rFonts w:hint="default" w:ascii="Times New Roman" w:hAnsi="Times New Roman" w:cs="Times New Roman"/>
          <w:sz w:val="24"/>
          <w:szCs w:val="24"/>
        </w:rPr>
        <w:t>Số site trong từng nhóm ưu tiên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_Toc23310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29</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21F8528E">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_Toc11729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lang w:val="vi-VN"/>
        </w:rPr>
        <w:t>6.7</w:t>
      </w:r>
      <w:r>
        <w:rPr>
          <w:rFonts w:hint="default" w:ascii="Times New Roman" w:hAnsi="Times New Roman" w:cs="Times New Roman"/>
          <w:sz w:val="24"/>
          <w:szCs w:val="24"/>
        </w:rPr>
        <w:t>. Giải thích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_Toc11729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1703F1E5">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_Toc12466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lang w:val="vi-VN"/>
        </w:rPr>
        <w:t>8</w:t>
      </w:r>
      <w:r>
        <w:rPr>
          <w:rFonts w:hint="default" w:ascii="Times New Roman" w:hAnsi="Times New Roman" w:cs="Times New Roman"/>
          <w:sz w:val="24"/>
          <w:szCs w:val="24"/>
        </w:rPr>
        <w:t>. Cấp độ quan sát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_Toc12466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4046BBE7">
      <w:pPr>
        <w:pStyle w:val="18"/>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_Toc130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lang w:val="vi-VN"/>
        </w:rPr>
        <w:t xml:space="preserve">CHƯƠNG 7. </w:t>
      </w:r>
      <w:r>
        <w:rPr>
          <w:rFonts w:hint="default" w:ascii="Times New Roman" w:hAnsi="Times New Roman" w:cs="Times New Roman"/>
          <w:sz w:val="24"/>
          <w:szCs w:val="24"/>
        </w:rPr>
        <w:t>THẢO LUẬN VÀ GIỚI HẠN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304166B0">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_Toc27114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lang w:val="vi-VN"/>
        </w:rPr>
        <w:t>7.1</w:t>
      </w:r>
      <w:r>
        <w:rPr>
          <w:rFonts w:hint="default" w:ascii="Times New Roman" w:hAnsi="Times New Roman" w:cs="Times New Roman"/>
          <w:sz w:val="24"/>
          <w:szCs w:val="24"/>
        </w:rPr>
        <w:t>. Kết quả dự báo trong phạm vi dữ liệu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_Toc27114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35E6750D">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_Toc15514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lang w:val="vi-VN"/>
        </w:rPr>
        <w:t>7.2</w:t>
      </w:r>
      <w:r>
        <w:rPr>
          <w:rFonts w:hint="default" w:ascii="Times New Roman" w:hAnsi="Times New Roman" w:cs="Times New Roman"/>
          <w:sz w:val="24"/>
          <w:szCs w:val="24"/>
        </w:rPr>
        <w:t>. Coverage thấp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_Toc15514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2E463242">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_Toc2943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lang w:val="vi-VN"/>
        </w:rPr>
        <w:t>7.3.</w:t>
      </w:r>
      <w:r>
        <w:rPr>
          <w:rFonts w:hint="default" w:ascii="Times New Roman" w:hAnsi="Times New Roman" w:cs="Times New Roman"/>
          <w:sz w:val="24"/>
          <w:szCs w:val="24"/>
        </w:rPr>
        <w:t xml:space="preserve"> Không có target zero quan sát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_Toc2943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3D4D79C0">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_Toc12003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lang w:val="vi-VN"/>
        </w:rPr>
        <w:t>7.4.</w:t>
      </w:r>
      <w:r>
        <w:rPr>
          <w:rFonts w:hint="default" w:ascii="Times New Roman" w:hAnsi="Times New Roman" w:cs="Times New Roman"/>
          <w:sz w:val="24"/>
          <w:szCs w:val="24"/>
        </w:rPr>
        <w:t xml:space="preserve"> Site bị loại do thiếu đơn vị</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_Toc12003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2C123BA3">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_Toc9648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lang w:val="vi-VN"/>
        </w:rPr>
        <w:t>7.5</w:t>
      </w:r>
      <w:r>
        <w:rPr>
          <w:rFonts w:hint="default" w:ascii="Times New Roman" w:hAnsi="Times New Roman" w:cs="Times New Roman"/>
          <w:sz w:val="24"/>
          <w:szCs w:val="24"/>
        </w:rPr>
        <w:t>. CV chỉ trên 3/25 site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_Toc9648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57200E20">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_Toc10960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lang w:val="vi-VN"/>
        </w:rPr>
        <w:t>7.6.</w:t>
      </w:r>
      <w:r>
        <w:rPr>
          <w:rFonts w:hint="default" w:ascii="Times New Roman" w:hAnsi="Times New Roman" w:cs="Times New Roman"/>
          <w:sz w:val="24"/>
          <w:szCs w:val="24"/>
        </w:rPr>
        <w:t xml:space="preserve"> Test lịch sử đã được xem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_Toc10960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47BD68F2">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_Toc31115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lang w:val="vi-VN"/>
        </w:rPr>
        <w:t>7.7</w:t>
      </w:r>
      <w:r>
        <w:rPr>
          <w:rFonts w:hint="default" w:ascii="Times New Roman" w:hAnsi="Times New Roman" w:cs="Times New Roman"/>
          <w:sz w:val="24"/>
          <w:szCs w:val="24"/>
        </w:rPr>
        <w:t>. Giả định đơn vị và timestamp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_Toc31115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2CB7246C">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_Toc25335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lang w:val="vi-VN"/>
        </w:rPr>
        <w:t>7.8</w:t>
      </w:r>
      <w:r>
        <w:rPr>
          <w:rFonts w:hint="default" w:ascii="Times New Roman" w:hAnsi="Times New Roman" w:cs="Times New Roman"/>
          <w:sz w:val="24"/>
          <w:szCs w:val="24"/>
        </w:rPr>
        <w:t>. Giả định availability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_Toc25335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7273AF13">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_Toc5640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lang w:val="vi-VN"/>
        </w:rPr>
        <w:t>7.9.</w:t>
      </w:r>
      <w:r>
        <w:rPr>
          <w:rFonts w:hint="default" w:ascii="Times New Roman" w:hAnsi="Times New Roman" w:cs="Times New Roman"/>
          <w:sz w:val="24"/>
          <w:szCs w:val="24"/>
        </w:rPr>
        <w:t xml:space="preserve"> Anomaly không có ground truth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_Toc5640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2BB04459">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_Toc7751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lang w:val="vi-VN"/>
        </w:rPr>
        <w:t>7.10</w:t>
      </w:r>
      <w:r>
        <w:rPr>
          <w:rFonts w:hint="default" w:ascii="Times New Roman" w:hAnsi="Times New Roman" w:cs="Times New Roman"/>
          <w:sz w:val="24"/>
          <w:szCs w:val="24"/>
        </w:rPr>
        <w:t>. Tổng quát hóa và drift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_Toc7751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4895B134">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_Toc4839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lang w:val="vi-VN"/>
        </w:rPr>
        <w:t>7.11</w:t>
      </w:r>
      <w:r>
        <w:rPr>
          <w:rFonts w:hint="default" w:ascii="Times New Roman" w:hAnsi="Times New Roman" w:cs="Times New Roman"/>
          <w:sz w:val="24"/>
          <w:szCs w:val="24"/>
        </w:rPr>
        <w:t>. Tóm tắt mức độ tin cậy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_Toc4839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206976BD">
      <w:pPr>
        <w:pStyle w:val="18"/>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_Toc30686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rPr>
        <w:t xml:space="preserve">CHƯƠNG </w:t>
      </w:r>
      <w:r>
        <w:rPr>
          <w:rFonts w:hint="default" w:ascii="Times New Roman" w:hAnsi="Times New Roman" w:cs="Times New Roman"/>
          <w:sz w:val="24"/>
          <w:szCs w:val="24"/>
          <w:lang w:val="vi-VN"/>
        </w:rPr>
        <w:t>8</w:t>
      </w:r>
      <w:r>
        <w:rPr>
          <w:rFonts w:hint="default" w:ascii="Times New Roman" w:hAnsi="Times New Roman" w:cs="Times New Roman"/>
          <w:sz w:val="24"/>
          <w:szCs w:val="24"/>
        </w:rPr>
        <w:t>. KẾT LUẬN VÀ HƯỚNG PHÁT TRIỂN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_Toc30686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6C109B97">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_Toc32679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lang w:val="vi-VN"/>
        </w:rPr>
        <w:t>8.</w:t>
      </w:r>
      <w:r>
        <w:rPr>
          <w:rFonts w:hint="default" w:ascii="Times New Roman" w:hAnsi="Times New Roman" w:cs="Times New Roman"/>
          <w:sz w:val="24"/>
          <w:szCs w:val="24"/>
        </w:rPr>
        <w:t>1. Kết luận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_Toc32679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68042E4A">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_Toc1713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lang w:val="vi-VN"/>
        </w:rPr>
        <w:t>8</w:t>
      </w:r>
      <w:r>
        <w:rPr>
          <w:rFonts w:hint="default" w:ascii="Times New Roman" w:hAnsi="Times New Roman" w:cs="Times New Roman"/>
          <w:sz w:val="24"/>
          <w:szCs w:val="24"/>
        </w:rPr>
        <w:t>.2. Hướng tiếp theo</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_Toc1713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08C9FBA1">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vi-VN"/>
        </w:rPr>
        <w:fldChar w:fldCharType="begin"/>
      </w:r>
      <w:r>
        <w:rPr>
          <w:rFonts w:hint="default" w:ascii="Times New Roman" w:hAnsi="Times New Roman" w:cs="Times New Roman"/>
          <w:bCs/>
          <w:sz w:val="24"/>
          <w:szCs w:val="24"/>
          <w:lang w:val="vi-VN"/>
        </w:rPr>
        <w:instrText xml:space="preserve"> HYPERLINK \l _Toc3857 </w:instrText>
      </w:r>
      <w:r>
        <w:rPr>
          <w:rFonts w:hint="default" w:ascii="Times New Roman" w:hAnsi="Times New Roman" w:cs="Times New Roman"/>
          <w:bCs/>
          <w:sz w:val="24"/>
          <w:szCs w:val="24"/>
          <w:lang w:val="vi-VN"/>
        </w:rPr>
        <w:fldChar w:fldCharType="separate"/>
      </w:r>
      <w:r>
        <w:rPr>
          <w:rFonts w:hint="default" w:ascii="Times New Roman" w:hAnsi="Times New Roman" w:cs="Times New Roman"/>
          <w:sz w:val="24"/>
          <w:szCs w:val="24"/>
          <w:lang w:val="vi-VN"/>
        </w:rPr>
        <w:t>8</w:t>
      </w:r>
      <w:r>
        <w:rPr>
          <w:rFonts w:hint="default" w:ascii="Times New Roman" w:hAnsi="Times New Roman" w:cs="Times New Roman"/>
          <w:sz w:val="24"/>
          <w:szCs w:val="24"/>
        </w:rPr>
        <w:t>.3. Kết luận cuối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_Toc3857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vi-VN"/>
        </w:rPr>
        <w:fldChar w:fldCharType="end"/>
      </w:r>
    </w:p>
    <w:p w14:paraId="0EB0634B">
      <w:pPr>
        <w:pageBreakBefore w:val="0"/>
        <w:spacing w:before="200" w:after="200"/>
        <w:ind w:left="0" w:leftChars="0" w:firstLine="398" w:firstLineChars="166"/>
        <w:jc w:val="both"/>
        <w:rPr>
          <w:rFonts w:hint="default" w:ascii="Times New Roman" w:hAnsi="Times New Roman" w:cs="Times New Roman"/>
          <w:b/>
          <w:bCs/>
          <w:sz w:val="24"/>
          <w:szCs w:val="24"/>
          <w:lang w:val="vi-VN"/>
        </w:rPr>
      </w:pPr>
      <w:r>
        <w:rPr>
          <w:rFonts w:hint="default" w:ascii="Times New Roman" w:hAnsi="Times New Roman" w:cs="Times New Roman"/>
          <w:bCs/>
          <w:sz w:val="24"/>
          <w:szCs w:val="24"/>
          <w:lang w:val="vi-VN"/>
        </w:rPr>
        <w:fldChar w:fldCharType="end"/>
      </w:r>
    </w:p>
    <w:p w14:paraId="3A26B475">
      <w:pPr>
        <w:pageBreakBefore/>
        <w:spacing w:before="200" w:after="200"/>
        <w:ind w:left="0" w:leftChars="0" w:firstLine="433" w:firstLineChars="166"/>
        <w:jc w:val="center"/>
        <w:rPr>
          <w:rFonts w:hint="default" w:ascii="Times New Roman" w:hAnsi="Times New Roman" w:cs="Times New Roman"/>
          <w:b/>
          <w:sz w:val="26"/>
          <w:szCs w:val="26"/>
        </w:rPr>
      </w:pPr>
      <w:r>
        <w:rPr>
          <w:rFonts w:hint="default" w:ascii="Times New Roman" w:hAnsi="Times New Roman" w:cs="Times New Roman"/>
          <w:b/>
          <w:sz w:val="26"/>
          <w:szCs w:val="26"/>
        </w:rPr>
        <w:t>DANH MỤC HÌNH ẢNH</w:t>
      </w:r>
    </w:p>
    <w:p w14:paraId="11600483">
      <w:pPr>
        <w:pStyle w:val="17"/>
        <w:tabs>
          <w:tab w:val="right" w:leader="dot" w:pos="8306"/>
        </w:tabs>
        <w:ind w:left="15" w:leftChars="0" w:hanging="15" w:hangingChars="6"/>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TOC \h \c "Hình"</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_Toc11411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1 </w:t>
      </w:r>
      <w:r>
        <w:rPr>
          <w:rFonts w:hint="default" w:ascii="Times New Roman" w:hAnsi="Times New Roman" w:cs="Times New Roman"/>
          <w:sz w:val="26"/>
          <w:szCs w:val="26"/>
          <w:lang w:val="vi-VN"/>
        </w:rPr>
        <w:t>. Tỷ lệ target thiếu theo site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_Toc11411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36CBA76">
      <w:pPr>
        <w:pStyle w:val="17"/>
        <w:tabs>
          <w:tab w:val="right" w:leader="dot" w:pos="8306"/>
        </w:tabs>
        <w:ind w:left="0" w:leftChars="0" w:firstLine="0" w:firstLineChars="0"/>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_Toc31257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2 </w:t>
      </w:r>
      <w:r>
        <w:rPr>
          <w:rFonts w:hint="default" w:ascii="Times New Roman" w:hAnsi="Times New Roman" w:cs="Times New Roman"/>
          <w:sz w:val="26"/>
          <w:szCs w:val="26"/>
          <w:lang w:val="vi-VN"/>
        </w:rPr>
        <w:t>. Missingness theo giờ địa phương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_Toc31257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E593A91">
      <w:pPr>
        <w:pStyle w:val="17"/>
        <w:tabs>
          <w:tab w:val="right" w:leader="dot" w:pos="8306"/>
        </w:tabs>
        <w:ind w:left="0" w:leftChars="0" w:firstLine="0" w:firstLineChars="0"/>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_Toc13783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3 </w:t>
      </w:r>
      <w:r>
        <w:rPr>
          <w:rFonts w:hint="default" w:ascii="Times New Roman" w:hAnsi="Times New Roman" w:cs="Times New Roman"/>
          <w:sz w:val="26"/>
          <w:szCs w:val="26"/>
          <w:lang w:val="vi-VN"/>
        </w:rPr>
        <w:t>. Phân bố SolarGeneration quan sát trước chuyển đổi đơn vị</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_Toc13783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E4675E3">
      <w:pPr>
        <w:pStyle w:val="17"/>
        <w:tabs>
          <w:tab w:val="right" w:leader="dot" w:pos="8306"/>
        </w:tabs>
        <w:ind w:left="0" w:leftChars="0" w:firstLine="0" w:firstLineChars="0"/>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_Toc1117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4 </w:t>
      </w:r>
      <w:r>
        <w:rPr>
          <w:rFonts w:hint="default" w:ascii="Times New Roman" w:hAnsi="Times New Roman" w:cs="Times New Roman"/>
          <w:sz w:val="26"/>
          <w:szCs w:val="26"/>
          <w:lang w:val="vi-VN"/>
        </w:rPr>
        <w:t>. Chu kỳ sản lượng trung bình theo giờ</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462BC0B">
      <w:pPr>
        <w:pStyle w:val="17"/>
        <w:tabs>
          <w:tab w:val="right" w:leader="dot" w:pos="8306"/>
        </w:tabs>
        <w:ind w:left="0" w:leftChars="0" w:firstLine="0" w:firstLineChars="0"/>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_Toc22806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5 </w:t>
      </w:r>
      <w:r>
        <w:rPr>
          <w:rFonts w:hint="default" w:ascii="Times New Roman" w:hAnsi="Times New Roman" w:cs="Times New Roman"/>
          <w:sz w:val="26"/>
          <w:szCs w:val="26"/>
          <w:lang w:val="vi-VN"/>
        </w:rPr>
        <w:t>. Mô hình được lựa chọn theo validation cho từng site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_Toc22806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0DE3802">
      <w:pPr>
        <w:pStyle w:val="17"/>
        <w:tabs>
          <w:tab w:val="right" w:leader="dot" w:pos="8306"/>
        </w:tabs>
        <w:ind w:left="0" w:leftChars="0" w:firstLine="0" w:firstLineChars="0"/>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_Toc24659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6 </w:t>
      </w:r>
      <w:r>
        <w:rPr>
          <w:rFonts w:hint="default" w:ascii="Times New Roman" w:hAnsi="Times New Roman" w:cs="Times New Roman"/>
          <w:sz w:val="26"/>
          <w:szCs w:val="26"/>
          <w:lang w:val="vi-VN"/>
        </w:rPr>
        <w:t>. So sánh sản lượng thực tế và dự báo trên Site 27 trong tập test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_Toc24659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1C59B10">
      <w:pPr>
        <w:pStyle w:val="17"/>
        <w:tabs>
          <w:tab w:val="right" w:leader="dot" w:pos="8306"/>
        </w:tabs>
        <w:ind w:left="0" w:leftChars="0" w:firstLine="0" w:firstLineChars="0"/>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_Toc21134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7 </w:t>
      </w:r>
      <w:r>
        <w:rPr>
          <w:rFonts w:hint="default" w:ascii="Times New Roman" w:hAnsi="Times New Roman" w:cs="Times New Roman"/>
          <w:sz w:val="26"/>
          <w:szCs w:val="26"/>
          <w:lang w:val="vi-VN"/>
        </w:rPr>
        <w:t>. Quan hệ giữa giá trị thực tế và dự báo trên Site 27</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_Toc21134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FC24B29">
      <w:pPr>
        <w:pStyle w:val="17"/>
        <w:tabs>
          <w:tab w:val="right" w:leader="dot" w:pos="8306"/>
        </w:tabs>
        <w:ind w:left="0" w:leftChars="0" w:firstLine="0" w:firstLineChars="0"/>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_Toc17108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8 </w:t>
      </w:r>
      <w:r>
        <w:rPr>
          <w:rFonts w:hint="default" w:ascii="Times New Roman" w:hAnsi="Times New Roman" w:cs="Times New Roman"/>
          <w:sz w:val="26"/>
          <w:szCs w:val="26"/>
          <w:lang w:val="vi-VN"/>
        </w:rPr>
        <w:t>. R² theo site và phân bố sai số dự báo trên tập test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_Toc17108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034B090">
      <w:pPr>
        <w:pStyle w:val="17"/>
        <w:tabs>
          <w:tab w:val="right" w:leader="dot" w:pos="8306"/>
        </w:tabs>
        <w:ind w:left="0" w:leftChars="0" w:firstLine="0" w:firstLineChars="0"/>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_Toc18811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9 </w:t>
      </w:r>
      <w:r>
        <w:rPr>
          <w:rFonts w:hint="default" w:ascii="Times New Roman" w:hAnsi="Times New Roman" w:cs="Times New Roman"/>
          <w:sz w:val="26"/>
          <w:szCs w:val="26"/>
          <w:lang w:val="vi-VN"/>
        </w:rPr>
        <w:t>. Chỉ số dự báo trên tập test theo từng site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_Toc18811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C233D32">
      <w:pPr>
        <w:pStyle w:val="17"/>
        <w:tabs>
          <w:tab w:val="right" w:leader="dot" w:pos="8306"/>
        </w:tabs>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_Toc13710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Hình 10 </w:t>
      </w:r>
      <w:r>
        <w:rPr>
          <w:rFonts w:hint="default" w:ascii="Times New Roman" w:hAnsi="Times New Roman" w:cs="Times New Roman"/>
          <w:sz w:val="24"/>
          <w:szCs w:val="24"/>
          <w:lang w:val="vi-VN"/>
        </w:rPr>
        <w:t>.  Sản lượng thực tế, mức kỳ vọng và các khoảng ứng viên tại Site 24</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_Toc13710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933E5E6">
      <w:pPr>
        <w:tabs>
          <w:tab w:val="right" w:leader="dot" w:pos="8928"/>
        </w:tabs>
        <w:spacing w:after="20" w:line="240" w:lineRule="auto"/>
        <w:ind w:left="144"/>
        <w:rPr>
          <w:rFonts w:hint="default" w:ascii="Times New Roman" w:hAnsi="Times New Roman" w:cs="Times New Roman"/>
          <w:szCs w:val="26"/>
        </w:rPr>
      </w:pPr>
      <w:r>
        <w:rPr>
          <w:rFonts w:hint="default" w:ascii="Times New Roman" w:hAnsi="Times New Roman" w:cs="Times New Roman"/>
          <w:szCs w:val="26"/>
        </w:rPr>
        <w:fldChar w:fldCharType="end"/>
      </w:r>
    </w:p>
    <w:p w14:paraId="413F7E12">
      <w:pPr>
        <w:tabs>
          <w:tab w:val="right" w:leader="dot" w:pos="8928"/>
        </w:tabs>
        <w:spacing w:after="20" w:line="240" w:lineRule="auto"/>
        <w:ind w:left="144"/>
        <w:rPr>
          <w:rFonts w:hint="default" w:ascii="Times New Roman" w:hAnsi="Times New Roman" w:cs="Times New Roman"/>
          <w:szCs w:val="26"/>
        </w:rPr>
      </w:pPr>
    </w:p>
    <w:p w14:paraId="57BB100A">
      <w:pPr>
        <w:rPr>
          <w:rFonts w:hint="default" w:ascii="Times New Roman" w:hAnsi="Times New Roman" w:cs="Times New Roman"/>
          <w:b/>
          <w:sz w:val="26"/>
          <w:szCs w:val="26"/>
        </w:rPr>
      </w:pPr>
      <w:r>
        <w:rPr>
          <w:rFonts w:hint="default" w:ascii="Times New Roman" w:hAnsi="Times New Roman" w:cs="Times New Roman"/>
          <w:b/>
          <w:sz w:val="26"/>
          <w:szCs w:val="26"/>
        </w:rPr>
        <w:br w:type="page"/>
      </w:r>
    </w:p>
    <w:p w14:paraId="4D2196DD">
      <w:pPr>
        <w:spacing w:before="160" w:after="160"/>
        <w:jc w:val="center"/>
        <w:rPr>
          <w:rFonts w:hint="default" w:ascii="Times New Roman" w:hAnsi="Times New Roman" w:cs="Times New Roman"/>
          <w:b/>
          <w:sz w:val="26"/>
          <w:szCs w:val="26"/>
        </w:rPr>
      </w:pPr>
      <w:r>
        <w:rPr>
          <w:rFonts w:hint="default" w:ascii="Times New Roman" w:hAnsi="Times New Roman" w:cs="Times New Roman"/>
          <w:b/>
          <w:sz w:val="26"/>
          <w:szCs w:val="26"/>
        </w:rPr>
        <w:t>DANH MỤC BẢNG BIỂU</w:t>
      </w:r>
    </w:p>
    <w:p w14:paraId="0D86DFB9">
      <w:pPr>
        <w:pStyle w:val="17"/>
        <w:tabs>
          <w:tab w:val="right" w:leader="dot" w:pos="8306"/>
        </w:tabs>
        <w:ind w:left="917" w:leftChars="100" w:hanging="717" w:hangingChars="276"/>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TOC \h \c "Bảng"</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_Toc5796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Bảng 1 </w:t>
      </w:r>
      <w:r>
        <w:rPr>
          <w:rFonts w:hint="default" w:ascii="Times New Roman" w:hAnsi="Times New Roman" w:cs="Times New Roman"/>
          <w:sz w:val="26"/>
          <w:szCs w:val="26"/>
          <w:lang w:val="vi-VN"/>
        </w:rPr>
        <w:t>.</w:t>
      </w:r>
      <w:r>
        <w:rPr>
          <w:rFonts w:hint="default" w:ascii="Times New Roman" w:hAnsi="Times New Roman" w:cs="Times New Roman"/>
          <w:sz w:val="26"/>
          <w:szCs w:val="26"/>
        </w:rPr>
        <w:t>Câu hỏi nghiên cứu và bằng chứng đánh giá</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_Toc5796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391D53A">
      <w:pPr>
        <w:pStyle w:val="17"/>
        <w:tabs>
          <w:tab w:val="right" w:leader="dot" w:pos="8306"/>
        </w:tabs>
        <w:ind w:left="917" w:leftChars="100" w:hanging="717" w:hangingChars="276"/>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_Toc27279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Bảng 2 </w:t>
      </w:r>
      <w:r>
        <w:rPr>
          <w:rFonts w:hint="default" w:ascii="Times New Roman" w:hAnsi="Times New Roman" w:cs="Times New Roman"/>
          <w:sz w:val="26"/>
          <w:szCs w:val="26"/>
          <w:lang w:val="vi-VN"/>
        </w:rPr>
        <w:t>. Các bảng dữ liệu UniSolar và vai trò</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_Toc27279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CD44FEA">
      <w:pPr>
        <w:pStyle w:val="17"/>
        <w:tabs>
          <w:tab w:val="right" w:leader="dot" w:pos="8306"/>
        </w:tabs>
        <w:ind w:left="917" w:leftChars="100" w:hanging="717" w:hangingChars="276"/>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_Toc25009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Bảng 3 </w:t>
      </w:r>
      <w:r>
        <w:rPr>
          <w:rFonts w:hint="default" w:ascii="Times New Roman" w:hAnsi="Times New Roman" w:cs="Times New Roman"/>
          <w:sz w:val="26"/>
          <w:szCs w:val="26"/>
          <w:lang w:val="vi-VN"/>
        </w:rPr>
        <w:t>. Giả định về đơn vị, timestamp và thời điểm availability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_Toc25009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5AA20B5">
      <w:pPr>
        <w:pStyle w:val="17"/>
        <w:tabs>
          <w:tab w:val="right" w:leader="dot" w:pos="8306"/>
        </w:tabs>
        <w:ind w:left="917" w:leftChars="100" w:hanging="717" w:hangingChars="276"/>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_Toc27889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Bảng 4 </w:t>
      </w:r>
      <w:r>
        <w:rPr>
          <w:rFonts w:hint="default" w:ascii="Times New Roman" w:hAnsi="Times New Roman" w:cs="Times New Roman"/>
          <w:sz w:val="26"/>
          <w:szCs w:val="26"/>
          <w:lang w:val="vi-VN"/>
        </w:rPr>
        <w:t>. Tình trạng thiếu dữ liệu theo trường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_Toc27889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F8F0A28">
      <w:pPr>
        <w:pStyle w:val="17"/>
        <w:tabs>
          <w:tab w:val="right" w:leader="dot" w:pos="8306"/>
        </w:tabs>
        <w:ind w:left="917" w:leftChars="100" w:hanging="717" w:hangingChars="276"/>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_Toc595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Bảng 5 </w:t>
      </w:r>
      <w:r>
        <w:rPr>
          <w:rFonts w:hint="default" w:ascii="Times New Roman" w:hAnsi="Times New Roman" w:cs="Times New Roman"/>
          <w:sz w:val="26"/>
          <w:szCs w:val="26"/>
          <w:lang w:val="vi-VN"/>
        </w:rPr>
        <w:t>. Coverage target theo tập thời gian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_Toc595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2B98A54">
      <w:pPr>
        <w:pStyle w:val="17"/>
        <w:tabs>
          <w:tab w:val="right" w:leader="dot" w:pos="8306"/>
        </w:tabs>
        <w:ind w:left="917" w:leftChars="100" w:hanging="717" w:hangingChars="276"/>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_Toc21604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Bảng 6 </w:t>
      </w:r>
      <w:r>
        <w:rPr>
          <w:rFonts w:hint="default" w:ascii="Times New Roman" w:hAnsi="Times New Roman" w:cs="Times New Roman"/>
          <w:sz w:val="26"/>
          <w:szCs w:val="26"/>
          <w:lang w:val="vi-VN"/>
        </w:rPr>
        <w:t>. Các đặc trưng thời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E4B0E56">
      <w:pPr>
        <w:pStyle w:val="17"/>
        <w:tabs>
          <w:tab w:val="right" w:leader="dot" w:pos="8306"/>
        </w:tabs>
        <w:ind w:left="917" w:leftChars="100" w:hanging="717" w:hangingChars="276"/>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_Toc14904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Bảng 7 </w:t>
      </w:r>
      <w:r>
        <w:rPr>
          <w:rFonts w:hint="default" w:ascii="Times New Roman" w:hAnsi="Times New Roman" w:cs="Times New Roman"/>
          <w:sz w:val="26"/>
          <w:szCs w:val="26"/>
          <w:lang w:val="vi-VN"/>
        </w:rPr>
        <w:t>. Các biến lag sản lượng quá khứ</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_Toc14904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FDFE139">
      <w:pPr>
        <w:pStyle w:val="17"/>
        <w:tabs>
          <w:tab w:val="right" w:leader="dot" w:pos="8306"/>
        </w:tabs>
        <w:ind w:left="917" w:leftChars="100" w:hanging="717" w:hangingChars="276"/>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_Toc29748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Bảng 8 </w:t>
      </w:r>
      <w:r>
        <w:rPr>
          <w:rFonts w:hint="default" w:ascii="Times New Roman" w:hAnsi="Times New Roman" w:cs="Times New Roman"/>
          <w:sz w:val="26"/>
          <w:szCs w:val="26"/>
          <w:lang w:val="vi-VN"/>
        </w:rPr>
        <w:t>. Biện pháp hạn chế rò rỉ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_Toc29748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CEFA410">
      <w:pPr>
        <w:pStyle w:val="17"/>
        <w:tabs>
          <w:tab w:val="right" w:leader="dot" w:pos="8306"/>
        </w:tabs>
        <w:ind w:left="917" w:leftChars="100" w:hanging="717" w:hangingChars="276"/>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_Toc7216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Bảng 9 </w:t>
      </w:r>
      <w:r>
        <w:rPr>
          <w:rFonts w:hint="default" w:ascii="Times New Roman" w:hAnsi="Times New Roman" w:cs="Times New Roman"/>
          <w:sz w:val="26"/>
          <w:szCs w:val="26"/>
          <w:lang w:val="vi-VN"/>
        </w:rPr>
        <w:t>. Vai trò của các tập train, validation và test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_Toc7216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CC323DA">
      <w:pPr>
        <w:pStyle w:val="17"/>
        <w:tabs>
          <w:tab w:val="right" w:leader="dot" w:pos="8306"/>
        </w:tabs>
        <w:ind w:left="917" w:leftChars="100" w:hanging="717" w:hangingChars="276"/>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_Toc17342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Bảng 10 </w:t>
      </w:r>
      <w:r>
        <w:rPr>
          <w:rFonts w:hint="default" w:ascii="Times New Roman" w:hAnsi="Times New Roman" w:cs="Times New Roman"/>
          <w:sz w:val="26"/>
          <w:szCs w:val="26"/>
          <w:lang w:val="vi-VN"/>
        </w:rPr>
        <w:t>. Không gian tham số Random Forest được tuning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_Toc17342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E6328CB">
      <w:pPr>
        <w:pStyle w:val="17"/>
        <w:tabs>
          <w:tab w:val="right" w:leader="dot" w:pos="8306"/>
        </w:tabs>
        <w:ind w:left="917" w:leftChars="100" w:hanging="717" w:hangingChars="276"/>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_Toc6553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Bảng 11 </w:t>
      </w:r>
      <w:r>
        <w:rPr>
          <w:rFonts w:hint="default" w:ascii="Times New Roman" w:hAnsi="Times New Roman" w:cs="Times New Roman"/>
          <w:sz w:val="26"/>
          <w:szCs w:val="26"/>
          <w:lang w:val="vi-VN"/>
        </w:rPr>
        <w:t>. So sánh feature set trên validation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_Toc6553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066C6E9">
      <w:pPr>
        <w:pStyle w:val="17"/>
        <w:tabs>
          <w:tab w:val="right" w:leader="dot" w:pos="8306"/>
        </w:tabs>
        <w:ind w:left="917" w:leftChars="100" w:hanging="717" w:hangingChars="276"/>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_Toc30594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Bảng 12 </w:t>
      </w:r>
      <w:r>
        <w:rPr>
          <w:rFonts w:hint="default" w:ascii="Times New Roman" w:hAnsi="Times New Roman" w:cs="Times New Roman"/>
          <w:sz w:val="26"/>
          <w:szCs w:val="26"/>
          <w:lang w:val="vi-VN"/>
        </w:rPr>
        <w:t>. Metric test của mô hình được chọn và các baseline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_Toc30594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30F68D8">
      <w:pPr>
        <w:pStyle w:val="17"/>
        <w:tabs>
          <w:tab w:val="right" w:leader="dot" w:pos="8306"/>
        </w:tabs>
        <w:ind w:left="917" w:leftChars="100" w:hanging="717" w:hangingChars="276"/>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_Toc1050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Bảng 13 </w:t>
      </w:r>
      <w:r>
        <w:rPr>
          <w:rFonts w:hint="default" w:ascii="Times New Roman" w:hAnsi="Times New Roman" w:cs="Times New Roman"/>
          <w:sz w:val="26"/>
          <w:szCs w:val="26"/>
          <w:lang w:val="vi-VN"/>
        </w:rPr>
        <w:t>. So sánh pooled và macro metric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_Toc1050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1C89215">
      <w:pPr>
        <w:pStyle w:val="17"/>
        <w:tabs>
          <w:tab w:val="right" w:leader="dot" w:pos="8306"/>
        </w:tabs>
        <w:ind w:left="917" w:leftChars="100" w:hanging="717" w:hangingChars="276"/>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_Toc12410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Bảng 14 </w:t>
      </w:r>
      <w:r>
        <w:rPr>
          <w:rFonts w:hint="default" w:ascii="Times New Roman" w:hAnsi="Times New Roman" w:cs="Times New Roman"/>
          <w:sz w:val="26"/>
          <w:szCs w:val="26"/>
          <w:lang w:val="vi-VN"/>
        </w:rPr>
        <w:t>. Quy tắc gắn cờ bất thường theo khoảng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_Toc12410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D3D2A66">
      <w:pPr>
        <w:pStyle w:val="17"/>
        <w:tabs>
          <w:tab w:val="right" w:leader="dot" w:pos="8306"/>
        </w:tabs>
        <w:ind w:left="917" w:leftChars="100" w:hanging="717" w:hangingChars="276"/>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_Toc22421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Bảng 15 </w:t>
      </w:r>
      <w:r>
        <w:rPr>
          <w:rFonts w:hint="default" w:ascii="Times New Roman" w:hAnsi="Times New Roman" w:cs="Times New Roman"/>
          <w:sz w:val="26"/>
          <w:szCs w:val="26"/>
          <w:lang w:val="vi-VN"/>
        </w:rPr>
        <w:t>. Số site trong từng nhóm ưu tiên rà soát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_Toc22421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DC6D184">
      <w:pPr>
        <w:pStyle w:val="17"/>
        <w:tabs>
          <w:tab w:val="right" w:leader="dot" w:pos="8306"/>
        </w:tabs>
        <w:ind w:left="917" w:leftChars="100" w:hanging="717" w:hangingChars="276"/>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_Toc13739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Bảng 16 </w:t>
      </w:r>
      <w:r>
        <w:rPr>
          <w:rFonts w:hint="default" w:ascii="Times New Roman" w:hAnsi="Times New Roman" w:cs="Times New Roman"/>
          <w:sz w:val="26"/>
          <w:szCs w:val="26"/>
          <w:lang w:val="vi-VN"/>
        </w:rPr>
        <w:t>. Tổng hợp mức độ hỗ trợ của các kết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_Toc13739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2E9A851">
      <w:pPr>
        <w:tabs>
          <w:tab w:val="right" w:leader="dot" w:pos="8928"/>
        </w:tabs>
        <w:spacing w:after="20" w:line="240" w:lineRule="auto"/>
        <w:ind w:left="917" w:leftChars="100" w:hanging="717" w:hangingChars="276"/>
        <w:rPr>
          <w:rFonts w:hint="default" w:ascii="Times New Roman" w:hAnsi="Times New Roman" w:cs="Times New Roman"/>
          <w:sz w:val="26"/>
          <w:szCs w:val="26"/>
        </w:rPr>
      </w:pPr>
      <w:r>
        <w:rPr>
          <w:rFonts w:hint="default" w:ascii="Times New Roman" w:hAnsi="Times New Roman" w:cs="Times New Roman"/>
          <w:sz w:val="26"/>
          <w:szCs w:val="26"/>
        </w:rPr>
        <w:fldChar w:fldCharType="end"/>
      </w:r>
    </w:p>
    <w:p w14:paraId="70C2F64B">
      <w:pPr>
        <w:numPr>
          <w:ilvl w:val="0"/>
          <w:numId w:val="0"/>
        </w:numPr>
        <w:ind w:left="0" w:leftChars="0" w:firstLine="433" w:firstLineChars="166"/>
        <w:jc w:val="center"/>
        <w:rPr>
          <w:rFonts w:hint="default" w:ascii="Times New Roman" w:hAnsi="Times New Roman" w:cs="Times New Roman"/>
          <w:b/>
          <w:bCs/>
          <w:sz w:val="26"/>
          <w:szCs w:val="26"/>
          <w:lang w:val="vi-VN"/>
        </w:rPr>
      </w:pPr>
    </w:p>
    <w:p w14:paraId="146EF7A6">
      <w:pPr>
        <w:numPr>
          <w:ilvl w:val="0"/>
          <w:numId w:val="0"/>
        </w:numPr>
        <w:ind w:left="0" w:leftChars="0" w:firstLine="433" w:firstLineChars="166"/>
        <w:jc w:val="center"/>
        <w:rPr>
          <w:rFonts w:hint="default" w:ascii="Times New Roman" w:hAnsi="Times New Roman" w:cs="Times New Roman"/>
          <w:b/>
          <w:bCs/>
          <w:sz w:val="26"/>
          <w:szCs w:val="26"/>
          <w:lang w:val="vi-VN"/>
        </w:rPr>
      </w:pPr>
    </w:p>
    <w:p w14:paraId="4735C067">
      <w:pPr>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br w:type="page"/>
      </w:r>
    </w:p>
    <w:p w14:paraId="5CBE80BD">
      <w:pPr>
        <w:pageBreakBefore/>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DANH MỤC CÁC KÝ HIỆU VÀ CHỮ VIẾT  TẮT</w:t>
      </w:r>
    </w:p>
    <w:p w14:paraId="1CC2D8B9">
      <w:pPr>
        <w:jc w:val="both"/>
        <w:rPr>
          <w:rFonts w:hint="default" w:ascii="Times New Roman" w:hAnsi="Times New Roman" w:cs="Times New Roman"/>
          <w:b w:val="0"/>
          <w:bCs w:val="0"/>
          <w:sz w:val="26"/>
          <w:szCs w:val="26"/>
          <w:lang w:val="vi-V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4"/>
        <w:gridCol w:w="3375"/>
        <w:gridCol w:w="3653"/>
      </w:tblGrid>
      <w:tr w14:paraId="39CB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vAlign w:val="center"/>
          </w:tcPr>
          <w:p w14:paraId="2E90BA00">
            <w:pPr>
              <w:widowControl w:val="0"/>
              <w:jc w:val="center"/>
              <w:rPr>
                <w:rFonts w:hint="default" w:ascii="Times New Roman" w:hAnsi="Times New Roman" w:cs="Times New Roman"/>
                <w:b/>
                <w:bCs/>
                <w:sz w:val="26"/>
                <w:szCs w:val="26"/>
                <w:vertAlign w:val="baseline"/>
                <w:lang w:val="vi-VN"/>
              </w:rPr>
            </w:pPr>
            <w:r>
              <w:rPr>
                <w:rFonts w:hint="default" w:ascii="Times New Roman" w:hAnsi="Times New Roman" w:cs="Times New Roman"/>
                <w:b/>
                <w:bCs/>
                <w:sz w:val="26"/>
                <w:szCs w:val="26"/>
                <w:vertAlign w:val="baseline"/>
                <w:lang w:val="vi-VN"/>
              </w:rPr>
              <w:t>Ký hiệu/ Chữ viết tắt</w:t>
            </w:r>
          </w:p>
        </w:tc>
        <w:tc>
          <w:tcPr>
            <w:tcW w:w="3375" w:type="dxa"/>
            <w:vAlign w:val="center"/>
          </w:tcPr>
          <w:p w14:paraId="1A709A54">
            <w:pPr>
              <w:widowControl w:val="0"/>
              <w:jc w:val="center"/>
              <w:rPr>
                <w:rFonts w:hint="default" w:ascii="Times New Roman" w:hAnsi="Times New Roman" w:cs="Times New Roman"/>
                <w:b/>
                <w:bCs/>
                <w:sz w:val="26"/>
                <w:szCs w:val="26"/>
                <w:vertAlign w:val="baseline"/>
                <w:lang w:val="vi-VN"/>
              </w:rPr>
            </w:pPr>
            <w:r>
              <w:rPr>
                <w:rFonts w:hint="default" w:ascii="Times New Roman" w:hAnsi="Times New Roman" w:cs="Times New Roman"/>
                <w:b/>
                <w:bCs/>
                <w:sz w:val="26"/>
                <w:szCs w:val="26"/>
                <w:vertAlign w:val="baseline"/>
                <w:lang w:val="vi-VN"/>
              </w:rPr>
              <w:t>Tên đầy đủ</w:t>
            </w:r>
          </w:p>
        </w:tc>
        <w:tc>
          <w:tcPr>
            <w:tcW w:w="3653" w:type="dxa"/>
            <w:vAlign w:val="center"/>
          </w:tcPr>
          <w:p w14:paraId="1D0D2FE2">
            <w:pPr>
              <w:widowControl w:val="0"/>
              <w:jc w:val="center"/>
              <w:rPr>
                <w:rFonts w:hint="default" w:ascii="Times New Roman" w:hAnsi="Times New Roman" w:cs="Times New Roman"/>
                <w:b/>
                <w:bCs/>
                <w:sz w:val="26"/>
                <w:szCs w:val="26"/>
                <w:vertAlign w:val="baseline"/>
                <w:lang w:val="vi-VN"/>
              </w:rPr>
            </w:pPr>
            <w:r>
              <w:rPr>
                <w:rFonts w:hint="default" w:ascii="Times New Roman" w:hAnsi="Times New Roman" w:cs="Times New Roman"/>
                <w:b/>
                <w:bCs/>
                <w:sz w:val="26"/>
                <w:szCs w:val="26"/>
                <w:vertAlign w:val="baseline"/>
                <w:lang w:val="vi-VN"/>
              </w:rPr>
              <w:t>Ý nghĩa</w:t>
            </w:r>
          </w:p>
        </w:tc>
      </w:tr>
      <w:tr w14:paraId="5CFF5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tcPr>
          <w:p w14:paraId="4B4B5B5B">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CV</w:t>
            </w:r>
          </w:p>
        </w:tc>
        <w:tc>
          <w:tcPr>
            <w:tcW w:w="3375" w:type="dxa"/>
          </w:tcPr>
          <w:p w14:paraId="2346CD47">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Cross-Validation</w:t>
            </w:r>
          </w:p>
        </w:tc>
        <w:tc>
          <w:tcPr>
            <w:tcW w:w="3653" w:type="dxa"/>
          </w:tcPr>
          <w:p w14:paraId="14B9582A">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Kiểm định chéo</w:t>
            </w:r>
          </w:p>
        </w:tc>
      </w:tr>
      <w:tr w14:paraId="15F9D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tcPr>
          <w:p w14:paraId="032F5C8A">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EDA</w:t>
            </w:r>
          </w:p>
        </w:tc>
        <w:tc>
          <w:tcPr>
            <w:tcW w:w="3375" w:type="dxa"/>
          </w:tcPr>
          <w:p w14:paraId="439C016E">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Exploratory</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Data Analysis</w:t>
            </w:r>
          </w:p>
        </w:tc>
        <w:tc>
          <w:tcPr>
            <w:tcW w:w="3653" w:type="dxa"/>
          </w:tcPr>
          <w:p w14:paraId="303E551C">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Phân tích khám phá dữ liệu</w:t>
            </w:r>
          </w:p>
        </w:tc>
      </w:tr>
      <w:tr w14:paraId="39A1A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tcPr>
          <w:p w14:paraId="6B7C0032">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kWh</w:t>
            </w:r>
          </w:p>
        </w:tc>
        <w:tc>
          <w:tcPr>
            <w:tcW w:w="3375" w:type="dxa"/>
          </w:tcPr>
          <w:p w14:paraId="5D7C2207">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Kilowatt-hour</w:t>
            </w:r>
          </w:p>
        </w:tc>
        <w:tc>
          <w:tcPr>
            <w:tcW w:w="3653" w:type="dxa"/>
          </w:tcPr>
          <w:p w14:paraId="22E0FA8B">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Kilowatt giờ, đơn vị đo năng lượng</w:t>
            </w:r>
          </w:p>
        </w:tc>
      </w:tr>
      <w:tr w14:paraId="34DDE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tcPr>
          <w:p w14:paraId="4F9D3FDC">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MAE</w:t>
            </w:r>
          </w:p>
        </w:tc>
        <w:tc>
          <w:tcPr>
            <w:tcW w:w="3375" w:type="dxa"/>
          </w:tcPr>
          <w:p w14:paraId="6F69EB5E">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Mean Absolute Error</w:t>
            </w:r>
          </w:p>
        </w:tc>
        <w:tc>
          <w:tcPr>
            <w:tcW w:w="3653" w:type="dxa"/>
          </w:tcPr>
          <w:p w14:paraId="4FDC80EB">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Sai số tuyệt đối trung bình</w:t>
            </w:r>
          </w:p>
        </w:tc>
      </w:tr>
      <w:tr w14:paraId="33A65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tcPr>
          <w:p w14:paraId="46285CB3">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NaN</w:t>
            </w:r>
          </w:p>
        </w:tc>
        <w:tc>
          <w:tcPr>
            <w:tcW w:w="3375" w:type="dxa"/>
          </w:tcPr>
          <w:p w14:paraId="354EB33E">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Not a Number</w:t>
            </w:r>
          </w:p>
        </w:tc>
        <w:tc>
          <w:tcPr>
            <w:tcW w:w="3653" w:type="dxa"/>
          </w:tcPr>
          <w:p w14:paraId="56EB220A">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Giá trị thiếu hoặc không xác định</w:t>
            </w:r>
          </w:p>
        </w:tc>
      </w:tr>
      <w:tr w14:paraId="2EFAA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tcPr>
          <w:p w14:paraId="20AD4EDA">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PV</w:t>
            </w:r>
          </w:p>
        </w:tc>
        <w:tc>
          <w:tcPr>
            <w:tcW w:w="3375" w:type="dxa"/>
          </w:tcPr>
          <w:p w14:paraId="376BEA90">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Photovoltaic</w:t>
            </w:r>
          </w:p>
        </w:tc>
        <w:tc>
          <w:tcPr>
            <w:tcW w:w="3653" w:type="dxa"/>
          </w:tcPr>
          <w:p w14:paraId="7BB842E5">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Quang điện</w:t>
            </w:r>
          </w:p>
        </w:tc>
      </w:tr>
      <w:tr w14:paraId="169D4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tcPr>
          <w:p w14:paraId="43E884BB">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R2</w:t>
            </w:r>
          </w:p>
        </w:tc>
        <w:tc>
          <w:tcPr>
            <w:tcW w:w="3375" w:type="dxa"/>
          </w:tcPr>
          <w:p w14:paraId="3DE4260F">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Coefficient of Determination</w:t>
            </w:r>
          </w:p>
        </w:tc>
        <w:tc>
          <w:tcPr>
            <w:tcW w:w="3653" w:type="dxa"/>
          </w:tcPr>
          <w:p w14:paraId="7FA238CE">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Hệ số xác định</w:t>
            </w:r>
          </w:p>
        </w:tc>
      </w:tr>
      <w:tr w14:paraId="1BA2E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tcPr>
          <w:p w14:paraId="7B086104">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RF</w:t>
            </w:r>
          </w:p>
        </w:tc>
        <w:tc>
          <w:tcPr>
            <w:tcW w:w="3375" w:type="dxa"/>
          </w:tcPr>
          <w:p w14:paraId="24CBAF8B">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Random Forest</w:t>
            </w:r>
          </w:p>
        </w:tc>
        <w:tc>
          <w:tcPr>
            <w:tcW w:w="3653" w:type="dxa"/>
          </w:tcPr>
          <w:p w14:paraId="32035209">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Rừng ngẫu nhiên</w:t>
            </w:r>
          </w:p>
        </w:tc>
      </w:tr>
      <w:tr w14:paraId="6EEC6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tcPr>
          <w:p w14:paraId="3C2F1EF9">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RMSE</w:t>
            </w:r>
          </w:p>
        </w:tc>
        <w:tc>
          <w:tcPr>
            <w:tcW w:w="3375" w:type="dxa"/>
          </w:tcPr>
          <w:p w14:paraId="62FCC6A9">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Root Mean Squared Error</w:t>
            </w:r>
          </w:p>
        </w:tc>
        <w:tc>
          <w:tcPr>
            <w:tcW w:w="3653" w:type="dxa"/>
          </w:tcPr>
          <w:p w14:paraId="350F0150">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Căn bậc hai của sai số bình phương trung bình</w:t>
            </w:r>
          </w:p>
        </w:tc>
      </w:tr>
      <w:tr w14:paraId="42408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tcPr>
          <w:p w14:paraId="15EBCD92">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UTC</w:t>
            </w:r>
          </w:p>
        </w:tc>
        <w:tc>
          <w:tcPr>
            <w:tcW w:w="3375" w:type="dxa"/>
          </w:tcPr>
          <w:p w14:paraId="495946E2">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Coordinated Universal Time</w:t>
            </w:r>
          </w:p>
        </w:tc>
        <w:tc>
          <w:tcPr>
            <w:tcW w:w="3653" w:type="dxa"/>
          </w:tcPr>
          <w:p w14:paraId="0861C1FF">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Giờ phối hợp quốc tế</w:t>
            </w:r>
          </w:p>
        </w:tc>
      </w:tr>
      <w:tr w14:paraId="2AC40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tcPr>
          <w:p w14:paraId="00877CDB">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WAPE</w:t>
            </w:r>
          </w:p>
        </w:tc>
        <w:tc>
          <w:tcPr>
            <w:tcW w:w="3375" w:type="dxa"/>
          </w:tcPr>
          <w:p w14:paraId="5B175B45">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Weighted Absolute Percentage Error</w:t>
            </w:r>
          </w:p>
        </w:tc>
        <w:tc>
          <w:tcPr>
            <w:tcW w:w="3653" w:type="dxa"/>
          </w:tcPr>
          <w:p w14:paraId="4E7ACF23">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Phần trăm sai số tuyệt đối có trọng số</w:t>
            </w:r>
          </w:p>
        </w:tc>
      </w:tr>
      <w:tr w14:paraId="30FD8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tcPr>
          <w:p w14:paraId="35462387">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XGBoost</w:t>
            </w:r>
          </w:p>
        </w:tc>
        <w:tc>
          <w:tcPr>
            <w:tcW w:w="3375" w:type="dxa"/>
          </w:tcPr>
          <w:p w14:paraId="01840C11">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Extreme Gradient Boosting</w:t>
            </w:r>
          </w:p>
        </w:tc>
        <w:tc>
          <w:tcPr>
            <w:tcW w:w="3653" w:type="dxa"/>
          </w:tcPr>
          <w:p w14:paraId="7327131E">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Thuật toán tăng cường gradient</w:t>
            </w:r>
          </w:p>
        </w:tc>
      </w:tr>
      <w:tr w14:paraId="7D571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tcPr>
          <w:p w14:paraId="439DD1ED">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Site</w:t>
            </w:r>
          </w:p>
        </w:tc>
        <w:tc>
          <w:tcPr>
            <w:tcW w:w="3375" w:type="dxa"/>
          </w:tcPr>
          <w:p w14:paraId="4C19F49E">
            <w:pPr>
              <w:widowControl w:val="0"/>
              <w:jc w:val="both"/>
              <w:rPr>
                <w:rFonts w:hint="default" w:ascii="Times New Roman" w:hAnsi="Times New Roman" w:cs="Times New Roman"/>
                <w:b w:val="0"/>
                <w:bCs w:val="0"/>
                <w:sz w:val="26"/>
                <w:szCs w:val="26"/>
                <w:vertAlign w:val="baseline"/>
                <w:lang w:val="vi-VN"/>
              </w:rPr>
            </w:pPr>
          </w:p>
        </w:tc>
        <w:tc>
          <w:tcPr>
            <w:tcW w:w="3653" w:type="dxa"/>
          </w:tcPr>
          <w:p w14:paraId="3D16FD16">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Địa điểm hoặc hệ thống điện mặt trời được theo dõi</w:t>
            </w:r>
          </w:p>
        </w:tc>
      </w:tr>
      <w:tr w14:paraId="70FB8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tcPr>
          <w:p w14:paraId="25C02B4A">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Target</w:t>
            </w:r>
          </w:p>
        </w:tc>
        <w:tc>
          <w:tcPr>
            <w:tcW w:w="3375" w:type="dxa"/>
          </w:tcPr>
          <w:p w14:paraId="4297E6CB">
            <w:pPr>
              <w:widowControl w:val="0"/>
              <w:jc w:val="both"/>
              <w:rPr>
                <w:rFonts w:hint="default" w:ascii="Times New Roman" w:hAnsi="Times New Roman" w:cs="Times New Roman"/>
                <w:b w:val="0"/>
                <w:bCs w:val="0"/>
                <w:sz w:val="26"/>
                <w:szCs w:val="26"/>
                <w:vertAlign w:val="baseline"/>
                <w:lang w:val="vi-VN"/>
              </w:rPr>
            </w:pPr>
          </w:p>
        </w:tc>
        <w:tc>
          <w:tcPr>
            <w:tcW w:w="3653" w:type="dxa"/>
          </w:tcPr>
          <w:p w14:paraId="23C18BCE">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Biến mục tiêu cần dự báo</w:t>
            </w:r>
          </w:p>
        </w:tc>
      </w:tr>
      <w:tr w14:paraId="613D3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tcPr>
          <w:p w14:paraId="0F88C42D">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Feature</w:t>
            </w:r>
          </w:p>
        </w:tc>
        <w:tc>
          <w:tcPr>
            <w:tcW w:w="3375" w:type="dxa"/>
          </w:tcPr>
          <w:p w14:paraId="4EF0B47F">
            <w:pPr>
              <w:widowControl w:val="0"/>
              <w:jc w:val="both"/>
              <w:rPr>
                <w:rFonts w:hint="default" w:ascii="Times New Roman" w:hAnsi="Times New Roman" w:cs="Times New Roman"/>
                <w:b w:val="0"/>
                <w:bCs w:val="0"/>
                <w:sz w:val="26"/>
                <w:szCs w:val="26"/>
                <w:vertAlign w:val="baseline"/>
                <w:lang w:val="vi-VN"/>
              </w:rPr>
            </w:pPr>
          </w:p>
        </w:tc>
        <w:tc>
          <w:tcPr>
            <w:tcW w:w="3653" w:type="dxa"/>
          </w:tcPr>
          <w:p w14:paraId="5A6713EB">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Đặc trưng đầu vào của mô hình</w:t>
            </w:r>
          </w:p>
        </w:tc>
      </w:tr>
      <w:tr w14:paraId="35FFB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tcPr>
          <w:p w14:paraId="79EA13A8">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Lag</w:t>
            </w:r>
          </w:p>
        </w:tc>
        <w:tc>
          <w:tcPr>
            <w:tcW w:w="3375" w:type="dxa"/>
          </w:tcPr>
          <w:p w14:paraId="53A02E28">
            <w:pPr>
              <w:widowControl w:val="0"/>
              <w:jc w:val="both"/>
              <w:rPr>
                <w:rFonts w:hint="default" w:ascii="Times New Roman" w:hAnsi="Times New Roman" w:cs="Times New Roman"/>
                <w:b w:val="0"/>
                <w:bCs w:val="0"/>
                <w:sz w:val="26"/>
                <w:szCs w:val="26"/>
                <w:vertAlign w:val="baseline"/>
                <w:lang w:val="vi-VN"/>
              </w:rPr>
            </w:pPr>
          </w:p>
        </w:tc>
        <w:tc>
          <w:tcPr>
            <w:tcW w:w="3653" w:type="dxa"/>
          </w:tcPr>
          <w:p w14:paraId="3B4962C0">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Giá trị quá khứ của chuỗi thời gian được dùng làm đặc trưng</w:t>
            </w:r>
          </w:p>
        </w:tc>
      </w:tr>
      <w:tr w14:paraId="2649A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tcPr>
          <w:p w14:paraId="1A1C8EBB">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Leakage</w:t>
            </w:r>
          </w:p>
        </w:tc>
        <w:tc>
          <w:tcPr>
            <w:tcW w:w="3375" w:type="dxa"/>
          </w:tcPr>
          <w:p w14:paraId="0BA291B3">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Data Leakage</w:t>
            </w:r>
          </w:p>
        </w:tc>
        <w:tc>
          <w:tcPr>
            <w:tcW w:w="3653" w:type="dxa"/>
          </w:tcPr>
          <w:p w14:paraId="44B2003C">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Rò rỉ dữ liệu tương lai vào quá trình huấn luyện hoặc dự báo</w:t>
            </w:r>
          </w:p>
        </w:tc>
      </w:tr>
      <w:tr w14:paraId="0C828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tcPr>
          <w:p w14:paraId="7A5136D9">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Persistence</w:t>
            </w:r>
          </w:p>
        </w:tc>
        <w:tc>
          <w:tcPr>
            <w:tcW w:w="3375" w:type="dxa"/>
          </w:tcPr>
          <w:p w14:paraId="0D03798E">
            <w:pPr>
              <w:widowControl w:val="0"/>
              <w:jc w:val="both"/>
              <w:rPr>
                <w:rFonts w:hint="default" w:ascii="Times New Roman" w:hAnsi="Times New Roman" w:cs="Times New Roman"/>
                <w:b w:val="0"/>
                <w:bCs w:val="0"/>
                <w:sz w:val="26"/>
                <w:szCs w:val="26"/>
                <w:vertAlign w:val="baseline"/>
                <w:lang w:val="vi-VN"/>
              </w:rPr>
            </w:pPr>
          </w:p>
        </w:tc>
        <w:tc>
          <w:tcPr>
            <w:tcW w:w="3653" w:type="dxa"/>
          </w:tcPr>
          <w:p w14:paraId="51A73BE9">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Baseline dự báo bằng giá trị quan sát gần nhất</w:t>
            </w:r>
          </w:p>
        </w:tc>
      </w:tr>
      <w:tr w14:paraId="2D97B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tcPr>
          <w:p w14:paraId="547B569E">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ClockMean</w:t>
            </w:r>
          </w:p>
        </w:tc>
        <w:tc>
          <w:tcPr>
            <w:tcW w:w="3375" w:type="dxa"/>
          </w:tcPr>
          <w:p w14:paraId="6B02AAF3">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Clock-based Mean</w:t>
            </w:r>
          </w:p>
        </w:tc>
        <w:tc>
          <w:tcPr>
            <w:tcW w:w="3653" w:type="dxa"/>
          </w:tcPr>
          <w:p w14:paraId="1750DF2F">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Baseline dự báo bằng giá trị trung bình theo khung giờ</w:t>
            </w:r>
          </w:p>
        </w:tc>
      </w:tr>
      <w:tr w14:paraId="70A26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tcPr>
          <w:p w14:paraId="7D390E4D">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Pooled</w:t>
            </w:r>
          </w:p>
        </w:tc>
        <w:tc>
          <w:tcPr>
            <w:tcW w:w="3375" w:type="dxa"/>
          </w:tcPr>
          <w:p w14:paraId="3C989E94">
            <w:pPr>
              <w:widowControl w:val="0"/>
              <w:jc w:val="both"/>
              <w:rPr>
                <w:rFonts w:hint="default" w:ascii="Times New Roman" w:hAnsi="Times New Roman" w:cs="Times New Roman"/>
                <w:b w:val="0"/>
                <w:bCs w:val="0"/>
                <w:sz w:val="26"/>
                <w:szCs w:val="26"/>
                <w:vertAlign w:val="baseline"/>
                <w:lang w:val="vi-VN"/>
              </w:rPr>
            </w:pPr>
          </w:p>
        </w:tc>
        <w:tc>
          <w:tcPr>
            <w:tcW w:w="3653" w:type="dxa"/>
          </w:tcPr>
          <w:p w14:paraId="66AE16EB">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Chỉ số tính trên toàn bộ mẫu của các site gộp chung</w:t>
            </w:r>
          </w:p>
        </w:tc>
      </w:tr>
      <w:tr w14:paraId="1FE8F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tcPr>
          <w:p w14:paraId="7ACBDB87">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Macro</w:t>
            </w:r>
          </w:p>
        </w:tc>
        <w:tc>
          <w:tcPr>
            <w:tcW w:w="3375" w:type="dxa"/>
          </w:tcPr>
          <w:p w14:paraId="472BFE57">
            <w:pPr>
              <w:widowControl w:val="0"/>
              <w:jc w:val="both"/>
              <w:rPr>
                <w:rFonts w:hint="default" w:ascii="Times New Roman" w:hAnsi="Times New Roman" w:cs="Times New Roman"/>
                <w:b w:val="0"/>
                <w:bCs w:val="0"/>
                <w:sz w:val="26"/>
                <w:szCs w:val="26"/>
                <w:vertAlign w:val="baseline"/>
                <w:lang w:val="vi-VN"/>
              </w:rPr>
            </w:pPr>
          </w:p>
        </w:tc>
        <w:tc>
          <w:tcPr>
            <w:tcW w:w="3653" w:type="dxa"/>
          </w:tcPr>
          <w:p w14:paraId="6D7EB9E5">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Chỉ số tính riêng cho từng site rồi lấy trung bình</w:t>
            </w:r>
          </w:p>
        </w:tc>
      </w:tr>
      <w:tr w14:paraId="620B4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tcPr>
          <w:p w14:paraId="279462C6">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Validation</w:t>
            </w:r>
          </w:p>
        </w:tc>
        <w:tc>
          <w:tcPr>
            <w:tcW w:w="3375" w:type="dxa"/>
          </w:tcPr>
          <w:p w14:paraId="1756BD20">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Validation Set</w:t>
            </w:r>
          </w:p>
        </w:tc>
        <w:tc>
          <w:tcPr>
            <w:tcW w:w="3653" w:type="dxa"/>
          </w:tcPr>
          <w:p w14:paraId="31353563">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Tập dùng để so sánh và lựa chọn mô hình</w:t>
            </w:r>
          </w:p>
        </w:tc>
      </w:tr>
      <w:tr w14:paraId="5C63A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tcPr>
          <w:p w14:paraId="36405972">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Test</w:t>
            </w:r>
          </w:p>
        </w:tc>
        <w:tc>
          <w:tcPr>
            <w:tcW w:w="3375" w:type="dxa"/>
          </w:tcPr>
          <w:p w14:paraId="3B7D4B1A">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Test Set</w:t>
            </w:r>
          </w:p>
        </w:tc>
        <w:tc>
          <w:tcPr>
            <w:tcW w:w="3653" w:type="dxa"/>
          </w:tcPr>
          <w:p w14:paraId="5B124A8C">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Tập dùng để đánh giá mô hình cuối cùng</w:t>
            </w:r>
          </w:p>
        </w:tc>
      </w:tr>
      <w:tr w14:paraId="76A8A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tcPr>
          <w:p w14:paraId="5B5BBE1E">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One-step-ahead</w:t>
            </w:r>
          </w:p>
        </w:tc>
        <w:tc>
          <w:tcPr>
            <w:tcW w:w="3375" w:type="dxa"/>
          </w:tcPr>
          <w:p w14:paraId="67D25498">
            <w:pPr>
              <w:widowControl w:val="0"/>
              <w:jc w:val="both"/>
              <w:rPr>
                <w:rFonts w:hint="default" w:ascii="Times New Roman" w:hAnsi="Times New Roman" w:cs="Times New Roman"/>
                <w:b w:val="0"/>
                <w:bCs w:val="0"/>
                <w:sz w:val="26"/>
                <w:szCs w:val="26"/>
                <w:vertAlign w:val="baseline"/>
                <w:lang w:val="vi-VN"/>
              </w:rPr>
            </w:pPr>
          </w:p>
        </w:tc>
        <w:tc>
          <w:tcPr>
            <w:tcW w:w="3653" w:type="dxa"/>
          </w:tcPr>
          <w:p w14:paraId="3ED429F3">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Dự báo trước một bước thời gian</w:t>
            </w:r>
          </w:p>
        </w:tc>
      </w:tr>
      <w:tr w14:paraId="41EB3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tcPr>
          <w:p w14:paraId="68CBD325">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Rolling forecast</w:t>
            </w:r>
          </w:p>
        </w:tc>
        <w:tc>
          <w:tcPr>
            <w:tcW w:w="3375" w:type="dxa"/>
          </w:tcPr>
          <w:p w14:paraId="77D0479D">
            <w:pPr>
              <w:widowControl w:val="0"/>
              <w:jc w:val="both"/>
              <w:rPr>
                <w:rFonts w:hint="default" w:ascii="Times New Roman" w:hAnsi="Times New Roman" w:cs="Times New Roman"/>
                <w:b w:val="0"/>
                <w:bCs w:val="0"/>
                <w:sz w:val="26"/>
                <w:szCs w:val="26"/>
                <w:vertAlign w:val="baseline"/>
                <w:lang w:val="vi-VN"/>
              </w:rPr>
            </w:pPr>
          </w:p>
        </w:tc>
        <w:tc>
          <w:tcPr>
            <w:tcW w:w="3653" w:type="dxa"/>
          </w:tcPr>
          <w:p w14:paraId="2E50BD80">
            <w:pPr>
              <w:widowControl w:val="0"/>
              <w:jc w:val="both"/>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Dự báo cuốn chiếu, cập nhật dữ liệu sau mỗi khoảng thời gian</w:t>
            </w:r>
          </w:p>
        </w:tc>
      </w:tr>
    </w:tbl>
    <w:p w14:paraId="629E0029">
      <w:pPr>
        <w:jc w:val="both"/>
        <w:rPr>
          <w:rFonts w:hint="default" w:ascii="Times New Roman" w:hAnsi="Times New Roman" w:cs="Times New Roman"/>
          <w:b w:val="0"/>
          <w:bCs w:val="0"/>
          <w:sz w:val="26"/>
          <w:szCs w:val="26"/>
          <w:lang w:val="vi-VN"/>
        </w:rPr>
        <w:sectPr>
          <w:pgSz w:w="11906" w:h="16838"/>
          <w:pgMar w:top="1440" w:right="1800" w:bottom="1440" w:left="1800" w:header="720" w:footer="720" w:gutter="0"/>
          <w:pgNumType w:fmt="decimal"/>
          <w:cols w:space="720" w:num="1"/>
          <w:docGrid w:linePitch="360" w:charSpace="0"/>
        </w:sectPr>
      </w:pPr>
    </w:p>
    <w:p w14:paraId="68A4CDE2">
      <w:pPr>
        <w:pStyle w:val="2"/>
        <w:numPr>
          <w:ilvl w:val="0"/>
          <w:numId w:val="0"/>
        </w:numPr>
        <w:jc w:val="center"/>
        <w:rPr>
          <w:rFonts w:hint="default" w:ascii="Times New Roman" w:hAnsi="Times New Roman" w:cs="Times New Roman"/>
          <w:b/>
          <w:bCs/>
          <w:sz w:val="26"/>
          <w:szCs w:val="26"/>
          <w:lang w:val="vi-VN"/>
        </w:rPr>
      </w:pPr>
      <w:bookmarkStart w:id="0" w:name="_Toc23808"/>
      <w:r>
        <w:rPr>
          <w:rFonts w:hint="default" w:ascii="Times New Roman" w:hAnsi="Times New Roman" w:cs="Times New Roman"/>
          <w:b/>
          <w:bCs/>
          <w:sz w:val="28"/>
          <w:szCs w:val="28"/>
          <w:lang w:val="vi-VN"/>
        </w:rPr>
        <w:t>CHƯƠNG 1. GIỚI THIỆU ĐỀ TÀI</w:t>
      </w:r>
      <w:bookmarkEnd w:id="0"/>
    </w:p>
    <w:p w14:paraId="2F966A79">
      <w:pPr>
        <w:pStyle w:val="3"/>
        <w:ind w:left="0" w:leftChars="0" w:firstLine="353" w:firstLineChars="153"/>
        <w:jc w:val="both"/>
        <w:rPr>
          <w:rFonts w:hint="default" w:ascii="Times New Roman" w:hAnsi="Times New Roman" w:cs="Times New Roman"/>
          <w:b/>
          <w:bCs/>
          <w:sz w:val="26"/>
          <w:szCs w:val="26"/>
          <w:lang w:val="vi-VN"/>
        </w:rPr>
      </w:pPr>
      <w:bookmarkStart w:id="1" w:name="_Toc6004"/>
      <w:r>
        <w:rPr>
          <w:rFonts w:hint="default" w:ascii="Times New Roman" w:hAnsi="Times New Roman" w:cs="Times New Roman"/>
        </w:rPr>
        <w:t>1.1. Lý do chọn đề tài và bối cảnh</w:t>
      </w:r>
      <w:bookmarkEnd w:id="1"/>
    </w:p>
    <w:p w14:paraId="48847479">
      <w:pPr>
        <w:numPr>
          <w:ilvl w:val="0"/>
          <w:numId w:val="0"/>
        </w:numPr>
        <w:ind w:left="0" w:leftChars="0" w:firstLine="397" w:firstLineChars="153"/>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Năng lượng mặt trời là nguồn điện tái tạo có sản lượng thay đổi theo bức xạ, mây, nhiệt độ, mùa, vị trí và tình trạng thiết bị. Vì vậy, việc dự báo sản lượng ngắn hạn có thể hỗ trợ theo dõi hiệu quả vận hành, cân đối nguồn cung và phát hiện những khoảng cần kiểm tra.</w:t>
      </w:r>
    </w:p>
    <w:p w14:paraId="160F5AA3">
      <w:pPr>
        <w:numPr>
          <w:ilvl w:val="0"/>
          <w:numId w:val="0"/>
        </w:numPr>
        <w:ind w:left="0" w:leftChars="0" w:firstLine="397" w:firstLineChars="153"/>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Khi quản lý nhiều site, số liệu tổng hợp theo ngày hoặc tháng có thể che khuất biến động trong từng khoảng 15 phút. Phân tích dữ liệu ở độ phân giải này giúp so sánh sản lượng với thời tiết, thời điểm trong ngày và lịch sử gần nhất; đồng thời phân biệt dao động tự nhiên với những dấu hiệu thấp hơn kỳ vọng cần xem xét.</w:t>
      </w:r>
    </w:p>
    <w:p w14:paraId="78A65F9C">
      <w:pPr>
        <w:numPr>
          <w:ilvl w:val="0"/>
          <w:numId w:val="0"/>
        </w:numPr>
        <w:ind w:left="0" w:leftChars="0" w:firstLine="397" w:firstLineChars="153"/>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Đề tài phù hợp với môn Khai phá dữ liệu vì UniSolar có dữ liệu sản lượng, thời tiết và thông tin site, nhưng cũng có các vấn đề về dữ liệu thiếu, đơn vị và timestamp cần xử lý. Qua đó, bài tập vận dụng hồi quy chuỗi thời gian, đặc trưng lag, mô hình cây và các chỉ số đánh giá. Kết quả sàng lọc bất thường chỉ dùng để xác định ứng viên cần kiểm tra, không khẳng định có lỗi thiết bị do chưa có nhãn bảo trì xác nhận.</w:t>
      </w:r>
    </w:p>
    <w:p w14:paraId="74C1EB25">
      <w:pPr>
        <w:pStyle w:val="3"/>
        <w:numPr>
          <w:ilvl w:val="0"/>
          <w:numId w:val="0"/>
        </w:numPr>
        <w:ind w:left="0" w:leftChars="0" w:firstLine="399" w:firstLineChars="153"/>
        <w:jc w:val="both"/>
        <w:rPr>
          <w:rFonts w:hint="default" w:ascii="Times New Roman" w:hAnsi="Times New Roman" w:cs="Times New Roman"/>
          <w:b/>
          <w:bCs/>
          <w:sz w:val="26"/>
          <w:szCs w:val="26"/>
        </w:rPr>
      </w:pPr>
      <w:bookmarkStart w:id="2" w:name="_Toc15410"/>
      <w:r>
        <w:rPr>
          <w:rFonts w:hint="default" w:ascii="Times New Roman" w:hAnsi="Times New Roman" w:cs="Times New Roman"/>
          <w:b/>
          <w:bCs/>
          <w:sz w:val="26"/>
          <w:szCs w:val="26"/>
        </w:rPr>
        <w:t>1.2. Ý nghĩa thực tiễn và học thuật</w:t>
      </w:r>
      <w:bookmarkEnd w:id="2"/>
    </w:p>
    <w:p w14:paraId="3B3698DB">
      <w:pPr>
        <w:numPr>
          <w:ilvl w:val="0"/>
          <w:numId w:val="0"/>
        </w:numPr>
        <w:ind w:left="0" w:leftChars="0" w:firstLine="397" w:firstLineChars="153"/>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Ý nghĩa thực tiễn của dự báo cuốn chiếu là cung cấp một mức tham chiếu gần hạn cho mỗi site. Khi có dự báo và số đo thực tế của một khoảng, người phụ trách có thể theo dõi sai lệch, so sánh qua thời gian và xác định khu vực cần kiểm tra thêm. Một cảnh báo dựa trên nhiều khoảng liên tiếp thấp hơn kỳ vọng có thể hữu ích hơn một điểm sai số đơn lẻ, bởi sản lượng mặt trời vốn dao động theo mây và các yếu tố môi trường. Tuy vậy, mô hình chỉ hỗ trợ ưu tiên điều tra; quyết định bảo trì cần kết hợp với kiểm tra hiện trường và dữ liệu vận hành chuyên ngành.</w:t>
      </w:r>
    </w:p>
    <w:p w14:paraId="7BE18E35">
      <w:pPr>
        <w:numPr>
          <w:ilvl w:val="0"/>
          <w:numId w:val="0"/>
        </w:numPr>
        <w:ind w:left="0" w:leftChars="0" w:firstLine="397" w:firstLineChars="153"/>
        <w:jc w:val="both"/>
        <w:rPr>
          <w:rFonts w:hint="default" w:ascii="Times New Roman" w:hAnsi="Times New Roman" w:cs="Times New Roman"/>
          <w:b/>
          <w:bCs/>
          <w:sz w:val="26"/>
          <w:szCs w:val="26"/>
        </w:rPr>
      </w:pPr>
      <w:r>
        <w:rPr>
          <w:rFonts w:hint="default" w:ascii="Times New Roman" w:hAnsi="Times New Roman" w:cs="Times New Roman"/>
          <w:b w:val="0"/>
          <w:bCs w:val="0"/>
          <w:sz w:val="26"/>
          <w:szCs w:val="26"/>
        </w:rPr>
        <w:t>Ý nghĩa học thuật nằm ở việc vận dụng các nguyên tắc cốt lõi của khai phá dữ liệu: kiểm tra chất lượng và ngữ nghĩa dữ liệu, thiết kế đặc trưng, chia tập theo thời gian, tránh leakage, tuning tham số và đánh giá ngoài mẫu. Bài toán còn cho thấy vì sao không nên áp dụng cách chia ngẫu nhiên thông thường cho chuỗi thời gian, cũng như vì sao dữ liệu thiếu phải được phân biệt với sản lượng bằng không. Những quyết định tiền xử lý này ảnh hưởng trực tiếp đến tập nhãn được chấm điểm và ý nghĩa của các chỉ số báo cáo.</w:t>
      </w:r>
    </w:p>
    <w:p w14:paraId="13641359">
      <w:pPr>
        <w:pStyle w:val="3"/>
        <w:numPr>
          <w:ilvl w:val="0"/>
          <w:numId w:val="0"/>
        </w:numPr>
        <w:ind w:left="0" w:leftChars="0" w:firstLine="399" w:firstLineChars="153"/>
        <w:jc w:val="both"/>
        <w:rPr>
          <w:rFonts w:hint="default" w:ascii="Times New Roman" w:hAnsi="Times New Roman" w:cs="Times New Roman"/>
          <w:b/>
          <w:bCs/>
          <w:sz w:val="26"/>
          <w:szCs w:val="26"/>
        </w:rPr>
      </w:pPr>
      <w:bookmarkStart w:id="3" w:name="_Toc84"/>
      <w:r>
        <w:rPr>
          <w:rFonts w:hint="default" w:ascii="Times New Roman" w:hAnsi="Times New Roman" w:cs="Times New Roman"/>
          <w:b/>
          <w:bCs/>
          <w:sz w:val="26"/>
          <w:szCs w:val="26"/>
        </w:rPr>
        <w:t>1.3. Tổng quan bài toán và phạm vi giới thiệu</w:t>
      </w:r>
      <w:bookmarkEnd w:id="3"/>
    </w:p>
    <w:p w14:paraId="2B33D9D3">
      <w:pPr>
        <w:numPr>
          <w:ilvl w:val="0"/>
          <w:numId w:val="0"/>
        </w:numPr>
        <w:ind w:left="0" w:leftChars="0" w:firstLine="397" w:firstLineChars="153"/>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Báo cáo tập trung vào dự báo năng lượng cho khoảng 15 phút kế tiếp ở từng site đủ điều kiện về đơn vị. Cách vận hành được xem là cuốn chiếu: sau khi một khoảng kết thúc, số đo thực tế của khoảng đó có thể được cập nhật để phục vụ dự báo cho bước kế tiếp. Vì vậy, đầu vào có thể chứa lịch sử sản lượng gần nhất đã hoàn tất. Đây là thiết lập one-step-ahead liên tục, không phải dự báo nhiều giờ từ một thời điểm ban đầu mà không nhận thêm số đo thực tế.</w:t>
      </w:r>
    </w:p>
    <w:p w14:paraId="4ECEABE0">
      <w:pPr>
        <w:numPr>
          <w:ilvl w:val="0"/>
          <w:numId w:val="0"/>
        </w:numPr>
        <w:ind w:left="0" w:leftChars="0" w:firstLine="397" w:firstLineChars="153"/>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Ngoài nhiệm vụ hồi quy, báo cáo xem xét một quy trình tham chiếu để sàng lọc các khoảng hoặc site có hiệu suất thấp hơn kỳ vọng. Từ góc độ ứng dụng, kết quả được gọi là ứng viên cần kiểm tra. Dữ liệu hiện có không cung cấp nhãn xác nhận thiết bị hỏng, bẩn, mất kết nối hay đã được bảo trì; do đó không thể dùng đầu ra mô hình để kết luận nguyên nhân vật lý. </w:t>
      </w:r>
    </w:p>
    <w:p w14:paraId="040C5269">
      <w:pPr>
        <w:numPr>
          <w:ilvl w:val="0"/>
          <w:numId w:val="0"/>
        </w:numPr>
        <w:ind w:left="0" w:leftChars="0" w:firstLine="397" w:firstLineChars="153"/>
        <w:jc w:val="both"/>
        <w:rPr>
          <w:rFonts w:hint="default" w:ascii="Times New Roman" w:hAnsi="Times New Roman" w:cs="Times New Roman"/>
          <w:b w:val="0"/>
          <w:bCs w:val="0"/>
          <w:sz w:val="26"/>
          <w:szCs w:val="26"/>
        </w:rPr>
      </w:pPr>
    </w:p>
    <w:p w14:paraId="562902F0">
      <w:pPr>
        <w:pStyle w:val="3"/>
        <w:numPr>
          <w:ilvl w:val="0"/>
          <w:numId w:val="0"/>
        </w:numPr>
        <w:ind w:left="0" w:leftChars="0" w:firstLine="399" w:firstLineChars="153"/>
        <w:jc w:val="both"/>
        <w:rPr>
          <w:rFonts w:hint="default" w:ascii="Times New Roman" w:hAnsi="Times New Roman" w:cs="Times New Roman"/>
          <w:b/>
          <w:bCs/>
          <w:sz w:val="26"/>
          <w:szCs w:val="26"/>
        </w:rPr>
      </w:pPr>
      <w:bookmarkStart w:id="4" w:name="_Toc20681"/>
      <w:r>
        <w:rPr>
          <w:rFonts w:hint="default" w:ascii="Times New Roman" w:hAnsi="Times New Roman" w:cs="Times New Roman"/>
          <w:b/>
          <w:bCs/>
          <w:sz w:val="26"/>
          <w:szCs w:val="26"/>
        </w:rPr>
        <w:t>1.4. Định hướng tiếp cận</w:t>
      </w:r>
      <w:bookmarkEnd w:id="4"/>
    </w:p>
    <w:p w14:paraId="1859C976">
      <w:pPr>
        <w:numPr>
          <w:ilvl w:val="0"/>
          <w:numId w:val="0"/>
        </w:numPr>
        <w:ind w:left="0" w:leftChars="0" w:firstLine="397" w:firstLineChars="153"/>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Quy trình được tổ chức theo hướng từ hiểu dữ liệu đến đánh giá mô hình. Trước hết, các bảng generation, weather và metadata được đối chiếu để xác định target, đơn vị, site và thời gian. Tiếp đó, dữ liệu được chuẩn hóa về khóa và timestamp, lập lưới 15 phút, giữ các khoảng không có nhãn ở trạng thái thiếu, rồi xây dựng nhóm đặc trưng thời tiết, lịch và lịch sử sản lượng. Cuối cùng, các mô hình được so sánh trên các lát thời gian tách biệt, lựa chọn dựa trên validation và đánh giá trên các target test quan sát được.</w:t>
      </w:r>
    </w:p>
    <w:p w14:paraId="283B62C8">
      <w:pPr>
        <w:numPr>
          <w:ilvl w:val="0"/>
          <w:numId w:val="0"/>
        </w:numPr>
        <w:ind w:left="0" w:leftChars="0" w:firstLine="397" w:firstLineChars="153"/>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Trọng tâm của báo cáo không phải tìm một thuật toán phức tạp nhất, mà là thiết lập một quy trình có thể giải thích và phù hợp với thông tin thực tế sẵn có. Baseline cung cấp mốc tối thiểu để đánh giá giá trị tăng thêm; phân tích theo site giúp tránh để kết quả pooled che khuất khác biệt; ablation giúp xác định nhóm đặc trưng hữu ích. Mức độ tin cậy của mọi kết luận vẫn phụ thuộc vào giả định dữ liệu, coverage và tính độc lập của tập đánh giá.</w:t>
      </w:r>
    </w:p>
    <w:p w14:paraId="220E202C">
      <w:pPr>
        <w:pStyle w:val="3"/>
        <w:numPr>
          <w:ilvl w:val="0"/>
          <w:numId w:val="0"/>
        </w:numPr>
        <w:ind w:left="0" w:leftChars="0" w:firstLine="399" w:firstLineChars="153"/>
        <w:jc w:val="both"/>
        <w:rPr>
          <w:rFonts w:hint="default" w:ascii="Times New Roman" w:hAnsi="Times New Roman" w:cs="Times New Roman"/>
          <w:b/>
          <w:bCs/>
          <w:sz w:val="26"/>
          <w:szCs w:val="26"/>
        </w:rPr>
      </w:pPr>
      <w:bookmarkStart w:id="5" w:name="_Toc11528"/>
      <w:r>
        <w:rPr>
          <w:rFonts w:hint="default" w:ascii="Times New Roman" w:hAnsi="Times New Roman" w:cs="Times New Roman"/>
          <w:b/>
          <w:bCs/>
          <w:sz w:val="26"/>
          <w:szCs w:val="26"/>
        </w:rPr>
        <w:t>1.5. Phạm vi và đối tượng nghiên cứu</w:t>
      </w:r>
      <w:bookmarkEnd w:id="5"/>
    </w:p>
    <w:p w14:paraId="36E7FD8E">
      <w:pPr>
        <w:numPr>
          <w:ilvl w:val="0"/>
          <w:numId w:val="0"/>
        </w:numPr>
        <w:ind w:left="0" w:leftChars="0" w:firstLine="397" w:firstLineChars="153"/>
        <w:jc w:val="both"/>
        <w:rPr>
          <w:rFonts w:hint="default" w:ascii="Times New Roman" w:hAnsi="Times New Roman" w:cs="Times New Roman"/>
          <w:b w:val="0"/>
          <w:bCs w:val="0"/>
          <w:sz w:val="26"/>
          <w:szCs w:val="26"/>
        </w:rPr>
      </w:pPr>
      <w:r>
        <w:rPr>
          <w:rFonts w:hint="default" w:ascii="Times New Roman" w:hAnsi="Times New Roman" w:cs="Times New Roman"/>
          <w:sz w:val="26"/>
          <w:szCs w:val="26"/>
        </w:rPr>
        <w:t xml:space="preserve">Nghiên cứu sử dụng dữ liệu UniSolar, tập trung vào </w:t>
      </w:r>
      <w:r>
        <w:rPr>
          <w:rStyle w:val="15"/>
          <w:rFonts w:hint="default" w:ascii="Times New Roman" w:hAnsi="Times New Roman" w:cs="Times New Roman"/>
          <w:b w:val="0"/>
          <w:bCs w:val="0"/>
          <w:sz w:val="26"/>
          <w:szCs w:val="26"/>
        </w:rPr>
        <w:t>25 site xác nhận được đơn vị đo</w:t>
      </w:r>
      <w:r>
        <w:rPr>
          <w:rFonts w:hint="default" w:ascii="Times New Roman" w:hAnsi="Times New Roman" w:cs="Times New Roman"/>
          <w:sz w:val="26"/>
          <w:szCs w:val="26"/>
        </w:rPr>
        <w:t>; 17 site còn lại bị loại do thiếu thông tin Metric. Phạm vi gồm dự báo điện năng cuốn chiếu một bước mỗi 15 phút và sàng lọc site có sản lượng thấp hơn mức tham chiếu.</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Kết quả chỉ áp dụng cho các site và target quan sát được trong thí nghiệm. Báo cáo không chẩn đoán lỗi thiết bị, điều khiển hệ thống hay khẳng định mô hình áp dụng được cho các site khác.</w:t>
      </w:r>
    </w:p>
    <w:p w14:paraId="2D1DF897">
      <w:pPr>
        <w:pStyle w:val="3"/>
        <w:numPr>
          <w:ilvl w:val="0"/>
          <w:numId w:val="0"/>
        </w:numPr>
        <w:ind w:left="0" w:leftChars="0" w:firstLine="399" w:firstLineChars="153"/>
        <w:jc w:val="both"/>
        <w:rPr>
          <w:rFonts w:hint="default" w:ascii="Times New Roman" w:hAnsi="Times New Roman" w:cs="Times New Roman"/>
          <w:b/>
          <w:bCs/>
          <w:sz w:val="26"/>
          <w:szCs w:val="26"/>
        </w:rPr>
      </w:pPr>
      <w:bookmarkStart w:id="6" w:name="_Toc738"/>
      <w:r>
        <w:rPr>
          <w:rFonts w:hint="default" w:ascii="Times New Roman" w:hAnsi="Times New Roman" w:cs="Times New Roman"/>
          <w:b/>
          <w:bCs/>
          <w:sz w:val="26"/>
          <w:szCs w:val="26"/>
        </w:rPr>
        <w:t>1.6. Cấu trúc báo cáo</w:t>
      </w:r>
      <w:bookmarkEnd w:id="6"/>
    </w:p>
    <w:p w14:paraId="36B56504">
      <w:pPr>
        <w:numPr>
          <w:ilvl w:val="0"/>
          <w:numId w:val="0"/>
        </w:numPr>
        <w:ind w:left="0" w:leftChars="0" w:firstLine="397" w:firstLineChars="153"/>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Báo cáo gồm tám chương, được sắp xếp theo trình tự từ giới thiệu đề tài, xác định bài toán, xử lý dữ liệu và xây dựng mô hình đến phân tích kết quả, thảo luận giới hạn và đề xuất hướng phát triển.</w:t>
      </w:r>
    </w:p>
    <w:p w14:paraId="109E4ED0">
      <w:pPr>
        <w:numPr>
          <w:ilvl w:val="0"/>
          <w:numId w:val="0"/>
        </w:numPr>
        <w:ind w:left="0" w:leftChars="0" w:firstLine="397" w:firstLineChars="153"/>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Chương 2 trình bày mục tiêu chính, mục tiêu phụ, câu hỏi nghiên cứu, phạm vi và cách phát biểu bài toán dự báo cuốn chiếu một bước.</w:t>
      </w:r>
    </w:p>
    <w:p w14:paraId="1D400007">
      <w:pPr>
        <w:numPr>
          <w:ilvl w:val="0"/>
          <w:numId w:val="0"/>
        </w:numPr>
        <w:ind w:left="0" w:leftChars="0" w:firstLine="397" w:firstLineChars="153"/>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Chương 3 mô tả các bảng dữ liệu UniSolar, giả định về đơn vị và thời gian, kết quả khám phá chất lượng dữ liệu, quy trình tiền xử lý và tạo đặc trưng.</w:t>
      </w:r>
    </w:p>
    <w:p w14:paraId="1DBB3BCE">
      <w:pPr>
        <w:numPr>
          <w:ilvl w:val="0"/>
          <w:numId w:val="0"/>
        </w:numPr>
        <w:ind w:left="0" w:leftChars="0" w:firstLine="397" w:firstLineChars="153"/>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Chương 4 giới thiệu các mô hình và baseline, cách chia dữ liệu theo thời gian, quá trình tuning Random Forest, phân tích ablation, lựa chọn mô hình bằng validation và đánh giá trên test.</w:t>
      </w:r>
    </w:p>
    <w:p w14:paraId="529AA497">
      <w:pPr>
        <w:numPr>
          <w:ilvl w:val="0"/>
          <w:numId w:val="0"/>
        </w:numPr>
        <w:ind w:left="0" w:leftChars="0" w:firstLine="397" w:firstLineChars="153"/>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Chương 5 trình bày kết quả dự báo, so sánh với baseline, phân tích các metric tổng hợp và theo từng site, đồng thời thảo luận sai số của mô hình.</w:t>
      </w:r>
    </w:p>
    <w:p w14:paraId="1FE4D7FF">
      <w:pPr>
        <w:numPr>
          <w:ilvl w:val="0"/>
          <w:numId w:val="0"/>
        </w:numPr>
        <w:ind w:left="0" w:leftChars="0" w:firstLine="397" w:firstLineChars="153"/>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Chương 6 mô tả quy trình sàng lọc bất thường và bảo trì dựa trên Reference XGBoost, performance ratio và các quy tắc cảnh báo theo khoảng hoặc ngày địa phương.</w:t>
      </w:r>
    </w:p>
    <w:p w14:paraId="78E6906D">
      <w:pPr>
        <w:numPr>
          <w:ilvl w:val="0"/>
          <w:numId w:val="0"/>
        </w:numPr>
        <w:ind w:left="0" w:leftChars="0" w:firstLine="397" w:firstLineChars="153"/>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Chương 7 thảo luận kết quả, các giới hạn về coverage, phạm vi site, quá trình tuning, tính độc lập của tập test và những giả định dữ liệu.</w:t>
      </w:r>
    </w:p>
    <w:p w14:paraId="0121A58A">
      <w:pPr>
        <w:numPr>
          <w:ilvl w:val="0"/>
          <w:numId w:val="0"/>
        </w:numPr>
        <w:ind w:left="0" w:leftChars="0" w:firstLine="397" w:firstLineChars="153"/>
        <w:jc w:val="both"/>
        <w:rPr>
          <w:rFonts w:hint="default" w:ascii="Times New Roman" w:hAnsi="Times New Roman" w:cs="Times New Roman"/>
          <w:sz w:val="26"/>
          <w:szCs w:val="26"/>
          <w:lang w:val="vi-VN"/>
        </w:rPr>
      </w:pPr>
      <w:r>
        <w:rPr>
          <w:rFonts w:hint="default" w:ascii="Times New Roman" w:hAnsi="Times New Roman" w:cs="Times New Roman"/>
          <w:b w:val="0"/>
          <w:bCs w:val="0"/>
          <w:sz w:val="26"/>
          <w:szCs w:val="26"/>
        </w:rPr>
        <w:t>Chương 8 tổng kết kết quả chính và đề xuất các hướng phát triển tiếp theo.</w:t>
      </w:r>
      <w:r>
        <w:rPr>
          <w:rFonts w:hint="default" w:ascii="Times New Roman" w:hAnsi="Times New Roman" w:cs="Times New Roman"/>
          <w:sz w:val="26"/>
          <w:szCs w:val="26"/>
          <w:lang w:val="vi-VN"/>
        </w:rPr>
        <w:br w:type="page"/>
      </w:r>
    </w:p>
    <w:p w14:paraId="03419E91">
      <w:pPr>
        <w:pStyle w:val="2"/>
        <w:numPr>
          <w:ilvl w:val="0"/>
          <w:numId w:val="0"/>
        </w:numPr>
        <w:ind w:left="0" w:leftChars="0" w:firstLine="467" w:firstLineChars="166"/>
        <w:jc w:val="center"/>
        <w:rPr>
          <w:rFonts w:hint="default" w:ascii="Times New Roman" w:hAnsi="Times New Roman" w:cs="Times New Roman"/>
          <w:b/>
          <w:bCs/>
          <w:sz w:val="28"/>
          <w:szCs w:val="28"/>
          <w:lang w:val="vi-VN"/>
        </w:rPr>
      </w:pPr>
      <w:bookmarkStart w:id="7" w:name="_Toc1858"/>
      <w:r>
        <w:rPr>
          <w:rFonts w:hint="default" w:ascii="Times New Roman" w:hAnsi="Times New Roman" w:cs="Times New Roman"/>
          <w:b/>
          <w:bCs/>
          <w:sz w:val="28"/>
          <w:szCs w:val="28"/>
          <w:lang w:val="vi-VN"/>
        </w:rPr>
        <w:t>CHƯƠNG 2. MỤC TIÊU VÀ BÀI TOÁN ĐẶT RA</w:t>
      </w:r>
      <w:bookmarkEnd w:id="7"/>
    </w:p>
    <w:p w14:paraId="1F23373F">
      <w:pPr>
        <w:pStyle w:val="3"/>
        <w:numPr>
          <w:ilvl w:val="0"/>
          <w:numId w:val="0"/>
        </w:numPr>
        <w:ind w:left="0" w:leftChars="0" w:firstLine="433" w:firstLineChars="166"/>
        <w:jc w:val="both"/>
        <w:rPr>
          <w:rFonts w:hint="default" w:ascii="Times New Roman" w:hAnsi="Times New Roman" w:cs="Times New Roman"/>
          <w:b/>
          <w:bCs/>
          <w:sz w:val="26"/>
          <w:szCs w:val="26"/>
          <w:lang w:val="vi-VN"/>
        </w:rPr>
      </w:pPr>
      <w:bookmarkStart w:id="8" w:name="_Toc22341"/>
      <w:r>
        <w:rPr>
          <w:rFonts w:hint="default" w:ascii="Times New Roman" w:hAnsi="Times New Roman" w:cs="Times New Roman"/>
          <w:b/>
          <w:bCs/>
          <w:sz w:val="26"/>
          <w:szCs w:val="26"/>
          <w:lang w:val="vi-VN"/>
        </w:rPr>
        <w:t>2.1 Mục tiêu chính</w:t>
      </w:r>
      <w:bookmarkEnd w:id="8"/>
    </w:p>
    <w:p w14:paraId="72159D17">
      <w:pPr>
        <w:numPr>
          <w:ilvl w:val="0"/>
          <w:numId w:val="0"/>
        </w:numPr>
        <w:ind w:left="0" w:leftChars="0" w:firstLine="431" w:firstLineChars="166"/>
        <w:jc w:val="both"/>
        <w:rPr>
          <w:rFonts w:hint="default" w:ascii="Times New Roman" w:hAnsi="Times New Roman" w:eastAsia="Cambria" w:cs="Times New Roman"/>
          <w:i w:val="0"/>
          <w:iCs w:val="0"/>
          <w:caps w:val="0"/>
          <w:color w:val="000000"/>
          <w:spacing w:val="0"/>
          <w:sz w:val="26"/>
          <w:szCs w:val="26"/>
          <w:shd w:val="clear" w:fill="FFFFFF"/>
        </w:rPr>
      </w:pPr>
      <w:r>
        <w:rPr>
          <w:rFonts w:hint="default" w:ascii="Times New Roman" w:hAnsi="Times New Roman" w:eastAsia="Cambria" w:cs="Times New Roman"/>
          <w:i w:val="0"/>
          <w:iCs w:val="0"/>
          <w:caps w:val="0"/>
          <w:color w:val="000000"/>
          <w:spacing w:val="0"/>
          <w:sz w:val="26"/>
          <w:szCs w:val="26"/>
          <w:shd w:val="clear" w:fill="FFFFFF"/>
          <w:lang w:val="vi-VN"/>
        </w:rPr>
        <w:t>D</w:t>
      </w:r>
      <w:r>
        <w:rPr>
          <w:rFonts w:hint="default" w:ascii="Times New Roman" w:hAnsi="Times New Roman" w:eastAsia="Cambria" w:cs="Times New Roman"/>
          <w:i w:val="0"/>
          <w:iCs w:val="0"/>
          <w:caps w:val="0"/>
          <w:color w:val="000000"/>
          <w:spacing w:val="0"/>
          <w:sz w:val="26"/>
          <w:szCs w:val="26"/>
          <w:shd w:val="clear" w:fill="FFFFFF"/>
        </w:rPr>
        <w:t>ự báo năng lượng phát ra trong mỗi khoảng 15 phút cho từng site. Với thời điểm T, mô hình dự đoán energy_kwh của khoảng [T, T+15 phút), dựa trên thông tin sẵn có khi dự báo. Mỗi site được đánh giá riêng và có thể chọn bộ đặc trưng/model phù hợp nhất thông qua validation.</w:t>
      </w:r>
    </w:p>
    <w:p w14:paraId="4705FB15">
      <w:pPr>
        <w:pStyle w:val="3"/>
        <w:numPr>
          <w:ilvl w:val="0"/>
          <w:numId w:val="0"/>
        </w:numPr>
        <w:ind w:left="0" w:leftChars="0" w:firstLine="432" w:firstLineChars="166"/>
        <w:jc w:val="both"/>
        <w:rPr>
          <w:rFonts w:hint="default" w:ascii="Times New Roman" w:hAnsi="Times New Roman" w:eastAsia="Cambria" w:cs="Times New Roman"/>
          <w:b/>
          <w:bCs/>
          <w:i w:val="0"/>
          <w:iCs w:val="0"/>
          <w:caps w:val="0"/>
          <w:color w:val="000000"/>
          <w:spacing w:val="0"/>
          <w:sz w:val="26"/>
          <w:szCs w:val="26"/>
          <w:shd w:val="clear" w:fill="FFFFFF"/>
          <w:lang w:val="vi-VN"/>
        </w:rPr>
      </w:pPr>
      <w:bookmarkStart w:id="9" w:name="_Toc17155"/>
      <w:r>
        <w:rPr>
          <w:rFonts w:hint="default" w:ascii="Times New Roman" w:hAnsi="Times New Roman" w:eastAsia="Cambria" w:cs="Times New Roman"/>
          <w:b/>
          <w:bCs/>
          <w:i w:val="0"/>
          <w:iCs w:val="0"/>
          <w:caps w:val="0"/>
          <w:color w:val="000000"/>
          <w:spacing w:val="0"/>
          <w:sz w:val="26"/>
          <w:szCs w:val="26"/>
          <w:shd w:val="clear" w:fill="FFFFFF"/>
          <w:lang w:val="vi-VN"/>
        </w:rPr>
        <w:t>2.2 Mục tiêu phụ</w:t>
      </w:r>
      <w:bookmarkEnd w:id="9"/>
    </w:p>
    <w:p w14:paraId="4D6C0CD9">
      <w:pPr>
        <w:numPr>
          <w:ilvl w:val="0"/>
          <w:numId w:val="0"/>
        </w:numPr>
        <w:ind w:left="0" w:leftChars="0" w:firstLine="431" w:firstLineChars="166"/>
        <w:jc w:val="both"/>
        <w:rPr>
          <w:rFonts w:hint="default" w:ascii="Times New Roman" w:hAnsi="Times New Roman" w:eastAsia="Cambria" w:cs="Times New Roman"/>
          <w:i w:val="0"/>
          <w:iCs w:val="0"/>
          <w:caps w:val="0"/>
          <w:color w:val="000000"/>
          <w:spacing w:val="0"/>
          <w:sz w:val="26"/>
          <w:szCs w:val="26"/>
          <w:shd w:val="clear" w:fill="FFFFFF"/>
        </w:rPr>
      </w:pPr>
      <w:r>
        <w:rPr>
          <w:rFonts w:hint="default" w:ascii="Times New Roman" w:hAnsi="Times New Roman" w:eastAsia="Cambria" w:cs="Times New Roman"/>
          <w:i w:val="0"/>
          <w:iCs w:val="0"/>
          <w:caps w:val="0"/>
          <w:color w:val="000000"/>
          <w:spacing w:val="0"/>
          <w:sz w:val="26"/>
          <w:szCs w:val="26"/>
          <w:shd w:val="clear" w:fill="FFFFFF"/>
          <w:lang w:val="vi-VN"/>
        </w:rPr>
        <w:t>S</w:t>
      </w:r>
      <w:r>
        <w:rPr>
          <w:rFonts w:hint="default" w:ascii="Times New Roman" w:hAnsi="Times New Roman" w:eastAsia="Cambria" w:cs="Times New Roman"/>
          <w:i w:val="0"/>
          <w:iCs w:val="0"/>
          <w:caps w:val="0"/>
          <w:color w:val="000000"/>
          <w:spacing w:val="0"/>
          <w:sz w:val="26"/>
          <w:szCs w:val="26"/>
          <w:shd w:val="clear" w:fill="FFFFFF"/>
        </w:rPr>
        <w:t>àng lọc site có dấu hiệu bất thường hoặc hoạt động dưới kỳ vọng. Reference XGBoost ước lượng năng lượng kỳ vọng từ lịch, thời tiết và hình học mặt trời gần đúng. Tỷ lệ actual/expected cùng độ dài chuỗi thấp được dùng để xác định ứng viên kiểm tra. Đây là screening, không phải chẩn đoán lỗi: không có ground truth bảo trì hay mã lỗi thiết bị trong dữ liệu đầu vào.</w:t>
      </w:r>
    </w:p>
    <w:p w14:paraId="2936E3FC">
      <w:pPr>
        <w:pStyle w:val="3"/>
        <w:numPr>
          <w:ilvl w:val="0"/>
          <w:numId w:val="0"/>
        </w:numPr>
        <w:ind w:left="0" w:leftChars="0" w:firstLine="432" w:firstLineChars="166"/>
        <w:jc w:val="both"/>
        <w:rPr>
          <w:rFonts w:hint="default" w:ascii="Times New Roman" w:hAnsi="Times New Roman" w:eastAsia="Cambria" w:cs="Times New Roman"/>
          <w:b/>
          <w:bCs/>
          <w:i w:val="0"/>
          <w:iCs w:val="0"/>
          <w:caps w:val="0"/>
          <w:color w:val="000000"/>
          <w:spacing w:val="0"/>
          <w:sz w:val="26"/>
          <w:szCs w:val="26"/>
          <w:shd w:val="clear" w:fill="FFFFFF"/>
          <w:lang w:val="vi-VN"/>
        </w:rPr>
      </w:pPr>
      <w:bookmarkStart w:id="10" w:name="_Toc21222"/>
      <w:r>
        <w:rPr>
          <w:rFonts w:hint="default" w:ascii="Times New Roman" w:hAnsi="Times New Roman" w:eastAsia="Cambria" w:cs="Times New Roman"/>
          <w:b/>
          <w:bCs/>
          <w:i w:val="0"/>
          <w:iCs w:val="0"/>
          <w:caps w:val="0"/>
          <w:color w:val="000000"/>
          <w:spacing w:val="0"/>
          <w:sz w:val="26"/>
          <w:szCs w:val="26"/>
          <w:shd w:val="clear" w:fill="FFFFFF"/>
          <w:lang w:val="vi-VN"/>
        </w:rPr>
        <w:t>2.3 Phát biểu bài toán và thiết lập dự báo cuốn chiếu một bước</w:t>
      </w:r>
      <w:bookmarkEnd w:id="10"/>
    </w:p>
    <w:p w14:paraId="4752D1EC">
      <w:pPr>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Dự báo cuốn chiếu một bước cập nhật sau mỗi khoảng 15 phút. Khi dự đoán khoảng tiếp theo, khoảng gần nhất đã kết thúc có thể cung cấp lag_1. Khi dự đoán khoảng sau nữa, nhãn vừa hoàn tất được cập nhật vào lịch sử. Thiết lập này tận dụng quan sát mới nhất và phản ánh vận hành liên tục.</w:t>
      </w:r>
    </w:p>
    <w:p w14:paraId="215F491A">
      <w:pPr>
        <w:rPr>
          <w:rFonts w:hint="default" w:ascii="Times New Roman" w:hAnsi="Times New Roman" w:cs="Times New Roman"/>
          <w:sz w:val="26"/>
          <w:szCs w:val="26"/>
        </w:rPr>
      </w:pPr>
      <w:r>
        <w:rPr>
          <w:rFonts w:hint="default" w:ascii="Times New Roman" w:hAnsi="Times New Roman" w:cs="Times New Roman"/>
          <w:sz w:val="26"/>
          <w:szCs w:val="26"/>
        </w:rPr>
        <w:t>Không nên mô tả bài toán là dự báo cả ngày hoặc nhiều giờ chỉ từ một mốc thời gian. Trong dự báo nhiều bước cố định, lag tương lai không còn được quan sát nên phải dùng dự báo trước đó hoặc chiến lược direct multi-horizon. Kết quả R²/MAE của hai thiết lập không thể so sánh trực tiếp nếu không thống nhất chân trời và thông tin đầu vào.</w:t>
      </w:r>
    </w:p>
    <w:p w14:paraId="3299CB17">
      <w:pPr>
        <w:pStyle w:val="3"/>
        <w:numPr>
          <w:ilvl w:val="0"/>
          <w:numId w:val="0"/>
        </w:numPr>
        <w:ind w:left="0" w:leftChars="0" w:firstLine="432" w:firstLineChars="166"/>
        <w:jc w:val="both"/>
        <w:rPr>
          <w:rFonts w:hint="default" w:ascii="Times New Roman" w:hAnsi="Times New Roman" w:cs="Times New Roman"/>
        </w:rPr>
      </w:pPr>
      <w:bookmarkStart w:id="11" w:name="_Toc13978"/>
      <w:r>
        <w:rPr>
          <w:rFonts w:hint="default" w:ascii="Times New Roman" w:hAnsi="Times New Roman" w:eastAsia="Cambria" w:cs="Times New Roman"/>
          <w:b/>
          <w:bCs/>
          <w:i w:val="0"/>
          <w:iCs w:val="0"/>
          <w:caps w:val="0"/>
          <w:color w:val="000000"/>
          <w:spacing w:val="0"/>
          <w:sz w:val="26"/>
          <w:szCs w:val="26"/>
          <w:shd w:val="clear" w:fill="FFFFFF"/>
          <w:lang w:val="vi-VN"/>
        </w:rPr>
        <w:t>2.4 Câu hỏi nghiên cứu</w:t>
      </w:r>
      <w:bookmarkEnd w:id="11"/>
    </w:p>
    <w:tbl>
      <w:tblPr>
        <w:tblStyle w:val="16"/>
        <w:tblW w:w="85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5"/>
        <w:gridCol w:w="4183"/>
        <w:gridCol w:w="3660"/>
      </w:tblGrid>
      <w:tr w14:paraId="0F7FB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5" w:type="dxa"/>
          </w:tcPr>
          <w:p w14:paraId="1DEA15B2">
            <w:pPr>
              <w:widowControl w:val="0"/>
              <w:numPr>
                <w:ilvl w:val="0"/>
                <w:numId w:val="0"/>
              </w:numPr>
              <w:jc w:val="both"/>
              <w:rPr>
                <w:rFonts w:hint="default" w:ascii="Times New Roman" w:hAnsi="Times New Roman" w:eastAsia="Cambria" w:cs="Times New Roman"/>
                <w:b/>
                <w:bCs/>
                <w:i w:val="0"/>
                <w:iCs w:val="0"/>
                <w:caps w:val="0"/>
                <w:color w:val="000000"/>
                <w:spacing w:val="0"/>
                <w:sz w:val="26"/>
                <w:szCs w:val="26"/>
                <w:shd w:val="clear" w:fill="FFFFFF"/>
                <w:vertAlign w:val="baseline"/>
                <w:lang w:val="vi-VN"/>
              </w:rPr>
            </w:pPr>
            <w:r>
              <w:rPr>
                <w:rFonts w:hint="default" w:ascii="Times New Roman" w:hAnsi="Times New Roman" w:eastAsia="Cambria" w:cs="Times New Roman"/>
                <w:b/>
                <w:bCs/>
                <w:i w:val="0"/>
                <w:iCs w:val="0"/>
                <w:caps w:val="0"/>
                <w:color w:val="000000"/>
                <w:spacing w:val="0"/>
                <w:sz w:val="26"/>
                <w:szCs w:val="26"/>
                <w:shd w:val="clear" w:fill="FFFFFF"/>
                <w:vertAlign w:val="baseline"/>
                <w:lang w:val="vi-VN"/>
              </w:rPr>
              <w:t>STT</w:t>
            </w:r>
          </w:p>
        </w:tc>
        <w:tc>
          <w:tcPr>
            <w:tcW w:w="4183" w:type="dxa"/>
          </w:tcPr>
          <w:p w14:paraId="4D4058F0">
            <w:pPr>
              <w:widowControl w:val="0"/>
              <w:numPr>
                <w:ilvl w:val="0"/>
                <w:numId w:val="0"/>
              </w:numPr>
              <w:jc w:val="both"/>
              <w:rPr>
                <w:rFonts w:hint="default" w:ascii="Times New Roman" w:hAnsi="Times New Roman" w:eastAsia="Cambria" w:cs="Times New Roman"/>
                <w:b/>
                <w:bCs/>
                <w:i w:val="0"/>
                <w:iCs w:val="0"/>
                <w:caps w:val="0"/>
                <w:color w:val="000000"/>
                <w:spacing w:val="0"/>
                <w:sz w:val="26"/>
                <w:szCs w:val="26"/>
                <w:shd w:val="clear" w:fill="FFFFFF"/>
                <w:vertAlign w:val="baseline"/>
                <w:lang w:val="vi-VN"/>
              </w:rPr>
            </w:pPr>
            <w:r>
              <w:rPr>
                <w:rFonts w:hint="default" w:ascii="Times New Roman" w:hAnsi="Times New Roman" w:eastAsia="Cambria" w:cs="Times New Roman"/>
                <w:b/>
                <w:bCs/>
                <w:i w:val="0"/>
                <w:iCs w:val="0"/>
                <w:caps w:val="0"/>
                <w:color w:val="000000"/>
                <w:spacing w:val="0"/>
                <w:sz w:val="26"/>
                <w:szCs w:val="26"/>
                <w:shd w:val="clear" w:fill="FFFFFF"/>
                <w:vertAlign w:val="baseline"/>
                <w:lang w:val="vi-VN"/>
              </w:rPr>
              <w:t>Câu hỏi</w:t>
            </w:r>
          </w:p>
        </w:tc>
        <w:tc>
          <w:tcPr>
            <w:tcW w:w="3660" w:type="dxa"/>
          </w:tcPr>
          <w:p w14:paraId="714407BE">
            <w:pPr>
              <w:widowControl w:val="0"/>
              <w:numPr>
                <w:ilvl w:val="0"/>
                <w:numId w:val="0"/>
              </w:numPr>
              <w:jc w:val="both"/>
              <w:rPr>
                <w:rFonts w:hint="default" w:ascii="Times New Roman" w:hAnsi="Times New Roman" w:eastAsia="Cambria" w:cs="Times New Roman"/>
                <w:b/>
                <w:bCs/>
                <w:i w:val="0"/>
                <w:iCs w:val="0"/>
                <w:caps w:val="0"/>
                <w:color w:val="000000"/>
                <w:spacing w:val="0"/>
                <w:sz w:val="26"/>
                <w:szCs w:val="26"/>
                <w:shd w:val="clear" w:fill="FFFFFF"/>
                <w:vertAlign w:val="baseline"/>
                <w:lang w:val="vi-VN"/>
              </w:rPr>
            </w:pPr>
            <w:r>
              <w:rPr>
                <w:rFonts w:hint="default" w:ascii="Times New Roman" w:hAnsi="Times New Roman" w:eastAsia="Cambria" w:cs="Times New Roman"/>
                <w:b/>
                <w:bCs/>
                <w:i w:val="0"/>
                <w:iCs w:val="0"/>
                <w:caps w:val="0"/>
                <w:color w:val="000000"/>
                <w:spacing w:val="0"/>
                <w:sz w:val="26"/>
                <w:szCs w:val="26"/>
                <w:shd w:val="clear" w:fill="FFFFFF"/>
                <w:vertAlign w:val="baseline"/>
                <w:lang w:val="vi-VN"/>
              </w:rPr>
              <w:t>Bằng chứng trong báo cáo</w:t>
            </w:r>
          </w:p>
        </w:tc>
      </w:tr>
      <w:tr w14:paraId="77595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695" w:type="dxa"/>
          </w:tcPr>
          <w:p w14:paraId="2946306F">
            <w:pPr>
              <w:widowControl w:val="0"/>
              <w:numPr>
                <w:ilvl w:val="0"/>
                <w:numId w:val="0"/>
              </w:numPr>
              <w:jc w:val="both"/>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1</w:t>
            </w:r>
          </w:p>
        </w:tc>
        <w:tc>
          <w:tcPr>
            <w:tcW w:w="4183" w:type="dxa"/>
          </w:tcPr>
          <w:p w14:paraId="2E57C1F1">
            <w:pPr>
              <w:widowControl w:val="0"/>
              <w:numPr>
                <w:ilvl w:val="0"/>
                <w:numId w:val="0"/>
              </w:numPr>
              <w:jc w:val="both"/>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Dữ liệu có đủ sạch và phủ thời gian để lập mô hình không?</w:t>
            </w:r>
          </w:p>
        </w:tc>
        <w:tc>
          <w:tcPr>
            <w:tcW w:w="3660" w:type="dxa"/>
          </w:tcPr>
          <w:p w14:paraId="126947E6">
            <w:pPr>
              <w:widowControl w:val="0"/>
              <w:numPr>
                <w:ilvl w:val="0"/>
                <w:numId w:val="0"/>
              </w:numPr>
              <w:jc w:val="both"/>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EDA,  audit, coverage và số site đủ đơn vị</w:t>
            </w:r>
          </w:p>
        </w:tc>
      </w:tr>
      <w:tr w14:paraId="5AA72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5" w:type="dxa"/>
          </w:tcPr>
          <w:p w14:paraId="022A8D53">
            <w:pPr>
              <w:widowControl w:val="0"/>
              <w:numPr>
                <w:ilvl w:val="0"/>
                <w:numId w:val="0"/>
              </w:numPr>
              <w:jc w:val="both"/>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2</w:t>
            </w:r>
          </w:p>
        </w:tc>
        <w:tc>
          <w:tcPr>
            <w:tcW w:w="4183" w:type="dxa"/>
          </w:tcPr>
          <w:p w14:paraId="5A35DFA7">
            <w:pPr>
              <w:widowControl w:val="0"/>
              <w:numPr>
                <w:ilvl w:val="0"/>
                <w:numId w:val="0"/>
              </w:numPr>
              <w:jc w:val="both"/>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Nhóm đặc trưng nào hỗ trợ dự báo?</w:t>
            </w:r>
          </w:p>
        </w:tc>
        <w:tc>
          <w:tcPr>
            <w:tcW w:w="3660" w:type="dxa"/>
          </w:tcPr>
          <w:p w14:paraId="251D39C3">
            <w:pPr>
              <w:widowControl w:val="0"/>
              <w:numPr>
                <w:ilvl w:val="0"/>
                <w:numId w:val="0"/>
              </w:numPr>
              <w:jc w:val="left"/>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Ablation RF, baseline, extra_history, no_lag, no_weather</w:t>
            </w:r>
          </w:p>
        </w:tc>
      </w:tr>
      <w:tr w14:paraId="6F7ED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5" w:type="dxa"/>
          </w:tcPr>
          <w:p w14:paraId="039229BA">
            <w:pPr>
              <w:widowControl w:val="0"/>
              <w:numPr>
                <w:ilvl w:val="0"/>
                <w:numId w:val="0"/>
              </w:numPr>
              <w:jc w:val="both"/>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3</w:t>
            </w:r>
          </w:p>
        </w:tc>
        <w:tc>
          <w:tcPr>
            <w:tcW w:w="4183" w:type="dxa"/>
          </w:tcPr>
          <w:p w14:paraId="336B1D72">
            <w:pPr>
              <w:widowControl w:val="0"/>
              <w:numPr>
                <w:ilvl w:val="0"/>
                <w:numId w:val="0"/>
              </w:numPr>
              <w:jc w:val="both"/>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Mô hình được chọn có tốt hơn baseline trên nhãn test quan sát không?</w:t>
            </w:r>
          </w:p>
        </w:tc>
        <w:tc>
          <w:tcPr>
            <w:tcW w:w="3660" w:type="dxa"/>
          </w:tcPr>
          <w:p w14:paraId="69AF3404">
            <w:pPr>
              <w:widowControl w:val="0"/>
              <w:numPr>
                <w:ilvl w:val="0"/>
                <w:numId w:val="0"/>
              </w:numPr>
              <w:jc w:val="both"/>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cs="Times New Roman"/>
                <w:sz w:val="26"/>
                <w:szCs w:val="26"/>
              </w:rPr>
              <w:t>Bảng metric cùng 150.164 target</w:t>
            </w:r>
          </w:p>
        </w:tc>
      </w:tr>
      <w:tr w14:paraId="5145B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5" w:type="dxa"/>
          </w:tcPr>
          <w:p w14:paraId="61E05565">
            <w:pPr>
              <w:widowControl w:val="0"/>
              <w:numPr>
                <w:ilvl w:val="0"/>
                <w:numId w:val="0"/>
              </w:numPr>
              <w:jc w:val="both"/>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4</w:t>
            </w:r>
          </w:p>
        </w:tc>
        <w:tc>
          <w:tcPr>
            <w:tcW w:w="4183" w:type="dxa"/>
          </w:tcPr>
          <w:p w14:paraId="7EA1C189">
            <w:pPr>
              <w:widowControl w:val="0"/>
              <w:numPr>
                <w:ilvl w:val="0"/>
                <w:numId w:val="0"/>
              </w:numPr>
              <w:jc w:val="both"/>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cs="Times New Roman"/>
                <w:sz w:val="26"/>
                <w:szCs w:val="26"/>
              </w:rPr>
              <w:t>Có thể sàng lọc site cần kiểm tra từ sai lệch actual/expected không?</w:t>
            </w:r>
          </w:p>
        </w:tc>
        <w:tc>
          <w:tcPr>
            <w:tcW w:w="3660" w:type="dxa"/>
          </w:tcPr>
          <w:p w14:paraId="5FEC22D0">
            <w:pPr>
              <w:widowControl w:val="0"/>
              <w:numPr>
                <w:ilvl w:val="0"/>
                <w:numId w:val="0"/>
              </w:numPr>
              <w:jc w:val="both"/>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cs="Times New Roman"/>
                <w:sz w:val="26"/>
                <w:szCs w:val="26"/>
              </w:rPr>
              <w:t>Reference XGBoost và quy tắc theo khoảng/ngày</w:t>
            </w:r>
          </w:p>
        </w:tc>
      </w:tr>
    </w:tbl>
    <w:p w14:paraId="094E838F">
      <w:pPr>
        <w:pStyle w:val="7"/>
        <w:jc w:val="center"/>
        <w:rPr>
          <w:rFonts w:hint="default" w:ascii="Times New Roman" w:hAnsi="Times New Roman" w:cs="Times New Roman"/>
          <w:lang w:val="vi-VN"/>
        </w:rPr>
      </w:pPr>
      <w:bookmarkStart w:id="12" w:name="_Toc27478"/>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13" w:name="_Toc5796"/>
      <w:r>
        <w:rPr>
          <w:rFonts w:hint="default" w:ascii="Times New Roman" w:hAnsi="Times New Roman" w:cs="Times New Roman"/>
          <w:lang w:val="vi-VN"/>
        </w:rPr>
        <w:t>.</w:t>
      </w:r>
      <w:r>
        <w:rPr>
          <w:rFonts w:hint="default" w:ascii="Times New Roman" w:hAnsi="Times New Roman" w:cs="Times New Roman"/>
        </w:rPr>
        <w:t>Câu hỏi nghiên cứu và bằng chứng đánh giá</w:t>
      </w:r>
      <w:bookmarkEnd w:id="13"/>
    </w:p>
    <w:p w14:paraId="721DC12E">
      <w:pPr>
        <w:pStyle w:val="3"/>
        <w:numPr>
          <w:ilvl w:val="0"/>
          <w:numId w:val="0"/>
        </w:numPr>
        <w:ind w:left="0" w:leftChars="0" w:firstLine="432" w:firstLineChars="166"/>
        <w:jc w:val="both"/>
        <w:rPr>
          <w:rFonts w:hint="default" w:ascii="Times New Roman" w:hAnsi="Times New Roman" w:eastAsia="Cambria" w:cs="Times New Roman"/>
          <w:b/>
          <w:bCs/>
          <w:i w:val="0"/>
          <w:iCs w:val="0"/>
          <w:caps w:val="0"/>
          <w:color w:val="000000"/>
          <w:spacing w:val="0"/>
          <w:sz w:val="26"/>
          <w:szCs w:val="26"/>
          <w:shd w:val="clear" w:fill="FFFFFF"/>
          <w:lang w:val="vi-VN"/>
        </w:rPr>
      </w:pPr>
      <w:r>
        <w:rPr>
          <w:rFonts w:hint="default" w:ascii="Times New Roman" w:hAnsi="Times New Roman" w:eastAsia="Cambria" w:cs="Times New Roman"/>
          <w:b/>
          <w:bCs/>
          <w:i w:val="0"/>
          <w:iCs w:val="0"/>
          <w:caps w:val="0"/>
          <w:color w:val="000000"/>
          <w:spacing w:val="0"/>
          <w:sz w:val="26"/>
          <w:szCs w:val="26"/>
          <w:shd w:val="clear" w:fill="FFFFFF"/>
          <w:lang w:val="vi-VN"/>
        </w:rPr>
        <w:t>2.5 Phạm vi và kết quả dự kiến</w:t>
      </w:r>
      <w:bookmarkEnd w:id="12"/>
    </w:p>
    <w:p w14:paraId="375F0D16">
      <w:pPr>
        <w:ind w:left="0" w:leftChars="0" w:firstLine="431" w:firstLineChars="166"/>
        <w:jc w:val="both"/>
        <w:rPr>
          <w:rFonts w:hint="default" w:ascii="Times New Roman" w:hAnsi="Times New Roman" w:cs="Times New Roman"/>
          <w:sz w:val="26"/>
          <w:szCs w:val="26"/>
          <w:lang w:val="vi-VN"/>
        </w:rPr>
      </w:pPr>
      <w:r>
        <w:rPr>
          <w:rFonts w:hint="default" w:ascii="Times New Roman" w:hAnsi="Times New Roman" w:cs="Times New Roman"/>
          <w:sz w:val="26"/>
          <w:szCs w:val="26"/>
        </w:rPr>
        <w:t>Dữ liệu sử dụng gồm bảng generation, weather, metadata và monthly summary của UniSolar. Sau bước xác minh đơn vị, dự kiến modeling trên 25 site đủ thông tin; các site thiếu Metric được báo riêng. Kết quả dự kiến gồm một pipeline dự báo cuốn chiếu, bảng so sánh mô hình với baseline, phân tích sai số theo site và danh sách ứng viên cần kiểm tra từ module anomaly. Đây là mục tiêu kế hoạch; số liệu thực tế được trình bày tại Chương 6 và Chương 7.</w:t>
      </w:r>
    </w:p>
    <w:p w14:paraId="7CABFC6A">
      <w:pPr>
        <w:pStyle w:val="2"/>
        <w:jc w:val="center"/>
        <w:rPr>
          <w:rFonts w:hint="default" w:ascii="Times New Roman" w:hAnsi="Times New Roman" w:eastAsia="Cambria" w:cs="Times New Roman"/>
          <w:b/>
          <w:bCs/>
          <w:i w:val="0"/>
          <w:iCs w:val="0"/>
          <w:caps w:val="0"/>
          <w:color w:val="000000"/>
          <w:spacing w:val="0"/>
          <w:sz w:val="32"/>
          <w:szCs w:val="32"/>
          <w:shd w:val="clear" w:fill="FFFFFF"/>
          <w:lang w:val="vi-VN"/>
        </w:rPr>
      </w:pPr>
      <w:bookmarkStart w:id="14" w:name="_Toc8141"/>
      <w:r>
        <w:rPr>
          <w:rFonts w:hint="default" w:ascii="Times New Roman" w:hAnsi="Times New Roman" w:eastAsia="Cambria" w:cs="Times New Roman"/>
          <w:b/>
          <w:bCs/>
          <w:i w:val="0"/>
          <w:iCs w:val="0"/>
          <w:caps w:val="0"/>
          <w:color w:val="000000"/>
          <w:spacing w:val="0"/>
          <w:sz w:val="32"/>
          <w:szCs w:val="32"/>
          <w:shd w:val="clear" w:fill="FFFFFF"/>
          <w:lang w:val="vi-VN"/>
        </w:rPr>
        <w:t>CHƯƠNG 3. DỮ LIỆU VÀ CÁC BƯỚC TIỀN XỬ LÝ</w:t>
      </w:r>
      <w:bookmarkEnd w:id="14"/>
    </w:p>
    <w:p w14:paraId="2E792650">
      <w:pPr>
        <w:pStyle w:val="3"/>
        <w:numPr>
          <w:ilvl w:val="0"/>
          <w:numId w:val="0"/>
        </w:numPr>
        <w:ind w:left="0" w:leftChars="0" w:firstLine="432" w:firstLineChars="166"/>
        <w:jc w:val="both"/>
        <w:rPr>
          <w:rFonts w:hint="default" w:ascii="Times New Roman" w:hAnsi="Times New Roman" w:eastAsia="Cambria" w:cs="Times New Roman"/>
          <w:b/>
          <w:bCs/>
          <w:i w:val="0"/>
          <w:iCs w:val="0"/>
          <w:caps w:val="0"/>
          <w:color w:val="000000"/>
          <w:spacing w:val="0"/>
          <w:sz w:val="26"/>
          <w:szCs w:val="26"/>
          <w:shd w:val="clear" w:fill="FFFFFF"/>
          <w:lang w:val="vi-VN"/>
        </w:rPr>
      </w:pPr>
      <w:bookmarkStart w:id="15" w:name="_Toc29652"/>
      <w:r>
        <w:rPr>
          <w:rFonts w:hint="default" w:ascii="Times New Roman" w:hAnsi="Times New Roman" w:eastAsia="Cambria" w:cs="Times New Roman"/>
          <w:b/>
          <w:bCs/>
          <w:i w:val="0"/>
          <w:iCs w:val="0"/>
          <w:caps w:val="0"/>
          <w:color w:val="000000"/>
          <w:spacing w:val="0"/>
          <w:sz w:val="26"/>
          <w:szCs w:val="26"/>
          <w:shd w:val="clear" w:fill="FFFFFF"/>
          <w:lang w:val="vi-VN"/>
        </w:rPr>
        <w:t>3.1 Nguồn dữ liệu</w:t>
      </w:r>
      <w:bookmarkEnd w:id="15"/>
    </w:p>
    <w:p w14:paraId="1C7A7B80">
      <w:pPr>
        <w:ind w:left="0" w:leftChars="0" w:firstLine="520" w:firstLineChars="200"/>
        <w:jc w:val="both"/>
      </w:pPr>
      <w:r>
        <w:rPr>
          <w:rFonts w:hint="default" w:ascii="Times New Roman" w:hAnsi="Times New Roman" w:cs="Times New Roman"/>
          <w:sz w:val="26"/>
          <w:szCs w:val="26"/>
        </w:rPr>
        <w:t xml:space="preserve">Nguồn dữ liệu là UniSolar, bộ dữ liệu nhiều site điện mặt trời. </w:t>
      </w:r>
      <w:r>
        <w:rPr>
          <w:rFonts w:hint="default" w:ascii="Times New Roman" w:hAnsi="Times New Roman" w:cs="Times New Roman"/>
          <w:sz w:val="26"/>
          <w:szCs w:val="26"/>
          <w:lang w:val="vi-VN"/>
        </w:rPr>
        <w:t>P</w:t>
      </w:r>
      <w:r>
        <w:rPr>
          <w:rFonts w:hint="default" w:ascii="Times New Roman" w:hAnsi="Times New Roman" w:cs="Times New Roman"/>
          <w:sz w:val="26"/>
          <w:szCs w:val="26"/>
        </w:rPr>
        <w:t>hân loại các CSV theo schema thay vì chỉ dựa vào tên file. Bốn bảng được sử dụng gồm generation, weather, metadata và monthly summary. Ba bảng đầu phục vụ ghép dữ liệu đầu vào; monthly summary chủ yếu dùng trong EDA và đối chiếu thống kê.</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1"/>
        <w:gridCol w:w="2129"/>
        <w:gridCol w:w="4782"/>
      </w:tblGrid>
      <w:tr w14:paraId="2C102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1" w:type="dxa"/>
          </w:tcPr>
          <w:p w14:paraId="2739FDE5">
            <w:pPr>
              <w:widowControl w:val="0"/>
              <w:numPr>
                <w:ilvl w:val="0"/>
                <w:numId w:val="0"/>
              </w:numPr>
              <w:jc w:val="both"/>
              <w:rPr>
                <w:rFonts w:hint="default" w:ascii="Times New Roman" w:hAnsi="Times New Roman" w:eastAsia="Cambria" w:cs="Times New Roman"/>
                <w:b/>
                <w:bCs/>
                <w:i w:val="0"/>
                <w:iCs w:val="0"/>
                <w:caps w:val="0"/>
                <w:color w:val="000000"/>
                <w:spacing w:val="0"/>
                <w:sz w:val="26"/>
                <w:szCs w:val="26"/>
                <w:shd w:val="clear" w:fill="FFFFFF"/>
                <w:vertAlign w:val="baseline"/>
                <w:lang w:val="vi-VN"/>
              </w:rPr>
            </w:pPr>
            <w:r>
              <w:rPr>
                <w:rFonts w:hint="default" w:ascii="Times New Roman" w:hAnsi="Times New Roman" w:eastAsia="Cambria" w:cs="Times New Roman"/>
                <w:b/>
                <w:bCs/>
                <w:i w:val="0"/>
                <w:iCs w:val="0"/>
                <w:caps w:val="0"/>
                <w:color w:val="000000"/>
                <w:spacing w:val="0"/>
                <w:sz w:val="26"/>
                <w:szCs w:val="26"/>
                <w:shd w:val="clear" w:fill="FFFFFF"/>
                <w:vertAlign w:val="baseline"/>
                <w:lang w:val="vi-VN"/>
              </w:rPr>
              <w:t>Bảng</w:t>
            </w:r>
          </w:p>
        </w:tc>
        <w:tc>
          <w:tcPr>
            <w:tcW w:w="2129" w:type="dxa"/>
          </w:tcPr>
          <w:p w14:paraId="182E46AA">
            <w:pPr>
              <w:widowControl w:val="0"/>
              <w:numPr>
                <w:ilvl w:val="0"/>
                <w:numId w:val="0"/>
              </w:numPr>
              <w:jc w:val="both"/>
              <w:rPr>
                <w:rFonts w:hint="default" w:ascii="Times New Roman" w:hAnsi="Times New Roman" w:eastAsia="Cambria" w:cs="Times New Roman"/>
                <w:b/>
                <w:bCs/>
                <w:i w:val="0"/>
                <w:iCs w:val="0"/>
                <w:caps w:val="0"/>
                <w:color w:val="000000"/>
                <w:spacing w:val="0"/>
                <w:sz w:val="26"/>
                <w:szCs w:val="26"/>
                <w:shd w:val="clear" w:fill="FFFFFF"/>
                <w:vertAlign w:val="baseline"/>
                <w:lang w:val="vi-VN"/>
              </w:rPr>
            </w:pPr>
            <w:r>
              <w:rPr>
                <w:rFonts w:hint="default" w:ascii="Times New Roman" w:hAnsi="Times New Roman" w:eastAsia="Cambria" w:cs="Times New Roman"/>
                <w:b/>
                <w:bCs/>
                <w:i w:val="0"/>
                <w:iCs w:val="0"/>
                <w:caps w:val="0"/>
                <w:color w:val="000000"/>
                <w:spacing w:val="0"/>
                <w:sz w:val="26"/>
                <w:szCs w:val="26"/>
                <w:shd w:val="clear" w:fill="FFFFFF"/>
                <w:vertAlign w:val="baseline"/>
                <w:lang w:val="vi-VN"/>
              </w:rPr>
              <w:t>Quy mô ghi nhận</w:t>
            </w:r>
          </w:p>
        </w:tc>
        <w:tc>
          <w:tcPr>
            <w:tcW w:w="4782" w:type="dxa"/>
          </w:tcPr>
          <w:p w14:paraId="1DAF7044">
            <w:pPr>
              <w:widowControl w:val="0"/>
              <w:numPr>
                <w:ilvl w:val="0"/>
                <w:numId w:val="0"/>
              </w:numPr>
              <w:jc w:val="both"/>
              <w:rPr>
                <w:rFonts w:hint="default" w:ascii="Times New Roman" w:hAnsi="Times New Roman" w:eastAsia="Cambria" w:cs="Times New Roman"/>
                <w:b/>
                <w:bCs/>
                <w:i w:val="0"/>
                <w:iCs w:val="0"/>
                <w:caps w:val="0"/>
                <w:color w:val="000000"/>
                <w:spacing w:val="0"/>
                <w:sz w:val="26"/>
                <w:szCs w:val="26"/>
                <w:shd w:val="clear" w:fill="FFFFFF"/>
                <w:vertAlign w:val="baseline"/>
                <w:lang w:val="vi-VN"/>
              </w:rPr>
            </w:pPr>
            <w:r>
              <w:rPr>
                <w:rFonts w:hint="default" w:ascii="Times New Roman" w:hAnsi="Times New Roman" w:eastAsia="Cambria" w:cs="Times New Roman"/>
                <w:b/>
                <w:bCs/>
                <w:i w:val="0"/>
                <w:iCs w:val="0"/>
                <w:caps w:val="0"/>
                <w:color w:val="000000"/>
                <w:spacing w:val="0"/>
                <w:sz w:val="26"/>
                <w:szCs w:val="26"/>
                <w:shd w:val="clear" w:fill="FFFFFF"/>
                <w:vertAlign w:val="baseline"/>
                <w:lang w:val="vi-VN"/>
              </w:rPr>
              <w:t>Nội dung và vai trò</w:t>
            </w:r>
          </w:p>
        </w:tc>
      </w:tr>
      <w:tr w14:paraId="1CB01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1" w:type="dxa"/>
          </w:tcPr>
          <w:p w14:paraId="4773277B">
            <w:pPr>
              <w:widowControl w:val="0"/>
              <w:numPr>
                <w:ilvl w:val="0"/>
                <w:numId w:val="0"/>
              </w:numPr>
              <w:jc w:val="both"/>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Generation</w:t>
            </w:r>
          </w:p>
        </w:tc>
        <w:tc>
          <w:tcPr>
            <w:tcW w:w="2129" w:type="dxa"/>
          </w:tcPr>
          <w:p w14:paraId="39C12433">
            <w:pPr>
              <w:widowControl w:val="0"/>
              <w:numPr>
                <w:ilvl w:val="0"/>
                <w:numId w:val="0"/>
              </w:numPr>
              <w:jc w:val="both"/>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 xml:space="preserve">2.731.946 hàng, </w:t>
            </w:r>
            <w:r>
              <w:rPr>
                <w:rFonts w:hint="default" w:ascii="Times New Roman" w:hAnsi="Times New Roman" w:eastAsia="Cambria" w:cs="Times New Roman"/>
                <w:i w:val="0"/>
                <w:iCs w:val="0"/>
                <w:caps w:val="0"/>
                <w:color w:val="000000"/>
                <w:spacing w:val="0"/>
                <w:sz w:val="26"/>
                <w:szCs w:val="26"/>
                <w:shd w:val="clear" w:fill="FFFFFF"/>
                <w:vertAlign w:val="baseline"/>
                <w:lang w:val="vi-VN"/>
              </w:rPr>
              <w:br w:type="textWrapping"/>
            </w:r>
            <w:r>
              <w:rPr>
                <w:rFonts w:hint="default" w:ascii="Times New Roman" w:hAnsi="Times New Roman" w:eastAsia="Cambria" w:cs="Times New Roman"/>
                <w:i w:val="0"/>
                <w:iCs w:val="0"/>
                <w:caps w:val="0"/>
                <w:color w:val="000000"/>
                <w:spacing w:val="0"/>
                <w:sz w:val="26"/>
                <w:szCs w:val="26"/>
                <w:shd w:val="clear" w:fill="FFFFFF"/>
                <w:vertAlign w:val="baseline"/>
                <w:lang w:val="vi-VN"/>
              </w:rPr>
              <w:t>4 cột</w:t>
            </w:r>
          </w:p>
        </w:tc>
        <w:tc>
          <w:tcPr>
            <w:tcW w:w="4782" w:type="dxa"/>
          </w:tcPr>
          <w:p w14:paraId="5423119F">
            <w:pPr>
              <w:widowControl w:val="0"/>
              <w:numPr>
                <w:ilvl w:val="0"/>
                <w:numId w:val="0"/>
              </w:numPr>
              <w:jc w:val="both"/>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CampusKey, SiteKey, Timestamp, SolarGeneration; nguồn target và lịch sử</w:t>
            </w:r>
          </w:p>
        </w:tc>
      </w:tr>
      <w:tr w14:paraId="160CC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1" w:type="dxa"/>
          </w:tcPr>
          <w:p w14:paraId="4CAF2128">
            <w:pPr>
              <w:widowControl w:val="0"/>
              <w:numPr>
                <w:ilvl w:val="0"/>
                <w:numId w:val="0"/>
              </w:numPr>
              <w:jc w:val="both"/>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Weather</w:t>
            </w:r>
          </w:p>
        </w:tc>
        <w:tc>
          <w:tcPr>
            <w:tcW w:w="2129" w:type="dxa"/>
          </w:tcPr>
          <w:p w14:paraId="292FB46D">
            <w:pPr>
              <w:widowControl w:val="0"/>
              <w:numPr>
                <w:ilvl w:val="0"/>
                <w:numId w:val="0"/>
              </w:numPr>
              <w:jc w:val="both"/>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371.769 hàng,</w:t>
            </w:r>
            <w:r>
              <w:rPr>
                <w:rFonts w:hint="default" w:ascii="Times New Roman" w:hAnsi="Times New Roman" w:eastAsia="Cambria" w:cs="Times New Roman"/>
                <w:i w:val="0"/>
                <w:iCs w:val="0"/>
                <w:caps w:val="0"/>
                <w:color w:val="000000"/>
                <w:spacing w:val="0"/>
                <w:sz w:val="26"/>
                <w:szCs w:val="26"/>
                <w:shd w:val="clear" w:fill="FFFFFF"/>
                <w:vertAlign w:val="baseline"/>
                <w:lang w:val="vi-VN"/>
              </w:rPr>
              <w:br w:type="textWrapping"/>
            </w:r>
            <w:r>
              <w:rPr>
                <w:rFonts w:hint="default" w:ascii="Times New Roman" w:hAnsi="Times New Roman" w:eastAsia="Cambria" w:cs="Times New Roman"/>
                <w:i w:val="0"/>
                <w:iCs w:val="0"/>
                <w:caps w:val="0"/>
                <w:color w:val="000000"/>
                <w:spacing w:val="0"/>
                <w:sz w:val="26"/>
                <w:szCs w:val="26"/>
                <w:shd w:val="clear" w:fill="FFFFFF"/>
                <w:vertAlign w:val="baseline"/>
                <w:lang w:val="vi-VN"/>
              </w:rPr>
              <w:t xml:space="preserve"> 8 cột</w:t>
            </w:r>
          </w:p>
        </w:tc>
        <w:tc>
          <w:tcPr>
            <w:tcW w:w="4782" w:type="dxa"/>
          </w:tcPr>
          <w:p w14:paraId="315B384F">
            <w:pPr>
              <w:widowControl w:val="0"/>
              <w:numPr>
                <w:ilvl w:val="0"/>
                <w:numId w:val="0"/>
              </w:numPr>
              <w:jc w:val="both"/>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Timestamp theo campus và các biến nhiệt độ, độ ẩm, gió</w:t>
            </w:r>
          </w:p>
        </w:tc>
      </w:tr>
      <w:tr w14:paraId="494A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1" w:type="dxa"/>
          </w:tcPr>
          <w:p w14:paraId="476086CE">
            <w:pPr>
              <w:widowControl w:val="0"/>
              <w:numPr>
                <w:ilvl w:val="0"/>
                <w:numId w:val="0"/>
              </w:numPr>
              <w:jc w:val="both"/>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Metadata</w:t>
            </w:r>
          </w:p>
        </w:tc>
        <w:tc>
          <w:tcPr>
            <w:tcW w:w="2129" w:type="dxa"/>
          </w:tcPr>
          <w:p w14:paraId="4C0320B1">
            <w:pPr>
              <w:widowControl w:val="0"/>
              <w:numPr>
                <w:ilvl w:val="0"/>
                <w:numId w:val="0"/>
              </w:numPr>
              <w:jc w:val="both"/>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 xml:space="preserve">42 hàng, </w:t>
            </w:r>
          </w:p>
          <w:p w14:paraId="75CDA3DE">
            <w:pPr>
              <w:widowControl w:val="0"/>
              <w:numPr>
                <w:ilvl w:val="0"/>
                <w:numId w:val="0"/>
              </w:numPr>
              <w:jc w:val="both"/>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10 cột</w:t>
            </w:r>
          </w:p>
        </w:tc>
        <w:tc>
          <w:tcPr>
            <w:tcW w:w="4782" w:type="dxa"/>
          </w:tcPr>
          <w:p w14:paraId="706E7D53">
            <w:pPr>
              <w:widowControl w:val="0"/>
              <w:numPr>
                <w:ilvl w:val="0"/>
                <w:numId w:val="0"/>
              </w:numPr>
              <w:jc w:val="both"/>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Metric, KWh, vị trí và thông tin hệ thống</w:t>
            </w:r>
          </w:p>
        </w:tc>
      </w:tr>
      <w:tr w14:paraId="0E238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1" w:type="dxa"/>
          </w:tcPr>
          <w:p w14:paraId="3DE4BFFB">
            <w:pPr>
              <w:widowControl w:val="0"/>
              <w:numPr>
                <w:ilvl w:val="0"/>
                <w:numId w:val="0"/>
              </w:numPr>
              <w:jc w:val="both"/>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Monthly summary</w:t>
            </w:r>
          </w:p>
        </w:tc>
        <w:tc>
          <w:tcPr>
            <w:tcW w:w="2129" w:type="dxa"/>
          </w:tcPr>
          <w:p w14:paraId="23DF32A4">
            <w:pPr>
              <w:widowControl w:val="0"/>
              <w:numPr>
                <w:ilvl w:val="0"/>
                <w:numId w:val="0"/>
              </w:numPr>
              <w:jc w:val="both"/>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 xml:space="preserve">1.176 hàng, </w:t>
            </w:r>
            <w:r>
              <w:rPr>
                <w:rFonts w:hint="default" w:ascii="Times New Roman" w:hAnsi="Times New Roman" w:eastAsia="Cambria" w:cs="Times New Roman"/>
                <w:i w:val="0"/>
                <w:iCs w:val="0"/>
                <w:caps w:val="0"/>
                <w:color w:val="000000"/>
                <w:spacing w:val="0"/>
                <w:sz w:val="26"/>
                <w:szCs w:val="26"/>
                <w:shd w:val="clear" w:fill="FFFFFF"/>
                <w:vertAlign w:val="baseline"/>
                <w:lang w:val="vi-VN"/>
              </w:rPr>
              <w:br w:type="textWrapping"/>
            </w:r>
            <w:r>
              <w:rPr>
                <w:rFonts w:hint="default" w:ascii="Times New Roman" w:hAnsi="Times New Roman" w:eastAsia="Cambria" w:cs="Times New Roman"/>
                <w:i w:val="0"/>
                <w:iCs w:val="0"/>
                <w:caps w:val="0"/>
                <w:color w:val="000000"/>
                <w:spacing w:val="0"/>
                <w:sz w:val="26"/>
                <w:szCs w:val="26"/>
                <w:shd w:val="clear" w:fill="FFFFFF"/>
                <w:vertAlign w:val="baseline"/>
                <w:lang w:val="vi-VN"/>
              </w:rPr>
              <w:t>7 cột</w:t>
            </w:r>
          </w:p>
        </w:tc>
        <w:tc>
          <w:tcPr>
            <w:tcW w:w="4782" w:type="dxa"/>
          </w:tcPr>
          <w:p w14:paraId="5EFB85D9">
            <w:pPr>
              <w:widowControl w:val="0"/>
              <w:numPr>
                <w:ilvl w:val="0"/>
                <w:numId w:val="0"/>
              </w:numPr>
              <w:jc w:val="both"/>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Trung bình/ cực đại/ cực tiểu theo tháng; dùng EDA, không làm predictor</w:t>
            </w:r>
          </w:p>
        </w:tc>
      </w:tr>
    </w:tbl>
    <w:p w14:paraId="301CE5F3">
      <w:pPr>
        <w:pStyle w:val="7"/>
        <w:jc w:val="center"/>
        <w:rPr>
          <w:rFonts w:hint="default" w:ascii="Times New Roman" w:hAnsi="Times New Roman" w:cs="Times New Roman"/>
          <w:lang w:val="vi-VN"/>
        </w:rPr>
      </w:pPr>
      <w:bookmarkStart w:id="16" w:name="_Toc10023"/>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17" w:name="_Toc27279"/>
      <w:r>
        <w:rPr>
          <w:rFonts w:hint="default" w:ascii="Times New Roman" w:hAnsi="Times New Roman" w:cs="Times New Roman"/>
          <w:lang w:val="vi-VN"/>
        </w:rPr>
        <w:t>. Các bảng dữ liệu UniSolar và vai trò</w:t>
      </w:r>
      <w:bookmarkEnd w:id="17"/>
    </w:p>
    <w:p w14:paraId="09329BD4">
      <w:pPr>
        <w:pStyle w:val="3"/>
        <w:numPr>
          <w:ilvl w:val="0"/>
          <w:numId w:val="0"/>
        </w:numPr>
        <w:ind w:left="0" w:leftChars="0" w:firstLine="432" w:firstLineChars="166"/>
        <w:jc w:val="both"/>
        <w:rPr>
          <w:rFonts w:hint="default" w:ascii="Times New Roman" w:hAnsi="Times New Roman" w:eastAsia="Cambria" w:cs="Times New Roman"/>
          <w:b/>
          <w:bCs/>
          <w:i w:val="0"/>
          <w:iCs w:val="0"/>
          <w:caps w:val="0"/>
          <w:color w:val="000000"/>
          <w:spacing w:val="0"/>
          <w:sz w:val="26"/>
          <w:szCs w:val="26"/>
          <w:shd w:val="clear" w:fill="FFFFFF"/>
          <w:lang w:val="vi-VN"/>
        </w:rPr>
      </w:pPr>
      <w:r>
        <w:rPr>
          <w:rFonts w:hint="default" w:ascii="Times New Roman" w:hAnsi="Times New Roman" w:eastAsia="Cambria" w:cs="Times New Roman"/>
          <w:b/>
          <w:bCs/>
          <w:i w:val="0"/>
          <w:iCs w:val="0"/>
          <w:caps w:val="0"/>
          <w:color w:val="000000"/>
          <w:spacing w:val="0"/>
          <w:sz w:val="26"/>
          <w:szCs w:val="26"/>
          <w:shd w:val="clear" w:fill="FFFFFF"/>
          <w:lang w:val="vi-VN"/>
        </w:rPr>
        <w:t>3.2 Bảng Generation</w:t>
      </w:r>
      <w:bookmarkEnd w:id="16"/>
    </w:p>
    <w:p w14:paraId="1490CD58">
      <w:pPr>
        <w:ind w:left="0" w:leftChars="0" w:firstLine="431" w:firstLineChars="166"/>
        <w:jc w:val="both"/>
        <w:rPr>
          <w:rFonts w:hint="default" w:ascii="Times New Roman" w:hAnsi="Times New Roman" w:cs="Times New Roman"/>
          <w:sz w:val="26"/>
          <w:szCs w:val="26"/>
        </w:rPr>
      </w:pPr>
      <w:r>
        <w:rPr>
          <w:rFonts w:hint="default" w:ascii="Times New Roman" w:hAnsi="Times New Roman" w:cs="Times New Roman"/>
          <w:sz w:val="26"/>
          <w:szCs w:val="26"/>
        </w:rPr>
        <w:t>Generation là bảng nhãn mục tiêu. Khóa tự nhiên của một phép đo là campus, site và timestamp. SolarGeneration trong dữ liệu nguồn phải được diễn giải dựa trên metadata trước khi chuyển thành energy_kwh. Các site không xác nhận được Metric không được đưa vào modeling để tránh ghép các đại lượng không cùng đơn vị.</w:t>
      </w:r>
    </w:p>
    <w:p w14:paraId="0A1F6D75">
      <w:pPr>
        <w:pStyle w:val="3"/>
        <w:ind w:left="0" w:leftChars="0" w:firstLine="433" w:firstLineChars="166"/>
        <w:jc w:val="both"/>
        <w:rPr>
          <w:rFonts w:hint="default" w:ascii="Times New Roman" w:hAnsi="Times New Roman" w:cs="Times New Roman"/>
          <w:sz w:val="26"/>
          <w:szCs w:val="26"/>
        </w:rPr>
      </w:pPr>
      <w:bookmarkStart w:id="18" w:name="_Toc13286"/>
      <w:r>
        <w:rPr>
          <w:rFonts w:hint="default" w:ascii="Times New Roman" w:hAnsi="Times New Roman" w:cs="Times New Roman"/>
          <w:sz w:val="26"/>
          <w:szCs w:val="26"/>
        </w:rPr>
        <w:t>3.3. Bảng weather</w:t>
      </w:r>
      <w:bookmarkEnd w:id="18"/>
    </w:p>
    <w:p w14:paraId="31C53643">
      <w:pPr>
        <w:ind w:left="0" w:leftChars="0" w:firstLine="431" w:firstLineChars="166"/>
        <w:jc w:val="both"/>
        <w:rPr>
          <w:rFonts w:hint="default" w:ascii="Times New Roman" w:hAnsi="Times New Roman" w:cs="Times New Roman"/>
          <w:sz w:val="26"/>
          <w:szCs w:val="26"/>
        </w:rPr>
      </w:pPr>
      <w:r>
        <w:rPr>
          <w:rFonts w:hint="default" w:ascii="Times New Roman" w:hAnsi="Times New Roman" w:cs="Times New Roman"/>
          <w:sz w:val="26"/>
          <w:szCs w:val="26"/>
        </w:rPr>
        <w:t>Weather có khóa campus và timestamp, không có khóa SiteKey. Do vậy nhiều site trong cùng campus có thể dùng chung phép đo weather gần nhất đã sẵn có. Các trường gồm AirTemperature, ApparentTemperature, DewPointTemperature, RelativeHumidity, WindSpeed và WindDirection. Bảng weather có tỷ lệ thiếu khác nhau theo biến; ghép timestamp thành công không đảm bảo mọi cột weather đều không thiếu.</w:t>
      </w:r>
    </w:p>
    <w:p w14:paraId="479F849F">
      <w:pPr>
        <w:pStyle w:val="3"/>
        <w:ind w:left="0" w:leftChars="0" w:firstLine="433" w:firstLineChars="166"/>
        <w:jc w:val="both"/>
        <w:rPr>
          <w:rFonts w:hint="default" w:ascii="Times New Roman" w:hAnsi="Times New Roman" w:cs="Times New Roman"/>
          <w:sz w:val="26"/>
          <w:szCs w:val="26"/>
        </w:rPr>
      </w:pPr>
      <w:bookmarkStart w:id="19" w:name="_Toc15028"/>
      <w:r>
        <w:rPr>
          <w:rFonts w:hint="default" w:ascii="Times New Roman" w:hAnsi="Times New Roman" w:cs="Times New Roman"/>
          <w:sz w:val="26"/>
          <w:szCs w:val="26"/>
        </w:rPr>
        <w:t>3.4. Metadata và monthly summary</w:t>
      </w:r>
      <w:bookmarkEnd w:id="19"/>
    </w:p>
    <w:p w14:paraId="5D81E3BE">
      <w:pPr>
        <w:ind w:left="0" w:leftChars="0" w:firstLine="431" w:firstLineChars="166"/>
        <w:jc w:val="both"/>
        <w:rPr>
          <w:rFonts w:hint="default" w:ascii="Times New Roman" w:hAnsi="Times New Roman" w:cs="Times New Roman"/>
          <w:sz w:val="26"/>
          <w:szCs w:val="26"/>
        </w:rPr>
      </w:pPr>
      <w:r>
        <w:rPr>
          <w:rFonts w:hint="default" w:ascii="Times New Roman" w:hAnsi="Times New Roman" w:cs="Times New Roman"/>
          <w:sz w:val="26"/>
          <w:szCs w:val="26"/>
        </w:rPr>
        <w:t>Metadata gồm Metric, công suất kWp, tọa độ và một số thông tin cấu hình. Trong 42 site, 17 site thiếu xác nhận đơn vị. Các trường thiết bị khác cũng có missingness, nên dữ liệu này không đủ để phân tích lỗi tới inverter hoặc panel. Monthly summary được dùng để kiểm tra lại các thống kê tháng; không đưa trực tiếp vào model 15 phút vì tổng hợp tháng có thể chứa thông tin về phần thời gian nằm sau thời điểm dự báo.</w:t>
      </w:r>
    </w:p>
    <w:p w14:paraId="6CEDFC3A">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35046AEF">
      <w:pPr>
        <w:pStyle w:val="3"/>
        <w:ind w:left="0" w:leftChars="0" w:firstLine="433" w:firstLineChars="166"/>
        <w:jc w:val="both"/>
        <w:rPr>
          <w:rFonts w:hint="default" w:ascii="Times New Roman" w:hAnsi="Times New Roman" w:cs="Times New Roman"/>
          <w:sz w:val="26"/>
          <w:szCs w:val="26"/>
        </w:rPr>
      </w:pPr>
      <w:bookmarkStart w:id="20" w:name="_Toc31639"/>
      <w:r>
        <w:rPr>
          <w:rFonts w:hint="default" w:ascii="Times New Roman" w:hAnsi="Times New Roman" w:cs="Times New Roman"/>
          <w:sz w:val="26"/>
          <w:szCs w:val="26"/>
        </w:rPr>
        <w:t>3.5. Giả định ngữ nghĩa</w:t>
      </w:r>
      <w:bookmarkEnd w:id="20"/>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7"/>
        <w:gridCol w:w="3300"/>
        <w:gridCol w:w="3425"/>
      </w:tblGrid>
      <w:tr w14:paraId="51C5B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7" w:type="dxa"/>
            <w:vAlign w:val="center"/>
          </w:tcPr>
          <w:p w14:paraId="3D3A80D7">
            <w:pPr>
              <w:widowControl w:val="0"/>
              <w:numPr>
                <w:ilvl w:val="0"/>
                <w:numId w:val="0"/>
              </w:numPr>
              <w:jc w:val="center"/>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Giả định</w:t>
            </w:r>
          </w:p>
        </w:tc>
        <w:tc>
          <w:tcPr>
            <w:tcW w:w="3300" w:type="dxa"/>
            <w:vAlign w:val="center"/>
          </w:tcPr>
          <w:p w14:paraId="4DF045CB">
            <w:pPr>
              <w:widowControl w:val="0"/>
              <w:numPr>
                <w:ilvl w:val="0"/>
                <w:numId w:val="0"/>
              </w:numPr>
              <w:jc w:val="center"/>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Thiết lập dùng</w:t>
            </w:r>
          </w:p>
        </w:tc>
        <w:tc>
          <w:tcPr>
            <w:tcW w:w="3425" w:type="dxa"/>
            <w:vAlign w:val="center"/>
          </w:tcPr>
          <w:p w14:paraId="6BEA57D0">
            <w:pPr>
              <w:widowControl w:val="0"/>
              <w:numPr>
                <w:ilvl w:val="0"/>
                <w:numId w:val="0"/>
              </w:numPr>
              <w:jc w:val="center"/>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Ý nghĩa</w:t>
            </w:r>
          </w:p>
        </w:tc>
      </w:tr>
      <w:tr w14:paraId="52DC7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7" w:type="dxa"/>
            <w:vAlign w:val="center"/>
          </w:tcPr>
          <w:p w14:paraId="227EE77B">
            <w:pPr>
              <w:widowControl w:val="0"/>
              <w:numPr>
                <w:ilvl w:val="0"/>
                <w:numId w:val="0"/>
              </w:numPr>
              <w:jc w:val="center"/>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Metric = KWh</w:t>
            </w:r>
          </w:p>
        </w:tc>
        <w:tc>
          <w:tcPr>
            <w:tcW w:w="3300" w:type="dxa"/>
          </w:tcPr>
          <w:p w14:paraId="01884FAD">
            <w:pPr>
              <w:widowControl w:val="0"/>
              <w:numPr>
                <w:ilvl w:val="0"/>
                <w:numId w:val="0"/>
              </w:numPr>
              <w:jc w:val="both"/>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Xem là năng lượng của mỗi khoảng 15 phút</w:t>
            </w:r>
          </w:p>
        </w:tc>
        <w:tc>
          <w:tcPr>
            <w:tcW w:w="3425" w:type="dxa"/>
          </w:tcPr>
          <w:p w14:paraId="22B9769A">
            <w:pPr>
              <w:widowControl w:val="0"/>
              <w:numPr>
                <w:ilvl w:val="0"/>
                <w:numId w:val="0"/>
              </w:numPr>
              <w:jc w:val="both"/>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Target energy_kwh chứ không phải chỉ số công tơ tích lũy</w:t>
            </w:r>
          </w:p>
        </w:tc>
      </w:tr>
      <w:tr w14:paraId="22985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7" w:type="dxa"/>
            <w:vAlign w:val="center"/>
          </w:tcPr>
          <w:p w14:paraId="1A02EE80">
            <w:pPr>
              <w:widowControl w:val="0"/>
              <w:numPr>
                <w:ilvl w:val="0"/>
                <w:numId w:val="0"/>
              </w:numPr>
              <w:jc w:val="center"/>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Timestamp</w:t>
            </w:r>
          </w:p>
        </w:tc>
        <w:tc>
          <w:tcPr>
            <w:tcW w:w="3300" w:type="dxa"/>
            <w:vAlign w:val="center"/>
          </w:tcPr>
          <w:p w14:paraId="28B0EC85">
            <w:pPr>
              <w:widowControl w:val="0"/>
              <w:numPr>
                <w:ilvl w:val="0"/>
                <w:numId w:val="0"/>
              </w:numPr>
              <w:jc w:val="center"/>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Nhãn đầu khoảng đo</w:t>
            </w:r>
          </w:p>
        </w:tc>
        <w:tc>
          <w:tcPr>
            <w:tcW w:w="3425" w:type="dxa"/>
          </w:tcPr>
          <w:p w14:paraId="43B3FFCD">
            <w:pPr>
              <w:widowControl w:val="0"/>
              <w:numPr>
                <w:ilvl w:val="0"/>
                <w:numId w:val="0"/>
              </w:numPr>
              <w:jc w:val="both"/>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Tại timestamp T dự đoán khoảng bắt đầu  ở T</w:t>
            </w:r>
          </w:p>
        </w:tc>
      </w:tr>
      <w:tr w14:paraId="3410D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7" w:type="dxa"/>
            <w:vAlign w:val="center"/>
          </w:tcPr>
          <w:p w14:paraId="55D0777F">
            <w:pPr>
              <w:widowControl w:val="0"/>
              <w:numPr>
                <w:ilvl w:val="0"/>
                <w:numId w:val="0"/>
              </w:numPr>
              <w:jc w:val="center"/>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Timezone</w:t>
            </w:r>
          </w:p>
        </w:tc>
        <w:tc>
          <w:tcPr>
            <w:tcW w:w="3300" w:type="dxa"/>
          </w:tcPr>
          <w:p w14:paraId="602F3867">
            <w:pPr>
              <w:widowControl w:val="0"/>
              <w:numPr>
                <w:ilvl w:val="0"/>
                <w:numId w:val="0"/>
              </w:numPr>
              <w:jc w:val="both"/>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Australia/ Melboume cho diễn giải dữ liệu</w:t>
            </w:r>
          </w:p>
        </w:tc>
        <w:tc>
          <w:tcPr>
            <w:tcW w:w="3425" w:type="dxa"/>
          </w:tcPr>
          <w:p w14:paraId="5B62143D">
            <w:pPr>
              <w:widowControl w:val="0"/>
              <w:numPr>
                <w:ilvl w:val="0"/>
                <w:numId w:val="0"/>
              </w:numPr>
              <w:jc w:val="both"/>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UTC dùng để chuẩn hóa, Melbourne dùng lịch địa phương</w:t>
            </w:r>
          </w:p>
        </w:tc>
      </w:tr>
      <w:tr w14:paraId="3F86B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7" w:type="dxa"/>
            <w:vAlign w:val="center"/>
          </w:tcPr>
          <w:p w14:paraId="4F8CFDF3">
            <w:pPr>
              <w:widowControl w:val="0"/>
              <w:numPr>
                <w:ilvl w:val="0"/>
                <w:numId w:val="0"/>
              </w:numPr>
              <w:jc w:val="center"/>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Availability</w:t>
            </w:r>
          </w:p>
        </w:tc>
        <w:tc>
          <w:tcPr>
            <w:tcW w:w="3300" w:type="dxa"/>
          </w:tcPr>
          <w:p w14:paraId="342AE647">
            <w:pPr>
              <w:widowControl w:val="0"/>
              <w:numPr>
                <w:ilvl w:val="0"/>
                <w:numId w:val="0"/>
              </w:numPr>
              <w:jc w:val="both"/>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Số đo khoảng trước sẵn có khi dự đoán khoảng sau</w:t>
            </w:r>
          </w:p>
        </w:tc>
        <w:tc>
          <w:tcPr>
            <w:tcW w:w="3425" w:type="dxa"/>
          </w:tcPr>
          <w:p w14:paraId="213248B3">
            <w:pPr>
              <w:widowControl w:val="0"/>
              <w:numPr>
                <w:ilvl w:val="0"/>
                <w:numId w:val="0"/>
              </w:numPr>
              <w:jc w:val="both"/>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Cho phép dùng lag đã hoàn tất trong rolling forecast</w:t>
            </w:r>
          </w:p>
        </w:tc>
      </w:tr>
      <w:tr w14:paraId="72AA8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7" w:type="dxa"/>
            <w:vAlign w:val="center"/>
          </w:tcPr>
          <w:p w14:paraId="7B7BDB22">
            <w:pPr>
              <w:widowControl w:val="0"/>
              <w:numPr>
                <w:ilvl w:val="0"/>
                <w:numId w:val="0"/>
              </w:numPr>
              <w:jc w:val="center"/>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Weather availability</w:t>
            </w:r>
          </w:p>
        </w:tc>
        <w:tc>
          <w:tcPr>
            <w:tcW w:w="3300" w:type="dxa"/>
          </w:tcPr>
          <w:p w14:paraId="03DA2932">
            <w:pPr>
              <w:widowControl w:val="0"/>
              <w:numPr>
                <w:ilvl w:val="0"/>
                <w:numId w:val="0"/>
              </w:numPr>
              <w:jc w:val="both"/>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Weather chỉ dùng sau thời điểm có thể biết</w:t>
            </w:r>
          </w:p>
        </w:tc>
        <w:tc>
          <w:tcPr>
            <w:tcW w:w="3425" w:type="dxa"/>
          </w:tcPr>
          <w:p w14:paraId="2C4B0CE0">
            <w:pPr>
              <w:widowControl w:val="0"/>
              <w:numPr>
                <w:ilvl w:val="0"/>
                <w:numId w:val="0"/>
              </w:numPr>
              <w:jc w:val="both"/>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Tránh ghép bản ghi weather tương lai</w:t>
            </w:r>
          </w:p>
        </w:tc>
      </w:tr>
    </w:tbl>
    <w:p w14:paraId="61970BB5">
      <w:pPr>
        <w:pStyle w:val="7"/>
        <w:jc w:val="center"/>
        <w:rPr>
          <w:rFonts w:hint="default" w:ascii="Times New Roman" w:hAnsi="Times New Roman" w:cs="Times New Roman"/>
          <w:lang w:val="vi-VN"/>
        </w:rPr>
      </w:pPr>
      <w:bookmarkStart w:id="21" w:name="_Toc25532"/>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Start w:id="22" w:name="_Toc25009"/>
      <w:r>
        <w:rPr>
          <w:rFonts w:hint="default" w:ascii="Times New Roman" w:hAnsi="Times New Roman" w:cs="Times New Roman"/>
          <w:lang w:val="vi-VN"/>
        </w:rPr>
        <w:t>. Giả định về đơn vị, timestamp và thời điểm availability</w:t>
      </w:r>
      <w:bookmarkEnd w:id="22"/>
    </w:p>
    <w:p w14:paraId="365FD1A9">
      <w:pPr>
        <w:pStyle w:val="3"/>
        <w:numPr>
          <w:ilvl w:val="0"/>
          <w:numId w:val="0"/>
        </w:numPr>
        <w:ind w:left="0" w:leftChars="0" w:firstLine="432" w:firstLineChars="166"/>
        <w:jc w:val="both"/>
        <w:rPr>
          <w:rFonts w:hint="default" w:ascii="Times New Roman" w:hAnsi="Times New Roman" w:eastAsia="Cambria" w:cs="Times New Roman"/>
          <w:b/>
          <w:bCs/>
          <w:i w:val="0"/>
          <w:iCs w:val="0"/>
          <w:caps w:val="0"/>
          <w:color w:val="000000"/>
          <w:spacing w:val="0"/>
          <w:sz w:val="26"/>
          <w:szCs w:val="26"/>
          <w:shd w:val="clear" w:fill="FFFFFF"/>
          <w:lang w:val="vi-VN"/>
        </w:rPr>
      </w:pPr>
      <w:r>
        <w:rPr>
          <w:rFonts w:hint="default" w:ascii="Times New Roman" w:hAnsi="Times New Roman" w:eastAsia="Cambria" w:cs="Times New Roman"/>
          <w:b/>
          <w:bCs/>
          <w:i w:val="0"/>
          <w:iCs w:val="0"/>
          <w:caps w:val="0"/>
          <w:color w:val="000000"/>
          <w:spacing w:val="0"/>
          <w:sz w:val="26"/>
          <w:szCs w:val="26"/>
          <w:shd w:val="clear" w:fill="FFFFFF"/>
          <w:lang w:val="vi-VN"/>
        </w:rPr>
        <w:t>3.6 Phạm vi site</w:t>
      </w:r>
      <w:bookmarkEnd w:id="21"/>
    </w:p>
    <w:p w14:paraId="0BDF76ED">
      <w:pPr>
        <w:ind w:left="0" w:leftChars="0" w:firstLine="431" w:firstLineChars="166"/>
        <w:jc w:val="both"/>
        <w:rPr>
          <w:rFonts w:hint="default" w:ascii="Times New Roman" w:hAnsi="Times New Roman" w:eastAsia="Cambria" w:cs="Times New Roman"/>
          <w:i w:val="0"/>
          <w:iCs w:val="0"/>
          <w:caps w:val="0"/>
          <w:color w:val="000000"/>
          <w:spacing w:val="0"/>
          <w:sz w:val="26"/>
          <w:szCs w:val="26"/>
          <w:shd w:val="clear" w:fill="FFFFFF"/>
          <w:lang w:val="vi-VN"/>
        </w:rPr>
      </w:pPr>
      <w:r>
        <w:rPr>
          <w:rFonts w:hint="default" w:ascii="Times New Roman" w:hAnsi="Times New Roman" w:eastAsia="Cambria" w:cs="Times New Roman"/>
          <w:i w:val="0"/>
          <w:iCs w:val="0"/>
          <w:caps w:val="0"/>
          <w:color w:val="000000"/>
          <w:spacing w:val="0"/>
          <w:sz w:val="26"/>
          <w:szCs w:val="26"/>
          <w:shd w:val="clear" w:fill="FFFFFF"/>
          <w:lang w:val="vi-VN"/>
        </w:rPr>
        <w:t xml:space="preserve">Có 42 site trong </w:t>
      </w:r>
      <w:r>
        <w:rPr>
          <w:rFonts w:hint="default" w:ascii="Times New Roman" w:hAnsi="Times New Roman" w:cs="Times New Roman"/>
          <w:sz w:val="26"/>
          <w:szCs w:val="26"/>
        </w:rPr>
        <w:t>metadata và dữ liệu nguồn được nhận diện. 25 site có đơn vị được xác nhận và được đưa vào panel modeling. 17 site bị loại khỏi modeling do thiếu xác nhận đơn vị: site 1–13, 28, 29, 41 và 42. Loại khỏi mô hình không đồng nghĩa các site đó không hoạt động; đây là quyết định về độ tin cậy của target.</w:t>
      </w:r>
    </w:p>
    <w:p w14:paraId="34F935D8">
      <w:pPr>
        <w:pStyle w:val="3"/>
        <w:ind w:left="0" w:leftChars="0" w:firstLine="399" w:firstLineChars="153"/>
        <w:jc w:val="both"/>
        <w:rPr>
          <w:rFonts w:hint="default" w:ascii="Times New Roman" w:hAnsi="Times New Roman" w:cs="Times New Roman"/>
          <w:sz w:val="26"/>
          <w:szCs w:val="26"/>
        </w:rPr>
      </w:pPr>
      <w:bookmarkStart w:id="23" w:name="_Toc27344"/>
      <w:r>
        <w:rPr>
          <w:rFonts w:hint="default" w:ascii="Times New Roman" w:hAnsi="Times New Roman" w:cs="Times New Roman"/>
          <w:sz w:val="26"/>
          <w:szCs w:val="26"/>
        </w:rPr>
        <w:t>3.7. Phạm vi thời gian và không gian</w:t>
      </w:r>
      <w:bookmarkEnd w:id="23"/>
    </w:p>
    <w:p w14:paraId="7B4AB48E">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Dữ liệu generation trải từ đầu năm 2020 đến tháng 4 năm 2022. Modeling cuối tập trung Campus 1 với 25 site đủ đơn vị. Địa điểm được biểu diễn bằng tọa độ trong metadata; timezone Melbourne dùng để xác định lịch địa phương và góc mặt trời. Các kết quả không khái quát tự động sang campus hoặc quốc gia khác nếu chưa đánh giá ngoài mẫu.</w:t>
      </w:r>
    </w:p>
    <w:p w14:paraId="6D8BE2A8">
      <w:pPr>
        <w:pStyle w:val="3"/>
        <w:ind w:left="0" w:leftChars="0" w:firstLine="399" w:firstLineChars="153"/>
        <w:jc w:val="both"/>
        <w:rPr>
          <w:rFonts w:hint="default" w:ascii="Times New Roman" w:hAnsi="Times New Roman" w:cs="Times New Roman"/>
          <w:sz w:val="26"/>
          <w:szCs w:val="26"/>
        </w:rPr>
      </w:pPr>
      <w:bookmarkStart w:id="24" w:name="_Toc5947"/>
      <w:r>
        <w:rPr>
          <w:rFonts w:hint="default" w:ascii="Times New Roman" w:hAnsi="Times New Roman" w:cs="Times New Roman"/>
          <w:sz w:val="26"/>
          <w:szCs w:val="26"/>
        </w:rPr>
        <w:t>3.8. KHÁM PHÁ VÀ ĐÁNH GIÁ CHẤT LƯỢNG DỮ LIỆU</w:t>
      </w:r>
      <w:bookmarkEnd w:id="24"/>
    </w:p>
    <w:p w14:paraId="7CF4A6A6">
      <w:pPr>
        <w:pStyle w:val="4"/>
        <w:ind w:left="0" w:leftChars="0" w:firstLine="399" w:firstLineChars="153"/>
        <w:jc w:val="both"/>
        <w:rPr>
          <w:rFonts w:hint="default" w:ascii="Times New Roman" w:hAnsi="Times New Roman" w:cs="Times New Roman"/>
          <w:sz w:val="26"/>
          <w:szCs w:val="26"/>
        </w:rPr>
      </w:pPr>
      <w:bookmarkStart w:id="25" w:name="_Toc3183"/>
      <w:r>
        <w:rPr>
          <w:rFonts w:hint="default" w:ascii="Times New Roman" w:hAnsi="Times New Roman" w:cs="Times New Roman"/>
          <w:sz w:val="26"/>
          <w:szCs w:val="26"/>
        </w:rPr>
        <w:t>3.8.1. Mục đích EDA</w:t>
      </w:r>
      <w:bookmarkEnd w:id="25"/>
    </w:p>
    <w:p w14:paraId="3128DBF4">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EDA (Exploratory Data Analysis) được thực hiện trước khi huấn luyện để hiểu schema, missingness, phân bố target, trùng khóa, độ liên tục timestamp, coverage theo giờ/tháng và khác biệt giữa site. EDA giúp phát hiện giả định sai sớm và quyết định cách xử lý có căn cứ. EDA không tự thay thế modeling hoặc kiểm định thống kê.</w:t>
      </w:r>
    </w:p>
    <w:p w14:paraId="5A994DF4">
      <w:pPr>
        <w:pStyle w:val="4"/>
        <w:ind w:left="0" w:leftChars="0" w:firstLine="399" w:firstLineChars="153"/>
        <w:jc w:val="both"/>
        <w:rPr>
          <w:rFonts w:hint="default" w:ascii="Times New Roman" w:hAnsi="Times New Roman" w:cs="Times New Roman"/>
          <w:sz w:val="26"/>
          <w:szCs w:val="26"/>
        </w:rPr>
      </w:pPr>
      <w:bookmarkStart w:id="26" w:name="_Toc16165"/>
      <w:r>
        <w:rPr>
          <w:rFonts w:hint="default" w:ascii="Times New Roman" w:hAnsi="Times New Roman" w:cs="Times New Roman"/>
          <w:sz w:val="26"/>
          <w:szCs w:val="26"/>
        </w:rPr>
        <w:t>3.8.2. Quy mô và inventory</w:t>
      </w:r>
      <w:bookmarkEnd w:id="26"/>
    </w:p>
    <w:p w14:paraId="7CABFD7E">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Inventory ghi số dòng/cột, tên file và hash SHA-256. Hash giúp nhận biết nội dung CSV đã thay đổi giữa hai lần chạy dù tên file giữ nguyên. Bảng inventory cho thấy dữ liệu nguồn lớn, đặc biệt generation với gần 2,73 triệu dòng. Tuy vậy, số dòng nguồn không bằng số mẫu có nhãn; target observed thấp hơn nhiều.</w:t>
      </w:r>
    </w:p>
    <w:p w14:paraId="65F8F98E">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42149B12">
      <w:pPr>
        <w:pStyle w:val="4"/>
        <w:ind w:left="0" w:leftChars="0" w:firstLine="399" w:firstLineChars="153"/>
        <w:rPr>
          <w:rFonts w:hint="default" w:ascii="Times New Roman" w:hAnsi="Times New Roman" w:cs="Times New Roman"/>
          <w:sz w:val="26"/>
          <w:szCs w:val="26"/>
        </w:rPr>
      </w:pPr>
      <w:bookmarkStart w:id="27" w:name="_Toc11006"/>
      <w:r>
        <w:rPr>
          <w:rFonts w:hint="default" w:ascii="Times New Roman" w:hAnsi="Times New Roman" w:cs="Times New Roman"/>
          <w:sz w:val="26"/>
          <w:szCs w:val="26"/>
        </w:rPr>
        <w:t>3.8.3. Dữ liệu thiếu</w:t>
      </w:r>
      <w:bookmarkEnd w:id="27"/>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85"/>
        <w:gridCol w:w="1422"/>
        <w:gridCol w:w="1650"/>
        <w:gridCol w:w="2865"/>
      </w:tblGrid>
      <w:tr w14:paraId="4581B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5" w:type="dxa"/>
          </w:tcPr>
          <w:p w14:paraId="22074493">
            <w:pPr>
              <w:widowControl w:val="0"/>
              <w:numPr>
                <w:ilvl w:val="0"/>
                <w:numId w:val="0"/>
              </w:numPr>
              <w:jc w:val="both"/>
              <w:rPr>
                <w:rFonts w:hint="default" w:ascii="Times New Roman" w:hAnsi="Times New Roman" w:eastAsia="Cambria" w:cs="Times New Roman"/>
                <w:b/>
                <w:bCs/>
                <w:i w:val="0"/>
                <w:iCs w:val="0"/>
                <w:caps w:val="0"/>
                <w:color w:val="000000"/>
                <w:spacing w:val="0"/>
                <w:sz w:val="26"/>
                <w:szCs w:val="26"/>
                <w:shd w:val="clear" w:fill="FFFFFF"/>
                <w:vertAlign w:val="baseline"/>
                <w:lang w:val="vi-VN"/>
              </w:rPr>
            </w:pPr>
            <w:r>
              <w:rPr>
                <w:rFonts w:hint="default" w:ascii="Times New Roman" w:hAnsi="Times New Roman" w:eastAsia="Cambria" w:cs="Times New Roman"/>
                <w:b/>
                <w:bCs/>
                <w:i w:val="0"/>
                <w:iCs w:val="0"/>
                <w:caps w:val="0"/>
                <w:color w:val="000000"/>
                <w:spacing w:val="0"/>
                <w:sz w:val="26"/>
                <w:szCs w:val="26"/>
                <w:shd w:val="clear" w:fill="FFFFFF"/>
                <w:vertAlign w:val="baseline"/>
                <w:lang w:val="vi-VN"/>
              </w:rPr>
              <w:t>Trường</w:t>
            </w:r>
          </w:p>
        </w:tc>
        <w:tc>
          <w:tcPr>
            <w:tcW w:w="1422" w:type="dxa"/>
          </w:tcPr>
          <w:p w14:paraId="23B031AD">
            <w:pPr>
              <w:widowControl w:val="0"/>
              <w:numPr>
                <w:ilvl w:val="0"/>
                <w:numId w:val="0"/>
              </w:numPr>
              <w:jc w:val="both"/>
              <w:rPr>
                <w:rFonts w:hint="default" w:ascii="Times New Roman" w:hAnsi="Times New Roman" w:eastAsia="Cambria" w:cs="Times New Roman"/>
                <w:b/>
                <w:bCs/>
                <w:i w:val="0"/>
                <w:iCs w:val="0"/>
                <w:caps w:val="0"/>
                <w:color w:val="000000"/>
                <w:spacing w:val="0"/>
                <w:sz w:val="26"/>
                <w:szCs w:val="26"/>
                <w:shd w:val="clear" w:fill="FFFFFF"/>
                <w:vertAlign w:val="baseline"/>
                <w:lang w:val="vi-VN"/>
              </w:rPr>
            </w:pPr>
            <w:r>
              <w:rPr>
                <w:rFonts w:hint="default" w:ascii="Times New Roman" w:hAnsi="Times New Roman" w:eastAsia="Cambria" w:cs="Times New Roman"/>
                <w:b/>
                <w:bCs/>
                <w:i w:val="0"/>
                <w:iCs w:val="0"/>
                <w:caps w:val="0"/>
                <w:color w:val="000000"/>
                <w:spacing w:val="0"/>
                <w:sz w:val="26"/>
                <w:szCs w:val="26"/>
                <w:shd w:val="clear" w:fill="FFFFFF"/>
                <w:vertAlign w:val="baseline"/>
                <w:lang w:val="vi-VN"/>
              </w:rPr>
              <w:t>Số thiếu</w:t>
            </w:r>
          </w:p>
        </w:tc>
        <w:tc>
          <w:tcPr>
            <w:tcW w:w="1650" w:type="dxa"/>
          </w:tcPr>
          <w:p w14:paraId="2C81A6B8">
            <w:pPr>
              <w:widowControl w:val="0"/>
              <w:numPr>
                <w:ilvl w:val="0"/>
                <w:numId w:val="0"/>
              </w:numPr>
              <w:jc w:val="both"/>
              <w:rPr>
                <w:rFonts w:hint="default" w:ascii="Times New Roman" w:hAnsi="Times New Roman" w:eastAsia="Cambria" w:cs="Times New Roman"/>
                <w:b/>
                <w:bCs/>
                <w:i w:val="0"/>
                <w:iCs w:val="0"/>
                <w:caps w:val="0"/>
                <w:color w:val="000000"/>
                <w:spacing w:val="0"/>
                <w:sz w:val="26"/>
                <w:szCs w:val="26"/>
                <w:shd w:val="clear" w:fill="FFFFFF"/>
                <w:vertAlign w:val="baseline"/>
                <w:lang w:val="vi-VN"/>
              </w:rPr>
            </w:pPr>
            <w:r>
              <w:rPr>
                <w:rFonts w:hint="default" w:ascii="Times New Roman" w:hAnsi="Times New Roman" w:eastAsia="Cambria" w:cs="Times New Roman"/>
                <w:b/>
                <w:bCs/>
                <w:i w:val="0"/>
                <w:iCs w:val="0"/>
                <w:caps w:val="0"/>
                <w:color w:val="000000"/>
                <w:spacing w:val="0"/>
                <w:sz w:val="26"/>
                <w:szCs w:val="26"/>
                <w:shd w:val="clear" w:fill="FFFFFF"/>
                <w:vertAlign w:val="baseline"/>
                <w:lang w:val="vi-VN"/>
              </w:rPr>
              <w:t>Tỷ lệ xấp xỉ</w:t>
            </w:r>
          </w:p>
        </w:tc>
        <w:tc>
          <w:tcPr>
            <w:tcW w:w="2865" w:type="dxa"/>
          </w:tcPr>
          <w:p w14:paraId="353CBFF1">
            <w:pPr>
              <w:widowControl w:val="0"/>
              <w:numPr>
                <w:ilvl w:val="0"/>
                <w:numId w:val="0"/>
              </w:numPr>
              <w:jc w:val="both"/>
              <w:rPr>
                <w:rFonts w:hint="default" w:ascii="Times New Roman" w:hAnsi="Times New Roman" w:eastAsia="Cambria" w:cs="Times New Roman"/>
                <w:b/>
                <w:bCs/>
                <w:i w:val="0"/>
                <w:iCs w:val="0"/>
                <w:caps w:val="0"/>
                <w:color w:val="000000"/>
                <w:spacing w:val="0"/>
                <w:sz w:val="26"/>
                <w:szCs w:val="26"/>
                <w:shd w:val="clear" w:fill="FFFFFF"/>
                <w:vertAlign w:val="baseline"/>
                <w:lang w:val="vi-VN"/>
              </w:rPr>
            </w:pPr>
            <w:r>
              <w:rPr>
                <w:rFonts w:hint="default" w:ascii="Times New Roman" w:hAnsi="Times New Roman" w:eastAsia="Cambria" w:cs="Times New Roman"/>
                <w:b/>
                <w:bCs/>
                <w:i w:val="0"/>
                <w:iCs w:val="0"/>
                <w:caps w:val="0"/>
                <w:color w:val="000000"/>
                <w:spacing w:val="0"/>
                <w:sz w:val="26"/>
                <w:szCs w:val="26"/>
                <w:shd w:val="clear" w:fill="FFFFFF"/>
                <w:vertAlign w:val="baseline"/>
                <w:lang w:val="vi-VN"/>
              </w:rPr>
              <w:t>Nhận xét</w:t>
            </w:r>
          </w:p>
        </w:tc>
      </w:tr>
      <w:tr w14:paraId="5BB64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5" w:type="dxa"/>
            <w:vAlign w:val="center"/>
          </w:tcPr>
          <w:p w14:paraId="5F685F00">
            <w:pPr>
              <w:widowControl w:val="0"/>
              <w:numPr>
                <w:ilvl w:val="0"/>
                <w:numId w:val="0"/>
              </w:numPr>
              <w:jc w:val="center"/>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SolarGeneration</w:t>
            </w:r>
          </w:p>
        </w:tc>
        <w:tc>
          <w:tcPr>
            <w:tcW w:w="1422" w:type="dxa"/>
            <w:vAlign w:val="center"/>
          </w:tcPr>
          <w:p w14:paraId="03335134">
            <w:pPr>
              <w:widowControl w:val="0"/>
              <w:numPr>
                <w:ilvl w:val="0"/>
                <w:numId w:val="0"/>
              </w:numPr>
              <w:jc w:val="center"/>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1.536.301</w:t>
            </w:r>
          </w:p>
        </w:tc>
        <w:tc>
          <w:tcPr>
            <w:tcW w:w="1650" w:type="dxa"/>
            <w:vAlign w:val="center"/>
          </w:tcPr>
          <w:p w14:paraId="6C967928">
            <w:pPr>
              <w:widowControl w:val="0"/>
              <w:numPr>
                <w:ilvl w:val="0"/>
                <w:numId w:val="0"/>
              </w:numPr>
              <w:jc w:val="center"/>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56,23%</w:t>
            </w:r>
          </w:p>
        </w:tc>
        <w:tc>
          <w:tcPr>
            <w:tcW w:w="2865" w:type="dxa"/>
          </w:tcPr>
          <w:p w14:paraId="3E0F7E9E">
            <w:pPr>
              <w:widowControl w:val="0"/>
              <w:numPr>
                <w:ilvl w:val="0"/>
                <w:numId w:val="0"/>
              </w:numPr>
              <w:jc w:val="both"/>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Thiếu nhãn; không thể coi là zero</w:t>
            </w:r>
          </w:p>
        </w:tc>
      </w:tr>
      <w:tr w14:paraId="03CD5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5" w:type="dxa"/>
            <w:vAlign w:val="center"/>
          </w:tcPr>
          <w:p w14:paraId="38F17592">
            <w:pPr>
              <w:widowControl w:val="0"/>
              <w:numPr>
                <w:ilvl w:val="0"/>
                <w:numId w:val="0"/>
              </w:numPr>
              <w:jc w:val="center"/>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AirTemperature</w:t>
            </w:r>
          </w:p>
        </w:tc>
        <w:tc>
          <w:tcPr>
            <w:tcW w:w="1422" w:type="dxa"/>
            <w:shd w:val="clear" w:color="auto" w:fill="auto"/>
            <w:vAlign w:val="center"/>
          </w:tcPr>
          <w:p w14:paraId="4DED7428">
            <w:pPr>
              <w:widowControl w:val="0"/>
              <w:numPr>
                <w:ilvl w:val="0"/>
                <w:numId w:val="0"/>
              </w:numPr>
              <w:ind w:left="0" w:leftChars="0" w:firstLine="0" w:firstLineChars="0"/>
              <w:jc w:val="center"/>
              <w:rPr>
                <w:rFonts w:hint="default" w:ascii="Times New Roman" w:hAnsi="Times New Roman" w:eastAsia="Cambria" w:cs="Times New Roman"/>
                <w:i w:val="0"/>
                <w:iCs w:val="0"/>
                <w:caps w:val="0"/>
                <w:color w:val="000000"/>
                <w:spacing w:val="0"/>
                <w:sz w:val="26"/>
                <w:szCs w:val="26"/>
                <w:shd w:val="clear" w:fill="FFFFFF"/>
                <w:vertAlign w:val="baseline"/>
                <w:lang w:val="vi-VN" w:eastAsia="zh-CN" w:bidi="ar-SA"/>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107.113</w:t>
            </w:r>
          </w:p>
        </w:tc>
        <w:tc>
          <w:tcPr>
            <w:tcW w:w="1650" w:type="dxa"/>
            <w:vAlign w:val="center"/>
          </w:tcPr>
          <w:p w14:paraId="1FF8256A">
            <w:pPr>
              <w:widowControl w:val="0"/>
              <w:numPr>
                <w:ilvl w:val="0"/>
                <w:numId w:val="0"/>
              </w:numPr>
              <w:jc w:val="center"/>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28,81%</w:t>
            </w:r>
          </w:p>
        </w:tc>
        <w:tc>
          <w:tcPr>
            <w:tcW w:w="2865" w:type="dxa"/>
          </w:tcPr>
          <w:p w14:paraId="45B7D3EC">
            <w:pPr>
              <w:widowControl w:val="0"/>
              <w:numPr>
                <w:ilvl w:val="0"/>
                <w:numId w:val="0"/>
              </w:numPr>
              <w:jc w:val="both"/>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Predictor thời tiết</w:t>
            </w:r>
          </w:p>
        </w:tc>
      </w:tr>
      <w:tr w14:paraId="2A4B5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5" w:type="dxa"/>
            <w:vAlign w:val="center"/>
          </w:tcPr>
          <w:p w14:paraId="1F089AE3">
            <w:pPr>
              <w:widowControl w:val="0"/>
              <w:numPr>
                <w:ilvl w:val="0"/>
                <w:numId w:val="0"/>
              </w:numPr>
              <w:jc w:val="center"/>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ApparentTemperature</w:t>
            </w:r>
          </w:p>
        </w:tc>
        <w:tc>
          <w:tcPr>
            <w:tcW w:w="1422" w:type="dxa"/>
            <w:shd w:val="clear" w:color="auto" w:fill="auto"/>
            <w:vAlign w:val="center"/>
          </w:tcPr>
          <w:p w14:paraId="2A46626F">
            <w:pPr>
              <w:widowControl w:val="0"/>
              <w:numPr>
                <w:ilvl w:val="0"/>
                <w:numId w:val="0"/>
              </w:numPr>
              <w:ind w:left="0" w:leftChars="0" w:firstLine="0" w:firstLineChars="0"/>
              <w:jc w:val="center"/>
              <w:rPr>
                <w:rFonts w:hint="default" w:ascii="Times New Roman" w:hAnsi="Times New Roman" w:eastAsia="Cambria" w:cs="Times New Roman"/>
                <w:i w:val="0"/>
                <w:iCs w:val="0"/>
                <w:caps w:val="0"/>
                <w:color w:val="000000"/>
                <w:spacing w:val="0"/>
                <w:sz w:val="26"/>
                <w:szCs w:val="26"/>
                <w:shd w:val="clear" w:fill="FFFFFF"/>
                <w:vertAlign w:val="baseline"/>
                <w:lang w:val="vi-VN" w:eastAsia="zh-CN" w:bidi="ar-SA"/>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107.113</w:t>
            </w:r>
          </w:p>
        </w:tc>
        <w:tc>
          <w:tcPr>
            <w:tcW w:w="1650" w:type="dxa"/>
            <w:vAlign w:val="center"/>
          </w:tcPr>
          <w:p w14:paraId="2AE8D815">
            <w:pPr>
              <w:widowControl w:val="0"/>
              <w:numPr>
                <w:ilvl w:val="0"/>
                <w:numId w:val="0"/>
              </w:numPr>
              <w:ind w:left="0" w:leftChars="0" w:firstLine="0" w:firstLineChars="0"/>
              <w:jc w:val="center"/>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28,81%</w:t>
            </w:r>
          </w:p>
        </w:tc>
        <w:tc>
          <w:tcPr>
            <w:tcW w:w="2865" w:type="dxa"/>
          </w:tcPr>
          <w:p w14:paraId="6EF68E81">
            <w:pPr>
              <w:widowControl w:val="0"/>
              <w:numPr>
                <w:ilvl w:val="0"/>
                <w:numId w:val="0"/>
              </w:numPr>
              <w:jc w:val="both"/>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Predictor thời tiết</w:t>
            </w:r>
          </w:p>
        </w:tc>
      </w:tr>
      <w:tr w14:paraId="67809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5" w:type="dxa"/>
            <w:vAlign w:val="center"/>
          </w:tcPr>
          <w:p w14:paraId="2AA42455">
            <w:pPr>
              <w:widowControl w:val="0"/>
              <w:numPr>
                <w:ilvl w:val="0"/>
                <w:numId w:val="0"/>
              </w:numPr>
              <w:jc w:val="center"/>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DewPointTemperature</w:t>
            </w:r>
          </w:p>
        </w:tc>
        <w:tc>
          <w:tcPr>
            <w:tcW w:w="1422" w:type="dxa"/>
            <w:vAlign w:val="center"/>
          </w:tcPr>
          <w:p w14:paraId="04491742">
            <w:pPr>
              <w:widowControl w:val="0"/>
              <w:numPr>
                <w:ilvl w:val="0"/>
                <w:numId w:val="0"/>
              </w:numPr>
              <w:jc w:val="center"/>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107.113</w:t>
            </w:r>
          </w:p>
        </w:tc>
        <w:tc>
          <w:tcPr>
            <w:tcW w:w="1650" w:type="dxa"/>
            <w:shd w:val="clear" w:color="auto" w:fill="auto"/>
            <w:vAlign w:val="center"/>
          </w:tcPr>
          <w:p w14:paraId="3C5D4A42">
            <w:pPr>
              <w:widowControl w:val="0"/>
              <w:numPr>
                <w:ilvl w:val="0"/>
                <w:numId w:val="0"/>
              </w:numPr>
              <w:ind w:left="0" w:leftChars="0" w:firstLine="0" w:firstLineChars="0"/>
              <w:jc w:val="center"/>
              <w:rPr>
                <w:rFonts w:hint="default" w:ascii="Times New Roman" w:hAnsi="Times New Roman" w:eastAsia="Cambria" w:cs="Times New Roman"/>
                <w:i w:val="0"/>
                <w:iCs w:val="0"/>
                <w:caps w:val="0"/>
                <w:color w:val="000000"/>
                <w:spacing w:val="0"/>
                <w:sz w:val="26"/>
                <w:szCs w:val="26"/>
                <w:shd w:val="clear" w:fill="FFFFFF"/>
                <w:vertAlign w:val="baseline"/>
                <w:lang w:val="vi-VN" w:eastAsia="zh-CN" w:bidi="ar-SA"/>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28,81%</w:t>
            </w:r>
          </w:p>
        </w:tc>
        <w:tc>
          <w:tcPr>
            <w:tcW w:w="2865" w:type="dxa"/>
          </w:tcPr>
          <w:p w14:paraId="23434A99">
            <w:pPr>
              <w:widowControl w:val="0"/>
              <w:numPr>
                <w:ilvl w:val="0"/>
                <w:numId w:val="0"/>
              </w:numPr>
              <w:jc w:val="both"/>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Predictor thời tiết</w:t>
            </w:r>
          </w:p>
        </w:tc>
      </w:tr>
      <w:tr w14:paraId="63F99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5" w:type="dxa"/>
            <w:vAlign w:val="center"/>
          </w:tcPr>
          <w:p w14:paraId="4DDD4939">
            <w:pPr>
              <w:widowControl w:val="0"/>
              <w:numPr>
                <w:ilvl w:val="0"/>
                <w:numId w:val="0"/>
              </w:numPr>
              <w:jc w:val="center"/>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RelativeHumidity</w:t>
            </w:r>
          </w:p>
        </w:tc>
        <w:tc>
          <w:tcPr>
            <w:tcW w:w="1422" w:type="dxa"/>
            <w:vAlign w:val="center"/>
          </w:tcPr>
          <w:p w14:paraId="130AA338">
            <w:pPr>
              <w:widowControl w:val="0"/>
              <w:numPr>
                <w:ilvl w:val="0"/>
                <w:numId w:val="0"/>
              </w:numPr>
              <w:jc w:val="center"/>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107.113</w:t>
            </w:r>
          </w:p>
        </w:tc>
        <w:tc>
          <w:tcPr>
            <w:tcW w:w="1650" w:type="dxa"/>
            <w:shd w:val="clear" w:color="auto" w:fill="auto"/>
            <w:vAlign w:val="center"/>
          </w:tcPr>
          <w:p w14:paraId="67A633E5">
            <w:pPr>
              <w:widowControl w:val="0"/>
              <w:numPr>
                <w:ilvl w:val="0"/>
                <w:numId w:val="0"/>
              </w:numPr>
              <w:ind w:left="0" w:leftChars="0" w:firstLine="0" w:firstLineChars="0"/>
              <w:jc w:val="center"/>
              <w:rPr>
                <w:rFonts w:hint="default" w:ascii="Times New Roman" w:hAnsi="Times New Roman" w:eastAsia="Cambria" w:cs="Times New Roman"/>
                <w:i w:val="0"/>
                <w:iCs w:val="0"/>
                <w:caps w:val="0"/>
                <w:color w:val="000000"/>
                <w:spacing w:val="0"/>
                <w:sz w:val="26"/>
                <w:szCs w:val="26"/>
                <w:shd w:val="clear" w:fill="FFFFFF"/>
                <w:vertAlign w:val="baseline"/>
                <w:lang w:val="vi-VN" w:eastAsia="zh-CN" w:bidi="ar-SA"/>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28,81%</w:t>
            </w:r>
          </w:p>
        </w:tc>
        <w:tc>
          <w:tcPr>
            <w:tcW w:w="2865" w:type="dxa"/>
          </w:tcPr>
          <w:p w14:paraId="5A6C8357">
            <w:pPr>
              <w:widowControl w:val="0"/>
              <w:numPr>
                <w:ilvl w:val="0"/>
                <w:numId w:val="0"/>
              </w:numPr>
              <w:jc w:val="both"/>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Predictor thời tiết</w:t>
            </w:r>
          </w:p>
        </w:tc>
      </w:tr>
      <w:tr w14:paraId="15164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5" w:type="dxa"/>
            <w:vAlign w:val="center"/>
          </w:tcPr>
          <w:p w14:paraId="128D3A8A">
            <w:pPr>
              <w:widowControl w:val="0"/>
              <w:numPr>
                <w:ilvl w:val="0"/>
                <w:numId w:val="0"/>
              </w:numPr>
              <w:jc w:val="center"/>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WindSpeed</w:t>
            </w:r>
          </w:p>
        </w:tc>
        <w:tc>
          <w:tcPr>
            <w:tcW w:w="1422" w:type="dxa"/>
            <w:vAlign w:val="center"/>
          </w:tcPr>
          <w:p w14:paraId="59F42B0A">
            <w:pPr>
              <w:widowControl w:val="0"/>
              <w:numPr>
                <w:ilvl w:val="0"/>
                <w:numId w:val="0"/>
              </w:numPr>
              <w:jc w:val="center"/>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162.890</w:t>
            </w:r>
          </w:p>
        </w:tc>
        <w:tc>
          <w:tcPr>
            <w:tcW w:w="1650" w:type="dxa"/>
            <w:vAlign w:val="center"/>
          </w:tcPr>
          <w:p w14:paraId="1EC21906">
            <w:pPr>
              <w:widowControl w:val="0"/>
              <w:numPr>
                <w:ilvl w:val="0"/>
                <w:numId w:val="0"/>
              </w:numPr>
              <w:jc w:val="center"/>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43,81%</w:t>
            </w:r>
          </w:p>
        </w:tc>
        <w:tc>
          <w:tcPr>
            <w:tcW w:w="2865" w:type="dxa"/>
          </w:tcPr>
          <w:p w14:paraId="76EB3F36">
            <w:pPr>
              <w:widowControl w:val="0"/>
              <w:numPr>
                <w:ilvl w:val="0"/>
                <w:numId w:val="0"/>
              </w:numPr>
              <w:jc w:val="both"/>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Tỷ lệ thiếu cao hơn nhóm nhiệt độ</w:t>
            </w:r>
          </w:p>
        </w:tc>
      </w:tr>
      <w:tr w14:paraId="7B515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 w:hRule="atLeast"/>
        </w:trPr>
        <w:tc>
          <w:tcPr>
            <w:tcW w:w="2585" w:type="dxa"/>
            <w:vAlign w:val="center"/>
          </w:tcPr>
          <w:p w14:paraId="079C82A0">
            <w:pPr>
              <w:widowControl w:val="0"/>
              <w:numPr>
                <w:ilvl w:val="0"/>
                <w:numId w:val="0"/>
              </w:numPr>
              <w:jc w:val="center"/>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WindDirection</w:t>
            </w:r>
          </w:p>
        </w:tc>
        <w:tc>
          <w:tcPr>
            <w:tcW w:w="1422" w:type="dxa"/>
            <w:vAlign w:val="center"/>
          </w:tcPr>
          <w:p w14:paraId="29990428">
            <w:pPr>
              <w:widowControl w:val="0"/>
              <w:numPr>
                <w:ilvl w:val="0"/>
                <w:numId w:val="0"/>
              </w:numPr>
              <w:jc w:val="center"/>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162.890</w:t>
            </w:r>
          </w:p>
        </w:tc>
        <w:tc>
          <w:tcPr>
            <w:tcW w:w="1650" w:type="dxa"/>
            <w:shd w:val="clear" w:color="auto" w:fill="auto"/>
            <w:vAlign w:val="center"/>
          </w:tcPr>
          <w:p w14:paraId="28474CF1">
            <w:pPr>
              <w:widowControl w:val="0"/>
              <w:numPr>
                <w:ilvl w:val="0"/>
                <w:numId w:val="0"/>
              </w:numPr>
              <w:ind w:left="0" w:leftChars="0" w:firstLine="0" w:firstLineChars="0"/>
              <w:jc w:val="center"/>
              <w:rPr>
                <w:rFonts w:hint="default" w:ascii="Times New Roman" w:hAnsi="Times New Roman" w:eastAsia="Cambria" w:cs="Times New Roman"/>
                <w:i w:val="0"/>
                <w:iCs w:val="0"/>
                <w:caps w:val="0"/>
                <w:color w:val="000000"/>
                <w:spacing w:val="0"/>
                <w:sz w:val="26"/>
                <w:szCs w:val="26"/>
                <w:shd w:val="clear" w:fill="FFFFFF"/>
                <w:vertAlign w:val="baseline"/>
                <w:lang w:val="vi-VN" w:eastAsia="zh-CN" w:bidi="ar-SA"/>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43,81%</w:t>
            </w:r>
          </w:p>
        </w:tc>
        <w:tc>
          <w:tcPr>
            <w:tcW w:w="2865" w:type="dxa"/>
          </w:tcPr>
          <w:p w14:paraId="267E844E">
            <w:pPr>
              <w:widowControl w:val="0"/>
              <w:numPr>
                <w:ilvl w:val="0"/>
                <w:numId w:val="0"/>
              </w:numPr>
              <w:jc w:val="both"/>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Được mã hóa sin/ cos sau chuẩn hóa</w:t>
            </w:r>
          </w:p>
        </w:tc>
      </w:tr>
      <w:tr w14:paraId="4F9CE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5" w:type="dxa"/>
            <w:vAlign w:val="center"/>
          </w:tcPr>
          <w:p w14:paraId="07CE96F8">
            <w:pPr>
              <w:widowControl w:val="0"/>
              <w:numPr>
                <w:ilvl w:val="0"/>
                <w:numId w:val="0"/>
              </w:numPr>
              <w:jc w:val="center"/>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Metric metadata</w:t>
            </w:r>
          </w:p>
        </w:tc>
        <w:tc>
          <w:tcPr>
            <w:tcW w:w="1422" w:type="dxa"/>
            <w:vAlign w:val="center"/>
          </w:tcPr>
          <w:p w14:paraId="039A262B">
            <w:pPr>
              <w:widowControl w:val="0"/>
              <w:numPr>
                <w:ilvl w:val="0"/>
                <w:numId w:val="0"/>
              </w:numPr>
              <w:jc w:val="center"/>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17/42 site</w:t>
            </w:r>
          </w:p>
        </w:tc>
        <w:tc>
          <w:tcPr>
            <w:tcW w:w="1650" w:type="dxa"/>
            <w:vAlign w:val="center"/>
          </w:tcPr>
          <w:p w14:paraId="5A499ADB">
            <w:pPr>
              <w:widowControl w:val="0"/>
              <w:numPr>
                <w:ilvl w:val="0"/>
                <w:numId w:val="0"/>
              </w:numPr>
              <w:jc w:val="center"/>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40,48%</w:t>
            </w:r>
          </w:p>
        </w:tc>
        <w:tc>
          <w:tcPr>
            <w:tcW w:w="2865" w:type="dxa"/>
          </w:tcPr>
          <w:p w14:paraId="4084B2C2">
            <w:pPr>
              <w:widowControl w:val="0"/>
              <w:numPr>
                <w:ilvl w:val="0"/>
                <w:numId w:val="0"/>
              </w:numPr>
              <w:jc w:val="both"/>
              <w:rPr>
                <w:rFonts w:hint="default" w:ascii="Times New Roman" w:hAnsi="Times New Roman" w:eastAsia="Cambria" w:cs="Times New Roman"/>
                <w:i w:val="0"/>
                <w:iCs w:val="0"/>
                <w:caps w:val="0"/>
                <w:color w:val="000000"/>
                <w:spacing w:val="0"/>
                <w:sz w:val="26"/>
                <w:szCs w:val="26"/>
                <w:shd w:val="clear" w:fill="FFFFFF"/>
                <w:vertAlign w:val="baseline"/>
                <w:lang w:val="vi-VN"/>
              </w:rPr>
            </w:pPr>
            <w:r>
              <w:rPr>
                <w:rFonts w:hint="default" w:ascii="Times New Roman" w:hAnsi="Times New Roman" w:eastAsia="Cambria" w:cs="Times New Roman"/>
                <w:i w:val="0"/>
                <w:iCs w:val="0"/>
                <w:caps w:val="0"/>
                <w:color w:val="000000"/>
                <w:spacing w:val="0"/>
                <w:sz w:val="26"/>
                <w:szCs w:val="26"/>
                <w:shd w:val="clear" w:fill="FFFFFF"/>
                <w:vertAlign w:val="baseline"/>
                <w:lang w:val="vi-VN"/>
              </w:rPr>
              <w:t>Lý do không modeling 17 site</w:t>
            </w:r>
          </w:p>
        </w:tc>
      </w:tr>
    </w:tbl>
    <w:p w14:paraId="750C3569">
      <w:pPr>
        <w:pStyle w:val="7"/>
        <w:jc w:val="center"/>
        <w:rPr>
          <w:rFonts w:hint="default" w:ascii="Times New Roman" w:hAnsi="Times New Roman" w:cs="Times New Roman"/>
          <w:lang w:val="vi-VN"/>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bookmarkStart w:id="28" w:name="_Toc27889"/>
      <w:r>
        <w:rPr>
          <w:rFonts w:hint="default" w:ascii="Times New Roman" w:hAnsi="Times New Roman" w:cs="Times New Roman"/>
          <w:lang w:val="vi-VN"/>
        </w:rPr>
        <w:t>. Tình trạng thiếu dữ liệu theo trường</w:t>
      </w:r>
      <w:bookmarkEnd w:id="28"/>
    </w:p>
    <w:p w14:paraId="6CF82D7B">
      <w:pPr>
        <w:rPr>
          <w:rFonts w:hint="default" w:ascii="Times New Roman" w:hAnsi="Times New Roman" w:cs="Times New Roman"/>
          <w:sz w:val="26"/>
          <w:szCs w:val="26"/>
        </w:rPr>
      </w:pPr>
    </w:p>
    <w:p w14:paraId="459C3669">
      <w:pPr>
        <w:rPr>
          <w:rFonts w:hint="default" w:ascii="Times New Roman" w:hAnsi="Times New Roman" w:eastAsia="Cambria" w:cs="Times New Roman"/>
          <w:i w:val="0"/>
          <w:iCs w:val="0"/>
          <w:caps w:val="0"/>
          <w:color w:val="000000"/>
          <w:spacing w:val="0"/>
          <w:sz w:val="26"/>
          <w:szCs w:val="26"/>
          <w:shd w:val="clear" w:fill="FFFFFF"/>
          <w:lang w:val="vi-VN"/>
        </w:rPr>
      </w:pPr>
      <w:r>
        <w:rPr>
          <w:rFonts w:hint="default" w:ascii="Times New Roman" w:hAnsi="Times New Roman" w:cs="Times New Roman"/>
          <w:sz w:val="26"/>
          <w:szCs w:val="26"/>
        </w:rPr>
        <w:t>Khác biệt quan trọng là missing target và missing predictor. Predictor thiếu có thể được điền bằng SimpleImputer trong pipeline, với thống kê học từ phần fit. Target thiếu không được điền vì nó là nhãn cần đo. Nếu điền target thiếu thành 0, mô hình sẽ học các lần mất dữ liệu như những lần phát điện bằng 0.</w:t>
      </w:r>
    </w:p>
    <w:p w14:paraId="6DD31E98">
      <w:pPr>
        <w:pStyle w:val="4"/>
        <w:numPr>
          <w:ilvl w:val="0"/>
          <w:numId w:val="0"/>
        </w:numPr>
        <w:ind w:left="0" w:leftChars="0" w:firstLine="398" w:firstLineChars="153"/>
        <w:jc w:val="both"/>
        <w:rPr>
          <w:rFonts w:hint="default" w:ascii="Times New Roman" w:hAnsi="Times New Roman" w:eastAsia="Cambria" w:cs="Times New Roman"/>
          <w:b/>
          <w:bCs/>
          <w:i w:val="0"/>
          <w:iCs w:val="0"/>
          <w:caps w:val="0"/>
          <w:color w:val="000000"/>
          <w:spacing w:val="0"/>
          <w:sz w:val="26"/>
          <w:szCs w:val="26"/>
          <w:shd w:val="clear" w:fill="FFFFFF"/>
          <w:lang w:val="vi-VN"/>
        </w:rPr>
      </w:pPr>
      <w:bookmarkStart w:id="29" w:name="_Toc27317"/>
      <w:r>
        <w:rPr>
          <w:rFonts w:hint="default" w:ascii="Times New Roman" w:hAnsi="Times New Roman" w:eastAsia="Cambria" w:cs="Times New Roman"/>
          <w:b/>
          <w:bCs/>
          <w:i w:val="0"/>
          <w:iCs w:val="0"/>
          <w:caps w:val="0"/>
          <w:color w:val="000000"/>
          <w:spacing w:val="0"/>
          <w:sz w:val="26"/>
          <w:szCs w:val="26"/>
          <w:shd w:val="clear" w:fill="FFFFFF"/>
          <w:lang w:val="vi-VN"/>
        </w:rPr>
        <w:t>3.8.4 Phân bố SolarGeneration</w:t>
      </w:r>
      <w:bookmarkEnd w:id="29"/>
    </w:p>
    <w:p w14:paraId="6F2661B2">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Trong các giá trị target quan sát trước chuyển đổi đơn vị, ghi nhận 1.195.645 giá trị hợp lệ; trung vị khoảng 3,328, mean 6,944, độ lệch chuẩn 11,203, phân vị 95% khoảng 24,205 và maximum khoảng 99,219. Mean lớn hơn median cho thấy phân bố lệch phải. Có một nhóm nhiều giá trị nhỏ và một đuôi các khoảng có sản lượng cao, phù hợp với biến thiên giữa đêm/ngày và các site khác quy mô.</w:t>
      </w:r>
    </w:p>
    <w:p w14:paraId="33362E16">
      <w:pPr>
        <w:jc w:val="both"/>
        <w:rPr>
          <w:rFonts w:hint="default" w:ascii="Times New Roman" w:hAnsi="Times New Roman" w:cs="Times New Roman"/>
          <w:sz w:val="26"/>
          <w:szCs w:val="26"/>
        </w:rPr>
      </w:pPr>
      <w:r>
        <w:rPr>
          <w:rFonts w:hint="default" w:ascii="Times New Roman" w:hAnsi="Times New Roman" w:cs="Times New Roman"/>
          <w:sz w:val="26"/>
          <w:szCs w:val="26"/>
        </w:rPr>
        <w:t>Notebook ghi nhận số target bằng 0 là 0 và target âm là 0 trong các hàng quan sát. Vì thế, một khoảng lưới không có bản ghi target phải được coi là thiếu, không được diễn giải thành không phát điện. Quy tắc này có ý nghĩa xuyên suốt khi dựng lưới, tính coverage, đánh giá model và tổng hợp cảnh báo.</w:t>
      </w:r>
    </w:p>
    <w:p w14:paraId="4A905C4A">
      <w:pPr>
        <w:numPr>
          <w:ilvl w:val="0"/>
          <w:numId w:val="0"/>
        </w:numPr>
        <w:ind w:left="0" w:leftChars="0"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2405" cy="1630680"/>
            <wp:effectExtent l="0" t="0" r="1079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272405" cy="1630680"/>
                    </a:xfrm>
                    <a:prstGeom prst="rect">
                      <a:avLst/>
                    </a:prstGeom>
                    <a:noFill/>
                    <a:ln>
                      <a:noFill/>
                    </a:ln>
                  </pic:spPr>
                </pic:pic>
              </a:graphicData>
            </a:graphic>
          </wp:inline>
        </w:drawing>
      </w:r>
    </w:p>
    <w:p w14:paraId="35403FF6">
      <w:pPr>
        <w:pStyle w:val="7"/>
        <w:numPr>
          <w:ilvl w:val="0"/>
          <w:numId w:val="0"/>
        </w:numPr>
        <w:ind w:left="0" w:leftChars="0" w:firstLine="0" w:firstLineChars="0"/>
        <w:jc w:val="center"/>
        <w:rPr>
          <w:rFonts w:hint="default" w:ascii="Times New Roman" w:hAnsi="Times New Roman" w:cs="Times New Roman"/>
          <w:sz w:val="26"/>
          <w:szCs w:val="26"/>
          <w:lang w:val="vi-VN"/>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30" w:name="_Toc11411"/>
      <w:r>
        <w:rPr>
          <w:rFonts w:hint="default" w:ascii="Times New Roman" w:hAnsi="Times New Roman" w:cs="Times New Roman"/>
          <w:lang w:val="vi-VN"/>
        </w:rPr>
        <w:t>. Tỷ lệ target thiếu theo site</w:t>
      </w:r>
      <w:bookmarkEnd w:id="30"/>
    </w:p>
    <w:p w14:paraId="361537C9">
      <w:pPr>
        <w:jc w:val="both"/>
        <w:rPr>
          <w:rFonts w:hint="default" w:ascii="Times New Roman" w:hAnsi="Times New Roman" w:cs="Times New Roman"/>
          <w:sz w:val="26"/>
          <w:szCs w:val="26"/>
          <w:lang w:val="vi-VN"/>
        </w:rPr>
      </w:pPr>
      <w:r>
        <w:rPr>
          <w:rFonts w:hint="default" w:ascii="Times New Roman" w:hAnsi="Times New Roman" w:eastAsia="Cambria" w:cs="Times New Roman"/>
          <w:i w:val="0"/>
          <w:iCs w:val="0"/>
          <w:caps w:val="0"/>
          <w:color w:val="000000"/>
          <w:spacing w:val="0"/>
          <w:sz w:val="26"/>
          <w:szCs w:val="26"/>
          <w:shd w:val="clear" w:fill="FFFFFF"/>
        </w:rPr>
        <w:t>Tỷ lệ thiếu thay đổi đáng kể theo site: phần lớn cột nằm quanh 52–60%, trong khi một số site cao hơn, với một cột xấp xỉ 74%. Điều này cho thấy độ phủ không đồng đều giữa site. So sánh metric cần kèm số nhãn theo site; biểu đồ không cho biết nguyên nhân thiếu.</w:t>
      </w:r>
    </w:p>
    <w:p w14:paraId="71400598">
      <w:pPr>
        <w:numPr>
          <w:ilvl w:val="0"/>
          <w:numId w:val="0"/>
        </w:numPr>
        <w:ind w:left="0" w:leftChars="0"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187950" cy="226695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187950" cy="2266950"/>
                    </a:xfrm>
                    <a:prstGeom prst="rect">
                      <a:avLst/>
                    </a:prstGeom>
                    <a:noFill/>
                    <a:ln>
                      <a:noFill/>
                    </a:ln>
                  </pic:spPr>
                </pic:pic>
              </a:graphicData>
            </a:graphic>
          </wp:inline>
        </w:drawing>
      </w:r>
    </w:p>
    <w:p w14:paraId="0ED6BC0C">
      <w:pPr>
        <w:pStyle w:val="7"/>
        <w:numPr>
          <w:ilvl w:val="0"/>
          <w:numId w:val="0"/>
        </w:numPr>
        <w:ind w:left="0" w:leftChars="0" w:firstLine="0" w:firstLineChars="0"/>
        <w:jc w:val="center"/>
        <w:rPr>
          <w:rFonts w:hint="default" w:ascii="Times New Roman" w:hAnsi="Times New Roman" w:cs="Times New Roman"/>
          <w:sz w:val="26"/>
          <w:szCs w:val="26"/>
          <w:lang w:val="vi-VN"/>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31" w:name="_Toc31257"/>
      <w:r>
        <w:rPr>
          <w:rFonts w:hint="default" w:ascii="Times New Roman" w:hAnsi="Times New Roman" w:cs="Times New Roman"/>
          <w:lang w:val="vi-VN"/>
        </w:rPr>
        <w:t>. Missingness theo giờ địa phương</w:t>
      </w:r>
      <w:bookmarkEnd w:id="31"/>
    </w:p>
    <w:p w14:paraId="33FA2E0F">
      <w:pPr>
        <w:rPr>
          <w:rFonts w:hint="default"/>
          <w:lang w:val="vi-VN"/>
        </w:rPr>
      </w:pPr>
    </w:p>
    <w:p w14:paraId="26AEB42E">
      <w:pPr>
        <w:jc w:val="both"/>
        <w:rPr>
          <w:rFonts w:hint="default" w:ascii="Times New Roman" w:hAnsi="Times New Roman" w:eastAsia="Cambria" w:cs="Times New Roman"/>
          <w:i w:val="0"/>
          <w:iCs w:val="0"/>
          <w:caps w:val="0"/>
          <w:color w:val="000000"/>
          <w:spacing w:val="0"/>
          <w:sz w:val="26"/>
          <w:szCs w:val="26"/>
          <w:shd w:val="clear" w:fill="FFFFFF"/>
        </w:rPr>
      </w:pPr>
      <w:r>
        <w:rPr>
          <w:rFonts w:hint="default" w:ascii="Times New Roman" w:hAnsi="Times New Roman" w:eastAsia="Cambria" w:cs="Times New Roman"/>
          <w:i w:val="0"/>
          <w:iCs w:val="0"/>
          <w:caps w:val="0"/>
          <w:color w:val="000000"/>
          <w:spacing w:val="0"/>
          <w:sz w:val="26"/>
          <w:szCs w:val="26"/>
          <w:shd w:val="clear" w:fill="FFFFFF"/>
        </w:rPr>
        <w:t>Các giờ đầu đêm và tối có tỷ lệ thiếu rất cao; phần giữa ngày thấp hơn rõ rệt. Đây là dấu hiệu nhãn quan sát tập trung vào ban ngày, phù hợp chu kỳ đo sản lượng mặt trời, nhưng không chứng minh mọi khoảng thiếu vào ban đêm đều bằng 0. Vì vậy target thiếu vẫn được giữ là NaN.</w:t>
      </w:r>
    </w:p>
    <w:p w14:paraId="2C328B0D">
      <w:pPr>
        <w:rPr>
          <w:rFonts w:hint="default" w:ascii="Times New Roman" w:hAnsi="Times New Roman" w:cs="Times New Roman"/>
          <w:sz w:val="26"/>
          <w:szCs w:val="26"/>
          <w:lang w:val="vi-VN"/>
        </w:rPr>
      </w:pPr>
    </w:p>
    <w:p w14:paraId="398FA44D">
      <w:pPr>
        <w:numPr>
          <w:ilvl w:val="0"/>
          <w:numId w:val="0"/>
        </w:numPr>
        <w:ind w:left="0" w:leftChars="0"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187950" cy="22098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187950" cy="2209800"/>
                    </a:xfrm>
                    <a:prstGeom prst="rect">
                      <a:avLst/>
                    </a:prstGeom>
                    <a:noFill/>
                    <a:ln>
                      <a:noFill/>
                    </a:ln>
                  </pic:spPr>
                </pic:pic>
              </a:graphicData>
            </a:graphic>
          </wp:inline>
        </w:drawing>
      </w:r>
    </w:p>
    <w:p w14:paraId="10154049">
      <w:pPr>
        <w:pStyle w:val="7"/>
        <w:numPr>
          <w:ilvl w:val="0"/>
          <w:numId w:val="0"/>
        </w:numPr>
        <w:ind w:left="0" w:leftChars="0" w:firstLine="0" w:firstLineChars="0"/>
        <w:jc w:val="center"/>
        <w:rPr>
          <w:rFonts w:hint="default" w:ascii="Times New Roman" w:hAnsi="Times New Roman" w:cs="Times New Roman"/>
          <w:sz w:val="26"/>
          <w:szCs w:val="26"/>
          <w:lang w:val="vi-VN"/>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Start w:id="32" w:name="_Toc13783"/>
      <w:r>
        <w:rPr>
          <w:rFonts w:hint="default" w:ascii="Times New Roman" w:hAnsi="Times New Roman" w:cs="Times New Roman"/>
          <w:lang w:val="vi-VN"/>
        </w:rPr>
        <w:t>. Phân bố SolarGeneration quan sát trước chuyển đổi đơn vị</w:t>
      </w:r>
      <w:bookmarkEnd w:id="32"/>
    </w:p>
    <w:p w14:paraId="54DBFE8D">
      <w:pPr>
        <w:rPr>
          <w:rFonts w:hint="default"/>
          <w:lang w:val="vi-VN"/>
        </w:rPr>
      </w:pPr>
    </w:p>
    <w:p w14:paraId="7A2AE786">
      <w:pPr>
        <w:jc w:val="both"/>
        <w:rPr>
          <w:rFonts w:hint="default" w:ascii="Times New Roman" w:hAnsi="Times New Roman" w:cs="Times New Roman"/>
          <w:sz w:val="26"/>
          <w:szCs w:val="26"/>
          <w:lang w:val="vi-VN"/>
        </w:rPr>
      </w:pPr>
      <w:r>
        <w:rPr>
          <w:rFonts w:hint="default" w:ascii="Times New Roman" w:hAnsi="Times New Roman" w:eastAsia="Cambria" w:cs="Times New Roman"/>
          <w:i w:val="0"/>
          <w:iCs w:val="0"/>
          <w:caps w:val="0"/>
          <w:color w:val="000000"/>
          <w:spacing w:val="0"/>
          <w:sz w:val="26"/>
          <w:szCs w:val="26"/>
          <w:shd w:val="clear" w:fill="FFFFFF"/>
        </w:rPr>
        <w:t>Histogram lệch phải: phần lớn giá trị tập trung ở vùng thấp, trong khi một số khoảng có sản lượng cao tạo đuôi dài tới gần 100 trên trục giá trị gốc. Đây là phân bố của các giá trị được quan sát, không gồm những khoảng thiếu; không thể dùng hình này để suy ra missing là zero. Các giá trị đang ở thang SolarGeneration gốc, chưa qua bước chuẩn hóa target trong pipeline.</w:t>
      </w:r>
    </w:p>
    <w:p w14:paraId="1E10F5FB">
      <w:pPr>
        <w:rPr>
          <w:rFonts w:hint="default" w:ascii="Times New Roman" w:hAnsi="Times New Roman" w:cs="Times New Roman"/>
          <w:sz w:val="26"/>
          <w:szCs w:val="26"/>
          <w:lang w:val="vi-VN"/>
        </w:rPr>
      </w:pPr>
    </w:p>
    <w:p w14:paraId="29A1E112">
      <w:pPr>
        <w:numPr>
          <w:ilvl w:val="0"/>
          <w:numId w:val="0"/>
        </w:numPr>
        <w:ind w:left="0" w:leftChars="0"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2405" cy="2333625"/>
            <wp:effectExtent l="0" t="0" r="1079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272405" cy="2333625"/>
                    </a:xfrm>
                    <a:prstGeom prst="rect">
                      <a:avLst/>
                    </a:prstGeom>
                    <a:noFill/>
                    <a:ln>
                      <a:noFill/>
                    </a:ln>
                  </pic:spPr>
                </pic:pic>
              </a:graphicData>
            </a:graphic>
          </wp:inline>
        </w:drawing>
      </w:r>
    </w:p>
    <w:p w14:paraId="476BA909">
      <w:pPr>
        <w:pStyle w:val="7"/>
        <w:numPr>
          <w:ilvl w:val="0"/>
          <w:numId w:val="0"/>
        </w:numPr>
        <w:ind w:left="0" w:leftChars="0" w:firstLine="0" w:firstLineChars="0"/>
        <w:jc w:val="center"/>
        <w:rPr>
          <w:rFonts w:hint="default" w:ascii="Times New Roman" w:hAnsi="Times New Roman" w:cs="Times New Roman"/>
          <w:sz w:val="26"/>
          <w:szCs w:val="26"/>
          <w:lang w:val="vi-VN"/>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bookmarkStart w:id="33" w:name="_Toc1117"/>
      <w:r>
        <w:rPr>
          <w:rFonts w:hint="default" w:ascii="Times New Roman" w:hAnsi="Times New Roman" w:cs="Times New Roman"/>
          <w:lang w:val="vi-VN"/>
        </w:rPr>
        <w:t>. Chu kỳ sản lượng trung bình theo giờ</w:t>
      </w:r>
      <w:bookmarkEnd w:id="33"/>
    </w:p>
    <w:p w14:paraId="0A0C0B82">
      <w:pPr>
        <w:rPr>
          <w:rFonts w:hint="default"/>
          <w:lang w:val="vi-VN"/>
        </w:rPr>
      </w:pPr>
    </w:p>
    <w:p w14:paraId="778A0035">
      <w:pPr>
        <w:jc w:val="both"/>
        <w:rPr>
          <w:rFonts w:hint="default" w:ascii="Times New Roman" w:hAnsi="Times New Roman" w:cs="Times New Roman"/>
          <w:sz w:val="26"/>
          <w:szCs w:val="26"/>
          <w:lang w:val="vi-VN"/>
        </w:rPr>
      </w:pPr>
      <w:r>
        <w:rPr>
          <w:rFonts w:hint="default" w:ascii="Times New Roman" w:hAnsi="Times New Roman" w:eastAsia="Cambria" w:cs="Times New Roman"/>
          <w:i w:val="0"/>
          <w:iCs w:val="0"/>
          <w:caps w:val="0"/>
          <w:color w:val="000000"/>
          <w:spacing w:val="0"/>
          <w:sz w:val="26"/>
          <w:szCs w:val="26"/>
          <w:shd w:val="clear" w:fill="FFFFFF"/>
        </w:rPr>
        <w:t>Đường trung bình tăng từ buổi sáng, đạt vùng cao nhất xấp xỉ giữa ngày rồi giảm về chiều, thể hiện chu kỳ phát điện ban ngày. Các điểm lồi/lõm nhỏ ngoài chu kỳ có thể chịu ảnh hưởng của độ phủ không đều và các site khác nhau. Trục dùng giờ timestamp nguồn; biểu đồ EDA này không thay cho phân tích theo giờ địa phương đã chuẩn hóa.</w:t>
      </w:r>
    </w:p>
    <w:p w14:paraId="507DDF93">
      <w:pPr>
        <w:pStyle w:val="4"/>
        <w:ind w:left="0" w:leftChars="0" w:firstLine="399" w:firstLineChars="153"/>
        <w:jc w:val="both"/>
        <w:rPr>
          <w:rFonts w:hint="default" w:ascii="Times New Roman" w:hAnsi="Times New Roman" w:cs="Times New Roman"/>
          <w:sz w:val="26"/>
          <w:szCs w:val="26"/>
        </w:rPr>
      </w:pPr>
      <w:bookmarkStart w:id="34" w:name="_Toc13369"/>
      <w:r>
        <w:rPr>
          <w:rFonts w:hint="default" w:ascii="Times New Roman" w:hAnsi="Times New Roman" w:cs="Times New Roman"/>
          <w:sz w:val="26"/>
          <w:szCs w:val="26"/>
        </w:rPr>
        <w:t>3.8.5. Trùng lặp và khóa dữ liệu</w:t>
      </w:r>
      <w:bookmarkEnd w:id="34"/>
    </w:p>
    <w:p w14:paraId="58DC8000">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EDA ghi nhận 0 hàng trùng và 0 khóa trùng ở các bảng generation, weather, metadata và monthly trước xử lý. Sau chuẩn hóa, khóa trùng được kiểm tra lại và các trường hợp trùng được xử lý. Không có hàng lệch lưới 15 phút bị loại trong output audit, nhưng có một số timestamp không hợp lệ hoặc mơ hồ.</w:t>
      </w:r>
    </w:p>
    <w:p w14:paraId="26921617">
      <w:pPr>
        <w:pStyle w:val="4"/>
        <w:ind w:left="0" w:leftChars="0" w:firstLine="399" w:firstLineChars="153"/>
        <w:rPr>
          <w:rFonts w:hint="default" w:ascii="Times New Roman" w:hAnsi="Times New Roman" w:cs="Times New Roman"/>
          <w:b/>
          <w:bCs/>
          <w:sz w:val="26"/>
          <w:szCs w:val="26"/>
        </w:rPr>
      </w:pPr>
      <w:bookmarkStart w:id="35" w:name="_Toc18014"/>
      <w:r>
        <w:rPr>
          <w:rFonts w:hint="default" w:ascii="Times New Roman" w:hAnsi="Times New Roman" w:cs="Times New Roman"/>
          <w:b/>
          <w:bCs/>
          <w:sz w:val="26"/>
          <w:szCs w:val="26"/>
        </w:rPr>
        <w:t>3.8.6. Timestamp không hợp lệ</w:t>
      </w:r>
      <w:bookmarkEnd w:id="35"/>
    </w:p>
    <w:p w14:paraId="38525F85">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Audit ghi nhận 456 hàng generation và 92 hàng weather có timestamp không hợp lệ hoặc mơ hồ. Những hàng này không thể được gán một thời điểm tin cậy nếu có xung đột giờ địa phương hoặc định dạng sai, nên được loại khỏi bước lập panel và được ghi lại trong audit log. Việc loại có thể làm giảm một phần dữ liệu, nhưng giữ đúng thứ tự thời gian quan trọng hơn tự đoán timestamp.</w:t>
      </w:r>
    </w:p>
    <w:p w14:paraId="1B1F3DD7">
      <w:pPr>
        <w:pStyle w:val="4"/>
        <w:ind w:left="0" w:leftChars="0" w:firstLine="399" w:firstLineChars="153"/>
        <w:jc w:val="both"/>
        <w:rPr>
          <w:rFonts w:hint="default" w:ascii="Times New Roman" w:hAnsi="Times New Roman" w:cs="Times New Roman"/>
          <w:sz w:val="26"/>
          <w:szCs w:val="26"/>
        </w:rPr>
      </w:pPr>
      <w:bookmarkStart w:id="36" w:name="_Toc27087"/>
      <w:r>
        <w:rPr>
          <w:rFonts w:hint="default" w:ascii="Times New Roman" w:hAnsi="Times New Roman" w:cs="Times New Roman"/>
          <w:sz w:val="26"/>
          <w:szCs w:val="26"/>
        </w:rPr>
        <w:t>3.8.7. Khoảng trống thời gian</w:t>
      </w:r>
      <w:bookmarkEnd w:id="36"/>
    </w:p>
    <w:p w14:paraId="71E0E523">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 xml:space="preserve">Các timestamp của mỗi site không liên tục hoàn toàn trên lưới 15 phút. </w:t>
      </w:r>
      <w:r>
        <w:rPr>
          <w:rFonts w:hint="default" w:ascii="Times New Roman" w:hAnsi="Times New Roman" w:cs="Times New Roman"/>
          <w:sz w:val="26"/>
          <w:szCs w:val="26"/>
          <w:lang w:val="vi-VN"/>
        </w:rPr>
        <w:t>G</w:t>
      </w:r>
      <w:r>
        <w:rPr>
          <w:rFonts w:hint="default" w:ascii="Times New Roman" w:hAnsi="Times New Roman" w:cs="Times New Roman"/>
          <w:sz w:val="26"/>
          <w:szCs w:val="26"/>
        </w:rPr>
        <w:t>hi nhận các bước lớn hơn 15 phút; gap lớn nhất quan sát trong một số site đạt 2.820 phút. Đây là lý do cần tạo lưới đều để đánh dấu vị trí mất dữ liệu. Nếu không dựng lưới, shift(1) sau khi sort có thể hiểu nhầm bản ghi cách nhau nhiều giờ là khoảng liền kề.</w:t>
      </w:r>
    </w:p>
    <w:p w14:paraId="5ADBA96B">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Sau khi tạo panel, có 1.629.399 hàng trên lưới 15 phút, trong đó 29.792 hàng được thêm để biểu diễn gap. Hàng thêm không nhận target bằng 0. Cờ inserted_gap cho phép phân biệt khoảng không có record với một thời điểm có record nhưng giá trị target vốn thiếu.</w:t>
      </w:r>
    </w:p>
    <w:p w14:paraId="64A07BC1">
      <w:pPr>
        <w:pStyle w:val="4"/>
        <w:ind w:left="0" w:leftChars="0" w:firstLine="399" w:firstLineChars="153"/>
        <w:jc w:val="both"/>
        <w:rPr>
          <w:rFonts w:hint="default" w:ascii="Times New Roman" w:hAnsi="Times New Roman" w:cs="Times New Roman"/>
          <w:sz w:val="26"/>
          <w:szCs w:val="26"/>
        </w:rPr>
      </w:pPr>
      <w:bookmarkStart w:id="37" w:name="_Toc16403"/>
      <w:r>
        <w:rPr>
          <w:rFonts w:hint="default" w:ascii="Times New Roman" w:hAnsi="Times New Roman" w:cs="Times New Roman"/>
          <w:sz w:val="26"/>
          <w:szCs w:val="26"/>
        </w:rPr>
        <w:t>3.8.8. Tỷ lệ ghép weather</w:t>
      </w:r>
      <w:bookmarkEnd w:id="37"/>
    </w:p>
    <w:p w14:paraId="05107DF6">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lang w:val="vi-VN"/>
        </w:rPr>
        <w:t>G</w:t>
      </w:r>
      <w:r>
        <w:rPr>
          <w:rFonts w:hint="default" w:ascii="Times New Roman" w:hAnsi="Times New Roman" w:cs="Times New Roman"/>
          <w:sz w:val="26"/>
          <w:szCs w:val="26"/>
        </w:rPr>
        <w:t>hép được timestamp weather cho khoảng 99,97% thời điểm trong panel bằng phép ghép gần nhất ở quá khứ với giới hạn tuổi. Tỷ lệ này đo khả năng tìm timestamp phù hợp, không phải tỷ lệ hoàn chỉnh của mọi cột weather. Các trường weather còn missing được xử lý ở pipeline bằng imputer. Không có nguồn đo bức xạ hoặc cloud cover bên ngoài được cung cấp trong lần chạy ghi nhận.</w:t>
      </w:r>
    </w:p>
    <w:p w14:paraId="71344052">
      <w:pPr>
        <w:pStyle w:val="4"/>
        <w:ind w:left="0" w:leftChars="0" w:firstLine="399" w:firstLineChars="153"/>
        <w:jc w:val="both"/>
        <w:rPr>
          <w:rFonts w:hint="default" w:ascii="Times New Roman" w:hAnsi="Times New Roman" w:cs="Times New Roman"/>
          <w:sz w:val="26"/>
          <w:szCs w:val="26"/>
        </w:rPr>
      </w:pPr>
      <w:bookmarkStart w:id="38" w:name="_Toc20721"/>
      <w:r>
        <w:rPr>
          <w:rFonts w:hint="default" w:ascii="Times New Roman" w:hAnsi="Times New Roman" w:cs="Times New Roman"/>
          <w:sz w:val="26"/>
          <w:szCs w:val="26"/>
        </w:rPr>
        <w:t>3.8.9. Coverage theo giờ và tháng</w:t>
      </w:r>
      <w:bookmarkEnd w:id="38"/>
    </w:p>
    <w:p w14:paraId="3E8EB1C1">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 xml:space="preserve">Coverage được xem theo giờ địa phương để nhận biết liệu thiếu target tập trung ở giờ nào trong ngày hay không. Coverage theo tháng hỗ trợ đánh giá tính đại diện mùa vụ. Nếu thiếu dữ liệu chủ yếu trong những khoảng có sản lượng cao, metric trên nhãn quan sát có thể không đại diện cho toàn bộ vận hành. </w:t>
      </w:r>
      <w:r>
        <w:rPr>
          <w:rFonts w:hint="default" w:ascii="Times New Roman" w:hAnsi="Times New Roman" w:cs="Times New Roman"/>
          <w:sz w:val="26"/>
          <w:szCs w:val="26"/>
          <w:lang w:val="vi-VN"/>
        </w:rPr>
        <w:t>V</w:t>
      </w:r>
      <w:r>
        <w:rPr>
          <w:rFonts w:hint="default" w:ascii="Times New Roman" w:hAnsi="Times New Roman" w:cs="Times New Roman"/>
          <w:sz w:val="26"/>
          <w:szCs w:val="26"/>
        </w:rPr>
        <w:t>ì vậy lưu bảng coverage theo site, split, giờ và tháng thay vì chỉ báo một tỷ lệ chung.</w:t>
      </w:r>
    </w:p>
    <w:p w14:paraId="57C7EAC8">
      <w:pPr>
        <w:pStyle w:val="4"/>
        <w:ind w:left="0" w:leftChars="0" w:firstLine="399" w:firstLineChars="153"/>
        <w:jc w:val="both"/>
        <w:rPr>
          <w:rFonts w:hint="default" w:ascii="Times New Roman" w:hAnsi="Times New Roman" w:cs="Times New Roman"/>
        </w:rPr>
      </w:pPr>
      <w:bookmarkStart w:id="39" w:name="_Toc8963"/>
      <w:r>
        <w:rPr>
          <w:rFonts w:hint="default" w:ascii="Times New Roman" w:hAnsi="Times New Roman" w:cs="Times New Roman"/>
          <w:sz w:val="26"/>
          <w:szCs w:val="26"/>
        </w:rPr>
        <w:t>3.8.10. Coverage theo split</w:t>
      </w:r>
      <w:bookmarkEnd w:id="39"/>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6F3FD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CCD426F">
            <w:pPr>
              <w:widowControl w:val="0"/>
              <w:numPr>
                <w:ilvl w:val="0"/>
                <w:numId w:val="0"/>
              </w:numPr>
              <w:jc w:val="both"/>
              <w:rPr>
                <w:rFonts w:hint="default" w:ascii="Times New Roman" w:hAnsi="Times New Roman" w:cs="Times New Roman"/>
                <w:b/>
                <w:bCs/>
                <w:sz w:val="26"/>
                <w:szCs w:val="26"/>
                <w:vertAlign w:val="baseline"/>
                <w:lang w:val="vi-VN"/>
              </w:rPr>
            </w:pPr>
            <w:r>
              <w:rPr>
                <w:rFonts w:hint="default" w:ascii="Times New Roman" w:hAnsi="Times New Roman" w:cs="Times New Roman"/>
                <w:b/>
                <w:bCs/>
                <w:sz w:val="26"/>
                <w:szCs w:val="26"/>
                <w:vertAlign w:val="baseline"/>
                <w:lang w:val="vi-VN"/>
              </w:rPr>
              <w:t>Split</w:t>
            </w:r>
          </w:p>
        </w:tc>
        <w:tc>
          <w:tcPr>
            <w:tcW w:w="2130" w:type="dxa"/>
          </w:tcPr>
          <w:p w14:paraId="648D607B">
            <w:pPr>
              <w:widowControl w:val="0"/>
              <w:numPr>
                <w:ilvl w:val="0"/>
                <w:numId w:val="0"/>
              </w:numPr>
              <w:jc w:val="both"/>
              <w:rPr>
                <w:rFonts w:hint="default" w:ascii="Times New Roman" w:hAnsi="Times New Roman" w:cs="Times New Roman"/>
                <w:b/>
                <w:bCs/>
                <w:sz w:val="26"/>
                <w:szCs w:val="26"/>
                <w:vertAlign w:val="baseline"/>
                <w:lang w:val="vi-VN"/>
              </w:rPr>
            </w:pPr>
            <w:r>
              <w:rPr>
                <w:rFonts w:hint="default" w:ascii="Times New Roman" w:hAnsi="Times New Roman" w:cs="Times New Roman"/>
                <w:b/>
                <w:bCs/>
                <w:sz w:val="26"/>
                <w:szCs w:val="26"/>
                <w:vertAlign w:val="baseline"/>
                <w:lang w:val="vi-VN"/>
              </w:rPr>
              <w:t>Hàng lưới</w:t>
            </w:r>
          </w:p>
        </w:tc>
        <w:tc>
          <w:tcPr>
            <w:tcW w:w="2131" w:type="dxa"/>
          </w:tcPr>
          <w:p w14:paraId="67F12B45">
            <w:pPr>
              <w:widowControl w:val="0"/>
              <w:numPr>
                <w:ilvl w:val="0"/>
                <w:numId w:val="0"/>
              </w:numPr>
              <w:jc w:val="both"/>
              <w:rPr>
                <w:rFonts w:hint="default" w:ascii="Times New Roman" w:hAnsi="Times New Roman" w:cs="Times New Roman"/>
                <w:b/>
                <w:bCs/>
                <w:sz w:val="26"/>
                <w:szCs w:val="26"/>
                <w:vertAlign w:val="baseline"/>
                <w:lang w:val="vi-VN"/>
              </w:rPr>
            </w:pPr>
            <w:r>
              <w:rPr>
                <w:rFonts w:hint="default" w:ascii="Times New Roman" w:hAnsi="Times New Roman" w:cs="Times New Roman"/>
                <w:b/>
                <w:bCs/>
                <w:sz w:val="26"/>
                <w:szCs w:val="26"/>
                <w:vertAlign w:val="baseline"/>
                <w:lang w:val="vi-VN"/>
              </w:rPr>
              <w:t>Target quan sát</w:t>
            </w:r>
          </w:p>
        </w:tc>
        <w:tc>
          <w:tcPr>
            <w:tcW w:w="2131" w:type="dxa"/>
          </w:tcPr>
          <w:p w14:paraId="036289D6">
            <w:pPr>
              <w:widowControl w:val="0"/>
              <w:numPr>
                <w:ilvl w:val="0"/>
                <w:numId w:val="0"/>
              </w:numPr>
              <w:jc w:val="both"/>
              <w:rPr>
                <w:rFonts w:hint="default" w:ascii="Times New Roman" w:hAnsi="Times New Roman" w:cs="Times New Roman"/>
                <w:b/>
                <w:bCs/>
                <w:sz w:val="26"/>
                <w:szCs w:val="26"/>
                <w:vertAlign w:val="baseline"/>
                <w:lang w:val="vi-VN"/>
              </w:rPr>
            </w:pPr>
            <w:r>
              <w:rPr>
                <w:rFonts w:hint="default" w:ascii="Times New Roman" w:hAnsi="Times New Roman" w:cs="Times New Roman"/>
                <w:b/>
                <w:bCs/>
                <w:sz w:val="26"/>
                <w:szCs w:val="26"/>
                <w:vertAlign w:val="baseline"/>
                <w:lang w:val="vi-VN"/>
              </w:rPr>
              <w:t>Coverage</w:t>
            </w:r>
          </w:p>
        </w:tc>
      </w:tr>
      <w:tr w14:paraId="241E3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8717EBB">
            <w:pPr>
              <w:widowControl w:val="0"/>
              <w:numPr>
                <w:ilvl w:val="0"/>
                <w:numId w:val="0"/>
              </w:numPr>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Train</w:t>
            </w:r>
          </w:p>
        </w:tc>
        <w:tc>
          <w:tcPr>
            <w:tcW w:w="2130" w:type="dxa"/>
          </w:tcPr>
          <w:p w14:paraId="50816C96">
            <w:pPr>
              <w:widowControl w:val="0"/>
              <w:numPr>
                <w:ilvl w:val="0"/>
                <w:numId w:val="0"/>
              </w:numPr>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1.021.674</w:t>
            </w:r>
          </w:p>
        </w:tc>
        <w:tc>
          <w:tcPr>
            <w:tcW w:w="2131" w:type="dxa"/>
          </w:tcPr>
          <w:p w14:paraId="1E93213E">
            <w:pPr>
              <w:widowControl w:val="0"/>
              <w:numPr>
                <w:ilvl w:val="0"/>
                <w:numId w:val="0"/>
              </w:numPr>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415.282</w:t>
            </w:r>
          </w:p>
        </w:tc>
        <w:tc>
          <w:tcPr>
            <w:tcW w:w="2131" w:type="dxa"/>
          </w:tcPr>
          <w:p w14:paraId="0FE44251">
            <w:pPr>
              <w:widowControl w:val="0"/>
              <w:numPr>
                <w:ilvl w:val="0"/>
                <w:numId w:val="0"/>
              </w:numPr>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40,6%</w:t>
            </w:r>
          </w:p>
        </w:tc>
      </w:tr>
      <w:tr w14:paraId="1050E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7C2D293">
            <w:pPr>
              <w:widowControl w:val="0"/>
              <w:numPr>
                <w:ilvl w:val="0"/>
                <w:numId w:val="0"/>
              </w:numPr>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Validation</w:t>
            </w:r>
          </w:p>
        </w:tc>
        <w:tc>
          <w:tcPr>
            <w:tcW w:w="2130" w:type="dxa"/>
          </w:tcPr>
          <w:p w14:paraId="3F29F8A8">
            <w:pPr>
              <w:widowControl w:val="0"/>
              <w:numPr>
                <w:ilvl w:val="0"/>
                <w:numId w:val="0"/>
              </w:numPr>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303.850</w:t>
            </w:r>
          </w:p>
        </w:tc>
        <w:tc>
          <w:tcPr>
            <w:tcW w:w="2131" w:type="dxa"/>
          </w:tcPr>
          <w:p w14:paraId="1B0ECAD2">
            <w:pPr>
              <w:widowControl w:val="0"/>
              <w:numPr>
                <w:ilvl w:val="0"/>
                <w:numId w:val="0"/>
              </w:numPr>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144.558</w:t>
            </w:r>
          </w:p>
        </w:tc>
        <w:tc>
          <w:tcPr>
            <w:tcW w:w="2131" w:type="dxa"/>
          </w:tcPr>
          <w:p w14:paraId="77063CA3">
            <w:pPr>
              <w:widowControl w:val="0"/>
              <w:numPr>
                <w:ilvl w:val="0"/>
                <w:numId w:val="0"/>
              </w:numPr>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47,6%</w:t>
            </w:r>
          </w:p>
        </w:tc>
      </w:tr>
      <w:tr w14:paraId="292AA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D553204">
            <w:pPr>
              <w:widowControl w:val="0"/>
              <w:numPr>
                <w:ilvl w:val="0"/>
                <w:numId w:val="0"/>
              </w:numPr>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Test</w:t>
            </w:r>
          </w:p>
        </w:tc>
        <w:tc>
          <w:tcPr>
            <w:tcW w:w="2130" w:type="dxa"/>
          </w:tcPr>
          <w:p w14:paraId="36B68C2A">
            <w:pPr>
              <w:widowControl w:val="0"/>
              <w:numPr>
                <w:ilvl w:val="0"/>
                <w:numId w:val="0"/>
              </w:numPr>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303.875</w:t>
            </w:r>
          </w:p>
        </w:tc>
        <w:tc>
          <w:tcPr>
            <w:tcW w:w="2131" w:type="dxa"/>
          </w:tcPr>
          <w:p w14:paraId="22446248">
            <w:pPr>
              <w:widowControl w:val="0"/>
              <w:numPr>
                <w:ilvl w:val="0"/>
                <w:numId w:val="0"/>
              </w:numPr>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150.164</w:t>
            </w:r>
          </w:p>
        </w:tc>
        <w:tc>
          <w:tcPr>
            <w:tcW w:w="2131" w:type="dxa"/>
          </w:tcPr>
          <w:p w14:paraId="7680F995">
            <w:pPr>
              <w:widowControl w:val="0"/>
              <w:numPr>
                <w:ilvl w:val="0"/>
                <w:numId w:val="0"/>
              </w:numPr>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49,4%</w:t>
            </w:r>
          </w:p>
        </w:tc>
      </w:tr>
    </w:tbl>
    <w:p w14:paraId="76615873">
      <w:pPr>
        <w:pStyle w:val="7"/>
        <w:jc w:val="center"/>
        <w:rPr>
          <w:rFonts w:hint="default" w:ascii="Times New Roman" w:hAnsi="Times New Roman" w:cs="Times New Roman"/>
          <w:lang w:val="vi-VN"/>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bookmarkStart w:id="40" w:name="_Toc595"/>
      <w:r>
        <w:rPr>
          <w:rFonts w:hint="default" w:ascii="Times New Roman" w:hAnsi="Times New Roman" w:cs="Times New Roman"/>
          <w:lang w:val="vi-VN"/>
        </w:rPr>
        <w:t>. Coverage target theo tập thời gian</w:t>
      </w:r>
      <w:bookmarkEnd w:id="40"/>
    </w:p>
    <w:p w14:paraId="6D2E7973">
      <w:pPr>
        <w:rPr>
          <w:rFonts w:hint="default" w:ascii="Times New Roman" w:hAnsi="Times New Roman" w:cs="Times New Roman"/>
          <w:sz w:val="26"/>
          <w:szCs w:val="26"/>
        </w:rPr>
      </w:pPr>
    </w:p>
    <w:p w14:paraId="5F92104A">
      <w:pPr>
        <w:rPr>
          <w:rFonts w:hint="default" w:ascii="Times New Roman" w:hAnsi="Times New Roman" w:cs="Times New Roman"/>
          <w:sz w:val="26"/>
          <w:szCs w:val="26"/>
        </w:rPr>
      </w:pPr>
      <w:r>
        <w:rPr>
          <w:rFonts w:hint="default" w:ascii="Times New Roman" w:hAnsi="Times New Roman" w:cs="Times New Roman"/>
          <w:sz w:val="26"/>
          <w:szCs w:val="26"/>
        </w:rPr>
        <w:t>Coverage được tính trên lưới tại các site modeling. Coverage tăng từ train đến test, nên tập nhãn có thể khác về độ bao phủ. Mọi metric dưới đây chỉ áp dụng trên target quan sát; không mô tả các hàng missing như sai số bằng không hoặc sản lượng bằng không.</w:t>
      </w:r>
    </w:p>
    <w:p w14:paraId="31D9185D">
      <w:pPr>
        <w:pStyle w:val="3"/>
        <w:ind w:left="0" w:leftChars="0" w:firstLine="399" w:firstLineChars="153"/>
        <w:rPr>
          <w:rFonts w:hint="default" w:ascii="Times New Roman" w:hAnsi="Times New Roman" w:cs="Times New Roman"/>
          <w:b/>
          <w:bCs/>
          <w:sz w:val="26"/>
          <w:szCs w:val="26"/>
        </w:rPr>
      </w:pPr>
      <w:bookmarkStart w:id="41" w:name="_Toc8123"/>
      <w:r>
        <w:rPr>
          <w:rFonts w:hint="default" w:ascii="Times New Roman" w:hAnsi="Times New Roman" w:cs="Times New Roman"/>
          <w:b/>
          <w:bCs/>
          <w:sz w:val="26"/>
          <w:szCs w:val="26"/>
        </w:rPr>
        <w:t>3.9. TIỀN XỬ LÝ VÀ TẠO ĐẶC TRƯNG</w:t>
      </w:r>
      <w:bookmarkEnd w:id="41"/>
    </w:p>
    <w:p w14:paraId="630846A7">
      <w:pPr>
        <w:pStyle w:val="4"/>
        <w:ind w:left="0" w:leftChars="0" w:firstLine="399" w:firstLineChars="153"/>
        <w:jc w:val="both"/>
        <w:rPr>
          <w:rFonts w:hint="default" w:ascii="Times New Roman" w:hAnsi="Times New Roman" w:cs="Times New Roman"/>
          <w:sz w:val="26"/>
          <w:szCs w:val="26"/>
        </w:rPr>
      </w:pPr>
      <w:bookmarkStart w:id="42" w:name="_Toc3579"/>
      <w:r>
        <w:rPr>
          <w:rFonts w:hint="default" w:ascii="Times New Roman" w:hAnsi="Times New Roman" w:cs="Times New Roman"/>
          <w:sz w:val="26"/>
          <w:szCs w:val="26"/>
        </w:rPr>
        <w:t>3.9.1. Chuẩn hóa ID</w:t>
      </w:r>
      <w:bookmarkEnd w:id="42"/>
    </w:p>
    <w:p w14:paraId="19613C5A">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Các khóa campus và site được chuẩn hóa về dạng thống nhất trước khi ghép. Việc này tránh lỗi join do một file đọc ID là số, file khác đọc là chuỗi hoặc ID có khoảng trắng. Các ID không hợp lệ được thống kê trong audit. Sau chuẩn hóa, bảng generation, weather và metadata được ghép đúng theo độ hạt của từng bảng.</w:t>
      </w:r>
    </w:p>
    <w:p w14:paraId="1523C99C">
      <w:pPr>
        <w:pStyle w:val="4"/>
        <w:ind w:left="0" w:leftChars="0" w:firstLine="399" w:firstLineChars="153"/>
        <w:jc w:val="both"/>
        <w:rPr>
          <w:rFonts w:hint="default" w:ascii="Times New Roman" w:hAnsi="Times New Roman" w:cs="Times New Roman"/>
          <w:sz w:val="26"/>
          <w:szCs w:val="26"/>
        </w:rPr>
      </w:pPr>
      <w:bookmarkStart w:id="43" w:name="_Toc7797"/>
      <w:r>
        <w:rPr>
          <w:rFonts w:hint="default" w:ascii="Times New Roman" w:hAnsi="Times New Roman" w:cs="Times New Roman"/>
          <w:sz w:val="26"/>
          <w:szCs w:val="26"/>
        </w:rPr>
        <w:t>3.9.2. Chuẩn hóa timestamp và UTC</w:t>
      </w:r>
      <w:bookmarkEnd w:id="43"/>
    </w:p>
    <w:p w14:paraId="2DC92866">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Timestamp được diễn giải từ Australia/Melbourne theo giả định nguồn và chuyển thành datetime có timezone. Thời gian chuẩn hóa giúp so sánh các nguồn, ghép weather và sắp xếp theo trình tự. Các bản ghi lưu nội bộ có thể hiển thị UTC, ví dụ hậu tố +00:00; điều này không có nghĩa nguồn vận hành dùng giờ UTC. Khi phân tích giờ/ngày địa phương,</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đổi về Australia/Melbourne.</w:t>
      </w:r>
    </w:p>
    <w:p w14:paraId="5B16E36F">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Quy ước daylight saving cần xử lý cẩn thận: một giờ địa phương có thể không tồn tại hoặc lặp lại. Timestamp mơ hồ/không hợp lệ được ghi nhận và không tự suy đoán. Thứ tự UTC dùng cho kiểm tra monotonic và split; lịch địa phương dùng cho seasonality, daily health và cách trình bày biểu đồ.</w:t>
      </w:r>
    </w:p>
    <w:p w14:paraId="4182560B">
      <w:pPr>
        <w:pStyle w:val="4"/>
        <w:spacing w:line="240" w:lineRule="auto"/>
        <w:ind w:left="0" w:leftChars="0" w:firstLine="399" w:firstLineChars="153"/>
        <w:jc w:val="both"/>
        <w:rPr>
          <w:rFonts w:hint="default" w:ascii="Times New Roman" w:hAnsi="Times New Roman" w:cs="Times New Roman"/>
          <w:sz w:val="26"/>
          <w:szCs w:val="26"/>
        </w:rPr>
      </w:pPr>
      <w:bookmarkStart w:id="44" w:name="_Toc520"/>
      <w:r>
        <w:rPr>
          <w:rFonts w:hint="default" w:ascii="Times New Roman" w:hAnsi="Times New Roman" w:cs="Times New Roman"/>
          <w:sz w:val="26"/>
          <w:szCs w:val="26"/>
        </w:rPr>
        <w:t>3.9.3. Làm sạch target và chuyển đổi đơn vị</w:t>
      </w:r>
      <w:bookmarkEnd w:id="44"/>
    </w:p>
    <w:p w14:paraId="6295F48C">
      <w:pPr>
        <w:spacing w:line="240" w:lineRule="auto"/>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Các giá trị target được chuyển về số, loại giá trị không hợp lệ theo audit và gắn với Metric ở metadata. Với site đủ xác nhận kWh_interval,</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tạo energy_kwh. Không áp dụng biến đổi đơn vị cho site thiếu xác nhận. Đây là biện pháp tránh trộn kWh, công suất hay các chỉ số không cùng định nghĩa vào một target hồi quy.</w:t>
      </w:r>
    </w:p>
    <w:p w14:paraId="54AF653D">
      <w:pPr>
        <w:pStyle w:val="4"/>
        <w:spacing w:line="240" w:lineRule="auto"/>
        <w:ind w:left="0" w:leftChars="0" w:firstLine="399" w:firstLineChars="153"/>
        <w:jc w:val="both"/>
        <w:rPr>
          <w:rFonts w:hint="default" w:ascii="Times New Roman" w:hAnsi="Times New Roman" w:cs="Times New Roman"/>
          <w:sz w:val="26"/>
          <w:szCs w:val="26"/>
        </w:rPr>
      </w:pPr>
      <w:bookmarkStart w:id="45" w:name="_Toc25657"/>
      <w:r>
        <w:rPr>
          <w:rFonts w:hint="default" w:ascii="Times New Roman" w:hAnsi="Times New Roman" w:cs="Times New Roman"/>
          <w:sz w:val="26"/>
          <w:szCs w:val="26"/>
        </w:rPr>
        <w:t>3.9.4. Xử lý khóa trùng và giá trị lỗi</w:t>
      </w:r>
      <w:bookmarkEnd w:id="45"/>
    </w:p>
    <w:p w14:paraId="3D5796A6">
      <w:pPr>
        <w:spacing w:line="240" w:lineRule="auto"/>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Các khóa trùng được kiểm tra sau khi chuẩn hóa. Nếu dữ liệu trùng hoặc xung đột</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gộp theo khóa và ghi số lượng trước/sau. Giá trị weather được ép kiểu số và kiểm tra sanity range; các giá trị ngoài khoảng hợp lý không được giữ như predictor có giá trị. Điều này tránh lỗi nhập đơn vị hoặc giá trị mã hóa sai tác động trực tiếp đến model.</w:t>
      </w:r>
    </w:p>
    <w:p w14:paraId="36F1CCF3">
      <w:pPr>
        <w:pStyle w:val="4"/>
        <w:spacing w:line="240" w:lineRule="auto"/>
        <w:ind w:left="0" w:leftChars="0" w:firstLine="399" w:firstLineChars="153"/>
        <w:jc w:val="both"/>
        <w:rPr>
          <w:rFonts w:hint="default" w:ascii="Times New Roman" w:hAnsi="Times New Roman" w:cs="Times New Roman"/>
          <w:sz w:val="26"/>
          <w:szCs w:val="26"/>
        </w:rPr>
      </w:pPr>
      <w:bookmarkStart w:id="46" w:name="_Toc29466"/>
      <w:r>
        <w:rPr>
          <w:rFonts w:hint="default" w:ascii="Times New Roman" w:hAnsi="Times New Roman" w:cs="Times New Roman"/>
          <w:sz w:val="26"/>
          <w:szCs w:val="26"/>
        </w:rPr>
        <w:t>3.9.5. Tạo lưới 15 phút</w:t>
      </w:r>
      <w:bookmarkEnd w:id="46"/>
    </w:p>
    <w:p w14:paraId="614868AD">
      <w:pPr>
        <w:spacing w:line="240" w:lineRule="auto"/>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Với mỗi site, tạo chuỗi timestamp đều 15 phút từ đầu đến cuối khoảng có dữ liệu. Mục đích là để mỗi shift tương ứng đúng một khoảng. Các timestamp được thêm ghi inserted_gap=True, còn các target thiếu từ nguồn vẫn NaN. Lưới phục vụ lag, rolling, coverage, phát hiện chuỗi liên tiếp và biểu diễn gap trên biểu đồ.</w:t>
      </w:r>
    </w:p>
    <w:p w14:paraId="0D4BAC6F">
      <w:pPr>
        <w:pStyle w:val="4"/>
        <w:spacing w:line="240" w:lineRule="auto"/>
        <w:ind w:left="0" w:leftChars="0" w:firstLine="399" w:firstLineChars="153"/>
        <w:jc w:val="both"/>
        <w:rPr>
          <w:rFonts w:hint="default" w:ascii="Times New Roman" w:hAnsi="Times New Roman" w:cs="Times New Roman"/>
          <w:sz w:val="26"/>
          <w:szCs w:val="26"/>
        </w:rPr>
      </w:pPr>
      <w:bookmarkStart w:id="47" w:name="_Toc20876"/>
      <w:r>
        <w:rPr>
          <w:rFonts w:hint="default" w:ascii="Times New Roman" w:hAnsi="Times New Roman" w:cs="Times New Roman"/>
          <w:sz w:val="26"/>
          <w:szCs w:val="26"/>
        </w:rPr>
        <w:t>3.9.6. Ghép weather đã sẵn có</w:t>
      </w:r>
      <w:bookmarkEnd w:id="47"/>
    </w:p>
    <w:p w14:paraId="7B3C9178">
      <w:pPr>
        <w:spacing w:line="240" w:lineRule="auto"/>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Timestamp đo weather và weather_available_at được tách biệt. Vì giả định weather trung bình chỉ sẵn có khi khoảng đo kết thúc, phép ghép lấy bản ghi gần nhất đã available trước prediction_time. Tuổi bản ghi tính bằng weather_age_minutes; weather quá cũ bị giới hạn theo cấu hình. Cách làm này</w:t>
      </w:r>
      <w:r>
        <w:rPr>
          <w:rFonts w:hint="default" w:ascii="Times New Roman" w:hAnsi="Times New Roman" w:cs="Times New Roman"/>
          <w:sz w:val="26"/>
          <w:szCs w:val="26"/>
          <w:lang w:val="vi-VN"/>
        </w:rPr>
        <w:t xml:space="preserve"> mô phỏng thông tin thật sự có thể có thể biết khi tạo dự báo làm giảm leakage.</w:t>
      </w:r>
    </w:p>
    <w:p w14:paraId="651A3949">
      <w:pPr>
        <w:pStyle w:val="4"/>
        <w:spacing w:line="240" w:lineRule="auto"/>
        <w:ind w:left="0" w:leftChars="0" w:firstLine="399" w:firstLineChars="153"/>
        <w:jc w:val="both"/>
        <w:rPr>
          <w:rFonts w:hint="default" w:ascii="Times New Roman" w:hAnsi="Times New Roman" w:cs="Times New Roman"/>
        </w:rPr>
      </w:pPr>
      <w:bookmarkStart w:id="48" w:name="_Toc21162"/>
      <w:r>
        <w:rPr>
          <w:rFonts w:hint="default" w:ascii="Times New Roman" w:hAnsi="Times New Roman" w:cs="Times New Roman"/>
          <w:sz w:val="26"/>
          <w:szCs w:val="26"/>
        </w:rPr>
        <w:t>3.9.7. Nhóm đặc trưng thời tiết</w:t>
      </w:r>
      <w:bookmarkEnd w:id="48"/>
    </w:p>
    <w:tbl>
      <w:tblPr>
        <w:tblStyle w:val="16"/>
        <w:tblW w:w="84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5"/>
        <w:gridCol w:w="2367"/>
        <w:gridCol w:w="3709"/>
      </w:tblGrid>
      <w:tr w14:paraId="61191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5" w:type="dxa"/>
          </w:tcPr>
          <w:p w14:paraId="2CE1BB13">
            <w:pPr>
              <w:widowControl w:val="0"/>
              <w:numPr>
                <w:ilvl w:val="0"/>
                <w:numId w:val="0"/>
              </w:numPr>
              <w:jc w:val="both"/>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Feature</w:t>
            </w:r>
          </w:p>
        </w:tc>
        <w:tc>
          <w:tcPr>
            <w:tcW w:w="2367" w:type="dxa"/>
          </w:tcPr>
          <w:p w14:paraId="0E997011">
            <w:pPr>
              <w:widowControl w:val="0"/>
              <w:numPr>
                <w:ilvl w:val="0"/>
                <w:numId w:val="0"/>
              </w:numPr>
              <w:jc w:val="both"/>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Diễn giải</w:t>
            </w:r>
          </w:p>
        </w:tc>
        <w:tc>
          <w:tcPr>
            <w:tcW w:w="3709" w:type="dxa"/>
          </w:tcPr>
          <w:p w14:paraId="14100CCD">
            <w:pPr>
              <w:widowControl w:val="0"/>
              <w:numPr>
                <w:ilvl w:val="0"/>
                <w:numId w:val="0"/>
              </w:numPr>
              <w:jc w:val="both"/>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 xml:space="preserve">Lưu ý </w:t>
            </w:r>
          </w:p>
        </w:tc>
      </w:tr>
      <w:tr w14:paraId="4B077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5" w:type="dxa"/>
          </w:tcPr>
          <w:p w14:paraId="082FA293">
            <w:pPr>
              <w:widowControl w:val="0"/>
              <w:numPr>
                <w:ilvl w:val="0"/>
                <w:numId w:val="0"/>
              </w:numPr>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AirTemperature</w:t>
            </w:r>
          </w:p>
        </w:tc>
        <w:tc>
          <w:tcPr>
            <w:tcW w:w="2367" w:type="dxa"/>
          </w:tcPr>
          <w:p w14:paraId="2AB9A666">
            <w:pPr>
              <w:widowControl w:val="0"/>
              <w:numPr>
                <w:ilvl w:val="0"/>
                <w:numId w:val="0"/>
              </w:numPr>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Nhiệt độ không khí</w:t>
            </w:r>
          </w:p>
        </w:tc>
        <w:tc>
          <w:tcPr>
            <w:tcW w:w="3709" w:type="dxa"/>
          </w:tcPr>
          <w:p w14:paraId="4C396898">
            <w:pPr>
              <w:widowControl w:val="0"/>
              <w:numPr>
                <w:ilvl w:val="0"/>
                <w:numId w:val="0"/>
              </w:numPr>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Có missing; imputer học từ tập fit</w:t>
            </w:r>
          </w:p>
        </w:tc>
      </w:tr>
      <w:tr w14:paraId="396D3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5" w:type="dxa"/>
          </w:tcPr>
          <w:p w14:paraId="298D7EAB">
            <w:pPr>
              <w:widowControl w:val="0"/>
              <w:numPr>
                <w:ilvl w:val="0"/>
                <w:numId w:val="0"/>
              </w:numPr>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ApparentTemperature</w:t>
            </w:r>
          </w:p>
        </w:tc>
        <w:tc>
          <w:tcPr>
            <w:tcW w:w="2367" w:type="dxa"/>
          </w:tcPr>
          <w:p w14:paraId="1B843903">
            <w:pPr>
              <w:widowControl w:val="0"/>
              <w:numPr>
                <w:ilvl w:val="0"/>
                <w:numId w:val="0"/>
              </w:numPr>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Nhiệt độ cảm nhận</w:t>
            </w:r>
          </w:p>
        </w:tc>
        <w:tc>
          <w:tcPr>
            <w:tcW w:w="3709" w:type="dxa"/>
          </w:tcPr>
          <w:p w14:paraId="742BD2AC">
            <w:pPr>
              <w:widowControl w:val="0"/>
              <w:numPr>
                <w:ilvl w:val="0"/>
                <w:numId w:val="0"/>
              </w:numPr>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Không đồng nhất với nhiệt độ thực đo</w:t>
            </w:r>
          </w:p>
        </w:tc>
      </w:tr>
      <w:tr w14:paraId="3668E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5" w:type="dxa"/>
          </w:tcPr>
          <w:p w14:paraId="2FEFE152">
            <w:pPr>
              <w:widowControl w:val="0"/>
              <w:numPr>
                <w:ilvl w:val="0"/>
                <w:numId w:val="0"/>
              </w:numPr>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DewPointTemperature</w:t>
            </w:r>
          </w:p>
        </w:tc>
        <w:tc>
          <w:tcPr>
            <w:tcW w:w="2367" w:type="dxa"/>
          </w:tcPr>
          <w:p w14:paraId="21B14BD1">
            <w:pPr>
              <w:widowControl w:val="0"/>
              <w:numPr>
                <w:ilvl w:val="0"/>
                <w:numId w:val="0"/>
              </w:numPr>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Nhiệt độ điểm sương</w:t>
            </w:r>
          </w:p>
        </w:tc>
        <w:tc>
          <w:tcPr>
            <w:tcW w:w="3709" w:type="dxa"/>
          </w:tcPr>
          <w:p w14:paraId="36B98F5A">
            <w:pPr>
              <w:widowControl w:val="0"/>
              <w:numPr>
                <w:ilvl w:val="0"/>
                <w:numId w:val="0"/>
              </w:numPr>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Liên quan trạng thái ẩm</w:t>
            </w:r>
          </w:p>
        </w:tc>
      </w:tr>
      <w:tr w14:paraId="5E895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5" w:type="dxa"/>
          </w:tcPr>
          <w:p w14:paraId="58643097">
            <w:pPr>
              <w:widowControl w:val="0"/>
              <w:numPr>
                <w:ilvl w:val="0"/>
                <w:numId w:val="0"/>
              </w:numPr>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RelativeHumidity</w:t>
            </w:r>
          </w:p>
        </w:tc>
        <w:tc>
          <w:tcPr>
            <w:tcW w:w="2367" w:type="dxa"/>
          </w:tcPr>
          <w:p w14:paraId="252D2696">
            <w:pPr>
              <w:widowControl w:val="0"/>
              <w:numPr>
                <w:ilvl w:val="0"/>
                <w:numId w:val="0"/>
              </w:numPr>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Độ ẩm tương đối</w:t>
            </w:r>
          </w:p>
        </w:tc>
        <w:tc>
          <w:tcPr>
            <w:tcW w:w="3709" w:type="dxa"/>
          </w:tcPr>
          <w:p w14:paraId="7BEF01B1">
            <w:pPr>
              <w:widowControl w:val="0"/>
              <w:numPr>
                <w:ilvl w:val="0"/>
                <w:numId w:val="0"/>
              </w:numPr>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Predictor liên tục</w:t>
            </w:r>
          </w:p>
        </w:tc>
      </w:tr>
      <w:tr w14:paraId="4DF81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5" w:type="dxa"/>
          </w:tcPr>
          <w:p w14:paraId="4D3C521E">
            <w:pPr>
              <w:widowControl w:val="0"/>
              <w:numPr>
                <w:ilvl w:val="0"/>
                <w:numId w:val="0"/>
              </w:numPr>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windSpeed</w:t>
            </w:r>
          </w:p>
        </w:tc>
        <w:tc>
          <w:tcPr>
            <w:tcW w:w="2367" w:type="dxa"/>
          </w:tcPr>
          <w:p w14:paraId="77FCAEBB">
            <w:pPr>
              <w:widowControl w:val="0"/>
              <w:numPr>
                <w:ilvl w:val="0"/>
                <w:numId w:val="0"/>
              </w:numPr>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Tốc độ gió</w:t>
            </w:r>
          </w:p>
        </w:tc>
        <w:tc>
          <w:tcPr>
            <w:tcW w:w="3709" w:type="dxa"/>
          </w:tcPr>
          <w:p w14:paraId="1CAA2355">
            <w:pPr>
              <w:widowControl w:val="0"/>
              <w:numPr>
                <w:ilvl w:val="0"/>
                <w:numId w:val="0"/>
              </w:numPr>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Missingness cao hơn nhóm nhiệt độ</w:t>
            </w:r>
          </w:p>
        </w:tc>
      </w:tr>
      <w:tr w14:paraId="3D532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5" w:type="dxa"/>
          </w:tcPr>
          <w:p w14:paraId="78D6C466">
            <w:pPr>
              <w:widowControl w:val="0"/>
              <w:numPr>
                <w:ilvl w:val="0"/>
                <w:numId w:val="0"/>
              </w:numPr>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Wind_sin/ wind_cos</w:t>
            </w:r>
          </w:p>
        </w:tc>
        <w:tc>
          <w:tcPr>
            <w:tcW w:w="2367" w:type="dxa"/>
          </w:tcPr>
          <w:p w14:paraId="614257CE">
            <w:pPr>
              <w:widowControl w:val="0"/>
              <w:numPr>
                <w:ilvl w:val="0"/>
                <w:numId w:val="0"/>
              </w:numPr>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Hướng gió dạng tuần hoàn</w:t>
            </w:r>
          </w:p>
        </w:tc>
        <w:tc>
          <w:tcPr>
            <w:tcW w:w="3709" w:type="dxa"/>
          </w:tcPr>
          <w:p w14:paraId="2D30A673">
            <w:pPr>
              <w:widowControl w:val="0"/>
              <w:numPr>
                <w:ilvl w:val="0"/>
                <w:numId w:val="0"/>
              </w:numPr>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359</w:t>
            </w:r>
            <w:r>
              <w:rPr>
                <w:rFonts w:hint="default" w:ascii="Times New Roman" w:hAnsi="Times New Roman" w:cs="Times New Roman"/>
                <w:sz w:val="24"/>
                <w:szCs w:val="24"/>
                <w:vertAlign w:val="superscript"/>
                <w:lang w:val="vi-VN"/>
              </w:rPr>
              <w:t xml:space="preserve">o </w:t>
            </w:r>
            <w:r>
              <w:rPr>
                <w:rFonts w:hint="default" w:ascii="Times New Roman" w:hAnsi="Times New Roman" w:cs="Times New Roman"/>
                <w:sz w:val="24"/>
                <w:szCs w:val="24"/>
                <w:vertAlign w:val="baseline"/>
                <w:lang w:val="vi-VN"/>
              </w:rPr>
              <w:t>gần 0</w:t>
            </w:r>
            <w:r>
              <w:rPr>
                <w:rFonts w:hint="default" w:ascii="Times New Roman" w:hAnsi="Times New Roman" w:cs="Times New Roman"/>
                <w:sz w:val="24"/>
                <w:szCs w:val="24"/>
                <w:vertAlign w:val="superscript"/>
                <w:lang w:val="vi-VN"/>
              </w:rPr>
              <w:t>o</w:t>
            </w:r>
            <w:r>
              <w:rPr>
                <w:rFonts w:hint="default" w:ascii="Times New Roman" w:hAnsi="Times New Roman" w:cs="Times New Roman"/>
                <w:sz w:val="24"/>
                <w:szCs w:val="24"/>
                <w:vertAlign w:val="baseline"/>
                <w:lang w:val="vi-VN"/>
              </w:rPr>
              <w:t xml:space="preserve"> trên đường tròn</w:t>
            </w:r>
          </w:p>
        </w:tc>
      </w:tr>
      <w:tr w14:paraId="06611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5" w:type="dxa"/>
          </w:tcPr>
          <w:p w14:paraId="25BCC071">
            <w:pPr>
              <w:widowControl w:val="0"/>
              <w:numPr>
                <w:ilvl w:val="0"/>
                <w:numId w:val="0"/>
              </w:numPr>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weather_age_mminutes</w:t>
            </w:r>
          </w:p>
        </w:tc>
        <w:tc>
          <w:tcPr>
            <w:tcW w:w="2367" w:type="dxa"/>
          </w:tcPr>
          <w:p w14:paraId="35B3094A">
            <w:pPr>
              <w:widowControl w:val="0"/>
              <w:numPr>
                <w:ilvl w:val="0"/>
                <w:numId w:val="0"/>
              </w:numPr>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Tuổi dữ liệu weather</w:t>
            </w:r>
          </w:p>
        </w:tc>
        <w:tc>
          <w:tcPr>
            <w:tcW w:w="3709" w:type="dxa"/>
          </w:tcPr>
          <w:p w14:paraId="3872F9A7">
            <w:pPr>
              <w:widowControl w:val="0"/>
              <w:numPr>
                <w:ilvl w:val="0"/>
                <w:numId w:val="0"/>
              </w:numPr>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Giúp biểu diễn độ mới của predictor</w:t>
            </w:r>
          </w:p>
        </w:tc>
      </w:tr>
    </w:tbl>
    <w:p w14:paraId="27E9A058">
      <w:pPr>
        <w:pStyle w:val="7"/>
        <w:jc w:val="center"/>
        <w:rPr>
          <w:rFonts w:hint="default" w:ascii="Times New Roman" w:hAnsi="Times New Roman" w:cs="Times New Roman"/>
          <w:lang w:val="vi-VN"/>
        </w:rPr>
      </w:pPr>
      <w:bookmarkStart w:id="49" w:name="_Toc224"/>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bookmarkStart w:id="50" w:name="_Toc21604"/>
      <w:r>
        <w:rPr>
          <w:rFonts w:hint="default" w:ascii="Times New Roman" w:hAnsi="Times New Roman" w:cs="Times New Roman"/>
          <w:lang w:val="vi-VN"/>
        </w:rPr>
        <w:t>. Các đặc trưng thời tiết</w:t>
      </w:r>
      <w:bookmarkEnd w:id="50"/>
    </w:p>
    <w:p w14:paraId="0BBCB99B">
      <w:pPr>
        <w:pStyle w:val="4"/>
        <w:ind w:left="0" w:leftChars="0" w:firstLine="400" w:firstLineChars="0"/>
        <w:jc w:val="both"/>
        <w:rPr>
          <w:rFonts w:hint="default" w:ascii="Times New Roman" w:hAnsi="Times New Roman" w:cs="Times New Roman"/>
          <w:sz w:val="26"/>
          <w:szCs w:val="26"/>
        </w:rPr>
      </w:pPr>
      <w:r>
        <w:rPr>
          <w:rFonts w:hint="default" w:ascii="Times New Roman" w:hAnsi="Times New Roman" w:cs="Times New Roman"/>
          <w:sz w:val="26"/>
          <w:szCs w:val="26"/>
        </w:rPr>
        <w:t>3.9.8. Nhóm đặc trưng lịch</w:t>
      </w:r>
      <w:bookmarkEnd w:id="49"/>
    </w:p>
    <w:p w14:paraId="4AA9C310">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clock_sin và clock_cos mã hóa thời điểm trong ngày theo chu kỳ; season_sin và season_cos mã hóa mùa. Mã hóa sin/cos đảm bảo thời gian cuối chu kỳ nằm gần đầu chu kỳ về mặt biểu diễn. Nếu dùng số giờ tuyến tính, 23:45 và 00:00 cách nhau gần một ngày theo khoảng cách số học mặc dù thực</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tế chỉ cách 15 phút.</w:t>
      </w:r>
    </w:p>
    <w:p w14:paraId="3A847304">
      <w:pPr>
        <w:pStyle w:val="4"/>
        <w:ind w:left="0" w:leftChars="0" w:firstLine="399" w:firstLineChars="153"/>
        <w:jc w:val="both"/>
        <w:rPr>
          <w:rFonts w:hint="default" w:ascii="Times New Roman" w:hAnsi="Times New Roman" w:cs="Times New Roman"/>
          <w:sz w:val="26"/>
          <w:szCs w:val="26"/>
        </w:rPr>
      </w:pPr>
      <w:bookmarkStart w:id="51" w:name="_Toc3258"/>
      <w:r>
        <w:rPr>
          <w:rFonts w:hint="default" w:ascii="Times New Roman" w:hAnsi="Times New Roman" w:cs="Times New Roman"/>
          <w:sz w:val="26"/>
          <w:szCs w:val="26"/>
        </w:rPr>
        <w:t>3.9.9. Góc mặt trời gần đúng</w:t>
      </w:r>
      <w:bookmarkEnd w:id="51"/>
    </w:p>
    <w:p w14:paraId="730820CE">
      <w:pPr>
        <w:ind w:left="0" w:leftChars="0" w:firstLine="397" w:firstLineChars="153"/>
        <w:jc w:val="both"/>
        <w:rPr>
          <w:rFonts w:hint="default" w:ascii="Times New Roman" w:hAnsi="Times New Roman" w:cs="Times New Roman"/>
          <w:sz w:val="26"/>
          <w:szCs w:val="26"/>
          <w:lang w:val="vi-VN"/>
        </w:rPr>
      </w:pPr>
      <w:r>
        <w:rPr>
          <w:rFonts w:hint="default" w:ascii="Times New Roman" w:hAnsi="Times New Roman" w:cs="Times New Roman"/>
          <w:sz w:val="26"/>
          <w:szCs w:val="26"/>
        </w:rPr>
        <w:t>solar_elevation_approx được tính từ tọa độ site và thời gian giữa khoảng. Góc dương thường biểu thị mặt trời trên đường chân trời; góc âm là ban đêm. Đây là biến hình học, không phải phép đo bức xạ. Nó không mô tả mây, bóng che, hướng mái hoặc tình trạng tấm pin, nên chỉ hỗ trợ model dự đoán quy luật thiên văn tổng quát.</w:t>
      </w:r>
    </w:p>
    <w:p w14:paraId="31B7567C">
      <w:pPr>
        <w:pStyle w:val="4"/>
        <w:numPr>
          <w:ilvl w:val="0"/>
          <w:numId w:val="0"/>
        </w:numPr>
        <w:ind w:left="0" w:leftChars="0" w:firstLine="399" w:firstLineChars="153"/>
        <w:jc w:val="both"/>
        <w:rPr>
          <w:rFonts w:hint="default" w:ascii="Times New Roman" w:hAnsi="Times New Roman" w:cs="Times New Roman"/>
        </w:rPr>
      </w:pPr>
      <w:bookmarkStart w:id="52" w:name="_Toc25638"/>
      <w:r>
        <w:rPr>
          <w:rFonts w:hint="default" w:ascii="Times New Roman" w:hAnsi="Times New Roman" w:cs="Times New Roman"/>
          <w:b/>
          <w:bCs/>
          <w:sz w:val="26"/>
          <w:szCs w:val="26"/>
          <w:lang w:val="vi-VN"/>
        </w:rPr>
        <w:t>3.9.10. Lag sản lượng quá khứ</w:t>
      </w:r>
      <w:bookmarkEnd w:id="52"/>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2"/>
        <w:gridCol w:w="2300"/>
        <w:gridCol w:w="3759"/>
      </w:tblGrid>
      <w:tr w14:paraId="242DB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12" w:type="dxa"/>
          </w:tcPr>
          <w:p w14:paraId="64505326">
            <w:pPr>
              <w:widowControl w:val="0"/>
              <w:numPr>
                <w:ilvl w:val="0"/>
                <w:numId w:val="0"/>
              </w:numPr>
              <w:jc w:val="center"/>
              <w:rPr>
                <w:rFonts w:hint="default" w:ascii="Times New Roman" w:hAnsi="Times New Roman" w:cs="Times New Roman"/>
                <w:b/>
                <w:bCs/>
                <w:sz w:val="26"/>
                <w:szCs w:val="26"/>
                <w:vertAlign w:val="baseline"/>
                <w:lang w:val="vi-VN"/>
              </w:rPr>
            </w:pPr>
            <w:r>
              <w:rPr>
                <w:rFonts w:hint="default" w:ascii="Times New Roman" w:hAnsi="Times New Roman" w:cs="Times New Roman"/>
                <w:b/>
                <w:bCs/>
                <w:sz w:val="26"/>
                <w:szCs w:val="26"/>
                <w:vertAlign w:val="baseline"/>
                <w:lang w:val="vi-VN"/>
              </w:rPr>
              <w:t>Tên feature</w:t>
            </w:r>
          </w:p>
        </w:tc>
        <w:tc>
          <w:tcPr>
            <w:tcW w:w="2300" w:type="dxa"/>
          </w:tcPr>
          <w:p w14:paraId="13D0ADFF">
            <w:pPr>
              <w:widowControl w:val="0"/>
              <w:numPr>
                <w:ilvl w:val="0"/>
                <w:numId w:val="0"/>
              </w:numPr>
              <w:jc w:val="center"/>
              <w:rPr>
                <w:rFonts w:hint="default" w:ascii="Times New Roman" w:hAnsi="Times New Roman" w:cs="Times New Roman"/>
                <w:b/>
                <w:bCs/>
                <w:sz w:val="26"/>
                <w:szCs w:val="26"/>
                <w:vertAlign w:val="baseline"/>
                <w:lang w:val="vi-VN"/>
              </w:rPr>
            </w:pPr>
            <w:r>
              <w:rPr>
                <w:rFonts w:hint="default" w:ascii="Times New Roman" w:hAnsi="Times New Roman" w:cs="Times New Roman"/>
                <w:b/>
                <w:bCs/>
                <w:sz w:val="26"/>
                <w:szCs w:val="26"/>
                <w:vertAlign w:val="baseline"/>
                <w:lang w:val="vi-VN"/>
              </w:rPr>
              <w:t>Khoảng lùi</w:t>
            </w:r>
          </w:p>
        </w:tc>
        <w:tc>
          <w:tcPr>
            <w:tcW w:w="3759" w:type="dxa"/>
          </w:tcPr>
          <w:p w14:paraId="36304524">
            <w:pPr>
              <w:widowControl w:val="0"/>
              <w:numPr>
                <w:ilvl w:val="0"/>
                <w:numId w:val="0"/>
              </w:numPr>
              <w:jc w:val="center"/>
              <w:rPr>
                <w:rFonts w:hint="default" w:ascii="Times New Roman" w:hAnsi="Times New Roman" w:cs="Times New Roman"/>
                <w:b/>
                <w:bCs/>
                <w:sz w:val="26"/>
                <w:szCs w:val="26"/>
                <w:vertAlign w:val="baseline"/>
                <w:lang w:val="vi-VN"/>
              </w:rPr>
            </w:pPr>
            <w:r>
              <w:rPr>
                <w:rFonts w:hint="default" w:ascii="Times New Roman" w:hAnsi="Times New Roman" w:cs="Times New Roman"/>
                <w:b/>
                <w:bCs/>
                <w:sz w:val="26"/>
                <w:szCs w:val="26"/>
                <w:vertAlign w:val="baseline"/>
                <w:lang w:val="vi-VN"/>
              </w:rPr>
              <w:t>Mục đích</w:t>
            </w:r>
          </w:p>
        </w:tc>
      </w:tr>
      <w:tr w14:paraId="3695C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2" w:type="dxa"/>
          </w:tcPr>
          <w:p w14:paraId="42BFD794">
            <w:pPr>
              <w:widowControl w:val="0"/>
              <w:numPr>
                <w:ilvl w:val="0"/>
                <w:numId w:val="0"/>
              </w:numPr>
              <w:jc w:val="center"/>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energy_lag_1</w:t>
            </w:r>
          </w:p>
        </w:tc>
        <w:tc>
          <w:tcPr>
            <w:tcW w:w="2300" w:type="dxa"/>
          </w:tcPr>
          <w:p w14:paraId="2A38D508">
            <w:pPr>
              <w:widowControl w:val="0"/>
              <w:numPr>
                <w:ilvl w:val="0"/>
                <w:numId w:val="0"/>
              </w:numPr>
              <w:jc w:val="center"/>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15 phút</w:t>
            </w:r>
          </w:p>
        </w:tc>
        <w:tc>
          <w:tcPr>
            <w:tcW w:w="3759" w:type="dxa"/>
          </w:tcPr>
          <w:p w14:paraId="7EB904C5">
            <w:pPr>
              <w:widowControl w:val="0"/>
              <w:numPr>
                <w:ilvl w:val="0"/>
                <w:numId w:val="0"/>
              </w:numPr>
              <w:jc w:val="both"/>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Mức gần nhất, bắt tính liên tục</w:t>
            </w:r>
          </w:p>
        </w:tc>
      </w:tr>
      <w:tr w14:paraId="085C2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2" w:type="dxa"/>
          </w:tcPr>
          <w:p w14:paraId="39197F88">
            <w:pPr>
              <w:widowControl w:val="0"/>
              <w:numPr>
                <w:ilvl w:val="0"/>
                <w:numId w:val="0"/>
              </w:numPr>
              <w:jc w:val="center"/>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energy_lag_2</w:t>
            </w:r>
          </w:p>
        </w:tc>
        <w:tc>
          <w:tcPr>
            <w:tcW w:w="2300" w:type="dxa"/>
          </w:tcPr>
          <w:p w14:paraId="712EC1CF">
            <w:pPr>
              <w:widowControl w:val="0"/>
              <w:numPr>
                <w:ilvl w:val="0"/>
                <w:numId w:val="0"/>
              </w:numPr>
              <w:jc w:val="center"/>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30 phút</w:t>
            </w:r>
          </w:p>
        </w:tc>
        <w:tc>
          <w:tcPr>
            <w:tcW w:w="3759" w:type="dxa"/>
          </w:tcPr>
          <w:p w14:paraId="7173BAB5">
            <w:pPr>
              <w:widowControl w:val="0"/>
              <w:numPr>
                <w:ilvl w:val="0"/>
                <w:numId w:val="0"/>
              </w:numPr>
              <w:jc w:val="both"/>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Bổ sung nhịp ngắn hạn</w:t>
            </w:r>
          </w:p>
        </w:tc>
      </w:tr>
      <w:tr w14:paraId="07C09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2" w:type="dxa"/>
          </w:tcPr>
          <w:p w14:paraId="6107AB05">
            <w:pPr>
              <w:widowControl w:val="0"/>
              <w:numPr>
                <w:ilvl w:val="0"/>
                <w:numId w:val="0"/>
              </w:numPr>
              <w:jc w:val="center"/>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energy_lag_4</w:t>
            </w:r>
          </w:p>
        </w:tc>
        <w:tc>
          <w:tcPr>
            <w:tcW w:w="2300" w:type="dxa"/>
          </w:tcPr>
          <w:p w14:paraId="205A59B5">
            <w:pPr>
              <w:widowControl w:val="0"/>
              <w:numPr>
                <w:ilvl w:val="0"/>
                <w:numId w:val="0"/>
              </w:numPr>
              <w:jc w:val="center"/>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1 giờ</w:t>
            </w:r>
          </w:p>
        </w:tc>
        <w:tc>
          <w:tcPr>
            <w:tcW w:w="3759" w:type="dxa"/>
          </w:tcPr>
          <w:p w14:paraId="3133121C">
            <w:pPr>
              <w:widowControl w:val="0"/>
              <w:numPr>
                <w:ilvl w:val="0"/>
                <w:numId w:val="0"/>
              </w:numPr>
              <w:jc w:val="both"/>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So sánh lịch sử gần trong ngày</w:t>
            </w:r>
          </w:p>
        </w:tc>
      </w:tr>
      <w:tr w14:paraId="3B81D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2" w:type="dxa"/>
          </w:tcPr>
          <w:p w14:paraId="1EE72C61">
            <w:pPr>
              <w:widowControl w:val="0"/>
              <w:numPr>
                <w:ilvl w:val="0"/>
                <w:numId w:val="0"/>
              </w:numPr>
              <w:jc w:val="center"/>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energy_lag_8</w:t>
            </w:r>
          </w:p>
        </w:tc>
        <w:tc>
          <w:tcPr>
            <w:tcW w:w="2300" w:type="dxa"/>
          </w:tcPr>
          <w:p w14:paraId="3D0CDA81">
            <w:pPr>
              <w:widowControl w:val="0"/>
              <w:numPr>
                <w:ilvl w:val="0"/>
                <w:numId w:val="0"/>
              </w:numPr>
              <w:jc w:val="center"/>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2 giờ</w:t>
            </w:r>
          </w:p>
        </w:tc>
        <w:tc>
          <w:tcPr>
            <w:tcW w:w="3759" w:type="dxa"/>
          </w:tcPr>
          <w:p w14:paraId="5843B524">
            <w:pPr>
              <w:widowControl w:val="0"/>
              <w:numPr>
                <w:ilvl w:val="0"/>
                <w:numId w:val="0"/>
              </w:numPr>
              <w:jc w:val="both"/>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History mở rộng</w:t>
            </w:r>
          </w:p>
        </w:tc>
      </w:tr>
      <w:tr w14:paraId="43CD4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2" w:type="dxa"/>
          </w:tcPr>
          <w:p w14:paraId="507FD2BC">
            <w:pPr>
              <w:widowControl w:val="0"/>
              <w:numPr>
                <w:ilvl w:val="0"/>
                <w:numId w:val="0"/>
              </w:numPr>
              <w:jc w:val="center"/>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energy_lag_12</w:t>
            </w:r>
          </w:p>
        </w:tc>
        <w:tc>
          <w:tcPr>
            <w:tcW w:w="2300" w:type="dxa"/>
          </w:tcPr>
          <w:p w14:paraId="338DA154">
            <w:pPr>
              <w:widowControl w:val="0"/>
              <w:numPr>
                <w:ilvl w:val="0"/>
                <w:numId w:val="0"/>
              </w:numPr>
              <w:jc w:val="center"/>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3 giờ</w:t>
            </w:r>
          </w:p>
        </w:tc>
        <w:tc>
          <w:tcPr>
            <w:tcW w:w="3759" w:type="dxa"/>
            <w:shd w:val="clear" w:color="auto" w:fill="auto"/>
            <w:vAlign w:val="top"/>
          </w:tcPr>
          <w:p w14:paraId="6CC56C97">
            <w:pPr>
              <w:widowControl w:val="0"/>
              <w:numPr>
                <w:ilvl w:val="0"/>
                <w:numId w:val="0"/>
              </w:numPr>
              <w:ind w:left="0" w:leftChars="0" w:firstLine="0" w:firstLineChars="0"/>
              <w:jc w:val="both"/>
              <w:rPr>
                <w:rFonts w:hint="default" w:ascii="Times New Roman" w:hAnsi="Times New Roman" w:cs="Times New Roman" w:eastAsiaTheme="minorEastAsia"/>
                <w:b w:val="0"/>
                <w:bCs w:val="0"/>
                <w:sz w:val="26"/>
                <w:szCs w:val="26"/>
                <w:vertAlign w:val="baseline"/>
                <w:lang w:val="vi-VN" w:eastAsia="zh-CN" w:bidi="ar-SA"/>
              </w:rPr>
            </w:pPr>
            <w:r>
              <w:rPr>
                <w:rFonts w:hint="default" w:ascii="Times New Roman" w:hAnsi="Times New Roman" w:cs="Times New Roman"/>
                <w:b w:val="0"/>
                <w:bCs w:val="0"/>
                <w:sz w:val="26"/>
                <w:szCs w:val="26"/>
                <w:vertAlign w:val="baseline"/>
                <w:lang w:val="vi-VN"/>
              </w:rPr>
              <w:t>History mở rộng</w:t>
            </w:r>
          </w:p>
        </w:tc>
      </w:tr>
      <w:tr w14:paraId="2F434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2" w:type="dxa"/>
          </w:tcPr>
          <w:p w14:paraId="63FD3D74">
            <w:pPr>
              <w:widowControl w:val="0"/>
              <w:numPr>
                <w:ilvl w:val="0"/>
                <w:numId w:val="0"/>
              </w:numPr>
              <w:jc w:val="center"/>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energy_lag_96</w:t>
            </w:r>
          </w:p>
        </w:tc>
        <w:tc>
          <w:tcPr>
            <w:tcW w:w="2300" w:type="dxa"/>
          </w:tcPr>
          <w:p w14:paraId="4C893C51">
            <w:pPr>
              <w:widowControl w:val="0"/>
              <w:numPr>
                <w:ilvl w:val="0"/>
                <w:numId w:val="0"/>
              </w:numPr>
              <w:jc w:val="center"/>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24 giờ</w:t>
            </w:r>
          </w:p>
        </w:tc>
        <w:tc>
          <w:tcPr>
            <w:tcW w:w="3759" w:type="dxa"/>
          </w:tcPr>
          <w:p w14:paraId="7BE6B030">
            <w:pPr>
              <w:widowControl w:val="0"/>
              <w:numPr>
                <w:ilvl w:val="0"/>
                <w:numId w:val="0"/>
              </w:numPr>
              <w:jc w:val="both"/>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Tham chiếu cùng slot trong ngày</w:t>
            </w:r>
          </w:p>
        </w:tc>
      </w:tr>
    </w:tbl>
    <w:p w14:paraId="14EBC639">
      <w:pPr>
        <w:pStyle w:val="7"/>
        <w:jc w:val="center"/>
        <w:rPr>
          <w:rFonts w:hint="default" w:ascii="Times New Roman" w:hAnsi="Times New Roman" w:cs="Times New Roman"/>
          <w:lang w:val="vi-VN"/>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bookmarkStart w:id="53" w:name="_Toc14904"/>
      <w:r>
        <w:rPr>
          <w:rFonts w:hint="default" w:ascii="Times New Roman" w:hAnsi="Times New Roman" w:cs="Times New Roman"/>
          <w:lang w:val="vi-VN"/>
        </w:rPr>
        <w:t>. Các biến lag sản lượng quá khứ</w:t>
      </w:r>
      <w:bookmarkEnd w:id="53"/>
    </w:p>
    <w:p w14:paraId="57064371">
      <w:pPr>
        <w:numPr>
          <w:ilvl w:val="0"/>
          <w:numId w:val="0"/>
        </w:numPr>
        <w:jc w:val="both"/>
        <w:rPr>
          <w:rFonts w:hint="default" w:ascii="Times New Roman" w:hAnsi="Times New Roman" w:cs="Times New Roman"/>
          <w:sz w:val="26"/>
          <w:szCs w:val="26"/>
          <w:lang w:val="vi-VN"/>
        </w:rPr>
      </w:pPr>
      <w:r>
        <w:rPr>
          <w:rFonts w:hint="default" w:ascii="Times New Roman" w:hAnsi="Times New Roman" w:cs="Times New Roman"/>
          <w:sz w:val="26"/>
          <w:szCs w:val="26"/>
        </w:rPr>
        <w:t>Lag được tính riêng theo site và theo lưới đều. Nếu nhãn ở khoảng trước thiếu, lag tương ứng vẫn thiếu thay vì lấy một record xa hơn nhưng giả như liền kề. Imputer xử lý feature missing trong pipeline, còn thông tin thiếu target vẫn không được biến thành label</w:t>
      </w:r>
      <w:r>
        <w:rPr>
          <w:rFonts w:hint="default" w:ascii="Times New Roman" w:hAnsi="Times New Roman" w:cs="Times New Roman"/>
          <w:sz w:val="26"/>
          <w:szCs w:val="26"/>
          <w:lang w:val="vi-VN"/>
        </w:rPr>
        <w:t>.</w:t>
      </w:r>
    </w:p>
    <w:p w14:paraId="22378A39">
      <w:pPr>
        <w:pStyle w:val="4"/>
        <w:ind w:left="0" w:leftChars="0" w:firstLine="399" w:firstLineChars="153"/>
        <w:jc w:val="both"/>
        <w:rPr>
          <w:rFonts w:hint="default" w:ascii="Times New Roman" w:hAnsi="Times New Roman" w:cs="Times New Roman"/>
          <w:sz w:val="26"/>
          <w:szCs w:val="26"/>
        </w:rPr>
      </w:pPr>
      <w:bookmarkStart w:id="54" w:name="_Toc29093"/>
      <w:r>
        <w:rPr>
          <w:rFonts w:hint="default" w:ascii="Times New Roman" w:hAnsi="Times New Roman" w:cs="Times New Roman"/>
          <w:sz w:val="26"/>
          <w:szCs w:val="26"/>
        </w:rPr>
        <w:t>3.9.11. Rolling mean và count</w:t>
      </w:r>
      <w:bookmarkEnd w:id="54"/>
    </w:p>
    <w:p w14:paraId="28D1B603">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energy_roll_mean_4 và energy_roll_mean_8 tổng hợp target quá khứ trong cửa sổ 4 hoặc 8 khoảng; count tương ứng đo số nhãn hiện diện. Mean phản ánh mức gần đây, count cho biết độ tin cậy/độ đầy đủ của trung bình. Rolling được dịch một khoảng để không chứa target đang dự đoán. Nếu không có lịch sử, mean có thể thiếu và được xử lý như predictor thiếu.</w:t>
      </w:r>
    </w:p>
    <w:p w14:paraId="3D7163DB">
      <w:pPr>
        <w:pStyle w:val="4"/>
        <w:ind w:left="0" w:leftChars="0" w:firstLine="399" w:firstLineChars="153"/>
        <w:jc w:val="both"/>
        <w:rPr>
          <w:rFonts w:hint="default" w:ascii="Times New Roman" w:hAnsi="Times New Roman" w:cs="Times New Roman"/>
          <w:sz w:val="26"/>
          <w:szCs w:val="26"/>
        </w:rPr>
      </w:pPr>
      <w:bookmarkStart w:id="55" w:name="_Toc16333"/>
      <w:r>
        <w:rPr>
          <w:rFonts w:hint="default" w:ascii="Times New Roman" w:hAnsi="Times New Roman" w:cs="Times New Roman"/>
          <w:sz w:val="26"/>
          <w:szCs w:val="26"/>
        </w:rPr>
        <w:t>3.9.12. Leakage và thời điểm sẵn có</w:t>
      </w:r>
      <w:bookmarkEnd w:id="55"/>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8139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130B796">
            <w:pPr>
              <w:widowControl w:val="0"/>
              <w:numPr>
                <w:ilvl w:val="0"/>
                <w:numId w:val="0"/>
              </w:numPr>
              <w:jc w:val="center"/>
              <w:rPr>
                <w:rFonts w:hint="default" w:ascii="Times New Roman" w:hAnsi="Times New Roman" w:cs="Times New Roman"/>
                <w:b/>
                <w:bCs/>
                <w:sz w:val="26"/>
                <w:szCs w:val="26"/>
                <w:vertAlign w:val="baseline"/>
                <w:lang w:val="vi-VN"/>
              </w:rPr>
            </w:pPr>
            <w:r>
              <w:rPr>
                <w:rFonts w:hint="default" w:ascii="Times New Roman" w:hAnsi="Times New Roman" w:cs="Times New Roman"/>
                <w:b/>
                <w:bCs/>
                <w:sz w:val="26"/>
                <w:szCs w:val="26"/>
                <w:vertAlign w:val="baseline"/>
                <w:lang w:val="vi-VN"/>
              </w:rPr>
              <w:t>Nguồn leakage</w:t>
            </w:r>
          </w:p>
        </w:tc>
        <w:tc>
          <w:tcPr>
            <w:tcW w:w="4261" w:type="dxa"/>
          </w:tcPr>
          <w:p w14:paraId="6444C108">
            <w:pPr>
              <w:widowControl w:val="0"/>
              <w:numPr>
                <w:ilvl w:val="0"/>
                <w:numId w:val="0"/>
              </w:numPr>
              <w:jc w:val="center"/>
              <w:rPr>
                <w:rFonts w:hint="default" w:ascii="Times New Roman" w:hAnsi="Times New Roman" w:cs="Times New Roman"/>
                <w:b/>
                <w:bCs/>
                <w:sz w:val="26"/>
                <w:szCs w:val="26"/>
                <w:vertAlign w:val="baseline"/>
                <w:lang w:val="vi-VN"/>
              </w:rPr>
            </w:pPr>
            <w:r>
              <w:rPr>
                <w:rFonts w:hint="default" w:ascii="Times New Roman" w:hAnsi="Times New Roman" w:cs="Times New Roman"/>
                <w:b/>
                <w:bCs/>
                <w:sz w:val="26"/>
                <w:szCs w:val="26"/>
                <w:vertAlign w:val="baseline"/>
                <w:lang w:val="vi-VN"/>
              </w:rPr>
              <w:t>Cách phòng tránh</w:t>
            </w:r>
          </w:p>
        </w:tc>
      </w:tr>
      <w:tr w14:paraId="62723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F384BB4">
            <w:pPr>
              <w:widowControl w:val="0"/>
              <w:numPr>
                <w:ilvl w:val="0"/>
                <w:numId w:val="0"/>
              </w:numPr>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Target hiện có trong lag/ rolling</w:t>
            </w:r>
          </w:p>
        </w:tc>
        <w:tc>
          <w:tcPr>
            <w:tcW w:w="4261" w:type="dxa"/>
          </w:tcPr>
          <w:p w14:paraId="47D3BD9A">
            <w:pPr>
              <w:widowControl w:val="0"/>
              <w:numPr>
                <w:ilvl w:val="0"/>
                <w:numId w:val="0"/>
              </w:numPr>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Dịch đặc trưng, chỉ dùng khoảng đã hoàn tất</w:t>
            </w:r>
          </w:p>
        </w:tc>
      </w:tr>
      <w:tr w14:paraId="6698D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4113743">
            <w:pPr>
              <w:widowControl w:val="0"/>
              <w:numPr>
                <w:ilvl w:val="0"/>
                <w:numId w:val="0"/>
              </w:numPr>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Weather được ghi sau thời điểm dự báo</w:t>
            </w:r>
          </w:p>
        </w:tc>
        <w:tc>
          <w:tcPr>
            <w:tcW w:w="4261" w:type="dxa"/>
          </w:tcPr>
          <w:p w14:paraId="4413053F">
            <w:pPr>
              <w:widowControl w:val="0"/>
              <w:numPr>
                <w:ilvl w:val="0"/>
                <w:numId w:val="0"/>
              </w:numPr>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Ghép theo weather_available_at ở quá khứ</w:t>
            </w:r>
          </w:p>
        </w:tc>
      </w:tr>
      <w:tr w14:paraId="0BD66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A655C15">
            <w:pPr>
              <w:widowControl w:val="0"/>
              <w:numPr>
                <w:ilvl w:val="0"/>
                <w:numId w:val="0"/>
              </w:numPr>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Thống kê imputer dùng cả test</w:t>
            </w:r>
          </w:p>
        </w:tc>
        <w:tc>
          <w:tcPr>
            <w:tcW w:w="4261" w:type="dxa"/>
          </w:tcPr>
          <w:p w14:paraId="66519FC9">
            <w:pPr>
              <w:widowControl w:val="0"/>
              <w:numPr>
                <w:ilvl w:val="0"/>
                <w:numId w:val="0"/>
              </w:numPr>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Pipeline fit imputer chỉ trên train; refit lại trên train+ validation</w:t>
            </w:r>
          </w:p>
        </w:tc>
      </w:tr>
      <w:tr w14:paraId="6DC9D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E1BF48B">
            <w:pPr>
              <w:widowControl w:val="0"/>
              <w:numPr>
                <w:ilvl w:val="0"/>
                <w:numId w:val="0"/>
              </w:numPr>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Tuning nhìn test</w:t>
            </w:r>
          </w:p>
        </w:tc>
        <w:tc>
          <w:tcPr>
            <w:tcW w:w="4261" w:type="dxa"/>
          </w:tcPr>
          <w:p w14:paraId="3814C719">
            <w:pPr>
              <w:widowControl w:val="0"/>
              <w:numPr>
                <w:ilvl w:val="0"/>
                <w:numId w:val="0"/>
              </w:numPr>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CV và lựa chọn dùng train/ validation; selection lock trước test</w:t>
            </w:r>
          </w:p>
        </w:tc>
      </w:tr>
      <w:tr w14:paraId="493A3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E8ABEF3">
            <w:pPr>
              <w:widowControl w:val="0"/>
              <w:numPr>
                <w:ilvl w:val="0"/>
                <w:numId w:val="0"/>
              </w:numPr>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Monthly aggregate chứa tương lai</w:t>
            </w:r>
          </w:p>
        </w:tc>
        <w:tc>
          <w:tcPr>
            <w:tcW w:w="4261" w:type="dxa"/>
          </w:tcPr>
          <w:p w14:paraId="6D5543CD">
            <w:pPr>
              <w:widowControl w:val="0"/>
              <w:numPr>
                <w:ilvl w:val="0"/>
                <w:numId w:val="0"/>
              </w:numPr>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Chỉ dùng EDA, không đưa vào X</w:t>
            </w:r>
          </w:p>
        </w:tc>
      </w:tr>
      <w:tr w14:paraId="28035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61B0DAA">
            <w:pPr>
              <w:widowControl w:val="0"/>
              <w:numPr>
                <w:ilvl w:val="0"/>
                <w:numId w:val="0"/>
              </w:numPr>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Ngày/ giờ địa phương gây lệch thứ tự</w:t>
            </w:r>
          </w:p>
        </w:tc>
        <w:tc>
          <w:tcPr>
            <w:tcW w:w="4261" w:type="dxa"/>
          </w:tcPr>
          <w:p w14:paraId="0F696F74">
            <w:pPr>
              <w:widowControl w:val="0"/>
              <w:numPr>
                <w:ilvl w:val="0"/>
                <w:numId w:val="0"/>
              </w:numPr>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Chuẩn hóa timezone; UTC cho trật tự, local timezone cho lịch</w:t>
            </w:r>
          </w:p>
        </w:tc>
      </w:tr>
    </w:tbl>
    <w:p w14:paraId="1A7EC625">
      <w:pPr>
        <w:pStyle w:val="7"/>
        <w:jc w:val="center"/>
        <w:rPr>
          <w:rFonts w:hint="default" w:ascii="Times New Roman" w:hAnsi="Times New Roman" w:cs="Times New Roman"/>
          <w:lang w:val="vi-VN"/>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bookmarkStart w:id="56" w:name="_Toc29748"/>
      <w:r>
        <w:rPr>
          <w:rFonts w:hint="default" w:ascii="Times New Roman" w:hAnsi="Times New Roman" w:cs="Times New Roman"/>
          <w:lang w:val="vi-VN"/>
        </w:rPr>
        <w:t>. Biện pháp hạn chế rò rỉ dữ liệu</w:t>
      </w:r>
      <w:bookmarkEnd w:id="56"/>
    </w:p>
    <w:p w14:paraId="360FC0B5">
      <w:pPr>
        <w:jc w:val="both"/>
        <w:rPr>
          <w:rFonts w:hint="default" w:ascii="Times New Roman" w:hAnsi="Times New Roman" w:cs="Times New Roman"/>
          <w:sz w:val="26"/>
          <w:szCs w:val="26"/>
          <w:lang w:val="vi-VN"/>
        </w:rPr>
      </w:pPr>
      <w:r>
        <w:rPr>
          <w:rFonts w:hint="default" w:ascii="Times New Roman" w:hAnsi="Times New Roman" w:cs="Times New Roman"/>
          <w:sz w:val="26"/>
          <w:szCs w:val="26"/>
        </w:rPr>
        <w:t xml:space="preserve">Chống leakage không chỉ là giữ test tách riêng. Nó còn yêu cầu từng predictor phải có sẵn tại thời điểm dự báo. Pipeline mã hóa rõ prediction_time </w:t>
      </w:r>
    </w:p>
    <w:p w14:paraId="2BC50962">
      <w:pPr>
        <w:jc w:val="both"/>
        <w:rPr>
          <w:rFonts w:hint="default" w:ascii="Times New Roman" w:hAnsi="Times New Roman" w:cs="Times New Roman"/>
          <w:sz w:val="26"/>
          <w:szCs w:val="26"/>
        </w:rPr>
      </w:pPr>
      <w:r>
        <w:rPr>
          <w:rFonts w:hint="default" w:ascii="Times New Roman" w:hAnsi="Times New Roman" w:cs="Times New Roman"/>
          <w:sz w:val="26"/>
          <w:szCs w:val="26"/>
        </w:rPr>
        <w:t>và outcome_available_at để kiểm tra thứ tự nhãn ở ranh giới split.</w:t>
      </w:r>
    </w:p>
    <w:p w14:paraId="635321C9">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br w:type="page"/>
      </w:r>
    </w:p>
    <w:p w14:paraId="3EB6C6F8">
      <w:pPr>
        <w:pStyle w:val="2"/>
        <w:jc w:val="center"/>
        <w:rPr>
          <w:rFonts w:hint="default" w:ascii="Times New Roman" w:hAnsi="Times New Roman" w:cs="Times New Roman"/>
          <w:sz w:val="28"/>
          <w:szCs w:val="28"/>
        </w:rPr>
      </w:pPr>
      <w:bookmarkStart w:id="57" w:name="_Toc7063"/>
      <w:r>
        <w:rPr>
          <w:rFonts w:hint="default" w:ascii="Times New Roman" w:hAnsi="Times New Roman" w:cs="Times New Roman"/>
          <w:sz w:val="28"/>
          <w:szCs w:val="28"/>
        </w:rPr>
        <w:t>CHƯƠNG 4. MÔ HÌNH VÀ THIẾT KẾ THÍ NGHIỆM</w:t>
      </w:r>
      <w:bookmarkEnd w:id="57"/>
    </w:p>
    <w:p w14:paraId="4AA42D08">
      <w:pPr>
        <w:pStyle w:val="3"/>
        <w:ind w:left="0" w:leftChars="0" w:firstLine="399" w:firstLineChars="153"/>
        <w:rPr>
          <w:rFonts w:hint="default" w:ascii="Times New Roman" w:hAnsi="Times New Roman" w:cs="Times New Roman"/>
          <w:sz w:val="26"/>
          <w:szCs w:val="26"/>
        </w:rPr>
      </w:pPr>
      <w:bookmarkStart w:id="58" w:name="_Toc30438"/>
      <w:r>
        <w:rPr>
          <w:rFonts w:hint="default" w:ascii="Times New Roman" w:hAnsi="Times New Roman" w:cs="Times New Roman"/>
          <w:sz w:val="26"/>
          <w:szCs w:val="26"/>
        </w:rPr>
        <w:t>4.1. Chia dữ liệu theo thời gian</w:t>
      </w:r>
      <w:bookmarkEnd w:id="58"/>
    </w:p>
    <w:p w14:paraId="30F51367">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Dữ liệu được chia theo thứ tự thời gian thành ba giai đoạn liên tiếp: khoảng 70% đầu timeline cho train, 15% tiếp theo cho validation và 15% cuối cho test. Ranh giới được xác định toàn cục trên timeline rồi mới gắn split cho từng site, nhờ đó các site được đánh giá trên những giai đoạn lịch nhất quán. Tỷ lệ 70/15/15 là tỷ lệ khoảng thời gian, không đảm bảo tỷ lệ số nhãn quan sát đúng bằng các con số này vì target có nhiều khoảng thiếu.</w:t>
      </w:r>
    </w:p>
    <w:p w14:paraId="0D238957">
      <w:pPr>
        <w:ind w:left="0" w:leftChars="0" w:firstLine="397" w:firstLineChars="153"/>
        <w:jc w:val="both"/>
        <w:rPr>
          <w:rFonts w:hint="default" w:ascii="Times New Roman" w:hAnsi="Times New Roman" w:cs="Times New Roman"/>
          <w:sz w:val="26"/>
          <w:szCs w:val="26"/>
        </w:rPr>
      </w:pPr>
    </w:p>
    <w:p w14:paraId="6B453C8E">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Train dùng để fit mô hình và imputer; CV theo chuỗi thời gian, khi đủ điều kiện, được thực hiện bên trong phần train để chọn hyperparameter. Validation dùng để so sánh candidate và feature set, chọn winner riêng cho từng site, đồng thời hiệu chỉnh ngưỡng của module sàng lọc bất thường. Test chỉ dùng sau khi lựa chọn đã được khóa để chấm mô hình refit và các baseline đã định trước; không dùng test để đổi feature hoặc hyperparameter.</w:t>
      </w:r>
    </w:p>
    <w:p w14:paraId="7FBDA40C">
      <w:pPr>
        <w:ind w:left="0" w:leftChars="0" w:firstLine="397" w:firstLineChars="153"/>
        <w:jc w:val="both"/>
        <w:rPr>
          <w:rFonts w:hint="default" w:ascii="Times New Roman" w:hAnsi="Times New Roman" w:cs="Times New Roman"/>
          <w:sz w:val="26"/>
          <w:szCs w:val="26"/>
        </w:rPr>
      </w:pPr>
    </w:p>
    <w:p w14:paraId="609E0777">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lang w:val="vi-VN"/>
        </w:rPr>
        <w:t>K</w:t>
      </w:r>
      <w:r>
        <w:rPr>
          <w:rFonts w:hint="default" w:ascii="Times New Roman" w:hAnsi="Times New Roman" w:cs="Times New Roman"/>
          <w:sz w:val="26"/>
          <w:szCs w:val="26"/>
        </w:rPr>
        <w:t>iểm tra thời điểm nhãn có thể sẵn có: outcome_available_at lớn nhất của train không vượt prediction_time nhỏ nhất của validation; kiểm tra tương tự tại ranh giới validation–test. Kết quả PASS hỗ trợ rằng thứ tự thời gian không bị đảo tại các ranh giới theo quy tắc đã cài đặt. Trong rolling one-step, nhãn của một khoảng test đã kết thúc có thể làm lag cho dự báo ở bước kế tiếp nếu giả định dữ liệu đã được gửi về đúng hạn; đây không phải thiết lập dự báo nhiều bước không cập nhật nhãn.</w:t>
      </w:r>
    </w:p>
    <w:tbl>
      <w:tblPr>
        <w:tblStyle w:val="6"/>
        <w:tblW w:w="8319"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404"/>
        <w:gridCol w:w="3678"/>
        <w:gridCol w:w="3237"/>
      </w:tblGrid>
      <w:tr w14:paraId="492C64B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27" w:hRule="atLeast"/>
          <w:jc w:val="center"/>
        </w:trPr>
        <w:tc>
          <w:tcPr>
            <w:tcW w:w="1404" w:type="dxa"/>
            <w:shd w:val="clear" w:color="auto" w:fill="auto"/>
            <w:vAlign w:val="center"/>
          </w:tcPr>
          <w:p w14:paraId="56B919CD">
            <w:pPr>
              <w:ind w:left="0" w:leftChars="0" w:firstLine="399" w:firstLineChars="153"/>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Tập</w:t>
            </w:r>
          </w:p>
        </w:tc>
        <w:tc>
          <w:tcPr>
            <w:tcW w:w="3678" w:type="dxa"/>
            <w:shd w:val="clear" w:color="auto" w:fill="auto"/>
          </w:tcPr>
          <w:p w14:paraId="3C47C92E">
            <w:pPr>
              <w:ind w:left="0" w:leftChars="0" w:firstLine="399" w:firstLineChars="153"/>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Vai trò</w:t>
            </w:r>
          </w:p>
        </w:tc>
        <w:tc>
          <w:tcPr>
            <w:tcW w:w="3237" w:type="dxa"/>
            <w:shd w:val="clear" w:color="auto" w:fill="auto"/>
          </w:tcPr>
          <w:p w14:paraId="46EA1B95">
            <w:pPr>
              <w:ind w:left="0" w:leftChars="0" w:firstLine="399" w:firstLineChars="153"/>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Không dùng cho</w:t>
            </w:r>
          </w:p>
        </w:tc>
      </w:tr>
      <w:tr w14:paraId="1351E5F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30" w:hRule="atLeast"/>
          <w:jc w:val="center"/>
        </w:trPr>
        <w:tc>
          <w:tcPr>
            <w:tcW w:w="1404" w:type="dxa"/>
            <w:vAlign w:val="center"/>
          </w:tcPr>
          <w:p w14:paraId="23E25F02">
            <w:pPr>
              <w:spacing w:after="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Train</w:t>
            </w:r>
          </w:p>
        </w:tc>
        <w:tc>
          <w:tcPr>
            <w:tcW w:w="3678" w:type="dxa"/>
            <w:vAlign w:val="center"/>
          </w:tcPr>
          <w:p w14:paraId="61F00ECC">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Fit imputer/model; CV tuning nội bộ</w:t>
            </w:r>
          </w:p>
        </w:tc>
        <w:tc>
          <w:tcPr>
            <w:tcW w:w="3237" w:type="dxa"/>
            <w:vAlign w:val="center"/>
          </w:tcPr>
          <w:p w14:paraId="2DE25069">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Không đánh giá cuối cùng</w:t>
            </w:r>
          </w:p>
        </w:tc>
      </w:tr>
      <w:tr w14:paraId="13C5F8D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35" w:hRule="atLeast"/>
          <w:jc w:val="center"/>
        </w:trPr>
        <w:tc>
          <w:tcPr>
            <w:tcW w:w="1404" w:type="dxa"/>
            <w:vAlign w:val="center"/>
          </w:tcPr>
          <w:p w14:paraId="568DB269">
            <w:pPr>
              <w:spacing w:after="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Validation</w:t>
            </w:r>
          </w:p>
        </w:tc>
        <w:tc>
          <w:tcPr>
            <w:tcW w:w="3678" w:type="dxa"/>
            <w:vAlign w:val="center"/>
          </w:tcPr>
          <w:p w14:paraId="60FC5BA9">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So sánh candidate, ablation, chọn winner theo site; calibrate threshold anomaly</w:t>
            </w:r>
          </w:p>
        </w:tc>
        <w:tc>
          <w:tcPr>
            <w:tcW w:w="3237" w:type="dxa"/>
            <w:vAlign w:val="center"/>
          </w:tcPr>
          <w:p w14:paraId="2D38087A">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Không xem là điểm test độc lập</w:t>
            </w:r>
          </w:p>
        </w:tc>
      </w:tr>
      <w:tr w14:paraId="03AC2E3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56" w:hRule="atLeast"/>
          <w:jc w:val="center"/>
        </w:trPr>
        <w:tc>
          <w:tcPr>
            <w:tcW w:w="1404" w:type="dxa"/>
            <w:vAlign w:val="center"/>
          </w:tcPr>
          <w:p w14:paraId="72931F63">
            <w:pPr>
              <w:spacing w:after="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Test</w:t>
            </w:r>
          </w:p>
        </w:tc>
        <w:tc>
          <w:tcPr>
            <w:tcW w:w="3678" w:type="dxa"/>
            <w:vAlign w:val="center"/>
          </w:tcPr>
          <w:p w14:paraId="2A36E8E9">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Chấm winner refit và baseline đã định trước</w:t>
            </w:r>
          </w:p>
        </w:tc>
        <w:tc>
          <w:tcPr>
            <w:tcW w:w="3237" w:type="dxa"/>
            <w:vAlign w:val="center"/>
          </w:tcPr>
          <w:p w14:paraId="23BA76AF">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Không đổi feature/</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hyperparameter sau khi xem</w:t>
            </w:r>
          </w:p>
        </w:tc>
      </w:tr>
    </w:tbl>
    <w:p w14:paraId="4E8A8AA7">
      <w:pPr>
        <w:pStyle w:val="7"/>
        <w:jc w:val="center"/>
        <w:rPr>
          <w:rFonts w:hint="default" w:ascii="Times New Roman" w:hAnsi="Times New Roman" w:cs="Times New Roman"/>
          <w:sz w:val="26"/>
          <w:szCs w:val="26"/>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bookmarkStart w:id="59" w:name="_Toc7216"/>
      <w:r>
        <w:rPr>
          <w:rFonts w:hint="default" w:ascii="Times New Roman" w:hAnsi="Times New Roman" w:cs="Times New Roman"/>
          <w:lang w:val="vi-VN"/>
        </w:rPr>
        <w:t>. Vai trò của các tập train, validation và test</w:t>
      </w:r>
      <w:bookmarkEnd w:id="59"/>
    </w:p>
    <w:p w14:paraId="4E2EE77C">
      <w:pPr>
        <w:pStyle w:val="3"/>
        <w:ind w:left="0" w:leftChars="0" w:firstLine="399" w:firstLineChars="153"/>
        <w:jc w:val="both"/>
        <w:rPr>
          <w:rFonts w:hint="default" w:ascii="Times New Roman" w:hAnsi="Times New Roman" w:cs="Times New Roman"/>
          <w:sz w:val="26"/>
          <w:szCs w:val="26"/>
        </w:rPr>
      </w:pPr>
      <w:bookmarkStart w:id="60" w:name="_Toc5288"/>
      <w:r>
        <w:rPr>
          <w:rFonts w:hint="default" w:ascii="Times New Roman" w:hAnsi="Times New Roman" w:cs="Times New Roman"/>
          <w:sz w:val="26"/>
          <w:szCs w:val="26"/>
        </w:rPr>
        <w:t>4.2. Các baseline</w:t>
      </w:r>
      <w:bookmarkEnd w:id="60"/>
    </w:p>
    <w:p w14:paraId="5A550BAC">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Persistence dự đoán bằng target gần nhất đã quan sát, thường là energy_lag_1 khi khoảng liền trước có nhãn. Nếu lag này thiếu, baseline dùng ClockMean làm phương án dự phòng để vẫn tạo dự đoán. Persistence là mốc so sánh quan trọng trong bài toán cuốn chiếu một bước vì sản lượng của khoảng gần nhất có thể phản ánh nhanh mức vận hành hiện tại; tuy nhiên, nó không mô hình hóa riêng ảnh hưởng của thời tiết hay các quan hệ phi tuyến.</w:t>
      </w:r>
    </w:p>
    <w:p w14:paraId="233E9F1D">
      <w:pPr>
        <w:ind w:left="0" w:leftChars="0" w:firstLine="397" w:firstLineChars="153"/>
        <w:jc w:val="both"/>
        <w:rPr>
          <w:rFonts w:hint="default" w:ascii="Times New Roman" w:hAnsi="Times New Roman" w:cs="Times New Roman"/>
          <w:sz w:val="26"/>
          <w:szCs w:val="26"/>
        </w:rPr>
      </w:pPr>
    </w:p>
    <w:p w14:paraId="7F45C79B">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ClockMean dự đoán trung bình lịch sử theo cặp tháng và vị trí 15 phút trong ngày (month-slot); nếu tổ hợp này chưa có đủ dữ liệu, mô hình lần lượt fallback theo slot và trung bình toàn cục. Baseline này biểu diễn quy luật mùa vụ và chu kỳ ngày, nhưng phản ứng chậm với thay đổi thời tiết hoặc biến động tức thời. Hai baseline tạo các mốc từ đơn giản đến có sử dụng quan sát gần nhất, giúp đánh giá phần cải thiện thực sự từ mô hình học máy. Các tham số trung bình được fit trên phần dữ liệu cho phép và refit trên train cộng validation trước khi chấm test.</w:t>
      </w:r>
    </w:p>
    <w:p w14:paraId="567D0C2C">
      <w:pPr>
        <w:pStyle w:val="3"/>
        <w:ind w:left="0" w:leftChars="0" w:firstLine="399" w:firstLineChars="153"/>
        <w:jc w:val="both"/>
        <w:rPr>
          <w:rFonts w:hint="default" w:ascii="Times New Roman" w:hAnsi="Times New Roman" w:cs="Times New Roman"/>
          <w:sz w:val="26"/>
          <w:szCs w:val="26"/>
        </w:rPr>
      </w:pPr>
      <w:bookmarkStart w:id="61" w:name="_Toc31046"/>
      <w:r>
        <w:rPr>
          <w:rFonts w:hint="default" w:ascii="Times New Roman" w:hAnsi="Times New Roman" w:cs="Times New Roman"/>
          <w:sz w:val="26"/>
          <w:szCs w:val="26"/>
        </w:rPr>
        <w:t>4.3. Decision Tree</w:t>
      </w:r>
      <w:bookmarkEnd w:id="61"/>
    </w:p>
    <w:p w14:paraId="4CFEB9FA">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DecisionTreeRegressor xây dựng cây bằng cách chọn lần lượt các ngưỡng chia feature sao cho sai số bình phương trong các nhánh giảm. Mỗi lá lưu một giá trị dự báo, thường là trung bình target của các mẫu huấn luyện tại lá. Cách chia này có thể biểu diễn quan hệ phi tuyến và tương tác giữa thời tiết, thời gian và lag mà không cần chuẩn hóa feature; các nhánh cũng có thể được đọc như những quy tắc if–then.</w:t>
      </w:r>
    </w:p>
    <w:p w14:paraId="5DEEBD2C">
      <w:pPr>
        <w:ind w:left="0" w:leftChars="0" w:firstLine="397" w:firstLineChars="153"/>
        <w:jc w:val="both"/>
        <w:rPr>
          <w:rFonts w:hint="default" w:ascii="Times New Roman" w:hAnsi="Times New Roman" w:cs="Times New Roman"/>
          <w:sz w:val="26"/>
          <w:szCs w:val="26"/>
        </w:rPr>
      </w:pPr>
    </w:p>
    <w:p w14:paraId="00D8387A">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 xml:space="preserve">Cây đơn có ưu điểm dễ giải thích và chi phí dự đoán thấp, nhưng dễ thay đổi khi dữ liệu thay đổi và có thể overfit nếu cây quá sâu. </w:t>
      </w:r>
      <w:r>
        <w:rPr>
          <w:rFonts w:hint="default" w:ascii="Times New Roman" w:hAnsi="Times New Roman" w:cs="Times New Roman"/>
          <w:sz w:val="26"/>
          <w:szCs w:val="26"/>
          <w:lang w:val="vi-VN"/>
        </w:rPr>
        <w:t>G</w:t>
      </w:r>
      <w:r>
        <w:rPr>
          <w:rFonts w:hint="default" w:ascii="Times New Roman" w:hAnsi="Times New Roman" w:cs="Times New Roman"/>
          <w:sz w:val="26"/>
          <w:szCs w:val="26"/>
        </w:rPr>
        <w:t>iới hạn độ phức tạp bằng max_depth=8 và min_samples_leaf=10. Decision Tree được giữ làm candidate để kiểm tra liệu một cây đơn đã đủ mô tả dữ liệu hay cần ensemble; kết quả validation cho thấy các winner cuối cùng nằm trong nhóm Random Forest, nên cây đơn không được chọn làm mô hình test theo site.</w:t>
      </w:r>
    </w:p>
    <w:p w14:paraId="431823A0">
      <w:pPr>
        <w:pStyle w:val="3"/>
        <w:ind w:left="0" w:leftChars="0" w:firstLine="399" w:firstLineChars="153"/>
        <w:jc w:val="both"/>
        <w:rPr>
          <w:rFonts w:hint="default" w:ascii="Times New Roman" w:hAnsi="Times New Roman" w:cs="Times New Roman"/>
          <w:sz w:val="26"/>
          <w:szCs w:val="26"/>
        </w:rPr>
      </w:pPr>
      <w:bookmarkStart w:id="62" w:name="_Toc27374"/>
      <w:r>
        <w:rPr>
          <w:rFonts w:hint="default" w:ascii="Times New Roman" w:hAnsi="Times New Roman" w:cs="Times New Roman"/>
          <w:sz w:val="26"/>
          <w:szCs w:val="26"/>
        </w:rPr>
        <w:t>4.4. Random Forest</w:t>
      </w:r>
      <w:bookmarkEnd w:id="62"/>
    </w:p>
    <w:p w14:paraId="5159E492">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Random Forest huấn luyện nhiều cây trên các mẫu bootstrap và các tập con feature được chọn ngẫu nhiên; dự báo hồi quy là trung bình dự báo của các cây. Lấy trung bình giúp giảm phương sai so với một cây đơn, trong khi từng cây vẫn học được ngưỡng phi tuyến và tương tác giữa các biến. Mô hình phù hợp với bảng dữ liệu UniSolar gồm feature lịch, thời tiết và lịch sử sản lượng, đồng thời không đòi hỏi chuẩn hóa thang đo.</w:t>
      </w:r>
    </w:p>
    <w:p w14:paraId="0FEF3E61">
      <w:pPr>
        <w:ind w:left="0" w:leftChars="0" w:firstLine="397" w:firstLineChars="153"/>
        <w:jc w:val="both"/>
        <w:rPr>
          <w:rFonts w:hint="default" w:ascii="Times New Roman" w:hAnsi="Times New Roman" w:cs="Times New Roman"/>
          <w:sz w:val="26"/>
          <w:szCs w:val="26"/>
        </w:rPr>
      </w:pPr>
    </w:p>
    <w:p w14:paraId="3F8E31D0">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Các tham số chính điều khiển độ phức tạp và mức đa dạng của ensemble: n_estimators là số cây; max_depth giới hạn chiều sâu; min_samples_leaf quy định số mẫu tối thiểu ở lá; max_features giới hạn số biến được xét tại mỗi lần chia. Tuning được tiến hành bằng CV theo thời gian trong train, sau đó dùng chung cấu hình đã chọn để so sánh ablation. Mỗi site vẫn chọn biến thể RF theo MAE validation riêng; trong output, 20 site chọn RF_extra_history, 3 chọn RF_baseline và 2 chọn RF_no_weather. Việc chọn khác nhau theo site phản ánh dữ liệu và quy mô hệ thống không đồng nhất, nhưng Random Forest khó diễn giải hơn một cây và cần nhiều tài nguyên tính toán hơn.</w:t>
      </w:r>
    </w:p>
    <w:p w14:paraId="53A143D9">
      <w:pPr>
        <w:pStyle w:val="3"/>
        <w:ind w:left="0" w:leftChars="0" w:firstLine="399" w:firstLineChars="153"/>
        <w:jc w:val="both"/>
        <w:rPr>
          <w:rFonts w:hint="default" w:ascii="Times New Roman" w:hAnsi="Times New Roman" w:cs="Times New Roman"/>
          <w:sz w:val="26"/>
          <w:szCs w:val="26"/>
        </w:rPr>
      </w:pPr>
      <w:bookmarkStart w:id="63" w:name="_Toc27613"/>
      <w:r>
        <w:rPr>
          <w:rFonts w:hint="default" w:ascii="Times New Roman" w:hAnsi="Times New Roman" w:cs="Times New Roman"/>
          <w:sz w:val="26"/>
          <w:szCs w:val="26"/>
        </w:rPr>
        <w:t>4.5. XGBoost</w:t>
      </w:r>
      <w:bookmarkEnd w:id="63"/>
    </w:p>
    <w:p w14:paraId="71F4E6D5">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XGBoost là phương pháp boosting: các cây được thêm tuần tự, mỗi cây mới điều chỉnh dự báo tổng hợp để giảm hàm mất mát còn lại. Khác Random Forest vốn trung bình hóa các cây tương đối độc lập, boosting xây một chuỗi cây có quan hệ phụ thuộc. Cách này thường mô hình hóa tốt quan hệ phi tuyến trong dữ liệu dạng bảng; learning_rate điều chỉnh mức đóng góp của từng cây, còn độ sâu và lấy mẫu theo hàng/cột giúp kiểm soát độ phức tạp.</w:t>
      </w:r>
    </w:p>
    <w:p w14:paraId="0D563B72">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Trong candidate dự báo,</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dùng XGBRegressor với objective reg:squarederror, tree_method=hist, 300 cây, learning_rate=0,05, max_depth=6, subsample=0,8 và colsample_bytree=0,8. XGBoost được đưa vào để so sánh với cây đơn và Random Forest, nhưng trong output validation hiện tại, mô hình được chọn cho 25 site đều thuộc các biến thể Random Forest; vì vậy không nên trình bày XGBoost forecasting như mô hình thắng hoặc báo metric test riêng cho nó.</w:t>
      </w:r>
    </w:p>
    <w:p w14:paraId="4A0E43A8">
      <w:pPr>
        <w:ind w:left="0" w:leftChars="0" w:firstLine="397" w:firstLineChars="153"/>
        <w:jc w:val="both"/>
        <w:rPr>
          <w:rFonts w:hint="default" w:ascii="Times New Roman" w:hAnsi="Times New Roman" w:cs="Times New Roman"/>
          <w:sz w:val="26"/>
          <w:szCs w:val="26"/>
        </w:rPr>
      </w:pPr>
    </w:p>
    <w:p w14:paraId="7C64E6DD">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Reference XGBoost ở Chương 6 là một mô hình khác về mục tiêu và bộ đặc trưng: nó ước lượng expected energy từ thời tiết, lịch và góc mặt trời gần đúng, không dùng lag/rolling sản lượng ngắn hạn. Mức expected này phục vụ tính performance ratio và sàng lọc khoảng thấp hơn kỳ vọng; nó không thay thế mô hình dự báo cuốn chiếu đã được chọn theo validation.</w:t>
      </w:r>
    </w:p>
    <w:p w14:paraId="60892915">
      <w:pPr>
        <w:pStyle w:val="3"/>
        <w:ind w:left="0" w:leftChars="0" w:firstLine="399" w:firstLineChars="153"/>
        <w:jc w:val="both"/>
        <w:rPr>
          <w:rFonts w:hint="default" w:ascii="Times New Roman" w:hAnsi="Times New Roman" w:cs="Times New Roman"/>
          <w:sz w:val="26"/>
          <w:szCs w:val="26"/>
        </w:rPr>
      </w:pPr>
      <w:bookmarkStart w:id="64" w:name="_Toc2566"/>
      <w:r>
        <w:rPr>
          <w:rFonts w:hint="default" w:ascii="Times New Roman" w:hAnsi="Times New Roman" w:cs="Times New Roman"/>
          <w:sz w:val="26"/>
          <w:szCs w:val="26"/>
        </w:rPr>
        <w:t>4.6. Tuning RF trong train</w:t>
      </w:r>
      <w:bookmarkEnd w:id="64"/>
    </w:p>
    <w:p w14:paraId="4DB3CA74">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Có sáu cấu hình RF định trước. Tuning dùng TimeSeriesSplit với ba fold mở rộng theo thời gian, không xáo trộn ngẫu nhiên. CV chỉ đủ điều kiện trên ba site trong 25 site modeling vì các điều kiện về số nhãn qua mọi fold không đạt ở các site khác. Do đó cấu hình được chọn qua ba site là một cấu hình dùng chung được khóa trước khi so sánh ablation toàn bộ 25 site; đây là giới hạn cần nêu rõ.</w:t>
      </w:r>
    </w:p>
    <w:p w14:paraId="538226D0">
      <w:pPr>
        <w:pStyle w:val="7"/>
        <w:keepNext/>
        <w:jc w:val="center"/>
        <w:rPr>
          <w:rFonts w:hint="default" w:ascii="Times New Roman" w:hAnsi="Times New Roman" w:cs="Times New Roman"/>
        </w:rPr>
      </w:pPr>
    </w:p>
    <w:tbl>
      <w:tblPr>
        <w:tblStyle w:val="6"/>
        <w:tblW w:w="84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12"/>
        <w:gridCol w:w="2430"/>
        <w:gridCol w:w="3237"/>
      </w:tblGrid>
      <w:tr w14:paraId="4D6A4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12" w:type="dxa"/>
            <w:shd w:val="clear" w:color="auto" w:fill="auto"/>
          </w:tcPr>
          <w:p w14:paraId="15F643A8">
            <w:pPr>
              <w:ind w:left="0" w:leftChars="0" w:firstLine="399" w:firstLineChars="153"/>
              <w:rPr>
                <w:rFonts w:hint="default" w:ascii="Times New Roman" w:hAnsi="Times New Roman" w:cs="Times New Roman"/>
                <w:color w:val="auto"/>
                <w:sz w:val="26"/>
                <w:szCs w:val="26"/>
                <w:highlight w:val="none"/>
              </w:rPr>
            </w:pPr>
            <w:r>
              <w:rPr>
                <w:rFonts w:hint="default" w:ascii="Times New Roman" w:hAnsi="Times New Roman" w:cs="Times New Roman"/>
                <w:b/>
                <w:color w:val="auto"/>
                <w:sz w:val="26"/>
                <w:szCs w:val="26"/>
                <w:highlight w:val="none"/>
              </w:rPr>
              <w:t>Tham số</w:t>
            </w:r>
          </w:p>
        </w:tc>
        <w:tc>
          <w:tcPr>
            <w:tcW w:w="2430" w:type="dxa"/>
            <w:shd w:val="clear" w:color="auto" w:fill="auto"/>
          </w:tcPr>
          <w:p w14:paraId="1927A341">
            <w:pPr>
              <w:ind w:left="0" w:leftChars="0" w:firstLine="399" w:firstLineChars="153"/>
              <w:rPr>
                <w:rFonts w:hint="default" w:ascii="Times New Roman" w:hAnsi="Times New Roman" w:cs="Times New Roman"/>
                <w:color w:val="auto"/>
                <w:sz w:val="26"/>
                <w:szCs w:val="26"/>
                <w:highlight w:val="none"/>
              </w:rPr>
            </w:pPr>
            <w:r>
              <w:rPr>
                <w:rFonts w:hint="default" w:ascii="Times New Roman" w:hAnsi="Times New Roman" w:cs="Times New Roman"/>
                <w:b/>
                <w:color w:val="auto"/>
                <w:sz w:val="26"/>
                <w:szCs w:val="26"/>
                <w:highlight w:val="none"/>
              </w:rPr>
              <w:t>Giá trị được xét</w:t>
            </w:r>
          </w:p>
        </w:tc>
        <w:tc>
          <w:tcPr>
            <w:tcW w:w="3237" w:type="dxa"/>
            <w:shd w:val="clear" w:color="auto" w:fill="auto"/>
          </w:tcPr>
          <w:p w14:paraId="41E1DAA9">
            <w:pPr>
              <w:ind w:left="0" w:leftChars="0" w:firstLine="399" w:firstLineChars="153"/>
              <w:rPr>
                <w:rFonts w:hint="default" w:ascii="Times New Roman" w:hAnsi="Times New Roman" w:cs="Times New Roman"/>
                <w:color w:val="auto"/>
                <w:sz w:val="26"/>
                <w:szCs w:val="26"/>
                <w:highlight w:val="none"/>
              </w:rPr>
            </w:pPr>
            <w:r>
              <w:rPr>
                <w:rFonts w:hint="default" w:ascii="Times New Roman" w:hAnsi="Times New Roman" w:cs="Times New Roman"/>
                <w:b/>
                <w:color w:val="auto"/>
                <w:sz w:val="26"/>
                <w:szCs w:val="26"/>
                <w:highlight w:val="none"/>
              </w:rPr>
              <w:t>Tác động khái quát</w:t>
            </w:r>
          </w:p>
        </w:tc>
      </w:tr>
      <w:tr w14:paraId="3B470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12" w:type="dxa"/>
            <w:shd w:val="clear" w:color="auto" w:fill="auto"/>
            <w:vAlign w:val="center"/>
          </w:tcPr>
          <w:p w14:paraId="74399AF6">
            <w:pPr>
              <w:spacing w:after="0"/>
              <w:ind w:left="0" w:leftChars="0" w:firstLine="397" w:firstLineChars="153"/>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n_estimators</w:t>
            </w:r>
          </w:p>
        </w:tc>
        <w:tc>
          <w:tcPr>
            <w:tcW w:w="2430" w:type="dxa"/>
            <w:shd w:val="clear" w:color="auto" w:fill="auto"/>
            <w:vAlign w:val="center"/>
          </w:tcPr>
          <w:p w14:paraId="1691C9DB">
            <w:pPr>
              <w:spacing w:after="0"/>
              <w:ind w:left="0" w:leftChars="0" w:firstLine="397" w:firstLineChars="153"/>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200 hoặc 400</w:t>
            </w:r>
          </w:p>
        </w:tc>
        <w:tc>
          <w:tcPr>
            <w:tcW w:w="3237" w:type="dxa"/>
            <w:shd w:val="clear" w:color="auto" w:fill="auto"/>
            <w:vAlign w:val="center"/>
          </w:tcPr>
          <w:p w14:paraId="4721B0B6">
            <w:pPr>
              <w:spacing w:after="0"/>
              <w:ind w:left="0" w:leftChars="0" w:firstLine="397" w:firstLineChars="153"/>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Số cây trong ensemble</w:t>
            </w:r>
          </w:p>
        </w:tc>
      </w:tr>
      <w:tr w14:paraId="5D09F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12" w:type="dxa"/>
            <w:shd w:val="clear" w:color="auto" w:fill="auto"/>
            <w:vAlign w:val="center"/>
          </w:tcPr>
          <w:p w14:paraId="43853933">
            <w:pPr>
              <w:spacing w:after="0"/>
              <w:ind w:left="0" w:leftChars="0" w:firstLine="397" w:firstLineChars="153"/>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max_depth</w:t>
            </w:r>
          </w:p>
        </w:tc>
        <w:tc>
          <w:tcPr>
            <w:tcW w:w="2430" w:type="dxa"/>
            <w:shd w:val="clear" w:color="auto" w:fill="auto"/>
            <w:vAlign w:val="center"/>
          </w:tcPr>
          <w:p w14:paraId="14CA25F1">
            <w:pPr>
              <w:spacing w:after="0"/>
              <w:ind w:left="0" w:leftChars="0" w:firstLine="397" w:firstLineChars="153"/>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8, 12 hoặc 16</w:t>
            </w:r>
          </w:p>
        </w:tc>
        <w:tc>
          <w:tcPr>
            <w:tcW w:w="3237" w:type="dxa"/>
            <w:shd w:val="clear" w:color="auto" w:fill="auto"/>
            <w:vAlign w:val="center"/>
          </w:tcPr>
          <w:p w14:paraId="57739F90">
            <w:pPr>
              <w:spacing w:after="0"/>
              <w:ind w:left="0" w:leftChars="0" w:firstLine="397" w:firstLineChars="153"/>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Giới hạn độ sâu cây</w:t>
            </w:r>
          </w:p>
        </w:tc>
      </w:tr>
      <w:tr w14:paraId="31A66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12" w:type="dxa"/>
            <w:shd w:val="clear" w:color="auto" w:fill="auto"/>
            <w:vAlign w:val="center"/>
          </w:tcPr>
          <w:p w14:paraId="519085A8">
            <w:pPr>
              <w:spacing w:after="0"/>
              <w:ind w:left="0" w:leftChars="0" w:firstLine="397" w:firstLineChars="153"/>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min_samples_leaf</w:t>
            </w:r>
          </w:p>
        </w:tc>
        <w:tc>
          <w:tcPr>
            <w:tcW w:w="2430" w:type="dxa"/>
            <w:shd w:val="clear" w:color="auto" w:fill="auto"/>
            <w:vAlign w:val="center"/>
          </w:tcPr>
          <w:p w14:paraId="71C438CB">
            <w:pPr>
              <w:spacing w:after="0"/>
              <w:ind w:left="0" w:leftChars="0" w:firstLine="397" w:firstLineChars="153"/>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2, 5 hoặc 10</w:t>
            </w:r>
          </w:p>
        </w:tc>
        <w:tc>
          <w:tcPr>
            <w:tcW w:w="3237" w:type="dxa"/>
            <w:shd w:val="clear" w:color="auto" w:fill="auto"/>
            <w:vAlign w:val="center"/>
          </w:tcPr>
          <w:p w14:paraId="7DEFAE84">
            <w:pPr>
              <w:spacing w:after="0"/>
              <w:ind w:left="0" w:leftChars="0" w:firstLine="397" w:firstLineChars="153"/>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Số mẫu tối thiểu ở lá</w:t>
            </w:r>
          </w:p>
        </w:tc>
      </w:tr>
      <w:tr w14:paraId="50F9E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12" w:type="dxa"/>
            <w:shd w:val="clear" w:color="auto" w:fill="auto"/>
            <w:vAlign w:val="center"/>
          </w:tcPr>
          <w:p w14:paraId="14AB9639">
            <w:pPr>
              <w:spacing w:after="0"/>
              <w:ind w:left="0" w:leftChars="0" w:firstLine="397" w:firstLineChars="153"/>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max_features</w:t>
            </w:r>
          </w:p>
        </w:tc>
        <w:tc>
          <w:tcPr>
            <w:tcW w:w="2430" w:type="dxa"/>
            <w:shd w:val="clear" w:color="auto" w:fill="auto"/>
            <w:vAlign w:val="center"/>
          </w:tcPr>
          <w:p w14:paraId="470EA932">
            <w:pPr>
              <w:spacing w:after="0"/>
              <w:ind w:left="0" w:leftChars="0" w:firstLine="397" w:firstLineChars="153"/>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0,6; 0,8; 1,0</w:t>
            </w:r>
          </w:p>
        </w:tc>
        <w:tc>
          <w:tcPr>
            <w:tcW w:w="3237" w:type="dxa"/>
            <w:shd w:val="clear" w:color="auto" w:fill="auto"/>
            <w:vAlign w:val="center"/>
          </w:tcPr>
          <w:p w14:paraId="463C4644">
            <w:pPr>
              <w:spacing w:after="0"/>
              <w:ind w:left="0" w:leftChars="0" w:firstLine="397" w:firstLineChars="153"/>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Tỷ lệ biến xét ở split</w:t>
            </w:r>
          </w:p>
        </w:tc>
      </w:tr>
    </w:tbl>
    <w:p w14:paraId="144BA312">
      <w:pPr>
        <w:pStyle w:val="7"/>
        <w:jc w:val="center"/>
        <w:rPr>
          <w:rFonts w:hint="default" w:ascii="Times New Roman" w:hAnsi="Times New Roman" w:cs="Times New Roman"/>
          <w:lang w:val="vi-VN"/>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bookmarkStart w:id="65" w:name="_Toc17342"/>
      <w:r>
        <w:rPr>
          <w:rFonts w:hint="default" w:ascii="Times New Roman" w:hAnsi="Times New Roman" w:cs="Times New Roman"/>
          <w:lang w:val="vi-VN"/>
        </w:rPr>
        <w:t>. Không gian tham số Random Forest được tuning</w:t>
      </w:r>
      <w:bookmarkEnd w:id="65"/>
    </w:p>
    <w:p w14:paraId="0E8BFC9F">
      <w:pPr>
        <w:spacing w:after="0"/>
        <w:ind w:left="0" w:leftChars="0" w:firstLine="397" w:firstLineChars="153"/>
        <w:rPr>
          <w:rFonts w:hint="default" w:ascii="Times New Roman" w:hAnsi="Times New Roman" w:cs="Times New Roman"/>
          <w:sz w:val="26"/>
          <w:szCs w:val="26"/>
        </w:rPr>
      </w:pPr>
    </w:p>
    <w:p w14:paraId="4DF978E5">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Cấu hình CV xếp hạng đầu trong output là n_estimators=200, max_depth=12, min_samples_leaf=5, max_features=0,8. CV summary ghi 46.661 dự đoán trên 3 site × 3 fold; pooled MAE 2,108 và pooled RMSE 5,314. Đây là kết quả nội bộ train, không nên coi là metric cuối của 25 site.</w:t>
      </w:r>
    </w:p>
    <w:p w14:paraId="27C1288C">
      <w:pPr>
        <w:pStyle w:val="3"/>
        <w:ind w:left="0" w:leftChars="0" w:firstLine="399" w:firstLineChars="153"/>
        <w:jc w:val="both"/>
        <w:rPr>
          <w:rFonts w:hint="default" w:ascii="Times New Roman" w:hAnsi="Times New Roman" w:cs="Times New Roman"/>
          <w:sz w:val="26"/>
          <w:szCs w:val="26"/>
        </w:rPr>
      </w:pPr>
      <w:bookmarkStart w:id="66" w:name="_Toc9372"/>
      <w:r>
        <w:rPr>
          <w:rFonts w:hint="default" w:ascii="Times New Roman" w:hAnsi="Times New Roman" w:cs="Times New Roman"/>
          <w:sz w:val="26"/>
          <w:szCs w:val="26"/>
        </w:rPr>
        <w:t>4.7. Ablation</w:t>
      </w:r>
      <w:bookmarkEnd w:id="66"/>
    </w:p>
    <w:p w14:paraId="658301C4">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Ablation được thiết kế để khảo sát ảnh hưởng của từng nhóm đặc trưng đến dự báo. Bốn bộ đặc trưng của Random Forest được so sánh trên cùng 25 site và cùng 144.558 target validation. Các mô hình dùng chung bộ hyperparameter đã chọn bằng CV trên train (n_estimators=200, max_depth=12, min_samples_leaf=5, max_features=0,8); mỗi biến thể không được tuning riêng. Nhờ vậy, phép so sánh tập trung vào thay đổi của đầu vào, nhưng kết luận chỉ phản ánh các bộ đặc trưng dưới cấu hình chung này.</w:t>
      </w:r>
    </w:p>
    <w:p w14:paraId="5D3C02A8">
      <w:pPr>
        <w:ind w:left="0" w:leftChars="0" w:firstLine="397" w:firstLineChars="153"/>
        <w:jc w:val="both"/>
        <w:rPr>
          <w:rFonts w:hint="default" w:ascii="Times New Roman" w:hAnsi="Times New Roman" w:cs="Times New Roman"/>
          <w:sz w:val="26"/>
          <w:szCs w:val="26"/>
        </w:rPr>
      </w:pPr>
    </w:p>
    <w:p w14:paraId="0FBDDDA4">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RF_baseline gồm các nhóm thời tiết, lịch, góc mặt trời và lag/rolling cơ bản. RF_extra_history bổ sung lag 8 và 12 khoảng cùng rolling mean/count 8 khoảng. RF_no_lag loại toàn bộ lag và rolling nhưng giữ thời tiết, lịch và góc mặt trời. RF_no_weather loại các biến thời tiết, đồng thời giữ lịch, góc mặt trời và lịch sử sản lượng. Cách bố trí này tạo một mốc cơ sở, một biến thể thêm lịch sử dài hơn và hai biến thể loại bỏ từng nhóm thông tin quan trọng.</w:t>
      </w:r>
    </w:p>
    <w:p w14:paraId="7BD5D5A6">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Bảng metric ablation và phần phân tích kết quả được trình bày tại mục 5.1. Việc dùng cùng site, cùng tập nhãn validation và cùng hyperparameter giúp so sánh công bằng hơn; tuy nhiên, ablation không chứng minh bộ đặc trưng nào là tối ưu tuyệt đối vì từng biến thể chưa được tune riêng. Tập test không được dùng để lựa chọn nhóm đặc trưng.</w:t>
      </w:r>
    </w:p>
    <w:p w14:paraId="215ED13F">
      <w:pPr>
        <w:pStyle w:val="3"/>
        <w:ind w:left="0" w:leftChars="0" w:firstLine="399" w:firstLineChars="153"/>
        <w:jc w:val="both"/>
        <w:rPr>
          <w:rFonts w:hint="default" w:ascii="Times New Roman" w:hAnsi="Times New Roman" w:cs="Times New Roman"/>
          <w:sz w:val="26"/>
          <w:szCs w:val="26"/>
        </w:rPr>
      </w:pPr>
      <w:bookmarkStart w:id="67" w:name="_Toc11736"/>
      <w:r>
        <w:rPr>
          <w:rFonts w:hint="default" w:ascii="Times New Roman" w:hAnsi="Times New Roman" w:cs="Times New Roman"/>
          <w:sz w:val="26"/>
          <w:szCs w:val="26"/>
        </w:rPr>
        <w:t>4.8. Lựa chọn bằng validation</w:t>
      </w:r>
      <w:bookmarkEnd w:id="67"/>
    </w:p>
    <w:p w14:paraId="22C6FB79">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Với mỗi site, các candidate fit chỉ trên train, dự đoán validation và xếp theo MAE. Winner là candidate có MAE thấp nhất, tie-break theo tên model để deterministic. Chọn model/feature riêng site giúp thích ứng với mức độ khác nhau của các hệ thống. Lựa chọn được lưu thành selection lock trước khi chạy test.</w:t>
      </w:r>
    </w:p>
    <w:p w14:paraId="3BEB77C4">
      <w:pPr>
        <w:ind w:left="0" w:leftChars="0" w:firstLine="397" w:firstLineChars="153"/>
        <w:jc w:val="both"/>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shd w:val="clear" w:fill="FFFFFF"/>
        </w:rPr>
        <w:t>Tần suất winner: RF_extra_history 20 site, RF_baseline 3 site, RF_no_weather 2 site. Site 27 có MAE validation lớn nhất trong các winner được liệt kê; site 16 nhỏ nhất. Sự khác nhau là lý do bảng macro và kết quả theo site cần đi cùng pooled summary.</w:t>
      </w:r>
    </w:p>
    <w:p w14:paraId="75AD979A">
      <w:pPr>
        <w:ind w:left="0" w:leftChars="0" w:firstLine="397" w:firstLineChars="153"/>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145155" cy="4084320"/>
            <wp:effectExtent l="0" t="0" r="444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3145155" cy="4084320"/>
                    </a:xfrm>
                    <a:prstGeom prst="rect">
                      <a:avLst/>
                    </a:prstGeom>
                    <a:noFill/>
                    <a:ln>
                      <a:noFill/>
                    </a:ln>
                  </pic:spPr>
                </pic:pic>
              </a:graphicData>
            </a:graphic>
          </wp:inline>
        </w:drawing>
      </w:r>
    </w:p>
    <w:p w14:paraId="61D7AB7A">
      <w:pPr>
        <w:pStyle w:val="7"/>
        <w:ind w:left="0" w:leftChars="0" w:firstLine="306" w:firstLineChars="153"/>
        <w:jc w:val="center"/>
        <w:rPr>
          <w:rFonts w:hint="default" w:ascii="Times New Roman" w:hAnsi="Times New Roman" w:cs="Times New Roman"/>
          <w:sz w:val="26"/>
          <w:szCs w:val="26"/>
          <w:lang w:val="vi-VN"/>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bookmarkStart w:id="68" w:name="_Toc22806"/>
      <w:r>
        <w:rPr>
          <w:rFonts w:hint="default" w:ascii="Times New Roman" w:hAnsi="Times New Roman" w:cs="Times New Roman"/>
          <w:lang w:val="vi-VN"/>
        </w:rPr>
        <w:t>. Mô hình được lựa chọn theo validation cho từng site</w:t>
      </w:r>
      <w:bookmarkEnd w:id="68"/>
    </w:p>
    <w:p w14:paraId="400F1224">
      <w:pPr>
        <w:pStyle w:val="14"/>
        <w:keepNext w:val="0"/>
        <w:keepLines w:val="0"/>
        <w:widowControl/>
        <w:suppressLineNumbers w:val="0"/>
        <w:jc w:val="both"/>
        <w:rPr>
          <w:rFonts w:hint="default" w:ascii="Times New Roman" w:hAnsi="Times New Roman" w:eastAsia="Cambria" w:cs="Times New Roman"/>
          <w:i w:val="0"/>
          <w:iCs w:val="0"/>
          <w:caps w:val="0"/>
          <w:color w:val="000000"/>
          <w:spacing w:val="0"/>
          <w:sz w:val="26"/>
          <w:szCs w:val="26"/>
          <w:shd w:val="clear" w:fill="FFFFFF"/>
          <w:lang w:val="vi-VN"/>
        </w:rPr>
      </w:pPr>
      <w:r>
        <w:rPr>
          <w:sz w:val="26"/>
          <w:szCs w:val="26"/>
        </w:rPr>
        <w:t>Site 16 có MAE/RMSE thấp nhất (0,219/0,347) nhưng R² thấp nhất (0,8746); Site 27 có R² cao nhất (0,9094) nhưng sai số tuyệt đối lớn hơn. Site 25 có MAE/RMSE cao nhất (4,586/7,810), còn WAPE cao nhất ở Site 30 (16,36%) và thấp nhất ở Site 15 (13,55%). R² macro 0,8933 thấp hơn pooled R² 0,9475 do cách tính theo site khác nhau.</w:t>
      </w:r>
      <w:r>
        <w:rPr>
          <w:rFonts w:hint="default"/>
          <w:sz w:val="26"/>
          <w:szCs w:val="26"/>
          <w:lang w:val="vi-VN"/>
        </w:rPr>
        <w:t xml:space="preserve"> </w:t>
      </w:r>
      <w:r>
        <w:rPr>
          <w:sz w:val="26"/>
          <w:szCs w:val="26"/>
        </w:rPr>
        <w:t>Bảng đánh giá 150.164 target test quan sát, với 5.451–6.772 target mỗi site. Các metric không bao gồm khoảng thiếu nên chỉ phản ánh dữ liệu được ghi nhận</w:t>
      </w:r>
    </w:p>
    <w:p w14:paraId="78D6A630">
      <w:pPr>
        <w:pStyle w:val="3"/>
        <w:ind w:left="0" w:leftChars="0" w:firstLine="399" w:firstLineChars="153"/>
        <w:jc w:val="both"/>
        <w:rPr>
          <w:rFonts w:hint="default" w:ascii="Times New Roman" w:hAnsi="Times New Roman" w:cs="Times New Roman"/>
          <w:sz w:val="26"/>
          <w:szCs w:val="26"/>
        </w:rPr>
      </w:pPr>
      <w:bookmarkStart w:id="69" w:name="_Toc7833"/>
      <w:r>
        <w:rPr>
          <w:rFonts w:hint="default" w:ascii="Times New Roman" w:hAnsi="Times New Roman" w:cs="Times New Roman"/>
          <w:sz w:val="26"/>
          <w:szCs w:val="26"/>
        </w:rPr>
        <w:t>4.9. Refit trên train + validation</w:t>
      </w:r>
      <w:bookmarkEnd w:id="69"/>
    </w:p>
    <w:p w14:paraId="7ABB048D">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Sau khi chọn cấu hình, pipeline được clone chưa fit; imputer và estimator được fit lại trên nhãn train cộng validation. Như vậy validation vừa được dùng để lựa chọn, vừa cung cấp nhãn cho model cuối sau khi lựa chọn đã cố định. Đây là quy trình phù hợp khi không còn cần validation cho bước chọn tiếp theo. Tập test vẫn không tham gia fit.</w:t>
      </w:r>
    </w:p>
    <w:p w14:paraId="38ABDEF8">
      <w:pPr>
        <w:pStyle w:val="3"/>
        <w:ind w:left="0" w:leftChars="0" w:firstLine="399" w:firstLineChars="153"/>
        <w:jc w:val="both"/>
        <w:rPr>
          <w:rFonts w:hint="default" w:ascii="Times New Roman" w:hAnsi="Times New Roman" w:cs="Times New Roman"/>
          <w:sz w:val="26"/>
          <w:szCs w:val="26"/>
        </w:rPr>
      </w:pPr>
      <w:bookmarkStart w:id="70" w:name="_Toc8366"/>
      <w:r>
        <w:rPr>
          <w:rFonts w:hint="default" w:ascii="Times New Roman" w:hAnsi="Times New Roman" w:cs="Times New Roman"/>
          <w:sz w:val="26"/>
          <w:szCs w:val="26"/>
        </w:rPr>
        <w:t>4.10. Chấm test một lần</w:t>
      </w:r>
      <w:bookmarkEnd w:id="70"/>
    </w:p>
    <w:p w14:paraId="0FDD54FB">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Model winner và baseline đã định trước được dự đoán theo thứ tự thời gian trên test và output được cache. Ở rolling one-step, lag có thể dùng nhãn test của khoảng trước đã kết thúc. Điều này phù hợp giả định vận hành online nhưng</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khác bài toán nhiều bước không có cập nhật. Các biểu đồ và metric sau đó tái sử dụng dự đoán đã cache.</w:t>
      </w:r>
    </w:p>
    <w:p w14:paraId="5E76A422">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24F33DF5">
      <w:pPr>
        <w:pStyle w:val="2"/>
        <w:ind w:left="0" w:leftChars="0" w:firstLine="430" w:firstLineChars="153"/>
        <w:jc w:val="center"/>
        <w:rPr>
          <w:rFonts w:hint="default" w:ascii="Times New Roman" w:hAnsi="Times New Roman" w:cs="Times New Roman"/>
          <w:sz w:val="28"/>
          <w:szCs w:val="28"/>
          <w:lang w:val="vi-VN"/>
        </w:rPr>
      </w:pPr>
      <w:bookmarkStart w:id="71" w:name="_Toc28758"/>
      <w:r>
        <w:rPr>
          <w:rFonts w:hint="default" w:ascii="Times New Roman" w:hAnsi="Times New Roman" w:cs="Times New Roman"/>
          <w:sz w:val="28"/>
          <w:szCs w:val="28"/>
        </w:rPr>
        <w:t>CHƯƠNG 5. KẾT QUẢ</w:t>
      </w:r>
      <w:r>
        <w:rPr>
          <w:rFonts w:hint="default" w:ascii="Times New Roman" w:hAnsi="Times New Roman" w:cs="Times New Roman"/>
          <w:sz w:val="28"/>
          <w:szCs w:val="28"/>
          <w:lang w:val="vi-VN"/>
        </w:rPr>
        <w:t xml:space="preserve"> VÀ</w:t>
      </w:r>
      <w:r>
        <w:rPr>
          <w:rFonts w:hint="default" w:ascii="Times New Roman" w:hAnsi="Times New Roman" w:cs="Times New Roman"/>
          <w:sz w:val="28"/>
          <w:szCs w:val="28"/>
        </w:rPr>
        <w:t xml:space="preserve"> ĐÁNH GIÁ</w:t>
      </w:r>
      <w:r>
        <w:rPr>
          <w:rFonts w:hint="default" w:ascii="Times New Roman" w:hAnsi="Times New Roman" w:cs="Times New Roman"/>
          <w:sz w:val="28"/>
          <w:szCs w:val="28"/>
          <w:lang w:val="vi-VN"/>
        </w:rPr>
        <w:t xml:space="preserve"> DỰ ĐOÁN</w:t>
      </w:r>
      <w:bookmarkEnd w:id="71"/>
    </w:p>
    <w:p w14:paraId="5CEC7FCB">
      <w:pPr>
        <w:pStyle w:val="3"/>
        <w:ind w:left="0" w:leftChars="0" w:firstLine="399" w:firstLineChars="153"/>
        <w:rPr>
          <w:rFonts w:hint="default" w:ascii="Times New Roman" w:hAnsi="Times New Roman" w:cs="Times New Roman"/>
          <w:sz w:val="26"/>
          <w:szCs w:val="26"/>
        </w:rPr>
      </w:pPr>
      <w:bookmarkStart w:id="72" w:name="_Toc18134"/>
      <w:r>
        <w:rPr>
          <w:rFonts w:hint="default" w:ascii="Times New Roman" w:hAnsi="Times New Roman" w:cs="Times New Roman"/>
          <w:sz w:val="26"/>
          <w:szCs w:val="26"/>
        </w:rPr>
        <w:t>5.1. Ablation trên validation</w:t>
      </w:r>
      <w:bookmarkEnd w:id="72"/>
    </w:p>
    <w:tbl>
      <w:tblPr>
        <w:tblStyle w:val="6"/>
        <w:tblW w:w="84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6"/>
        <w:gridCol w:w="771"/>
        <w:gridCol w:w="1114"/>
        <w:gridCol w:w="1215"/>
        <w:gridCol w:w="1071"/>
        <w:gridCol w:w="1086"/>
        <w:gridCol w:w="1156"/>
      </w:tblGrid>
      <w:tr w14:paraId="12E2E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046" w:type="dxa"/>
            <w:shd w:val="clear" w:color="auto" w:fill="auto"/>
            <w:vAlign w:val="center"/>
          </w:tcPr>
          <w:p w14:paraId="52B2DABD">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Feature set</w:t>
            </w:r>
          </w:p>
        </w:tc>
        <w:tc>
          <w:tcPr>
            <w:tcW w:w="771" w:type="dxa"/>
            <w:shd w:val="clear" w:color="auto" w:fill="auto"/>
            <w:vAlign w:val="center"/>
          </w:tcPr>
          <w:p w14:paraId="56A7A8BE">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Sites</w:t>
            </w:r>
          </w:p>
        </w:tc>
        <w:tc>
          <w:tcPr>
            <w:tcW w:w="1114" w:type="dxa"/>
            <w:shd w:val="clear" w:color="auto" w:fill="auto"/>
            <w:vAlign w:val="center"/>
          </w:tcPr>
          <w:p w14:paraId="34A2162B">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 labels</w:t>
            </w:r>
          </w:p>
        </w:tc>
        <w:tc>
          <w:tcPr>
            <w:tcW w:w="1215" w:type="dxa"/>
            <w:shd w:val="clear" w:color="auto" w:fill="auto"/>
            <w:vAlign w:val="top"/>
          </w:tcPr>
          <w:p w14:paraId="5A8FD19E">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Pooled MAE</w:t>
            </w:r>
          </w:p>
        </w:tc>
        <w:tc>
          <w:tcPr>
            <w:tcW w:w="1071" w:type="dxa"/>
            <w:shd w:val="clear" w:color="auto" w:fill="auto"/>
            <w:vAlign w:val="top"/>
          </w:tcPr>
          <w:p w14:paraId="468DA1C3">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Pooled RMSE</w:t>
            </w:r>
          </w:p>
        </w:tc>
        <w:tc>
          <w:tcPr>
            <w:tcW w:w="1086" w:type="dxa"/>
            <w:shd w:val="clear" w:color="auto" w:fill="auto"/>
            <w:vAlign w:val="top"/>
          </w:tcPr>
          <w:p w14:paraId="1B0B12FC">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Macro MAE</w:t>
            </w:r>
          </w:p>
        </w:tc>
        <w:tc>
          <w:tcPr>
            <w:tcW w:w="1156" w:type="dxa"/>
            <w:shd w:val="clear" w:color="auto" w:fill="auto"/>
            <w:vAlign w:val="top"/>
          </w:tcPr>
          <w:p w14:paraId="5DCD5698">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Macro RMSE</w:t>
            </w:r>
          </w:p>
        </w:tc>
      </w:tr>
      <w:tr w14:paraId="789F9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046" w:type="dxa"/>
            <w:vAlign w:val="center"/>
          </w:tcPr>
          <w:p w14:paraId="50C737A0">
            <w:pPr>
              <w:spacing w:after="0"/>
              <w:rPr>
                <w:rFonts w:hint="default" w:ascii="Times New Roman" w:hAnsi="Times New Roman" w:cs="Times New Roman"/>
                <w:sz w:val="26"/>
                <w:szCs w:val="26"/>
              </w:rPr>
            </w:pPr>
            <w:r>
              <w:rPr>
                <w:rFonts w:hint="default" w:ascii="Times New Roman" w:hAnsi="Times New Roman" w:cs="Times New Roman"/>
                <w:sz w:val="26"/>
                <w:szCs w:val="26"/>
              </w:rPr>
              <w:t>RF_extra_history</w:t>
            </w:r>
          </w:p>
        </w:tc>
        <w:tc>
          <w:tcPr>
            <w:tcW w:w="771" w:type="dxa"/>
            <w:vAlign w:val="center"/>
          </w:tcPr>
          <w:p w14:paraId="0AC3EE99">
            <w:pPr>
              <w:spacing w:after="0"/>
              <w:jc w:val="center"/>
              <w:rPr>
                <w:rFonts w:hint="default" w:ascii="Times New Roman" w:hAnsi="Times New Roman" w:cs="Times New Roman"/>
                <w:sz w:val="26"/>
                <w:szCs w:val="26"/>
              </w:rPr>
            </w:pPr>
            <w:r>
              <w:rPr>
                <w:rFonts w:hint="default" w:ascii="Times New Roman" w:hAnsi="Times New Roman" w:cs="Times New Roman"/>
                <w:sz w:val="26"/>
                <w:szCs w:val="26"/>
              </w:rPr>
              <w:t>25</w:t>
            </w:r>
          </w:p>
        </w:tc>
        <w:tc>
          <w:tcPr>
            <w:tcW w:w="1114" w:type="dxa"/>
            <w:vAlign w:val="center"/>
          </w:tcPr>
          <w:p w14:paraId="3624BD95">
            <w:pPr>
              <w:spacing w:after="0"/>
              <w:jc w:val="center"/>
              <w:rPr>
                <w:rFonts w:hint="default" w:ascii="Times New Roman" w:hAnsi="Times New Roman" w:cs="Times New Roman"/>
                <w:sz w:val="26"/>
                <w:szCs w:val="26"/>
              </w:rPr>
            </w:pPr>
            <w:r>
              <w:rPr>
                <w:rFonts w:hint="default" w:ascii="Times New Roman" w:hAnsi="Times New Roman" w:cs="Times New Roman"/>
                <w:sz w:val="26"/>
                <w:szCs w:val="26"/>
              </w:rPr>
              <w:t>144.558</w:t>
            </w:r>
          </w:p>
        </w:tc>
        <w:tc>
          <w:tcPr>
            <w:tcW w:w="1215" w:type="dxa"/>
            <w:vAlign w:val="center"/>
          </w:tcPr>
          <w:p w14:paraId="3A61595A">
            <w:pPr>
              <w:spacing w:after="0"/>
              <w:jc w:val="center"/>
              <w:rPr>
                <w:rFonts w:hint="default" w:ascii="Times New Roman" w:hAnsi="Times New Roman" w:cs="Times New Roman"/>
                <w:sz w:val="26"/>
                <w:szCs w:val="26"/>
              </w:rPr>
            </w:pPr>
            <w:r>
              <w:rPr>
                <w:rFonts w:hint="default" w:ascii="Times New Roman" w:hAnsi="Times New Roman" w:cs="Times New Roman"/>
                <w:sz w:val="26"/>
                <w:szCs w:val="26"/>
              </w:rPr>
              <w:t>1,353</w:t>
            </w:r>
          </w:p>
        </w:tc>
        <w:tc>
          <w:tcPr>
            <w:tcW w:w="1071" w:type="dxa"/>
            <w:vAlign w:val="center"/>
          </w:tcPr>
          <w:p w14:paraId="0A6D4B02">
            <w:pPr>
              <w:spacing w:after="0"/>
              <w:ind w:left="0" w:leftChars="0" w:firstLine="0" w:firstLineChars="0"/>
              <w:jc w:val="center"/>
              <w:rPr>
                <w:rFonts w:hint="default" w:ascii="Times New Roman" w:hAnsi="Times New Roman" w:cs="Times New Roman"/>
                <w:sz w:val="26"/>
                <w:szCs w:val="26"/>
              </w:rPr>
            </w:pPr>
            <w:r>
              <w:rPr>
                <w:rFonts w:hint="default" w:ascii="Times New Roman" w:hAnsi="Times New Roman" w:cs="Times New Roman"/>
                <w:sz w:val="26"/>
                <w:szCs w:val="26"/>
              </w:rPr>
              <w:t>3,186</w:t>
            </w:r>
          </w:p>
        </w:tc>
        <w:tc>
          <w:tcPr>
            <w:tcW w:w="1086" w:type="dxa"/>
            <w:vAlign w:val="center"/>
          </w:tcPr>
          <w:p w14:paraId="1B595A5A">
            <w:pPr>
              <w:spacing w:after="0"/>
              <w:ind w:left="0" w:leftChars="0" w:firstLine="0" w:firstLineChars="0"/>
              <w:jc w:val="center"/>
              <w:rPr>
                <w:rFonts w:hint="default" w:ascii="Times New Roman" w:hAnsi="Times New Roman" w:cs="Times New Roman"/>
                <w:sz w:val="26"/>
                <w:szCs w:val="26"/>
              </w:rPr>
            </w:pPr>
            <w:r>
              <w:rPr>
                <w:rFonts w:hint="default" w:ascii="Times New Roman" w:hAnsi="Times New Roman" w:cs="Times New Roman"/>
                <w:sz w:val="26"/>
                <w:szCs w:val="26"/>
              </w:rPr>
              <w:t>1,318</w:t>
            </w:r>
          </w:p>
        </w:tc>
        <w:tc>
          <w:tcPr>
            <w:tcW w:w="1156" w:type="dxa"/>
            <w:vAlign w:val="center"/>
          </w:tcPr>
          <w:p w14:paraId="467E1577">
            <w:pPr>
              <w:spacing w:after="0"/>
              <w:ind w:left="0" w:leftChars="0" w:firstLine="0" w:firstLineChars="0"/>
              <w:jc w:val="center"/>
              <w:rPr>
                <w:rFonts w:hint="default" w:ascii="Times New Roman" w:hAnsi="Times New Roman" w:cs="Times New Roman"/>
                <w:sz w:val="26"/>
                <w:szCs w:val="26"/>
              </w:rPr>
            </w:pPr>
            <w:r>
              <w:rPr>
                <w:rFonts w:hint="default" w:ascii="Times New Roman" w:hAnsi="Times New Roman" w:cs="Times New Roman"/>
                <w:sz w:val="26"/>
                <w:szCs w:val="26"/>
              </w:rPr>
              <w:t>2,094</w:t>
            </w:r>
          </w:p>
        </w:tc>
      </w:tr>
      <w:tr w14:paraId="465EF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046" w:type="dxa"/>
            <w:vAlign w:val="center"/>
          </w:tcPr>
          <w:p w14:paraId="2B70CABB">
            <w:pPr>
              <w:spacing w:after="0"/>
              <w:rPr>
                <w:rFonts w:hint="default" w:ascii="Times New Roman" w:hAnsi="Times New Roman" w:cs="Times New Roman"/>
                <w:sz w:val="26"/>
                <w:szCs w:val="26"/>
              </w:rPr>
            </w:pPr>
            <w:r>
              <w:rPr>
                <w:rFonts w:hint="default" w:ascii="Times New Roman" w:hAnsi="Times New Roman" w:cs="Times New Roman"/>
                <w:sz w:val="26"/>
                <w:szCs w:val="26"/>
              </w:rPr>
              <w:t>RF_baseline</w:t>
            </w:r>
          </w:p>
        </w:tc>
        <w:tc>
          <w:tcPr>
            <w:tcW w:w="771" w:type="dxa"/>
            <w:vAlign w:val="center"/>
          </w:tcPr>
          <w:p w14:paraId="4A017830">
            <w:pPr>
              <w:spacing w:after="0"/>
              <w:jc w:val="center"/>
              <w:rPr>
                <w:rFonts w:hint="default" w:ascii="Times New Roman" w:hAnsi="Times New Roman" w:cs="Times New Roman"/>
                <w:sz w:val="26"/>
                <w:szCs w:val="26"/>
              </w:rPr>
            </w:pPr>
            <w:r>
              <w:rPr>
                <w:rFonts w:hint="default" w:ascii="Times New Roman" w:hAnsi="Times New Roman" w:cs="Times New Roman"/>
                <w:sz w:val="26"/>
                <w:szCs w:val="26"/>
              </w:rPr>
              <w:t>25</w:t>
            </w:r>
          </w:p>
        </w:tc>
        <w:tc>
          <w:tcPr>
            <w:tcW w:w="1114" w:type="dxa"/>
            <w:vAlign w:val="center"/>
          </w:tcPr>
          <w:p w14:paraId="59FEFBD5">
            <w:pPr>
              <w:spacing w:after="0"/>
              <w:jc w:val="center"/>
              <w:rPr>
                <w:rFonts w:hint="default" w:ascii="Times New Roman" w:hAnsi="Times New Roman" w:cs="Times New Roman"/>
                <w:sz w:val="26"/>
                <w:szCs w:val="26"/>
              </w:rPr>
            </w:pPr>
            <w:r>
              <w:rPr>
                <w:rFonts w:hint="default" w:ascii="Times New Roman" w:hAnsi="Times New Roman" w:cs="Times New Roman"/>
                <w:sz w:val="26"/>
                <w:szCs w:val="26"/>
              </w:rPr>
              <w:t>144.558</w:t>
            </w:r>
          </w:p>
        </w:tc>
        <w:tc>
          <w:tcPr>
            <w:tcW w:w="1215" w:type="dxa"/>
            <w:vAlign w:val="center"/>
          </w:tcPr>
          <w:p w14:paraId="69667E21">
            <w:pPr>
              <w:spacing w:after="0"/>
              <w:jc w:val="center"/>
              <w:rPr>
                <w:rFonts w:hint="default" w:ascii="Times New Roman" w:hAnsi="Times New Roman" w:cs="Times New Roman"/>
                <w:sz w:val="26"/>
                <w:szCs w:val="26"/>
              </w:rPr>
            </w:pPr>
            <w:r>
              <w:rPr>
                <w:rFonts w:hint="default" w:ascii="Times New Roman" w:hAnsi="Times New Roman" w:cs="Times New Roman"/>
                <w:sz w:val="26"/>
                <w:szCs w:val="26"/>
              </w:rPr>
              <w:t>1,355</w:t>
            </w:r>
          </w:p>
        </w:tc>
        <w:tc>
          <w:tcPr>
            <w:tcW w:w="1071" w:type="dxa"/>
            <w:vAlign w:val="center"/>
          </w:tcPr>
          <w:p w14:paraId="477A231B">
            <w:pPr>
              <w:spacing w:after="0"/>
              <w:jc w:val="center"/>
              <w:rPr>
                <w:rFonts w:hint="default" w:ascii="Times New Roman" w:hAnsi="Times New Roman" w:cs="Times New Roman"/>
                <w:sz w:val="26"/>
                <w:szCs w:val="26"/>
              </w:rPr>
            </w:pPr>
            <w:r>
              <w:rPr>
                <w:rFonts w:hint="default" w:ascii="Times New Roman" w:hAnsi="Times New Roman" w:cs="Times New Roman"/>
                <w:sz w:val="26"/>
                <w:szCs w:val="26"/>
              </w:rPr>
              <w:t>3,190</w:t>
            </w:r>
          </w:p>
        </w:tc>
        <w:tc>
          <w:tcPr>
            <w:tcW w:w="1086" w:type="dxa"/>
            <w:vAlign w:val="center"/>
          </w:tcPr>
          <w:p w14:paraId="50AE7589">
            <w:pPr>
              <w:spacing w:after="0"/>
              <w:ind w:left="0" w:leftChars="0" w:firstLine="0" w:firstLineChars="0"/>
              <w:jc w:val="center"/>
              <w:rPr>
                <w:rFonts w:hint="default" w:ascii="Times New Roman" w:hAnsi="Times New Roman" w:cs="Times New Roman"/>
                <w:sz w:val="26"/>
                <w:szCs w:val="26"/>
              </w:rPr>
            </w:pPr>
            <w:r>
              <w:rPr>
                <w:rFonts w:hint="default" w:ascii="Times New Roman" w:hAnsi="Times New Roman" w:cs="Times New Roman"/>
                <w:sz w:val="26"/>
                <w:szCs w:val="26"/>
              </w:rPr>
              <w:t>1,321</w:t>
            </w:r>
          </w:p>
        </w:tc>
        <w:tc>
          <w:tcPr>
            <w:tcW w:w="1156" w:type="dxa"/>
            <w:vAlign w:val="center"/>
          </w:tcPr>
          <w:p w14:paraId="3CCBFB7B">
            <w:pPr>
              <w:spacing w:after="0"/>
              <w:ind w:left="0" w:leftChars="0" w:firstLine="0" w:firstLineChars="0"/>
              <w:jc w:val="center"/>
              <w:rPr>
                <w:rFonts w:hint="default" w:ascii="Times New Roman" w:hAnsi="Times New Roman" w:cs="Times New Roman"/>
                <w:sz w:val="26"/>
                <w:szCs w:val="26"/>
              </w:rPr>
            </w:pPr>
            <w:r>
              <w:rPr>
                <w:rFonts w:hint="default" w:ascii="Times New Roman" w:hAnsi="Times New Roman" w:cs="Times New Roman"/>
                <w:sz w:val="26"/>
                <w:szCs w:val="26"/>
              </w:rPr>
              <w:t>2,096</w:t>
            </w:r>
          </w:p>
        </w:tc>
      </w:tr>
      <w:tr w14:paraId="02484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046" w:type="dxa"/>
            <w:vAlign w:val="center"/>
          </w:tcPr>
          <w:p w14:paraId="5D6B736D">
            <w:pPr>
              <w:spacing w:after="0"/>
              <w:rPr>
                <w:rFonts w:hint="default" w:ascii="Times New Roman" w:hAnsi="Times New Roman" w:cs="Times New Roman"/>
                <w:sz w:val="26"/>
                <w:szCs w:val="26"/>
              </w:rPr>
            </w:pPr>
            <w:r>
              <w:rPr>
                <w:rFonts w:hint="default" w:ascii="Times New Roman" w:hAnsi="Times New Roman" w:cs="Times New Roman"/>
                <w:sz w:val="26"/>
                <w:szCs w:val="26"/>
              </w:rPr>
              <w:t>RF_no_weather</w:t>
            </w:r>
          </w:p>
        </w:tc>
        <w:tc>
          <w:tcPr>
            <w:tcW w:w="771" w:type="dxa"/>
            <w:vAlign w:val="center"/>
          </w:tcPr>
          <w:p w14:paraId="5536DBDF">
            <w:pPr>
              <w:spacing w:after="0"/>
              <w:jc w:val="center"/>
              <w:rPr>
                <w:rFonts w:hint="default" w:ascii="Times New Roman" w:hAnsi="Times New Roman" w:cs="Times New Roman"/>
                <w:sz w:val="26"/>
                <w:szCs w:val="26"/>
              </w:rPr>
            </w:pPr>
            <w:r>
              <w:rPr>
                <w:rFonts w:hint="default" w:ascii="Times New Roman" w:hAnsi="Times New Roman" w:cs="Times New Roman"/>
                <w:sz w:val="26"/>
                <w:szCs w:val="26"/>
              </w:rPr>
              <w:t>25</w:t>
            </w:r>
          </w:p>
        </w:tc>
        <w:tc>
          <w:tcPr>
            <w:tcW w:w="1114" w:type="dxa"/>
            <w:vAlign w:val="center"/>
          </w:tcPr>
          <w:p w14:paraId="142521EE">
            <w:pPr>
              <w:spacing w:after="0"/>
              <w:jc w:val="center"/>
              <w:rPr>
                <w:rFonts w:hint="default" w:ascii="Times New Roman" w:hAnsi="Times New Roman" w:cs="Times New Roman"/>
                <w:sz w:val="26"/>
                <w:szCs w:val="26"/>
              </w:rPr>
            </w:pPr>
            <w:r>
              <w:rPr>
                <w:rFonts w:hint="default" w:ascii="Times New Roman" w:hAnsi="Times New Roman" w:cs="Times New Roman"/>
                <w:sz w:val="26"/>
                <w:szCs w:val="26"/>
              </w:rPr>
              <w:t>144.558</w:t>
            </w:r>
          </w:p>
        </w:tc>
        <w:tc>
          <w:tcPr>
            <w:tcW w:w="1215" w:type="dxa"/>
            <w:vAlign w:val="center"/>
          </w:tcPr>
          <w:p w14:paraId="37396145">
            <w:pPr>
              <w:spacing w:after="0"/>
              <w:jc w:val="center"/>
              <w:rPr>
                <w:rFonts w:hint="default" w:ascii="Times New Roman" w:hAnsi="Times New Roman" w:cs="Times New Roman"/>
                <w:sz w:val="26"/>
                <w:szCs w:val="26"/>
              </w:rPr>
            </w:pPr>
            <w:r>
              <w:rPr>
                <w:rFonts w:hint="default" w:ascii="Times New Roman" w:hAnsi="Times New Roman" w:cs="Times New Roman"/>
                <w:sz w:val="26"/>
                <w:szCs w:val="26"/>
              </w:rPr>
              <w:t>1,373</w:t>
            </w:r>
          </w:p>
        </w:tc>
        <w:tc>
          <w:tcPr>
            <w:tcW w:w="1071" w:type="dxa"/>
            <w:vAlign w:val="center"/>
          </w:tcPr>
          <w:p w14:paraId="171E6D7A">
            <w:pPr>
              <w:spacing w:after="0"/>
              <w:jc w:val="center"/>
              <w:rPr>
                <w:rFonts w:hint="default" w:ascii="Times New Roman" w:hAnsi="Times New Roman" w:cs="Times New Roman"/>
                <w:sz w:val="26"/>
                <w:szCs w:val="26"/>
              </w:rPr>
            </w:pPr>
            <w:r>
              <w:rPr>
                <w:rFonts w:hint="default" w:ascii="Times New Roman" w:hAnsi="Times New Roman" w:cs="Times New Roman"/>
                <w:sz w:val="26"/>
                <w:szCs w:val="26"/>
              </w:rPr>
              <w:t>3,282</w:t>
            </w:r>
          </w:p>
        </w:tc>
        <w:tc>
          <w:tcPr>
            <w:tcW w:w="1086" w:type="dxa"/>
            <w:vAlign w:val="center"/>
          </w:tcPr>
          <w:p w14:paraId="18733D0C">
            <w:pPr>
              <w:spacing w:after="0"/>
              <w:ind w:left="0" w:leftChars="0" w:firstLine="0" w:firstLineChars="0"/>
              <w:jc w:val="center"/>
              <w:rPr>
                <w:rFonts w:hint="default" w:ascii="Times New Roman" w:hAnsi="Times New Roman" w:cs="Times New Roman"/>
                <w:sz w:val="26"/>
                <w:szCs w:val="26"/>
              </w:rPr>
            </w:pPr>
            <w:r>
              <w:rPr>
                <w:rFonts w:hint="default" w:ascii="Times New Roman" w:hAnsi="Times New Roman" w:cs="Times New Roman"/>
                <w:sz w:val="26"/>
                <w:szCs w:val="26"/>
              </w:rPr>
              <w:t>1,337</w:t>
            </w:r>
          </w:p>
        </w:tc>
        <w:tc>
          <w:tcPr>
            <w:tcW w:w="1156" w:type="dxa"/>
            <w:vAlign w:val="center"/>
          </w:tcPr>
          <w:p w14:paraId="774FF7CA">
            <w:pPr>
              <w:spacing w:after="0"/>
              <w:ind w:left="0" w:leftChars="0" w:firstLine="0" w:firstLineChars="0"/>
              <w:jc w:val="center"/>
              <w:rPr>
                <w:rFonts w:hint="default" w:ascii="Times New Roman" w:hAnsi="Times New Roman" w:cs="Times New Roman"/>
                <w:sz w:val="26"/>
                <w:szCs w:val="26"/>
              </w:rPr>
            </w:pPr>
            <w:r>
              <w:rPr>
                <w:rFonts w:hint="default" w:ascii="Times New Roman" w:hAnsi="Times New Roman" w:cs="Times New Roman"/>
                <w:sz w:val="26"/>
                <w:szCs w:val="26"/>
              </w:rPr>
              <w:t>2,134</w:t>
            </w:r>
          </w:p>
        </w:tc>
      </w:tr>
      <w:tr w14:paraId="4F0C2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046" w:type="dxa"/>
            <w:vAlign w:val="center"/>
          </w:tcPr>
          <w:p w14:paraId="72E8B4B4">
            <w:pPr>
              <w:spacing w:after="0"/>
              <w:rPr>
                <w:rFonts w:hint="default" w:ascii="Times New Roman" w:hAnsi="Times New Roman" w:cs="Times New Roman"/>
                <w:sz w:val="26"/>
                <w:szCs w:val="26"/>
              </w:rPr>
            </w:pPr>
            <w:r>
              <w:rPr>
                <w:rFonts w:hint="default" w:ascii="Times New Roman" w:hAnsi="Times New Roman" w:cs="Times New Roman"/>
                <w:sz w:val="26"/>
                <w:szCs w:val="26"/>
              </w:rPr>
              <w:t>RF_no_lag</w:t>
            </w:r>
          </w:p>
        </w:tc>
        <w:tc>
          <w:tcPr>
            <w:tcW w:w="771" w:type="dxa"/>
            <w:vAlign w:val="center"/>
          </w:tcPr>
          <w:p w14:paraId="0314C28D">
            <w:pPr>
              <w:spacing w:after="0"/>
              <w:jc w:val="center"/>
              <w:rPr>
                <w:rFonts w:hint="default" w:ascii="Times New Roman" w:hAnsi="Times New Roman" w:cs="Times New Roman"/>
                <w:sz w:val="26"/>
                <w:szCs w:val="26"/>
              </w:rPr>
            </w:pPr>
            <w:r>
              <w:rPr>
                <w:rFonts w:hint="default" w:ascii="Times New Roman" w:hAnsi="Times New Roman" w:cs="Times New Roman"/>
                <w:sz w:val="26"/>
                <w:szCs w:val="26"/>
              </w:rPr>
              <w:t>25</w:t>
            </w:r>
          </w:p>
        </w:tc>
        <w:tc>
          <w:tcPr>
            <w:tcW w:w="1114" w:type="dxa"/>
            <w:vAlign w:val="center"/>
          </w:tcPr>
          <w:p w14:paraId="7A92C1E4">
            <w:pPr>
              <w:spacing w:after="0"/>
              <w:jc w:val="center"/>
              <w:rPr>
                <w:rFonts w:hint="default" w:ascii="Times New Roman" w:hAnsi="Times New Roman" w:cs="Times New Roman"/>
                <w:sz w:val="26"/>
                <w:szCs w:val="26"/>
              </w:rPr>
            </w:pPr>
            <w:r>
              <w:rPr>
                <w:rFonts w:hint="default" w:ascii="Times New Roman" w:hAnsi="Times New Roman" w:cs="Times New Roman"/>
                <w:sz w:val="26"/>
                <w:szCs w:val="26"/>
              </w:rPr>
              <w:t>144.558</w:t>
            </w:r>
          </w:p>
        </w:tc>
        <w:tc>
          <w:tcPr>
            <w:tcW w:w="1215" w:type="dxa"/>
            <w:vAlign w:val="center"/>
          </w:tcPr>
          <w:p w14:paraId="3F4DFF2C">
            <w:pPr>
              <w:spacing w:after="0"/>
              <w:jc w:val="center"/>
              <w:rPr>
                <w:rFonts w:hint="default" w:ascii="Times New Roman" w:hAnsi="Times New Roman" w:cs="Times New Roman"/>
                <w:sz w:val="26"/>
                <w:szCs w:val="26"/>
              </w:rPr>
            </w:pPr>
            <w:r>
              <w:rPr>
                <w:rFonts w:hint="default" w:ascii="Times New Roman" w:hAnsi="Times New Roman" w:cs="Times New Roman"/>
                <w:sz w:val="26"/>
                <w:szCs w:val="26"/>
              </w:rPr>
              <w:t>2,841</w:t>
            </w:r>
          </w:p>
        </w:tc>
        <w:tc>
          <w:tcPr>
            <w:tcW w:w="1071" w:type="dxa"/>
            <w:vAlign w:val="center"/>
          </w:tcPr>
          <w:p w14:paraId="4AF515B3">
            <w:pPr>
              <w:spacing w:after="0"/>
              <w:jc w:val="center"/>
              <w:rPr>
                <w:rFonts w:hint="default" w:ascii="Times New Roman" w:hAnsi="Times New Roman" w:cs="Times New Roman"/>
                <w:sz w:val="26"/>
                <w:szCs w:val="26"/>
              </w:rPr>
            </w:pPr>
            <w:r>
              <w:rPr>
                <w:rFonts w:hint="default" w:ascii="Times New Roman" w:hAnsi="Times New Roman" w:cs="Times New Roman"/>
                <w:sz w:val="26"/>
                <w:szCs w:val="26"/>
              </w:rPr>
              <w:t>5,785</w:t>
            </w:r>
          </w:p>
        </w:tc>
        <w:tc>
          <w:tcPr>
            <w:tcW w:w="1086" w:type="dxa"/>
            <w:vAlign w:val="center"/>
          </w:tcPr>
          <w:p w14:paraId="36930F34">
            <w:pPr>
              <w:spacing w:after="0"/>
              <w:ind w:left="0" w:leftChars="0" w:firstLine="0" w:firstLineChars="0"/>
              <w:jc w:val="center"/>
              <w:rPr>
                <w:rFonts w:hint="default" w:ascii="Times New Roman" w:hAnsi="Times New Roman" w:cs="Times New Roman"/>
                <w:sz w:val="26"/>
                <w:szCs w:val="26"/>
              </w:rPr>
            </w:pPr>
            <w:r>
              <w:rPr>
                <w:rFonts w:hint="default" w:ascii="Times New Roman" w:hAnsi="Times New Roman" w:cs="Times New Roman"/>
                <w:sz w:val="26"/>
                <w:szCs w:val="26"/>
              </w:rPr>
              <w:t>2,766</w:t>
            </w:r>
          </w:p>
        </w:tc>
        <w:tc>
          <w:tcPr>
            <w:tcW w:w="1156" w:type="dxa"/>
            <w:vAlign w:val="center"/>
          </w:tcPr>
          <w:p w14:paraId="321BB208">
            <w:pPr>
              <w:spacing w:after="0"/>
              <w:ind w:left="0" w:leftChars="0" w:firstLine="0" w:firstLineChars="0"/>
              <w:jc w:val="center"/>
              <w:rPr>
                <w:rFonts w:hint="default" w:ascii="Times New Roman" w:hAnsi="Times New Roman" w:cs="Times New Roman"/>
                <w:sz w:val="26"/>
                <w:szCs w:val="26"/>
              </w:rPr>
            </w:pPr>
            <w:r>
              <w:rPr>
                <w:rFonts w:hint="default" w:ascii="Times New Roman" w:hAnsi="Times New Roman" w:cs="Times New Roman"/>
                <w:sz w:val="26"/>
                <w:szCs w:val="26"/>
              </w:rPr>
              <w:t>3,762</w:t>
            </w:r>
          </w:p>
        </w:tc>
      </w:tr>
    </w:tbl>
    <w:p w14:paraId="3E04D486">
      <w:pPr>
        <w:pStyle w:val="7"/>
        <w:jc w:val="center"/>
        <w:rPr>
          <w:rFonts w:hint="default" w:ascii="Times New Roman" w:hAnsi="Times New Roman" w:cs="Times New Roman"/>
          <w:lang w:val="vi-VN"/>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bookmarkStart w:id="73" w:name="_Toc6553"/>
      <w:r>
        <w:rPr>
          <w:rFonts w:hint="default" w:ascii="Times New Roman" w:hAnsi="Times New Roman" w:cs="Times New Roman"/>
          <w:lang w:val="vi-VN"/>
        </w:rPr>
        <w:t>. So sánh feature set trên validation</w:t>
      </w:r>
      <w:bookmarkEnd w:id="73"/>
    </w:p>
    <w:p w14:paraId="1F1712DF">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No_lag làm pooled MAE tăng từ khoảng 1,35 lên 2,84 kWh/15 phút. Điều đó cho thấy lag/rolling là nhóm predictor quan trọng trong bài toán một bước nơi nhãn khoảng trước sẵn có. Extra_history cải thiện nhẹ baseline: pooled MAE giảm khoảng 0,003 kWh và macro MAE giảm khoảng 0,003 kWh; lợi ích rất nhỏ, nên cần tránh khẳng định feature mở rộng tạo cải thiện lớn. No_weather xấu hơn baseline nhẹ trong lần chạy này; weather vẫn có thể quan trọng ở site hoặc thời đoạn khác.</w:t>
      </w:r>
    </w:p>
    <w:p w14:paraId="76AD1D47">
      <w:pPr>
        <w:pStyle w:val="3"/>
        <w:ind w:left="0" w:leftChars="0" w:firstLine="399" w:firstLineChars="153"/>
        <w:rPr>
          <w:rFonts w:hint="default" w:ascii="Times New Roman" w:hAnsi="Times New Roman" w:cs="Times New Roman"/>
          <w:sz w:val="26"/>
          <w:szCs w:val="26"/>
        </w:rPr>
      </w:pPr>
      <w:bookmarkStart w:id="74" w:name="_Toc23902"/>
      <w:r>
        <w:rPr>
          <w:rFonts w:hint="default" w:ascii="Times New Roman" w:hAnsi="Times New Roman" w:cs="Times New Roman"/>
          <w:sz w:val="26"/>
          <w:szCs w:val="26"/>
        </w:rPr>
        <w:t>5.</w:t>
      </w:r>
      <w:r>
        <w:rPr>
          <w:rFonts w:hint="default" w:ascii="Times New Roman" w:hAnsi="Times New Roman" w:cs="Times New Roman"/>
          <w:sz w:val="26"/>
          <w:szCs w:val="26"/>
          <w:lang w:val="vi-VN"/>
        </w:rPr>
        <w:t>2</w:t>
      </w:r>
      <w:r>
        <w:rPr>
          <w:rFonts w:hint="default" w:ascii="Times New Roman" w:hAnsi="Times New Roman" w:cs="Times New Roman"/>
          <w:sz w:val="26"/>
          <w:szCs w:val="26"/>
        </w:rPr>
        <w:t>. Metric test của model được chọn</w:t>
      </w:r>
      <w:bookmarkEnd w:id="74"/>
    </w:p>
    <w:tbl>
      <w:tblPr>
        <w:tblStyle w:val="6"/>
        <w:tblW w:w="8557"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fixed"/>
        <w:tblCellMar>
          <w:top w:w="0" w:type="dxa"/>
          <w:left w:w="108" w:type="dxa"/>
          <w:bottom w:w="0" w:type="dxa"/>
          <w:right w:w="108" w:type="dxa"/>
        </w:tblCellMar>
      </w:tblPr>
      <w:tblGrid>
        <w:gridCol w:w="1990"/>
        <w:gridCol w:w="887"/>
        <w:gridCol w:w="1201"/>
        <w:gridCol w:w="987"/>
        <w:gridCol w:w="1072"/>
        <w:gridCol w:w="1315"/>
        <w:gridCol w:w="1105"/>
      </w:tblGrid>
      <w:tr w14:paraId="333EABB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32" w:hRule="atLeast"/>
          <w:jc w:val="center"/>
        </w:trPr>
        <w:tc>
          <w:tcPr>
            <w:tcW w:w="1990" w:type="dxa"/>
            <w:shd w:val="clear" w:color="auto" w:fill="auto"/>
            <w:vAlign w:val="top"/>
          </w:tcPr>
          <w:p w14:paraId="7585E296">
            <w:pPr>
              <w:ind w:left="0" w:leftChars="0" w:firstLine="399" w:firstLineChars="153"/>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Mô hình</w:t>
            </w:r>
          </w:p>
        </w:tc>
        <w:tc>
          <w:tcPr>
            <w:tcW w:w="887" w:type="dxa"/>
            <w:shd w:val="clear" w:color="auto" w:fill="auto"/>
            <w:vAlign w:val="top"/>
          </w:tcPr>
          <w:p w14:paraId="10A277A0">
            <w:pPr>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 site</w:t>
            </w:r>
          </w:p>
        </w:tc>
        <w:tc>
          <w:tcPr>
            <w:tcW w:w="1201" w:type="dxa"/>
            <w:shd w:val="clear" w:color="auto" w:fill="auto"/>
            <w:vAlign w:val="top"/>
          </w:tcPr>
          <w:p w14:paraId="4A5FD194">
            <w:pPr>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 target</w:t>
            </w:r>
          </w:p>
        </w:tc>
        <w:tc>
          <w:tcPr>
            <w:tcW w:w="987" w:type="dxa"/>
            <w:shd w:val="clear" w:color="auto" w:fill="auto"/>
            <w:vAlign w:val="top"/>
          </w:tcPr>
          <w:p w14:paraId="45D91E7B">
            <w:pPr>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MAE</w:t>
            </w:r>
          </w:p>
        </w:tc>
        <w:tc>
          <w:tcPr>
            <w:tcW w:w="1072" w:type="dxa"/>
            <w:shd w:val="clear" w:color="auto" w:fill="auto"/>
            <w:vAlign w:val="top"/>
          </w:tcPr>
          <w:p w14:paraId="683FA635">
            <w:pPr>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RMSE</w:t>
            </w:r>
          </w:p>
        </w:tc>
        <w:tc>
          <w:tcPr>
            <w:tcW w:w="1315" w:type="dxa"/>
            <w:shd w:val="clear" w:color="auto" w:fill="auto"/>
            <w:vAlign w:val="top"/>
          </w:tcPr>
          <w:p w14:paraId="4BDC68C4">
            <w:pPr>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R² pooled</w:t>
            </w:r>
          </w:p>
        </w:tc>
        <w:tc>
          <w:tcPr>
            <w:tcW w:w="1105" w:type="dxa"/>
            <w:shd w:val="clear" w:color="auto" w:fill="auto"/>
            <w:vAlign w:val="top"/>
          </w:tcPr>
          <w:p w14:paraId="3ABA1098">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WAPE</w:t>
            </w:r>
          </w:p>
        </w:tc>
      </w:tr>
      <w:tr w14:paraId="1AF1ED0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32" w:hRule="atLeast"/>
          <w:jc w:val="center"/>
        </w:trPr>
        <w:tc>
          <w:tcPr>
            <w:tcW w:w="1990" w:type="dxa"/>
            <w:shd w:val="clear" w:color="auto" w:fill="auto"/>
            <w:vAlign w:val="center"/>
          </w:tcPr>
          <w:p w14:paraId="44565CF3">
            <w:pPr>
              <w:spacing w:after="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Mô hình chọn theo validation</w:t>
            </w:r>
          </w:p>
        </w:tc>
        <w:tc>
          <w:tcPr>
            <w:tcW w:w="887" w:type="dxa"/>
            <w:shd w:val="clear" w:color="auto" w:fill="auto"/>
            <w:vAlign w:val="center"/>
          </w:tcPr>
          <w:p w14:paraId="484B0BF7">
            <w:pPr>
              <w:spacing w:after="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25</w:t>
            </w:r>
          </w:p>
        </w:tc>
        <w:tc>
          <w:tcPr>
            <w:tcW w:w="1201" w:type="dxa"/>
            <w:shd w:val="clear" w:color="auto" w:fill="auto"/>
            <w:vAlign w:val="center"/>
          </w:tcPr>
          <w:p w14:paraId="02E23902">
            <w:pPr>
              <w:spacing w:after="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150.164</w:t>
            </w:r>
          </w:p>
        </w:tc>
        <w:tc>
          <w:tcPr>
            <w:tcW w:w="987" w:type="dxa"/>
            <w:shd w:val="clear" w:color="auto" w:fill="auto"/>
            <w:vAlign w:val="center"/>
          </w:tcPr>
          <w:p w14:paraId="4E249233">
            <w:pPr>
              <w:spacing w:after="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1,093</w:t>
            </w:r>
          </w:p>
        </w:tc>
        <w:tc>
          <w:tcPr>
            <w:tcW w:w="1072" w:type="dxa"/>
            <w:shd w:val="clear" w:color="auto" w:fill="auto"/>
            <w:vAlign w:val="center"/>
          </w:tcPr>
          <w:p w14:paraId="28B1D1D3">
            <w:pPr>
              <w:spacing w:after="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2,636</w:t>
            </w:r>
          </w:p>
        </w:tc>
        <w:tc>
          <w:tcPr>
            <w:tcW w:w="1315" w:type="dxa"/>
            <w:shd w:val="clear" w:color="auto" w:fill="auto"/>
            <w:vAlign w:val="center"/>
          </w:tcPr>
          <w:p w14:paraId="1B9FD281">
            <w:pPr>
              <w:spacing w:after="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0,9475</w:t>
            </w:r>
          </w:p>
        </w:tc>
        <w:tc>
          <w:tcPr>
            <w:tcW w:w="1105" w:type="dxa"/>
            <w:shd w:val="clear" w:color="auto" w:fill="auto"/>
            <w:vAlign w:val="center"/>
          </w:tcPr>
          <w:p w14:paraId="2B49BB4E">
            <w:pPr>
              <w:spacing w:after="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14,31%</w:t>
            </w:r>
          </w:p>
        </w:tc>
      </w:tr>
      <w:tr w14:paraId="2E73BE5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32" w:hRule="atLeast"/>
          <w:jc w:val="center"/>
        </w:trPr>
        <w:tc>
          <w:tcPr>
            <w:tcW w:w="1990" w:type="dxa"/>
            <w:shd w:val="clear" w:color="auto" w:fill="auto"/>
            <w:vAlign w:val="center"/>
          </w:tcPr>
          <w:p w14:paraId="0FC98808">
            <w:pPr>
              <w:spacing w:after="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Persistence</w:t>
            </w:r>
          </w:p>
        </w:tc>
        <w:tc>
          <w:tcPr>
            <w:tcW w:w="887" w:type="dxa"/>
            <w:shd w:val="clear" w:color="auto" w:fill="auto"/>
            <w:vAlign w:val="center"/>
          </w:tcPr>
          <w:p w14:paraId="11206AB3">
            <w:pPr>
              <w:spacing w:after="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25</w:t>
            </w:r>
          </w:p>
        </w:tc>
        <w:tc>
          <w:tcPr>
            <w:tcW w:w="1201" w:type="dxa"/>
            <w:shd w:val="clear" w:color="auto" w:fill="auto"/>
            <w:vAlign w:val="center"/>
          </w:tcPr>
          <w:p w14:paraId="14AF00C1">
            <w:pPr>
              <w:spacing w:after="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150.164</w:t>
            </w:r>
          </w:p>
        </w:tc>
        <w:tc>
          <w:tcPr>
            <w:tcW w:w="987" w:type="dxa"/>
            <w:shd w:val="clear" w:color="auto" w:fill="auto"/>
            <w:vAlign w:val="center"/>
          </w:tcPr>
          <w:p w14:paraId="3178A7BB">
            <w:pPr>
              <w:spacing w:after="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1,387</w:t>
            </w:r>
          </w:p>
        </w:tc>
        <w:tc>
          <w:tcPr>
            <w:tcW w:w="1072" w:type="dxa"/>
            <w:shd w:val="clear" w:color="auto" w:fill="auto"/>
            <w:vAlign w:val="center"/>
          </w:tcPr>
          <w:p w14:paraId="0C56E95B">
            <w:pPr>
              <w:spacing w:after="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3,101</w:t>
            </w:r>
          </w:p>
        </w:tc>
        <w:tc>
          <w:tcPr>
            <w:tcW w:w="1315" w:type="dxa"/>
            <w:shd w:val="clear" w:color="auto" w:fill="auto"/>
            <w:vAlign w:val="center"/>
          </w:tcPr>
          <w:p w14:paraId="4B9EC640">
            <w:pPr>
              <w:spacing w:after="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0,9273</w:t>
            </w:r>
          </w:p>
        </w:tc>
        <w:tc>
          <w:tcPr>
            <w:tcW w:w="1105" w:type="dxa"/>
            <w:shd w:val="clear" w:color="auto" w:fill="auto"/>
            <w:vAlign w:val="center"/>
          </w:tcPr>
          <w:p w14:paraId="45C32A1A">
            <w:pPr>
              <w:spacing w:after="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18,16%</w:t>
            </w:r>
          </w:p>
        </w:tc>
      </w:tr>
      <w:tr w14:paraId="187BF89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32" w:hRule="atLeast"/>
          <w:jc w:val="center"/>
        </w:trPr>
        <w:tc>
          <w:tcPr>
            <w:tcW w:w="1990" w:type="dxa"/>
            <w:shd w:val="clear" w:color="auto" w:fill="auto"/>
            <w:vAlign w:val="center"/>
          </w:tcPr>
          <w:p w14:paraId="76B63F33">
            <w:pPr>
              <w:spacing w:after="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ClockMean</w:t>
            </w:r>
          </w:p>
        </w:tc>
        <w:tc>
          <w:tcPr>
            <w:tcW w:w="887" w:type="dxa"/>
            <w:shd w:val="clear" w:color="auto" w:fill="auto"/>
            <w:vAlign w:val="center"/>
          </w:tcPr>
          <w:p w14:paraId="0D5FEE0B">
            <w:pPr>
              <w:spacing w:after="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25</w:t>
            </w:r>
          </w:p>
        </w:tc>
        <w:tc>
          <w:tcPr>
            <w:tcW w:w="1201" w:type="dxa"/>
            <w:shd w:val="clear" w:color="auto" w:fill="auto"/>
            <w:vAlign w:val="center"/>
          </w:tcPr>
          <w:p w14:paraId="663FE231">
            <w:pPr>
              <w:spacing w:after="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150.164</w:t>
            </w:r>
          </w:p>
        </w:tc>
        <w:tc>
          <w:tcPr>
            <w:tcW w:w="987" w:type="dxa"/>
            <w:shd w:val="clear" w:color="auto" w:fill="auto"/>
            <w:vAlign w:val="center"/>
          </w:tcPr>
          <w:p w14:paraId="4E7A0C0B">
            <w:pPr>
              <w:spacing w:after="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2,852</w:t>
            </w:r>
          </w:p>
        </w:tc>
        <w:tc>
          <w:tcPr>
            <w:tcW w:w="1072" w:type="dxa"/>
            <w:shd w:val="clear" w:color="auto" w:fill="auto"/>
            <w:vAlign w:val="center"/>
          </w:tcPr>
          <w:p w14:paraId="37ACD2C6">
            <w:pPr>
              <w:spacing w:after="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5,523</w:t>
            </w:r>
          </w:p>
        </w:tc>
        <w:tc>
          <w:tcPr>
            <w:tcW w:w="1315" w:type="dxa"/>
            <w:shd w:val="clear" w:color="auto" w:fill="auto"/>
            <w:vAlign w:val="center"/>
          </w:tcPr>
          <w:p w14:paraId="54778B0D">
            <w:pPr>
              <w:spacing w:after="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0,7696</w:t>
            </w:r>
          </w:p>
        </w:tc>
        <w:tc>
          <w:tcPr>
            <w:tcW w:w="1105" w:type="dxa"/>
            <w:shd w:val="clear" w:color="auto" w:fill="auto"/>
            <w:vAlign w:val="center"/>
          </w:tcPr>
          <w:p w14:paraId="38A9B30B">
            <w:pPr>
              <w:spacing w:after="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37,35%</w:t>
            </w:r>
          </w:p>
        </w:tc>
      </w:tr>
    </w:tbl>
    <w:p w14:paraId="6EAFE960">
      <w:pPr>
        <w:pStyle w:val="7"/>
        <w:jc w:val="center"/>
        <w:rPr>
          <w:rFonts w:hint="default" w:ascii="Times New Roman" w:hAnsi="Times New Roman" w:cs="Times New Roman"/>
          <w:lang w:val="vi-VN"/>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bookmarkStart w:id="75" w:name="_Toc30594"/>
      <w:r>
        <w:rPr>
          <w:rFonts w:hint="default" w:ascii="Times New Roman" w:hAnsi="Times New Roman" w:cs="Times New Roman"/>
          <w:lang w:val="vi-VN"/>
        </w:rPr>
        <w:t>. Metric test của mô hình được chọn và các baseline</w:t>
      </w:r>
      <w:bookmarkEnd w:id="75"/>
    </w:p>
    <w:p w14:paraId="68AA4DE9">
      <w:pPr>
        <w:ind w:left="0" w:leftChars="0" w:firstLine="397" w:firstLineChars="153"/>
        <w:jc w:val="both"/>
        <w:rPr>
          <w:rFonts w:hint="default" w:ascii="Times New Roman" w:hAnsi="Times New Roman" w:cs="Times New Roman"/>
          <w:sz w:val="26"/>
          <w:szCs w:val="26"/>
          <w:lang w:val="vi-VN"/>
        </w:rPr>
      </w:pPr>
      <w:r>
        <w:rPr>
          <w:rFonts w:hint="default" w:ascii="Times New Roman" w:hAnsi="Times New Roman" w:cs="Times New Roman"/>
          <w:sz w:val="26"/>
          <w:szCs w:val="26"/>
        </w:rPr>
        <w:t>Đơn vị MAE và RMSE là kWh cho mỗi khoảng 15 phút. Mô hình chọn giảm pooled MAE khoảng 21,2% so với Persistence trên cùng nhãn. R² pooled tăng từ 0,9273 của Persistence lên 0,9475. WAPE giảm từ 18,16% còn 14,31%. So sánh này ủng hộ rằng mô hình được chọn tốt hơn baseline Persistence trong thiết lập hiện tại trên target test quan sát được</w:t>
      </w:r>
      <w:r>
        <w:rPr>
          <w:rFonts w:hint="default" w:ascii="Times New Roman" w:hAnsi="Times New Roman" w:cs="Times New Roman"/>
          <w:sz w:val="26"/>
          <w:szCs w:val="26"/>
          <w:lang w:val="vi-VN"/>
        </w:rPr>
        <w:t>.</w:t>
      </w:r>
    </w:p>
    <w:p w14:paraId="5BAA6317">
      <w:pPr>
        <w:pStyle w:val="4"/>
        <w:ind w:left="0" w:leftChars="0" w:firstLine="399" w:firstLineChars="153"/>
        <w:jc w:val="both"/>
        <w:rPr>
          <w:rFonts w:hint="default" w:ascii="Times New Roman" w:hAnsi="Times New Roman" w:cs="Times New Roman"/>
          <w:sz w:val="26"/>
          <w:szCs w:val="26"/>
        </w:rPr>
      </w:pPr>
      <w:bookmarkStart w:id="76" w:name="_Toc19549"/>
      <w:r>
        <w:rPr>
          <w:rFonts w:hint="default" w:ascii="Times New Roman" w:hAnsi="Times New Roman" w:cs="Times New Roman"/>
          <w:sz w:val="26"/>
          <w:szCs w:val="26"/>
        </w:rPr>
        <w:t>5.</w:t>
      </w:r>
      <w:r>
        <w:rPr>
          <w:rFonts w:hint="default" w:ascii="Times New Roman" w:hAnsi="Times New Roman" w:cs="Times New Roman"/>
          <w:sz w:val="26"/>
          <w:szCs w:val="26"/>
          <w:lang w:val="vi-VN"/>
        </w:rPr>
        <w:t>2.1</w:t>
      </w:r>
      <w:r>
        <w:rPr>
          <w:rFonts w:hint="default" w:ascii="Times New Roman" w:hAnsi="Times New Roman" w:cs="Times New Roman"/>
          <w:sz w:val="26"/>
          <w:szCs w:val="26"/>
        </w:rPr>
        <w:t>. Ý nghĩa MAE</w:t>
      </w:r>
      <w:bookmarkEnd w:id="76"/>
    </w:p>
    <w:p w14:paraId="0F5F3B3D">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MAE là trung bình của trị tuyệt đối giữa actual và prediction. Với MAE 1,093 kWh/15 phút, sai số tuyệt đối bình quân trên từng nhãn test được chấm khoảng 1,093 kWh. MAE giữ nguyên đơn vị target và ít nhạy với một số lỗi cực lớn hơn RMSE. Do site khác quy mô, MAE pooled không thể hiện mức sai số tương đối từng site.</w:t>
      </w:r>
      <w:r>
        <w:t xml:space="preserve"> [6]</w:t>
      </w:r>
    </w:p>
    <w:p w14:paraId="37F336C5">
      <w:pPr>
        <w:pStyle w:val="4"/>
        <w:ind w:left="0" w:leftChars="0" w:firstLine="399" w:firstLineChars="153"/>
        <w:rPr>
          <w:rFonts w:hint="default" w:ascii="Times New Roman" w:hAnsi="Times New Roman" w:cs="Times New Roman"/>
          <w:b/>
          <w:bCs/>
          <w:sz w:val="26"/>
          <w:szCs w:val="26"/>
        </w:rPr>
      </w:pPr>
      <w:bookmarkStart w:id="77" w:name="_Toc9611"/>
      <w:r>
        <w:rPr>
          <w:rFonts w:hint="default" w:ascii="Times New Roman" w:hAnsi="Times New Roman" w:cs="Times New Roman"/>
          <w:b/>
          <w:bCs/>
          <w:sz w:val="26"/>
          <w:szCs w:val="26"/>
        </w:rPr>
        <w:t>5.</w:t>
      </w:r>
      <w:r>
        <w:rPr>
          <w:rFonts w:hint="default" w:ascii="Times New Roman" w:hAnsi="Times New Roman" w:cs="Times New Roman"/>
          <w:b/>
          <w:bCs/>
          <w:sz w:val="26"/>
          <w:szCs w:val="26"/>
          <w:lang w:val="vi-VN"/>
        </w:rPr>
        <w:t>2.2</w:t>
      </w:r>
      <w:r>
        <w:rPr>
          <w:rFonts w:hint="default" w:ascii="Times New Roman" w:hAnsi="Times New Roman" w:cs="Times New Roman"/>
          <w:b/>
          <w:bCs/>
          <w:sz w:val="26"/>
          <w:szCs w:val="26"/>
        </w:rPr>
        <w:t>. Ý nghĩa RMSE</w:t>
      </w:r>
      <w:bookmarkEnd w:id="77"/>
    </w:p>
    <w:p w14:paraId="2466A407">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RMSE là căn bậc hai của mean squared error. Bình phương sai số làm các trường hợp lệch nhiều bị phạt mạnh. RMSE 2,636 lớn hơn MAE 1,093, gợi ý phân bố lỗi có một số sai số lớn. Cần kiểm tra residual theo site, thời gian và mức sản lượng để tìm điều kiện có sai số cao, thay vì chỉ dựa vào một con số tổng hợp.</w:t>
      </w:r>
    </w:p>
    <w:p w14:paraId="488A5A92">
      <w:pPr>
        <w:pStyle w:val="4"/>
        <w:ind w:left="0" w:leftChars="0" w:firstLine="399" w:firstLineChars="153"/>
        <w:jc w:val="both"/>
        <w:rPr>
          <w:rFonts w:hint="default" w:ascii="Times New Roman" w:hAnsi="Times New Roman" w:cs="Times New Roman"/>
          <w:sz w:val="26"/>
          <w:szCs w:val="26"/>
        </w:rPr>
      </w:pPr>
      <w:bookmarkStart w:id="78" w:name="_Toc11693"/>
      <w:r>
        <w:rPr>
          <w:rFonts w:hint="default" w:ascii="Times New Roman" w:hAnsi="Times New Roman" w:cs="Times New Roman"/>
          <w:sz w:val="26"/>
          <w:szCs w:val="26"/>
        </w:rPr>
        <w:t>5.</w:t>
      </w:r>
      <w:r>
        <w:rPr>
          <w:rFonts w:hint="default" w:ascii="Times New Roman" w:hAnsi="Times New Roman" w:cs="Times New Roman"/>
          <w:sz w:val="26"/>
          <w:szCs w:val="26"/>
          <w:lang w:val="vi-VN"/>
        </w:rPr>
        <w:t>2.3</w:t>
      </w:r>
      <w:r>
        <w:rPr>
          <w:rFonts w:hint="default" w:ascii="Times New Roman" w:hAnsi="Times New Roman" w:cs="Times New Roman"/>
          <w:sz w:val="26"/>
          <w:szCs w:val="26"/>
        </w:rPr>
        <w:t>. Ý nghĩa R²</w:t>
      </w:r>
      <w:bookmarkEnd w:id="78"/>
    </w:p>
    <w:p w14:paraId="43187550">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R² pooled 0,9475 cho biết mức cải thiện so với dự báo trung bình theo cách tính trên toàn bộ nhãn gộp. Nó không có nghĩa mô hình đúng 94,75% số lần. R² có thể cao ở site dao động lớn dù MAE tuyệt đối cũng lớn. Vì vậy cần báo cả MAE/RMSE và R², và nên xem metric theo site.</w:t>
      </w:r>
    </w:p>
    <w:p w14:paraId="035507E1">
      <w:pPr>
        <w:pStyle w:val="4"/>
        <w:ind w:left="0" w:leftChars="0" w:firstLine="399" w:firstLineChars="153"/>
        <w:jc w:val="both"/>
        <w:rPr>
          <w:rFonts w:hint="default" w:ascii="Times New Roman" w:hAnsi="Times New Roman" w:cs="Times New Roman"/>
          <w:sz w:val="26"/>
          <w:szCs w:val="26"/>
        </w:rPr>
      </w:pPr>
      <w:bookmarkStart w:id="79" w:name="_Toc1971"/>
      <w:r>
        <w:rPr>
          <w:rFonts w:hint="default" w:ascii="Times New Roman" w:hAnsi="Times New Roman" w:cs="Times New Roman"/>
          <w:sz w:val="26"/>
          <w:szCs w:val="26"/>
        </w:rPr>
        <w:t>5.</w:t>
      </w:r>
      <w:r>
        <w:rPr>
          <w:rFonts w:hint="default" w:ascii="Times New Roman" w:hAnsi="Times New Roman" w:cs="Times New Roman"/>
          <w:sz w:val="26"/>
          <w:szCs w:val="26"/>
          <w:lang w:val="vi-VN"/>
        </w:rPr>
        <w:t>2.4</w:t>
      </w:r>
      <w:r>
        <w:rPr>
          <w:rFonts w:hint="default" w:ascii="Times New Roman" w:hAnsi="Times New Roman" w:cs="Times New Roman"/>
          <w:sz w:val="26"/>
          <w:szCs w:val="26"/>
        </w:rPr>
        <w:t>. Ý nghĩa WAPE</w:t>
      </w:r>
      <w:bookmarkEnd w:id="79"/>
    </w:p>
    <w:p w14:paraId="0B25404F">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WAPE = tổng |actual-predicted| chia tổng |actual|, nhân 100%. WAPE 14,31% biểu thị tổng trị tuyệt đối sai số bằng khoảng 14,31% tổng năng lượng thực tế trên các nhãn test. Site có tổng năng lượng lớn tác động nhiều hơn. WAPE tiện diễn giải tỷ lệ tổng hợp nhưng không phải tỷ lệ lỗi trung bình đều giữa các site.</w:t>
      </w:r>
    </w:p>
    <w:p w14:paraId="328B5FA9">
      <w:pPr>
        <w:pStyle w:val="3"/>
        <w:ind w:left="0" w:leftChars="0" w:firstLine="399" w:firstLineChars="153"/>
        <w:jc w:val="both"/>
        <w:rPr>
          <w:rFonts w:hint="default" w:ascii="Times New Roman" w:hAnsi="Times New Roman" w:cs="Times New Roman"/>
          <w:sz w:val="26"/>
          <w:szCs w:val="26"/>
        </w:rPr>
      </w:pPr>
      <w:bookmarkStart w:id="80" w:name="_Toc23058"/>
      <w:r>
        <w:rPr>
          <w:rFonts w:hint="default" w:ascii="Times New Roman" w:hAnsi="Times New Roman" w:cs="Times New Roman"/>
          <w:sz w:val="26"/>
          <w:szCs w:val="26"/>
        </w:rPr>
        <w:t>5.</w:t>
      </w:r>
      <w:r>
        <w:rPr>
          <w:rFonts w:hint="default" w:ascii="Times New Roman" w:hAnsi="Times New Roman" w:cs="Times New Roman"/>
          <w:sz w:val="26"/>
          <w:szCs w:val="26"/>
          <w:lang w:val="vi-VN"/>
        </w:rPr>
        <w:t>3</w:t>
      </w:r>
      <w:r>
        <w:rPr>
          <w:rFonts w:hint="default" w:ascii="Times New Roman" w:hAnsi="Times New Roman" w:cs="Times New Roman"/>
          <w:sz w:val="26"/>
          <w:szCs w:val="26"/>
        </w:rPr>
        <w:t>. Pooled và macro</w:t>
      </w:r>
      <w:bookmarkEnd w:id="80"/>
    </w:p>
    <w:p w14:paraId="3962C13F">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Pooled gộp tất cả dòng rồi tính một metric. Macro tính riêng theo site rồi lấy trung bình đều. Trong output, macro R² khoảng 0,8933, median site R² khoảng 0,89335, thấp hơn R² pooled 0,9475. Khoảng cách này phản ánh việc site có trọng số và phân bố khác nhau; pooled dễ bị site nhiều nhãn hoặc phương sai lớn chi phối hơn.</w:t>
      </w:r>
    </w:p>
    <w:tbl>
      <w:tblPr>
        <w:tblStyle w:val="6"/>
        <w:tblW w:w="835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fixed"/>
        <w:tblCellMar>
          <w:top w:w="0" w:type="dxa"/>
          <w:left w:w="108" w:type="dxa"/>
          <w:bottom w:w="0" w:type="dxa"/>
          <w:right w:w="108" w:type="dxa"/>
        </w:tblCellMar>
      </w:tblPr>
      <w:tblGrid>
        <w:gridCol w:w="2240"/>
        <w:gridCol w:w="1843"/>
        <w:gridCol w:w="2106"/>
        <w:gridCol w:w="2166"/>
      </w:tblGrid>
      <w:tr w14:paraId="7792F71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2240" w:type="dxa"/>
            <w:shd w:val="clear" w:color="auto" w:fill="auto"/>
            <w:vAlign w:val="center"/>
          </w:tcPr>
          <w:p w14:paraId="28CA4D23">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Metric</w:t>
            </w:r>
          </w:p>
        </w:tc>
        <w:tc>
          <w:tcPr>
            <w:tcW w:w="1843" w:type="dxa"/>
            <w:shd w:val="clear" w:color="auto" w:fill="auto"/>
            <w:vAlign w:val="center"/>
          </w:tcPr>
          <w:p w14:paraId="67E2D070">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Mô hình chọn</w:t>
            </w:r>
          </w:p>
        </w:tc>
        <w:tc>
          <w:tcPr>
            <w:tcW w:w="2106" w:type="dxa"/>
            <w:shd w:val="clear" w:color="auto" w:fill="auto"/>
            <w:vAlign w:val="center"/>
          </w:tcPr>
          <w:p w14:paraId="11C6C1BB">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Persistence</w:t>
            </w:r>
          </w:p>
        </w:tc>
        <w:tc>
          <w:tcPr>
            <w:tcW w:w="2166" w:type="dxa"/>
            <w:shd w:val="clear" w:color="auto" w:fill="auto"/>
            <w:vAlign w:val="center"/>
          </w:tcPr>
          <w:p w14:paraId="61BAB1C6">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ClockMean</w:t>
            </w:r>
          </w:p>
        </w:tc>
      </w:tr>
      <w:tr w14:paraId="4AB1C3D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rPr>
          <w:jc w:val="center"/>
        </w:trPr>
        <w:tc>
          <w:tcPr>
            <w:tcW w:w="2240" w:type="dxa"/>
            <w:shd w:val="clear" w:color="auto" w:fill="auto"/>
            <w:vAlign w:val="center"/>
          </w:tcPr>
          <w:p w14:paraId="73565897">
            <w:pPr>
              <w:spacing w:after="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Macro MAE</w:t>
            </w:r>
          </w:p>
        </w:tc>
        <w:tc>
          <w:tcPr>
            <w:tcW w:w="1843" w:type="dxa"/>
            <w:shd w:val="clear" w:color="auto" w:fill="auto"/>
            <w:vAlign w:val="center"/>
          </w:tcPr>
          <w:p w14:paraId="4913B396">
            <w:pPr>
              <w:spacing w:after="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1,069</w:t>
            </w:r>
          </w:p>
        </w:tc>
        <w:tc>
          <w:tcPr>
            <w:tcW w:w="2106" w:type="dxa"/>
            <w:shd w:val="clear" w:color="auto" w:fill="auto"/>
            <w:vAlign w:val="center"/>
          </w:tcPr>
          <w:p w14:paraId="24E87C5F">
            <w:pPr>
              <w:spacing w:after="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1,357</w:t>
            </w:r>
          </w:p>
        </w:tc>
        <w:tc>
          <w:tcPr>
            <w:tcW w:w="2166" w:type="dxa"/>
            <w:shd w:val="clear" w:color="auto" w:fill="auto"/>
            <w:vAlign w:val="center"/>
          </w:tcPr>
          <w:p w14:paraId="410DD4A9">
            <w:pPr>
              <w:spacing w:after="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2,788</w:t>
            </w:r>
          </w:p>
        </w:tc>
      </w:tr>
      <w:tr w14:paraId="50A25C6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rPr>
          <w:jc w:val="center"/>
        </w:trPr>
        <w:tc>
          <w:tcPr>
            <w:tcW w:w="2240" w:type="dxa"/>
            <w:shd w:val="clear" w:color="auto" w:fill="auto"/>
            <w:vAlign w:val="center"/>
          </w:tcPr>
          <w:p w14:paraId="6C4CFE25">
            <w:pPr>
              <w:spacing w:after="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Macro RMSE</w:t>
            </w:r>
          </w:p>
        </w:tc>
        <w:tc>
          <w:tcPr>
            <w:tcW w:w="1843" w:type="dxa"/>
            <w:shd w:val="clear" w:color="auto" w:fill="auto"/>
            <w:vAlign w:val="center"/>
          </w:tcPr>
          <w:p w14:paraId="5F22D21C">
            <w:pPr>
              <w:spacing w:after="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1,802</w:t>
            </w:r>
          </w:p>
        </w:tc>
        <w:tc>
          <w:tcPr>
            <w:tcW w:w="2106" w:type="dxa"/>
            <w:shd w:val="clear" w:color="auto" w:fill="auto"/>
            <w:vAlign w:val="center"/>
          </w:tcPr>
          <w:p w14:paraId="1E62E038">
            <w:pPr>
              <w:spacing w:after="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2,111</w:t>
            </w:r>
          </w:p>
        </w:tc>
        <w:tc>
          <w:tcPr>
            <w:tcW w:w="2166" w:type="dxa"/>
            <w:shd w:val="clear" w:color="auto" w:fill="auto"/>
            <w:vAlign w:val="center"/>
          </w:tcPr>
          <w:p w14:paraId="4F92B142">
            <w:pPr>
              <w:spacing w:after="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3,678</w:t>
            </w:r>
          </w:p>
        </w:tc>
      </w:tr>
      <w:tr w14:paraId="16C205E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rPr>
          <w:jc w:val="center"/>
        </w:trPr>
        <w:tc>
          <w:tcPr>
            <w:tcW w:w="2240" w:type="dxa"/>
            <w:shd w:val="clear" w:color="auto" w:fill="auto"/>
            <w:vAlign w:val="center"/>
          </w:tcPr>
          <w:p w14:paraId="0C2EEA24">
            <w:pPr>
              <w:spacing w:after="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Macro R²</w:t>
            </w:r>
          </w:p>
        </w:tc>
        <w:tc>
          <w:tcPr>
            <w:tcW w:w="1843" w:type="dxa"/>
            <w:shd w:val="clear" w:color="auto" w:fill="auto"/>
            <w:vAlign w:val="center"/>
          </w:tcPr>
          <w:p w14:paraId="708E812F">
            <w:pPr>
              <w:spacing w:after="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0,8933</w:t>
            </w:r>
          </w:p>
        </w:tc>
        <w:tc>
          <w:tcPr>
            <w:tcW w:w="2106" w:type="dxa"/>
            <w:shd w:val="clear" w:color="auto" w:fill="auto"/>
            <w:vAlign w:val="center"/>
          </w:tcPr>
          <w:p w14:paraId="03EA6EAB">
            <w:pPr>
              <w:spacing w:after="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0,8550</w:t>
            </w:r>
          </w:p>
        </w:tc>
        <w:tc>
          <w:tcPr>
            <w:tcW w:w="2166" w:type="dxa"/>
            <w:shd w:val="clear" w:color="auto" w:fill="auto"/>
            <w:vAlign w:val="center"/>
          </w:tcPr>
          <w:p w14:paraId="26E77C94">
            <w:pPr>
              <w:spacing w:after="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0,5739</w:t>
            </w:r>
          </w:p>
        </w:tc>
      </w:tr>
      <w:tr w14:paraId="2EE9A3B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rPr>
          <w:jc w:val="center"/>
        </w:trPr>
        <w:tc>
          <w:tcPr>
            <w:tcW w:w="2240" w:type="dxa"/>
            <w:shd w:val="clear" w:color="auto" w:fill="auto"/>
            <w:vAlign w:val="center"/>
          </w:tcPr>
          <w:p w14:paraId="3D09AB85">
            <w:pPr>
              <w:spacing w:after="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Median site R²</w:t>
            </w:r>
          </w:p>
        </w:tc>
        <w:tc>
          <w:tcPr>
            <w:tcW w:w="1843" w:type="dxa"/>
            <w:shd w:val="clear" w:color="auto" w:fill="auto"/>
            <w:vAlign w:val="center"/>
          </w:tcPr>
          <w:p w14:paraId="20B786B6">
            <w:pPr>
              <w:spacing w:after="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0,89335</w:t>
            </w:r>
          </w:p>
        </w:tc>
        <w:tc>
          <w:tcPr>
            <w:tcW w:w="2106" w:type="dxa"/>
            <w:shd w:val="clear" w:color="auto" w:fill="auto"/>
            <w:vAlign w:val="center"/>
          </w:tcPr>
          <w:p w14:paraId="6DD94BD0">
            <w:pPr>
              <w:spacing w:after="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0,85691</w:t>
            </w:r>
          </w:p>
        </w:tc>
        <w:tc>
          <w:tcPr>
            <w:tcW w:w="2166" w:type="dxa"/>
            <w:shd w:val="clear" w:color="auto" w:fill="auto"/>
            <w:vAlign w:val="center"/>
          </w:tcPr>
          <w:p w14:paraId="0DF7DE3A">
            <w:pPr>
              <w:spacing w:after="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0,57914</w:t>
            </w:r>
          </w:p>
        </w:tc>
      </w:tr>
    </w:tbl>
    <w:p w14:paraId="3C03FF53">
      <w:pPr>
        <w:pStyle w:val="7"/>
        <w:jc w:val="center"/>
        <w:rPr>
          <w:rFonts w:hint="default" w:ascii="Times New Roman" w:hAnsi="Times New Roman" w:cs="Times New Roman"/>
          <w:lang w:val="vi-VN"/>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bookmarkStart w:id="81" w:name="_Toc1050"/>
      <w:r>
        <w:rPr>
          <w:rFonts w:hint="default" w:ascii="Times New Roman" w:hAnsi="Times New Roman" w:cs="Times New Roman"/>
          <w:lang w:val="vi-VN"/>
        </w:rPr>
        <w:t>. So sánh pooled và macro metric</w:t>
      </w:r>
      <w:bookmarkEnd w:id="81"/>
    </w:p>
    <w:p w14:paraId="0A5CC96D">
      <w:pPr>
        <w:ind w:left="0" w:leftChars="0" w:firstLine="397" w:firstLineChars="153"/>
        <w:jc w:val="both"/>
        <w:rPr>
          <w:rFonts w:hint="default" w:ascii="Times New Roman" w:hAnsi="Times New Roman" w:cs="Times New Roman"/>
          <w:sz w:val="26"/>
          <w:szCs w:val="26"/>
        </w:rPr>
      </w:pPr>
    </w:p>
    <w:p w14:paraId="5BD37F7E">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126355" cy="1657350"/>
            <wp:effectExtent l="0" t="0" r="444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126355" cy="1657350"/>
                    </a:xfrm>
                    <a:prstGeom prst="rect">
                      <a:avLst/>
                    </a:prstGeom>
                    <a:noFill/>
                    <a:ln>
                      <a:noFill/>
                    </a:ln>
                  </pic:spPr>
                </pic:pic>
              </a:graphicData>
            </a:graphic>
          </wp:inline>
        </w:drawing>
      </w:r>
    </w:p>
    <w:p w14:paraId="44D50BBD">
      <w:pPr>
        <w:pStyle w:val="7"/>
        <w:jc w:val="center"/>
        <w:rPr>
          <w:rFonts w:hint="default" w:ascii="Times New Roman" w:hAnsi="Times New Roman" w:cs="Times New Roman"/>
          <w:sz w:val="26"/>
          <w:szCs w:val="26"/>
          <w:lang w:val="vi-VN"/>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bookmarkStart w:id="82" w:name="_Toc24659"/>
      <w:r>
        <w:rPr>
          <w:rFonts w:hint="default" w:ascii="Times New Roman" w:hAnsi="Times New Roman" w:cs="Times New Roman"/>
          <w:lang w:val="vi-VN"/>
        </w:rPr>
        <w:t>. So sánh sản lượng thực tế và dự báo trên Site 27 trong tập test</w:t>
      </w:r>
      <w:bookmarkEnd w:id="82"/>
    </w:p>
    <w:p w14:paraId="262B82A9">
      <w:pPr>
        <w:jc w:val="both"/>
        <w:rPr>
          <w:rFonts w:hint="default" w:ascii="Times New Roman" w:hAnsi="Times New Roman" w:eastAsia="Cambria" w:cs="Times New Roman"/>
          <w:i w:val="0"/>
          <w:iCs w:val="0"/>
          <w:caps w:val="0"/>
          <w:color w:val="000000"/>
          <w:spacing w:val="0"/>
          <w:sz w:val="26"/>
          <w:szCs w:val="26"/>
          <w:shd w:val="clear" w:fill="FFFFFF"/>
        </w:rPr>
      </w:pPr>
      <w:r>
        <w:rPr>
          <w:rFonts w:hint="default" w:ascii="Times New Roman" w:hAnsi="Times New Roman" w:eastAsia="Cambria" w:cs="Times New Roman"/>
          <w:i w:val="0"/>
          <w:iCs w:val="0"/>
          <w:caps w:val="0"/>
          <w:color w:val="000000"/>
          <w:spacing w:val="0"/>
          <w:sz w:val="26"/>
          <w:szCs w:val="26"/>
          <w:shd w:val="clear" w:fill="FFFFFF"/>
        </w:rPr>
        <w:br w:type="textWrapping"/>
      </w:r>
      <w:r>
        <w:rPr>
          <w:rFonts w:hint="default" w:ascii="Times New Roman" w:hAnsi="Times New Roman" w:eastAsia="Cambria" w:cs="Times New Roman"/>
          <w:i w:val="0"/>
          <w:iCs w:val="0"/>
          <w:caps w:val="0"/>
          <w:color w:val="000000"/>
          <w:spacing w:val="0"/>
          <w:sz w:val="26"/>
          <w:szCs w:val="26"/>
          <w:shd w:val="clear" w:fill="FFFFFF"/>
        </w:rPr>
        <w:t>Hai đường bám khá sát chu kỳ ban đêm–ban ngày và nhiều đỉnh/ngày. Sai lệch rõ hơn ở một số đoạn biến động nhanh, đặc biệt quanh các spike và thời điểm đường bị ngắt do không có nhãn quan sát. Đây chỉ là một site và một tuần minh họa, không đại diện toàn bộ kết quả.</w:t>
      </w:r>
    </w:p>
    <w:p w14:paraId="60BEA911">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771900" cy="3111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3771900" cy="3111500"/>
                    </a:xfrm>
                    <a:prstGeom prst="rect">
                      <a:avLst/>
                    </a:prstGeom>
                    <a:noFill/>
                    <a:ln>
                      <a:noFill/>
                    </a:ln>
                  </pic:spPr>
                </pic:pic>
              </a:graphicData>
            </a:graphic>
          </wp:inline>
        </w:drawing>
      </w:r>
    </w:p>
    <w:p w14:paraId="6907FE5E">
      <w:pPr>
        <w:pStyle w:val="7"/>
        <w:jc w:val="center"/>
        <w:rPr>
          <w:rFonts w:hint="default" w:ascii="Times New Roman" w:hAnsi="Times New Roman" w:cs="Times New Roman"/>
          <w:sz w:val="26"/>
          <w:szCs w:val="26"/>
          <w:lang w:val="vi-VN"/>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bookmarkStart w:id="83" w:name="_Toc21134"/>
      <w:r>
        <w:rPr>
          <w:rFonts w:hint="default" w:ascii="Times New Roman" w:hAnsi="Times New Roman" w:cs="Times New Roman"/>
          <w:lang w:val="vi-VN"/>
        </w:rPr>
        <w:t>. Quan hệ giữa giá trị thực tế và dự báo trên Site 27</w:t>
      </w:r>
      <w:bookmarkEnd w:id="83"/>
    </w:p>
    <w:p w14:paraId="1D63C38E">
      <w:pPr>
        <w:pStyle w:val="7"/>
        <w:jc w:val="center"/>
        <w:rPr>
          <w:rFonts w:hint="default" w:ascii="Times New Roman" w:hAnsi="Times New Roman" w:cs="Times New Roman"/>
        </w:rPr>
      </w:pPr>
    </w:p>
    <w:p w14:paraId="1BD538ED">
      <w:pPr>
        <w:jc w:val="both"/>
        <w:rPr>
          <w:rFonts w:hint="default" w:ascii="Times New Roman" w:hAnsi="Times New Roman" w:eastAsia="Cambria" w:cs="Times New Roman"/>
          <w:i w:val="0"/>
          <w:iCs w:val="0"/>
          <w:caps w:val="0"/>
          <w:color w:val="000000"/>
          <w:spacing w:val="0"/>
          <w:sz w:val="26"/>
          <w:szCs w:val="26"/>
          <w:shd w:val="clear" w:fill="FFFFFF"/>
        </w:rPr>
      </w:pPr>
      <w:r>
        <w:rPr>
          <w:rFonts w:hint="default" w:ascii="Times New Roman" w:hAnsi="Times New Roman" w:eastAsia="Cambria" w:cs="Times New Roman"/>
          <w:i w:val="0"/>
          <w:iCs w:val="0"/>
          <w:caps w:val="0"/>
          <w:color w:val="000000"/>
          <w:spacing w:val="0"/>
          <w:sz w:val="26"/>
          <w:szCs w:val="26"/>
          <w:shd w:val="clear" w:fill="FFFFFF"/>
        </w:rPr>
        <w:t>Phần lớn điểm nằm gần đường chéo dự báo hoàn hảo, cho thấy dự báo tăng cùng chiều với giá trị thực. Độ phân tán rộng hơn ở mức sản lượng cao và vẫn có điểm nằm cả trên lẫn dưới đường chéo, thể hiện các trường hợp dự báo thấp/cao. Hình này phù hợp với việc xem RMSE cùng MAE; không nên suy rộng từ riêng Site 27.</w:t>
      </w:r>
    </w:p>
    <w:p w14:paraId="0E2CAC42">
      <w:pPr>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1135" cy="1592580"/>
            <wp:effectExtent l="0" t="0" r="1206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271135" cy="1592580"/>
                    </a:xfrm>
                    <a:prstGeom prst="rect">
                      <a:avLst/>
                    </a:prstGeom>
                    <a:noFill/>
                    <a:ln>
                      <a:noFill/>
                    </a:ln>
                  </pic:spPr>
                </pic:pic>
              </a:graphicData>
            </a:graphic>
          </wp:inline>
        </w:drawing>
      </w:r>
    </w:p>
    <w:p w14:paraId="5A178A50">
      <w:pPr>
        <w:pStyle w:val="7"/>
        <w:jc w:val="center"/>
        <w:rPr>
          <w:rFonts w:hint="default" w:ascii="Times New Roman" w:hAnsi="Times New Roman" w:cs="Times New Roman"/>
          <w:sz w:val="26"/>
          <w:szCs w:val="26"/>
          <w:lang w:val="vi-VN"/>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bookmarkStart w:id="84" w:name="_Toc17108"/>
      <w:r>
        <w:rPr>
          <w:rFonts w:hint="default" w:ascii="Times New Roman" w:hAnsi="Times New Roman" w:cs="Times New Roman"/>
          <w:lang w:val="vi-VN"/>
        </w:rPr>
        <w:t>. R² theo site và phân bố sai số dự báo trên tập test</w:t>
      </w:r>
      <w:bookmarkEnd w:id="84"/>
    </w:p>
    <w:p w14:paraId="4D19E2C7">
      <w:pPr>
        <w:jc w:val="both"/>
        <w:rPr>
          <w:rFonts w:hint="default" w:ascii="Times New Roman" w:hAnsi="Times New Roman" w:eastAsia="Cambria" w:cs="Times New Roman"/>
          <w:i w:val="0"/>
          <w:iCs w:val="0"/>
          <w:caps w:val="0"/>
          <w:color w:val="000000"/>
          <w:spacing w:val="0"/>
          <w:sz w:val="26"/>
          <w:szCs w:val="26"/>
          <w:shd w:val="clear" w:fill="FFFFFF"/>
        </w:rPr>
      </w:pPr>
      <w:r>
        <w:rPr>
          <w:rFonts w:hint="default" w:ascii="Times New Roman" w:hAnsi="Times New Roman" w:eastAsia="Cambria" w:cs="Times New Roman"/>
          <w:i w:val="0"/>
          <w:iCs w:val="0"/>
          <w:caps w:val="0"/>
          <w:color w:val="000000"/>
          <w:spacing w:val="0"/>
          <w:sz w:val="26"/>
          <w:szCs w:val="26"/>
          <w:shd w:val="clear" w:fill="FFFFFF"/>
        </w:rPr>
        <w:t xml:space="preserve">Các cột R² theo site đều dương và tập trung khoảng 0,88–0,91, nhưng vẫn có chênh lệch giữa site. </w:t>
      </w:r>
    </w:p>
    <w:p w14:paraId="44B85A86">
      <w:pPr>
        <w:jc w:val="both"/>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shd w:val="clear" w:fill="FFFFFF"/>
        </w:rPr>
        <w:t>Histogram residual có khối lượng lớn gần 0 cùng các đuôi hai phía, nên đa số sai số nhỏ nhưng còn một số sai số lớn. Residual được tính actual trừ predicted: phía dương là dự báo thấp, phía âm là dự báo cao.</w:t>
      </w:r>
    </w:p>
    <w:p w14:paraId="3DE84692">
      <w:pPr>
        <w:pStyle w:val="3"/>
        <w:spacing w:after="0"/>
        <w:ind w:left="0" w:leftChars="0" w:firstLine="399" w:firstLineChars="153"/>
        <w:rPr>
          <w:rFonts w:hint="default" w:ascii="Times New Roman" w:hAnsi="Times New Roman" w:cs="Times New Roman"/>
          <w:b/>
          <w:bCs/>
          <w:sz w:val="26"/>
          <w:szCs w:val="26"/>
          <w:lang w:val="vi-VN"/>
        </w:rPr>
      </w:pPr>
      <w:bookmarkStart w:id="85" w:name="_Toc23184"/>
      <w:r>
        <w:rPr>
          <w:rFonts w:hint="default" w:ascii="Times New Roman" w:hAnsi="Times New Roman" w:cs="Times New Roman"/>
          <w:b/>
          <w:bCs/>
          <w:sz w:val="26"/>
          <w:szCs w:val="26"/>
          <w:lang w:val="vi-VN"/>
        </w:rPr>
        <w:t>5.4. Metric test theo từng site</w:t>
      </w:r>
      <w:bookmarkEnd w:id="85"/>
    </w:p>
    <w:p w14:paraId="721CA502">
      <w:pPr>
        <w:spacing w:after="0"/>
        <w:ind w:left="0" w:leftChars="0" w:firstLine="397" w:firstLineChars="153"/>
        <w:jc w:val="both"/>
        <w:rPr>
          <w:rFonts w:hint="default" w:ascii="Times New Roman" w:hAnsi="Times New Roman" w:cs="Times New Roman"/>
          <w:b/>
          <w:bCs/>
          <w:sz w:val="26"/>
          <w:szCs w:val="26"/>
          <w:lang w:val="vi-VN"/>
        </w:rPr>
      </w:pPr>
      <w:r>
        <w:rPr>
          <w:rFonts w:hint="default" w:ascii="Times New Roman" w:hAnsi="Times New Roman" w:eastAsia="Cambria" w:cs="Times New Roman"/>
          <w:i w:val="0"/>
          <w:iCs w:val="0"/>
          <w:caps w:val="0"/>
          <w:color w:val="000000"/>
          <w:spacing w:val="0"/>
          <w:sz w:val="26"/>
          <w:szCs w:val="26"/>
          <w:shd w:val="clear" w:fill="FFFFFF"/>
        </w:rPr>
        <w:t>Bảng trình bày kết quả trên từng site, chỉ tính các target test quan sát được. CampusKey bằng 1 cho toàn bộ các dòng nên SiteKey được dùng để nhận diện site. Model là cấu hình được chọn trên validation; tên trong bảng được rút gọn: RF-ExtraHist = RF_extra_history, RF-NoWeather = RF_no_weather, RF-Baseline = RF_baseline. Cột Winner val. xác nhận lựa chọn này, không phải chọn lại bằng test. n_scored là số nhãn test được chấm. MAE và RMSE có đơn vị kWh/15 phút; R² được tính riêng theo site; WAPE biểu diễn tổng sai số tuyệt đối so với tổng sản lượng quan sát của site.</w:t>
      </w:r>
    </w:p>
    <w:p w14:paraId="5F18201C">
      <w:pPr>
        <w:pStyle w:val="7"/>
        <w:jc w:val="center"/>
      </w:pPr>
    </w:p>
    <w:p w14:paraId="5D318906">
      <w:pPr>
        <w:spacing w:after="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41290" cy="4973320"/>
            <wp:effectExtent l="0" t="0" r="381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241290" cy="4973320"/>
                    </a:xfrm>
                    <a:prstGeom prst="rect">
                      <a:avLst/>
                    </a:prstGeom>
                    <a:noFill/>
                    <a:ln>
                      <a:noFill/>
                    </a:ln>
                  </pic:spPr>
                </pic:pic>
              </a:graphicData>
            </a:graphic>
          </wp:inline>
        </w:drawing>
      </w:r>
    </w:p>
    <w:p w14:paraId="057425BA">
      <w:pPr>
        <w:pStyle w:val="7"/>
        <w:spacing w:after="0"/>
        <w:jc w:val="center"/>
        <w:rPr>
          <w:rFonts w:hint="default" w:ascii="Times New Roman" w:hAnsi="Times New Roman" w:cs="Times New Roman"/>
          <w:sz w:val="26"/>
          <w:szCs w:val="26"/>
          <w:lang w:val="vi-VN"/>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bookmarkStart w:id="86" w:name="_Toc18811"/>
      <w:r>
        <w:rPr>
          <w:rFonts w:hint="default" w:ascii="Times New Roman" w:hAnsi="Times New Roman" w:cs="Times New Roman"/>
          <w:lang w:val="vi-VN"/>
        </w:rPr>
        <w:t>. Chỉ số dự báo trên tập test theo từng site</w:t>
      </w:r>
      <w:bookmarkEnd w:id="86"/>
    </w:p>
    <w:p w14:paraId="353ADB8A">
      <w:pPr>
        <w:pStyle w:val="3"/>
        <w:ind w:left="0" w:leftChars="0" w:firstLine="399" w:firstLineChars="153"/>
        <w:jc w:val="both"/>
        <w:rPr>
          <w:rFonts w:hint="default" w:ascii="Times New Roman" w:hAnsi="Times New Roman" w:cs="Times New Roman"/>
          <w:sz w:val="26"/>
          <w:szCs w:val="26"/>
        </w:rPr>
      </w:pPr>
      <w:bookmarkStart w:id="87" w:name="_Toc26484"/>
      <w:r>
        <w:rPr>
          <w:rFonts w:hint="default" w:ascii="Times New Roman" w:hAnsi="Times New Roman" w:cs="Times New Roman"/>
          <w:sz w:val="26"/>
          <w:szCs w:val="26"/>
        </w:rPr>
        <w:t>5.</w:t>
      </w:r>
      <w:r>
        <w:rPr>
          <w:rFonts w:hint="default" w:ascii="Times New Roman" w:hAnsi="Times New Roman" w:cs="Times New Roman"/>
          <w:sz w:val="26"/>
          <w:szCs w:val="26"/>
          <w:lang w:val="vi-VN"/>
        </w:rPr>
        <w:t>5</w:t>
      </w:r>
      <w:r>
        <w:rPr>
          <w:rFonts w:hint="default" w:ascii="Times New Roman" w:hAnsi="Times New Roman" w:cs="Times New Roman"/>
          <w:sz w:val="26"/>
          <w:szCs w:val="26"/>
        </w:rPr>
        <w:t>. Xem xét sai số lớn</w:t>
      </w:r>
      <w:bookmarkEnd w:id="87"/>
    </w:p>
    <w:p w14:paraId="092895C2">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Site 25 có MAE test khoảng 4,586 và RMSE 7,810 kWh/15 phút; site 27 có MAE 3,995 và RMSE 7,024. Những giá trị tuyệt đối này cao hơn nhiều site khác. Tuy nhiên WAPE của hai site lần lượt khoảng 14,32% và 13,56%, gần mức tổng thể; điều đó gợi ý quy mô năng lượng lớn có thể góp phần tạo MAE tuyệt đối cao. Cần phân tích kWp, sản lượng, coverage và residual trước khi kết luận model kém ở hai site.</w:t>
      </w:r>
    </w:p>
    <w:p w14:paraId="53FE79EF">
      <w:pPr>
        <w:pStyle w:val="3"/>
        <w:ind w:left="0" w:leftChars="0" w:firstLine="399" w:firstLineChars="153"/>
        <w:jc w:val="both"/>
        <w:rPr>
          <w:rFonts w:hint="default" w:ascii="Times New Roman" w:hAnsi="Times New Roman" w:cs="Times New Roman"/>
          <w:sz w:val="26"/>
          <w:szCs w:val="26"/>
        </w:rPr>
      </w:pPr>
      <w:bookmarkStart w:id="88" w:name="_Toc30240"/>
      <w:r>
        <w:rPr>
          <w:rFonts w:hint="default" w:ascii="Times New Roman" w:hAnsi="Times New Roman" w:cs="Times New Roman"/>
          <w:sz w:val="26"/>
          <w:szCs w:val="26"/>
        </w:rPr>
        <w:t>5.</w:t>
      </w:r>
      <w:r>
        <w:rPr>
          <w:rFonts w:hint="default" w:ascii="Times New Roman" w:hAnsi="Times New Roman" w:cs="Times New Roman"/>
          <w:sz w:val="26"/>
          <w:szCs w:val="26"/>
          <w:lang w:val="vi-VN"/>
        </w:rPr>
        <w:t>6</w:t>
      </w:r>
      <w:r>
        <w:rPr>
          <w:rFonts w:hint="default" w:ascii="Times New Roman" w:hAnsi="Times New Roman" w:cs="Times New Roman"/>
          <w:sz w:val="26"/>
          <w:szCs w:val="26"/>
        </w:rPr>
        <w:t>. Vai trò của XGBoost trong forecasting</w:t>
      </w:r>
      <w:bookmarkEnd w:id="88"/>
    </w:p>
    <w:p w14:paraId="05BCA665">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XGBoost trong danh sách candidate dự báo cùng Decision Tree và Random Forest. Tuy vậy, lựa chọn cuối theo validation ở 25 site thuộc ba nhóm RF: RF_extra_history, RF_baseline và RF_no_weather. Sự hiện diện của XGBoost trong bảng ứng viên không có nghĩa nó là model winner. Trong</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module anomaly, Reference XGBoost là model khác về mục tiêu: ước lượng mức kỳ vọng từ weather/lịch mà không dùng lag ngắn.</w:t>
      </w:r>
    </w:p>
    <w:p w14:paraId="61567B4F">
      <w:pPr>
        <w:pStyle w:val="2"/>
        <w:jc w:val="center"/>
        <w:rPr>
          <w:rFonts w:hint="default" w:ascii="Times New Roman" w:hAnsi="Times New Roman" w:cs="Times New Roman"/>
          <w:sz w:val="28"/>
          <w:szCs w:val="28"/>
        </w:rPr>
      </w:pPr>
      <w:bookmarkStart w:id="89" w:name="_Toc18627"/>
      <w:r>
        <w:rPr>
          <w:rFonts w:hint="default" w:ascii="Times New Roman" w:hAnsi="Times New Roman" w:cs="Times New Roman"/>
          <w:sz w:val="28"/>
          <w:szCs w:val="28"/>
          <w:lang w:val="vi-VN"/>
        </w:rPr>
        <w:t xml:space="preserve">CHƯƠNG 6. </w:t>
      </w:r>
      <w:r>
        <w:rPr>
          <w:rFonts w:hint="default" w:ascii="Times New Roman" w:hAnsi="Times New Roman" w:cs="Times New Roman"/>
          <w:sz w:val="28"/>
          <w:szCs w:val="28"/>
        </w:rPr>
        <w:t>SÀNG LỌC BẤT THƯỜNG VÀ BẢO TRÌ</w:t>
      </w:r>
      <w:bookmarkEnd w:id="89"/>
    </w:p>
    <w:p w14:paraId="485CC9B6">
      <w:pPr>
        <w:pStyle w:val="3"/>
        <w:ind w:left="0" w:leftChars="0" w:firstLine="399" w:firstLineChars="153"/>
        <w:rPr>
          <w:rFonts w:hint="default" w:ascii="Times New Roman" w:hAnsi="Times New Roman" w:cs="Times New Roman"/>
          <w:sz w:val="26"/>
          <w:szCs w:val="26"/>
        </w:rPr>
      </w:pPr>
      <w:bookmarkStart w:id="90" w:name="_Toc14548"/>
      <w:r>
        <w:rPr>
          <w:rFonts w:hint="default" w:ascii="Times New Roman" w:hAnsi="Times New Roman" w:cs="Times New Roman"/>
          <w:sz w:val="26"/>
          <w:szCs w:val="26"/>
          <w:lang w:val="vi-VN"/>
        </w:rPr>
        <w:t>6.1</w:t>
      </w:r>
      <w:r>
        <w:rPr>
          <w:rFonts w:hint="default" w:ascii="Times New Roman" w:hAnsi="Times New Roman" w:cs="Times New Roman"/>
          <w:sz w:val="26"/>
          <w:szCs w:val="26"/>
        </w:rPr>
        <w:t>. Phiên bản kết quả được chọn</w:t>
      </w:r>
      <w:bookmarkEnd w:id="90"/>
    </w:p>
    <w:p w14:paraId="1BD1DFCB">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lang w:val="vi-VN"/>
        </w:rPr>
        <w:t>L</w:t>
      </w:r>
      <w:r>
        <w:rPr>
          <w:rFonts w:hint="default" w:ascii="Times New Roman" w:hAnsi="Times New Roman" w:cs="Times New Roman"/>
          <w:sz w:val="26"/>
          <w:szCs w:val="26"/>
        </w:rPr>
        <w:t>ưu bộ hậu xử lý theo ngày địa phương với tên anomaly_local_calendar_v1, phiên bản quy tắc local_calendar_gap_safe_v1. Bộ này dùng lịch Australia/Melbourne đầy đủ, xử lý gap an toàn, hiệu chỉnh ngưỡng daily từ validation và giữ ngày thiếu ratio ở dạng NaN. Đây là phiên bản được dùng làm kết quả chính trong báo cáo.</w:t>
      </w:r>
    </w:p>
    <w:p w14:paraId="4DB5D4F9">
      <w:pPr>
        <w:pStyle w:val="3"/>
        <w:ind w:left="0" w:leftChars="0" w:firstLine="399" w:firstLineChars="153"/>
        <w:jc w:val="both"/>
        <w:rPr>
          <w:rFonts w:hint="default" w:ascii="Times New Roman" w:hAnsi="Times New Roman" w:cs="Times New Roman"/>
          <w:sz w:val="26"/>
          <w:szCs w:val="26"/>
        </w:rPr>
      </w:pPr>
      <w:bookmarkStart w:id="91" w:name="_Toc17643"/>
      <w:r>
        <w:rPr>
          <w:rFonts w:hint="default" w:ascii="Times New Roman" w:hAnsi="Times New Roman" w:cs="Times New Roman"/>
          <w:sz w:val="26"/>
          <w:szCs w:val="26"/>
          <w:lang w:val="vi-VN"/>
        </w:rPr>
        <w:t>6.2</w:t>
      </w:r>
      <w:r>
        <w:rPr>
          <w:rFonts w:hint="default" w:ascii="Times New Roman" w:hAnsi="Times New Roman" w:cs="Times New Roman"/>
          <w:sz w:val="26"/>
          <w:szCs w:val="26"/>
        </w:rPr>
        <w:t>. Reference XGBoost</w:t>
      </w:r>
      <w:bookmarkEnd w:id="91"/>
    </w:p>
    <w:p w14:paraId="1D040CFC">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Reference XGBoost được fit riêng cho từng site trên train bằng các feature thời tiết, lịch và solar_elevation_approx. Toàn bộ energy_lag và energy_roll bị loại. Lý do là nếu dùng lag ngắn, model có thể tiếp tục kỳ vọng mức sản lượng thấp trong giai đoạn suy giảm và không nhận ra hiệu suất bất thường kéo dài. Mô hình này dự báo expected_kwh, không thay cho predictor winner ở phần dự báo thông thường.</w:t>
      </w:r>
    </w:p>
    <w:p w14:paraId="74E32552">
      <w:pPr>
        <w:pStyle w:val="3"/>
        <w:ind w:left="0" w:leftChars="0" w:firstLine="399" w:firstLineChars="153"/>
        <w:jc w:val="both"/>
        <w:rPr>
          <w:rFonts w:hint="default" w:ascii="Times New Roman" w:hAnsi="Times New Roman" w:cs="Times New Roman"/>
          <w:sz w:val="26"/>
          <w:szCs w:val="26"/>
        </w:rPr>
      </w:pPr>
      <w:bookmarkStart w:id="92" w:name="_Toc3895"/>
      <w:r>
        <w:rPr>
          <w:rFonts w:hint="default" w:ascii="Times New Roman" w:hAnsi="Times New Roman" w:cs="Times New Roman"/>
          <w:sz w:val="26"/>
          <w:szCs w:val="26"/>
          <w:lang w:val="vi-VN"/>
        </w:rPr>
        <w:t>6.3</w:t>
      </w:r>
      <w:r>
        <w:rPr>
          <w:rFonts w:hint="default" w:ascii="Times New Roman" w:hAnsi="Times New Roman" w:cs="Times New Roman"/>
          <w:sz w:val="26"/>
          <w:szCs w:val="26"/>
        </w:rPr>
        <w:t>. Performance ratio</w:t>
      </w:r>
      <w:bookmarkEnd w:id="92"/>
    </w:p>
    <w:p w14:paraId="4FFB139B">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Performance ratio theo khoảng = actual_kwh / expected_kwh trong điều kiện đánh giá được. Chỉ xét ban ngày, expected phải vượt floor để tránh chia cho số gần 0. Threshold interval lấy percentile 1% của ratio ở validation và bị chặn trong khoảng thực dụng [0,20; 0,75]. Trong output hiện có, threshold áp dụng tại các site được hiệu chỉnh là 0,20. Đây là ngưỡng screening; chưa tối ưu theo nhãn lỗi thật.</w:t>
      </w:r>
    </w:p>
    <w:p w14:paraId="066D0A1D">
      <w:pPr>
        <w:pStyle w:val="3"/>
        <w:ind w:left="0" w:leftChars="0" w:firstLine="399" w:firstLineChars="153"/>
        <w:rPr>
          <w:rFonts w:hint="default" w:ascii="Times New Roman" w:hAnsi="Times New Roman" w:cs="Times New Roman"/>
          <w:sz w:val="26"/>
          <w:szCs w:val="26"/>
        </w:rPr>
      </w:pPr>
      <w:bookmarkStart w:id="93" w:name="_Toc6734"/>
      <w:r>
        <w:rPr>
          <w:rFonts w:hint="default" w:ascii="Times New Roman" w:hAnsi="Times New Roman" w:cs="Times New Roman"/>
          <w:sz w:val="26"/>
          <w:szCs w:val="26"/>
          <w:lang w:val="vi-VN"/>
        </w:rPr>
        <w:t>6.4</w:t>
      </w:r>
      <w:r>
        <w:rPr>
          <w:rFonts w:hint="default" w:ascii="Times New Roman" w:hAnsi="Times New Roman" w:cs="Times New Roman"/>
          <w:sz w:val="26"/>
          <w:szCs w:val="26"/>
        </w:rPr>
        <w:t>. Cờ theo khoảng</w:t>
      </w:r>
      <w:bookmarkEnd w:id="93"/>
    </w:p>
    <w:tbl>
      <w:tblPr>
        <w:tblStyle w:val="6"/>
        <w:tblW w:w="835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fixed"/>
        <w:tblCellMar>
          <w:top w:w="0" w:type="dxa"/>
          <w:left w:w="108" w:type="dxa"/>
          <w:bottom w:w="0" w:type="dxa"/>
          <w:right w:w="108" w:type="dxa"/>
        </w:tblCellMar>
      </w:tblPr>
      <w:tblGrid>
        <w:gridCol w:w="3095"/>
        <w:gridCol w:w="2388"/>
        <w:gridCol w:w="2867"/>
      </w:tblGrid>
      <w:tr w14:paraId="2638C4F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rPr>
          <w:jc w:val="center"/>
        </w:trPr>
        <w:tc>
          <w:tcPr>
            <w:tcW w:w="3095" w:type="dxa"/>
            <w:shd w:val="clear" w:color="auto" w:fill="auto"/>
          </w:tcPr>
          <w:p w14:paraId="73B5F7A7">
            <w:pPr>
              <w:ind w:left="0" w:leftChars="0" w:firstLine="399" w:firstLineChars="153"/>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Cờ</w:t>
            </w:r>
          </w:p>
        </w:tc>
        <w:tc>
          <w:tcPr>
            <w:tcW w:w="2388" w:type="dxa"/>
            <w:shd w:val="clear" w:color="auto" w:fill="auto"/>
          </w:tcPr>
          <w:p w14:paraId="30DF3337">
            <w:pPr>
              <w:ind w:left="0" w:leftChars="0" w:firstLine="399" w:firstLineChars="153"/>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Quy tắc chính</w:t>
            </w:r>
          </w:p>
        </w:tc>
        <w:tc>
          <w:tcPr>
            <w:tcW w:w="2867" w:type="dxa"/>
            <w:shd w:val="clear" w:color="auto" w:fill="auto"/>
          </w:tcPr>
          <w:p w14:paraId="52E4FDCA">
            <w:pPr>
              <w:ind w:left="0" w:leftChars="0" w:firstLine="399" w:firstLineChars="153"/>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Diễn giải phù hợp</w:t>
            </w:r>
          </w:p>
        </w:tc>
      </w:tr>
      <w:tr w14:paraId="1EAEF02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rPr>
          <w:jc w:val="center"/>
        </w:trPr>
        <w:tc>
          <w:tcPr>
            <w:tcW w:w="3095" w:type="dxa"/>
            <w:shd w:val="clear" w:color="auto" w:fill="auto"/>
            <w:vAlign w:val="center"/>
          </w:tcPr>
          <w:p w14:paraId="37071180">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anomaly_interval</w:t>
            </w:r>
          </w:p>
        </w:tc>
        <w:tc>
          <w:tcPr>
            <w:tcW w:w="2388" w:type="dxa"/>
            <w:shd w:val="clear" w:color="auto" w:fill="auto"/>
            <w:vAlign w:val="center"/>
          </w:tcPr>
          <w:p w14:paraId="274A0969">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ratio dưới ngưỡng đã calibrate</w:t>
            </w:r>
          </w:p>
        </w:tc>
        <w:tc>
          <w:tcPr>
            <w:tcW w:w="2867" w:type="dxa"/>
            <w:shd w:val="clear" w:color="auto" w:fill="auto"/>
            <w:vAlign w:val="center"/>
          </w:tcPr>
          <w:p w14:paraId="53829956">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Khoảng actual thấp hơn expected đáng kể</w:t>
            </w:r>
          </w:p>
        </w:tc>
      </w:tr>
      <w:tr w14:paraId="1A06779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rPr>
          <w:jc w:val="center"/>
        </w:trPr>
        <w:tc>
          <w:tcPr>
            <w:tcW w:w="3095" w:type="dxa"/>
            <w:shd w:val="clear" w:color="auto" w:fill="auto"/>
            <w:vAlign w:val="center"/>
          </w:tcPr>
          <w:p w14:paraId="25A24985">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near_zero_when_expected</w:t>
            </w:r>
          </w:p>
        </w:tc>
        <w:tc>
          <w:tcPr>
            <w:tcW w:w="2388" w:type="dxa"/>
            <w:shd w:val="clear" w:color="auto" w:fill="auto"/>
            <w:vAlign w:val="center"/>
          </w:tcPr>
          <w:p w14:paraId="6E45C160">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actual không quá 10% expected</w:t>
            </w:r>
          </w:p>
        </w:tc>
        <w:tc>
          <w:tcPr>
            <w:tcW w:w="2867" w:type="dxa"/>
            <w:shd w:val="clear" w:color="auto" w:fill="auto"/>
            <w:vAlign w:val="center"/>
          </w:tcPr>
          <w:p w14:paraId="14B9D4E6">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Tín hiệu mất phát mạnh hơn, nếu expected đủ lớn</w:t>
            </w:r>
          </w:p>
        </w:tc>
      </w:tr>
      <w:tr w14:paraId="4787852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rPr>
          <w:jc w:val="center"/>
        </w:trPr>
        <w:tc>
          <w:tcPr>
            <w:tcW w:w="3095" w:type="dxa"/>
            <w:shd w:val="clear" w:color="auto" w:fill="auto"/>
            <w:vAlign w:val="center"/>
          </w:tcPr>
          <w:p w14:paraId="210A0A36">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underperforming_interval</w:t>
            </w:r>
          </w:p>
        </w:tc>
        <w:tc>
          <w:tcPr>
            <w:tcW w:w="2388" w:type="dxa"/>
            <w:shd w:val="clear" w:color="auto" w:fill="auto"/>
            <w:vAlign w:val="center"/>
          </w:tcPr>
          <w:p w14:paraId="7FF37A1A">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anomaly nhưng không near-zero</w:t>
            </w:r>
          </w:p>
        </w:tc>
        <w:tc>
          <w:tcPr>
            <w:tcW w:w="2867" w:type="dxa"/>
            <w:shd w:val="clear" w:color="auto" w:fill="auto"/>
            <w:vAlign w:val="center"/>
          </w:tcPr>
          <w:p w14:paraId="07A7FFC9">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Sản lượng thấp hơn kỳ vọng nhưng chưa gần 0</w:t>
            </w:r>
          </w:p>
        </w:tc>
      </w:tr>
      <w:tr w14:paraId="08516E0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rPr>
          <w:jc w:val="center"/>
        </w:trPr>
        <w:tc>
          <w:tcPr>
            <w:tcW w:w="3095" w:type="dxa"/>
            <w:shd w:val="clear" w:color="auto" w:fill="auto"/>
            <w:vAlign w:val="center"/>
          </w:tcPr>
          <w:p w14:paraId="6F907413">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fault_run_1h</w:t>
            </w:r>
          </w:p>
        </w:tc>
        <w:tc>
          <w:tcPr>
            <w:tcW w:w="2388" w:type="dxa"/>
            <w:shd w:val="clear" w:color="auto" w:fill="auto"/>
            <w:vAlign w:val="center"/>
          </w:tcPr>
          <w:p w14:paraId="3E37A844">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near-zero 4 khoảng liên tiếp</w:t>
            </w:r>
          </w:p>
        </w:tc>
        <w:tc>
          <w:tcPr>
            <w:tcW w:w="2867" w:type="dxa"/>
            <w:shd w:val="clear" w:color="auto" w:fill="auto"/>
            <w:vAlign w:val="center"/>
          </w:tcPr>
          <w:p w14:paraId="0E20959A">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Ứng viên kiểm tra thiết bị/</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đo lường/</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kết nối</w:t>
            </w:r>
          </w:p>
        </w:tc>
      </w:tr>
      <w:tr w14:paraId="4785F9A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rPr>
          <w:jc w:val="center"/>
        </w:trPr>
        <w:tc>
          <w:tcPr>
            <w:tcW w:w="3095" w:type="dxa"/>
            <w:shd w:val="clear" w:color="auto" w:fill="auto"/>
            <w:vAlign w:val="center"/>
          </w:tcPr>
          <w:p w14:paraId="3C1DD542">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underperf_run_2h</w:t>
            </w:r>
          </w:p>
        </w:tc>
        <w:tc>
          <w:tcPr>
            <w:tcW w:w="2388" w:type="dxa"/>
            <w:shd w:val="clear" w:color="auto" w:fill="auto"/>
            <w:vAlign w:val="center"/>
          </w:tcPr>
          <w:p w14:paraId="7FC117E8">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underperformance 8 khoảng liên tiếp</w:t>
            </w:r>
          </w:p>
        </w:tc>
        <w:tc>
          <w:tcPr>
            <w:tcW w:w="2867" w:type="dxa"/>
            <w:shd w:val="clear" w:color="auto" w:fill="auto"/>
            <w:vAlign w:val="center"/>
          </w:tcPr>
          <w:p w14:paraId="58715E07">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Ứng viên hoạt động dưới kỳ vọng kéo dài</w:t>
            </w:r>
          </w:p>
        </w:tc>
      </w:tr>
    </w:tbl>
    <w:p w14:paraId="65123C24">
      <w:pPr>
        <w:pStyle w:val="7"/>
        <w:jc w:val="center"/>
        <w:rPr>
          <w:rFonts w:hint="default" w:ascii="Times New Roman" w:hAnsi="Times New Roman" w:cs="Times New Roman"/>
          <w:sz w:val="26"/>
          <w:szCs w:val="26"/>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bookmarkStart w:id="94" w:name="_Toc12410"/>
      <w:r>
        <w:rPr>
          <w:rFonts w:hint="default" w:ascii="Times New Roman" w:hAnsi="Times New Roman" w:cs="Times New Roman"/>
          <w:lang w:val="vi-VN"/>
        </w:rPr>
        <w:t>. Quy tắc gắn cờ bất thường theo khoảng</w:t>
      </w:r>
      <w:bookmarkEnd w:id="94"/>
    </w:p>
    <w:p w14:paraId="3E81985A">
      <w:pPr>
        <w:ind w:left="0" w:leftChars="0" w:firstLine="397" w:firstLineChars="153"/>
        <w:jc w:val="both"/>
        <w:rPr>
          <w:rFonts w:hint="default" w:ascii="Times New Roman" w:hAnsi="Times New Roman" w:cs="Times New Roman"/>
          <w:sz w:val="26"/>
          <w:szCs w:val="26"/>
        </w:rPr>
      </w:pPr>
    </w:p>
    <w:p w14:paraId="532A7D3C">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Chuỗi chỉ được tính liên tiếp nếu timestamp cách nhau đúng 15 phút. Một điểm thấp đơn lẻ có thể do mây, nhiễu sensor hoặc sai số của expected model, nên quy tắc kéo dài giảm bớt cảnh báo từ một điểm ngẫu nhiên nhưng vẫn không xác nhận nguyên nhân.</w:t>
      </w:r>
    </w:p>
    <w:p w14:paraId="4680112C">
      <w:pPr>
        <w:pStyle w:val="3"/>
        <w:ind w:left="0" w:leftChars="0" w:firstLine="399" w:firstLineChars="153"/>
        <w:jc w:val="both"/>
        <w:rPr>
          <w:rFonts w:hint="default" w:ascii="Times New Roman" w:hAnsi="Times New Roman" w:cs="Times New Roman"/>
          <w:sz w:val="26"/>
          <w:szCs w:val="26"/>
        </w:rPr>
      </w:pPr>
      <w:bookmarkStart w:id="95" w:name="_Toc23047"/>
      <w:r>
        <w:rPr>
          <w:rFonts w:hint="default" w:ascii="Times New Roman" w:hAnsi="Times New Roman" w:cs="Times New Roman"/>
          <w:sz w:val="26"/>
          <w:szCs w:val="26"/>
          <w:lang w:val="vi-VN"/>
        </w:rPr>
        <w:t xml:space="preserve">6.5. </w:t>
      </w:r>
      <w:r>
        <w:rPr>
          <w:rFonts w:hint="default" w:ascii="Times New Roman" w:hAnsi="Times New Roman" w:cs="Times New Roman"/>
          <w:sz w:val="26"/>
          <w:szCs w:val="26"/>
        </w:rPr>
        <w:t>Quy tắc theo ngày địa phương</w:t>
      </w:r>
      <w:bookmarkEnd w:id="95"/>
    </w:p>
    <w:p w14:paraId="75D988AF">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Daily ratio được tính khi ngày có ít nhất 12 khoảng hợp lệ. Ngưỡng được calibrate từ percentile 5% của ngày validation, yêu cầu tối thiểu 7 ngày và giới hạn trong [0,45; 0,85]. Median ba ngày chỉ có giá trị khi đủ ba ngày ratio. Cờ maintenance cần chuỗi ba ngày liên tiếp mà median ba ngày thấp; do cửa sổ rolling, cần đủ ngày trước khi phát sinh cờ đầu tiên.</w:t>
      </w:r>
    </w:p>
    <w:p w14:paraId="58F256ED">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 xml:space="preserve">Lịch ngày đầy đủ được dựng theo từng site và split. Bộ đếm sự kiện thiếu có thể điền 0, nhưng tổng energy, expected và ratio của ngày không có dữ liệu giữ NaN. Ngày thiếu hoặc không đủ 12 khoảng sẽ reset chuỗi low-health. </w:t>
      </w:r>
      <w:r>
        <w:rPr>
          <w:rFonts w:hint="default" w:ascii="Times New Roman" w:hAnsi="Times New Roman" w:cs="Times New Roman"/>
          <w:sz w:val="26"/>
          <w:szCs w:val="26"/>
          <w:lang w:val="vi-VN"/>
        </w:rPr>
        <w:t>G</w:t>
      </w:r>
      <w:r>
        <w:rPr>
          <w:rFonts w:hint="default" w:ascii="Times New Roman" w:hAnsi="Times New Roman" w:cs="Times New Roman"/>
          <w:sz w:val="26"/>
          <w:szCs w:val="26"/>
        </w:rPr>
        <w:t>hi nhận 7 ngày không đủ dữ liệu trong phần hậu xử lý.</w:t>
      </w:r>
    </w:p>
    <w:p w14:paraId="1267E7A4">
      <w:pPr>
        <w:pStyle w:val="3"/>
        <w:ind w:left="0" w:leftChars="0" w:firstLine="399" w:firstLineChars="153"/>
        <w:jc w:val="both"/>
        <w:rPr>
          <w:rFonts w:hint="default" w:ascii="Times New Roman" w:hAnsi="Times New Roman" w:cs="Times New Roman"/>
          <w:sz w:val="26"/>
          <w:szCs w:val="26"/>
        </w:rPr>
      </w:pPr>
      <w:bookmarkStart w:id="96" w:name="_Toc23310"/>
      <w:r>
        <w:rPr>
          <w:rFonts w:hint="default" w:ascii="Times New Roman" w:hAnsi="Times New Roman" w:cs="Times New Roman"/>
          <w:sz w:val="26"/>
          <w:szCs w:val="26"/>
          <w:lang w:val="vi-VN"/>
        </w:rPr>
        <w:t xml:space="preserve">6.6. </w:t>
      </w:r>
      <w:r>
        <w:rPr>
          <w:rFonts w:hint="default" w:ascii="Times New Roman" w:hAnsi="Times New Roman" w:cs="Times New Roman"/>
          <w:sz w:val="26"/>
          <w:szCs w:val="26"/>
        </w:rPr>
        <w:t>Số site trong từng nhóm ưu tiên</w:t>
      </w:r>
      <w:bookmarkEnd w:id="96"/>
    </w:p>
    <w:p w14:paraId="5A85C401">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Từ 25 dòng site_health_summary, nhóm ưu tiên là nhãn thứ bậc: equipment có ưu tiên trước maintenance, maintenance trước underperformance; mỗi site xuất hiện trong đúng một nhóm priority. Đếm trực tiếp theo cột priority ở output hiện có:</w:t>
      </w:r>
    </w:p>
    <w:tbl>
      <w:tblPr>
        <w:tblStyle w:val="6"/>
        <w:tblW w:w="901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fixed"/>
        <w:tblCellMar>
          <w:top w:w="0" w:type="dxa"/>
          <w:left w:w="108" w:type="dxa"/>
          <w:bottom w:w="0" w:type="dxa"/>
          <w:right w:w="108" w:type="dxa"/>
        </w:tblCellMar>
      </w:tblPr>
      <w:tblGrid>
        <w:gridCol w:w="3456"/>
        <w:gridCol w:w="1000"/>
        <w:gridCol w:w="1825"/>
        <w:gridCol w:w="2733"/>
      </w:tblGrid>
      <w:tr w14:paraId="17422BC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288" w:hRule="atLeast"/>
          <w:jc w:val="center"/>
        </w:trPr>
        <w:tc>
          <w:tcPr>
            <w:tcW w:w="3456" w:type="dxa"/>
            <w:shd w:val="clear" w:color="auto" w:fill="auto"/>
          </w:tcPr>
          <w:p w14:paraId="4C7D5E3E">
            <w:pPr>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Nhóm ưu tiên</w:t>
            </w:r>
          </w:p>
        </w:tc>
        <w:tc>
          <w:tcPr>
            <w:tcW w:w="1000" w:type="dxa"/>
            <w:shd w:val="clear" w:color="auto" w:fill="auto"/>
          </w:tcPr>
          <w:p w14:paraId="3153B486">
            <w:pPr>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Số site</w:t>
            </w:r>
          </w:p>
        </w:tc>
        <w:tc>
          <w:tcPr>
            <w:tcW w:w="1825" w:type="dxa"/>
            <w:shd w:val="clear" w:color="auto" w:fill="auto"/>
          </w:tcPr>
          <w:p w14:paraId="544BD14F">
            <w:pPr>
              <w:ind w:left="0" w:leftChars="0" w:firstLine="369" w:firstLineChars="153"/>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Site</w:t>
            </w:r>
          </w:p>
        </w:tc>
        <w:tc>
          <w:tcPr>
            <w:tcW w:w="2733" w:type="dxa"/>
            <w:shd w:val="clear" w:color="auto" w:fill="auto"/>
          </w:tcPr>
          <w:p w14:paraId="59000A5F">
            <w:pPr>
              <w:ind w:left="0" w:leftChars="0" w:firstLine="369" w:firstLineChars="153"/>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Ý nghĩa</w:t>
            </w:r>
          </w:p>
        </w:tc>
      </w:tr>
      <w:tr w14:paraId="3185E6E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288" w:hRule="atLeast"/>
          <w:jc w:val="center"/>
        </w:trPr>
        <w:tc>
          <w:tcPr>
            <w:tcW w:w="3456" w:type="dxa"/>
            <w:shd w:val="clear" w:color="auto" w:fill="auto"/>
            <w:vAlign w:val="center"/>
          </w:tcPr>
          <w:p w14:paraId="642FCE45">
            <w:pPr>
              <w:spacing w:after="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CHECK_EQUIPMENT</w:t>
            </w:r>
          </w:p>
        </w:tc>
        <w:tc>
          <w:tcPr>
            <w:tcW w:w="1000" w:type="dxa"/>
            <w:shd w:val="clear" w:color="auto" w:fill="auto"/>
            <w:vAlign w:val="center"/>
          </w:tcPr>
          <w:p w14:paraId="0FC84E55">
            <w:pPr>
              <w:spacing w:after="0"/>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w:t>
            </w:r>
          </w:p>
        </w:tc>
        <w:tc>
          <w:tcPr>
            <w:tcW w:w="1825" w:type="dxa"/>
            <w:shd w:val="clear" w:color="auto" w:fill="auto"/>
            <w:vAlign w:val="center"/>
          </w:tcPr>
          <w:p w14:paraId="6013C662">
            <w:pPr>
              <w:spacing w:after="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24, 18, 15, 35, 25, 34</w:t>
            </w:r>
          </w:p>
        </w:tc>
        <w:tc>
          <w:tcPr>
            <w:tcW w:w="2733" w:type="dxa"/>
            <w:shd w:val="clear" w:color="auto" w:fill="auto"/>
            <w:vAlign w:val="center"/>
          </w:tcPr>
          <w:p w14:paraId="23E23308">
            <w:pPr>
              <w:spacing w:after="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Có ngày ứng viên near-zero kéo dài; ưu tiên kiểm tra thiết bị/đo lường</w:t>
            </w:r>
          </w:p>
        </w:tc>
      </w:tr>
      <w:tr w14:paraId="0DC60A7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288" w:hRule="atLeast"/>
          <w:jc w:val="center"/>
        </w:trPr>
        <w:tc>
          <w:tcPr>
            <w:tcW w:w="3456" w:type="dxa"/>
            <w:shd w:val="clear" w:color="auto" w:fill="auto"/>
            <w:vAlign w:val="center"/>
          </w:tcPr>
          <w:p w14:paraId="1F871D84">
            <w:pPr>
              <w:spacing w:after="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CHECK_MAINTENANCE_CLEANING</w:t>
            </w:r>
          </w:p>
        </w:tc>
        <w:tc>
          <w:tcPr>
            <w:tcW w:w="1000" w:type="dxa"/>
            <w:shd w:val="clear" w:color="auto" w:fill="auto"/>
            <w:vAlign w:val="center"/>
          </w:tcPr>
          <w:p w14:paraId="4C8371AB">
            <w:pPr>
              <w:spacing w:after="0"/>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w:t>
            </w:r>
          </w:p>
        </w:tc>
        <w:tc>
          <w:tcPr>
            <w:tcW w:w="1825" w:type="dxa"/>
            <w:shd w:val="clear" w:color="auto" w:fill="auto"/>
            <w:vAlign w:val="center"/>
          </w:tcPr>
          <w:p w14:paraId="19ADD58F">
            <w:pPr>
              <w:spacing w:after="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27, 39, 14, 38, 16</w:t>
            </w:r>
          </w:p>
        </w:tc>
        <w:tc>
          <w:tcPr>
            <w:tcW w:w="2733" w:type="dxa"/>
            <w:shd w:val="clear" w:color="auto" w:fill="auto"/>
            <w:vAlign w:val="center"/>
          </w:tcPr>
          <w:p w14:paraId="096D9120">
            <w:pPr>
              <w:spacing w:after="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Cờ theo quy tắc daily low-health; là ứng viên kiểm tra</w:t>
            </w:r>
          </w:p>
        </w:tc>
      </w:tr>
      <w:tr w14:paraId="4D71689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288" w:hRule="atLeast"/>
          <w:jc w:val="center"/>
        </w:trPr>
        <w:tc>
          <w:tcPr>
            <w:tcW w:w="3456" w:type="dxa"/>
            <w:shd w:val="clear" w:color="auto" w:fill="auto"/>
            <w:vAlign w:val="center"/>
          </w:tcPr>
          <w:p w14:paraId="4676AFCA">
            <w:pPr>
              <w:spacing w:after="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CHECK_UNDERPERFORMANCE</w:t>
            </w:r>
          </w:p>
        </w:tc>
        <w:tc>
          <w:tcPr>
            <w:tcW w:w="1000" w:type="dxa"/>
            <w:shd w:val="clear" w:color="auto" w:fill="auto"/>
            <w:vAlign w:val="center"/>
          </w:tcPr>
          <w:p w14:paraId="3F53A9E6">
            <w:pPr>
              <w:spacing w:after="0"/>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14</w:t>
            </w:r>
          </w:p>
        </w:tc>
        <w:tc>
          <w:tcPr>
            <w:tcW w:w="1825" w:type="dxa"/>
            <w:shd w:val="clear" w:color="auto" w:fill="auto"/>
            <w:vAlign w:val="center"/>
          </w:tcPr>
          <w:p w14:paraId="13F205B5">
            <w:pPr>
              <w:spacing w:after="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36, 30, 17, 31, 20, 32, 21, 40, 19, 37, 26, 23, 22, 33</w:t>
            </w:r>
          </w:p>
        </w:tc>
        <w:tc>
          <w:tcPr>
            <w:tcW w:w="2733" w:type="dxa"/>
            <w:shd w:val="clear" w:color="auto" w:fill="auto"/>
            <w:vAlign w:val="center"/>
          </w:tcPr>
          <w:p w14:paraId="2AE251ED">
            <w:pPr>
              <w:spacing w:after="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Có ngày ứng viên hoạt động dưới kỳ vọng</w:t>
            </w:r>
          </w:p>
        </w:tc>
      </w:tr>
      <w:tr w14:paraId="71A0985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288" w:hRule="atLeast"/>
          <w:jc w:val="center"/>
        </w:trPr>
        <w:tc>
          <w:tcPr>
            <w:tcW w:w="3456" w:type="dxa"/>
            <w:shd w:val="clear" w:color="auto" w:fill="auto"/>
            <w:vAlign w:val="center"/>
          </w:tcPr>
          <w:p w14:paraId="2AED9278">
            <w:pPr>
              <w:spacing w:after="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INSUFFICIENT_DAILY_DATA</w:t>
            </w:r>
          </w:p>
        </w:tc>
        <w:tc>
          <w:tcPr>
            <w:tcW w:w="1000" w:type="dxa"/>
            <w:shd w:val="clear" w:color="auto" w:fill="auto"/>
            <w:vAlign w:val="center"/>
          </w:tcPr>
          <w:p w14:paraId="6161E526">
            <w:pPr>
              <w:spacing w:after="0"/>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0</w:t>
            </w:r>
          </w:p>
        </w:tc>
        <w:tc>
          <w:tcPr>
            <w:tcW w:w="1825" w:type="dxa"/>
            <w:shd w:val="clear" w:color="auto" w:fill="auto"/>
            <w:vAlign w:val="center"/>
          </w:tcPr>
          <w:p w14:paraId="1A7950A1">
            <w:pPr>
              <w:spacing w:after="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Không có</w:t>
            </w:r>
          </w:p>
        </w:tc>
        <w:tc>
          <w:tcPr>
            <w:tcW w:w="2733" w:type="dxa"/>
            <w:shd w:val="clear" w:color="auto" w:fill="auto"/>
            <w:vAlign w:val="center"/>
          </w:tcPr>
          <w:p w14:paraId="20EC753E">
            <w:pPr>
              <w:spacing w:after="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25 site có ngưỡng daily calibrated trong output</w:t>
            </w:r>
          </w:p>
        </w:tc>
      </w:tr>
      <w:tr w14:paraId="61439C1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288" w:hRule="atLeast"/>
          <w:jc w:val="center"/>
        </w:trPr>
        <w:tc>
          <w:tcPr>
            <w:tcW w:w="3456" w:type="dxa"/>
            <w:shd w:val="clear" w:color="auto" w:fill="auto"/>
            <w:vAlign w:val="center"/>
          </w:tcPr>
          <w:p w14:paraId="56309CD5">
            <w:pPr>
              <w:spacing w:after="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NO_PERSISTENT_FLAG</w:t>
            </w:r>
          </w:p>
        </w:tc>
        <w:tc>
          <w:tcPr>
            <w:tcW w:w="1000" w:type="dxa"/>
            <w:shd w:val="clear" w:color="auto" w:fill="auto"/>
            <w:vAlign w:val="center"/>
          </w:tcPr>
          <w:p w14:paraId="6A2A93F9">
            <w:pPr>
              <w:spacing w:after="0"/>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0</w:t>
            </w:r>
          </w:p>
        </w:tc>
        <w:tc>
          <w:tcPr>
            <w:tcW w:w="1825" w:type="dxa"/>
            <w:shd w:val="clear" w:color="auto" w:fill="auto"/>
            <w:vAlign w:val="center"/>
          </w:tcPr>
          <w:p w14:paraId="5AFC31CA">
            <w:pPr>
              <w:spacing w:after="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Không có</w:t>
            </w:r>
          </w:p>
        </w:tc>
        <w:tc>
          <w:tcPr>
            <w:tcW w:w="2733" w:type="dxa"/>
            <w:shd w:val="clear" w:color="auto" w:fill="auto"/>
            <w:vAlign w:val="center"/>
          </w:tcPr>
          <w:p w14:paraId="5226C3DF">
            <w:pPr>
              <w:spacing w:after="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Summary hiện có gán các site vào nhóm có cờ</w:t>
            </w:r>
          </w:p>
        </w:tc>
      </w:tr>
    </w:tbl>
    <w:p w14:paraId="7A16D3D3">
      <w:pPr>
        <w:pStyle w:val="7"/>
        <w:jc w:val="center"/>
        <w:rPr>
          <w:rFonts w:hint="default" w:ascii="Times New Roman" w:hAnsi="Times New Roman" w:cs="Times New Roman"/>
          <w:lang w:val="vi-VN"/>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bookmarkStart w:id="97" w:name="_Toc22421"/>
      <w:r>
        <w:rPr>
          <w:rFonts w:hint="default" w:ascii="Times New Roman" w:hAnsi="Times New Roman" w:cs="Times New Roman"/>
          <w:lang w:val="vi-VN"/>
        </w:rPr>
        <w:t>. Số site trong từng nhóm ưu tiên rà soát</w:t>
      </w:r>
      <w:bookmarkEnd w:id="97"/>
    </w:p>
    <w:p w14:paraId="278E3F96">
      <w:pPr>
        <w:spacing w:after="0"/>
        <w:ind w:left="0" w:leftChars="0" w:firstLine="397" w:firstLineChars="153"/>
        <w:rPr>
          <w:rFonts w:hint="default" w:ascii="Times New Roman" w:hAnsi="Times New Roman" w:cs="Times New Roman"/>
          <w:sz w:val="26"/>
          <w:szCs w:val="26"/>
        </w:rPr>
      </w:pPr>
    </w:p>
    <w:p w14:paraId="45D8B401">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Đếm theo cột priority trong site_health_summary: mỗi site được gán đúng một nhóm ưu tiên theo thứ tự điều kiện của notebook. Số ngày ứng viên không phải số site: một site có thể có nhiều ngày flagged. Các nhóm chỉ phục vụ sắp xếp lượt rà soát, không xác nhận lỗi hoặc bảo trì.</w:t>
      </w:r>
    </w:p>
    <w:p w14:paraId="6FDA109D">
      <w:pPr>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638800" cy="16211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5638800" cy="1621155"/>
                    </a:xfrm>
                    <a:prstGeom prst="rect">
                      <a:avLst/>
                    </a:prstGeom>
                    <a:noFill/>
                    <a:ln>
                      <a:noFill/>
                    </a:ln>
                  </pic:spPr>
                </pic:pic>
              </a:graphicData>
            </a:graphic>
          </wp:inline>
        </w:drawing>
      </w:r>
    </w:p>
    <w:p w14:paraId="6814F5CB">
      <w:pPr>
        <w:pStyle w:val="7"/>
        <w:jc w:val="center"/>
        <w:rPr>
          <w:rFonts w:hint="default" w:ascii="Times New Roman" w:hAnsi="Times New Roman" w:cs="Times New Roman"/>
          <w:sz w:val="26"/>
          <w:szCs w:val="26"/>
          <w:lang w:val="vi-VN"/>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bookmarkStart w:id="98" w:name="_Toc13710"/>
      <w:r>
        <w:rPr>
          <w:rFonts w:hint="default" w:ascii="Times New Roman" w:hAnsi="Times New Roman" w:cs="Times New Roman"/>
          <w:lang w:val="vi-VN"/>
        </w:rPr>
        <w:t>.  Sản lượng thực tế, mức kỳ vọng và các khoảng ứng viên tại Site 24</w:t>
      </w:r>
      <w:bookmarkEnd w:id="98"/>
    </w:p>
    <w:p w14:paraId="52260A6B">
      <w:pPr>
        <w:jc w:val="both"/>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shd w:val="clear" w:fill="FFFFFF"/>
        </w:rPr>
        <w:t>Đường expected từ Reference XGBoost thường nằm cao hơn actual trong một số đoạn ban ngày; các chấm xanh đánh dấu những khoảng thỏa quy tắc ứng viên. Biểu đồ cho thấy lý do site được đưa vào danh sách rà soát, nhưng không phân biệt được mây, sai số mô hình, cảm biến hay vấn đề thiết bị. Cần đối chiếu thời tiết và log bảo trì trước khi kết luận.</w:t>
      </w:r>
    </w:p>
    <w:p w14:paraId="326182D6">
      <w:pPr>
        <w:pStyle w:val="3"/>
        <w:ind w:left="0" w:leftChars="0" w:firstLine="399" w:firstLineChars="153"/>
        <w:rPr>
          <w:rFonts w:hint="default" w:ascii="Times New Roman" w:hAnsi="Times New Roman" w:cs="Times New Roman"/>
          <w:sz w:val="26"/>
          <w:szCs w:val="26"/>
        </w:rPr>
      </w:pPr>
      <w:bookmarkStart w:id="99" w:name="_Toc11729"/>
      <w:r>
        <w:rPr>
          <w:rFonts w:hint="default" w:ascii="Times New Roman" w:hAnsi="Times New Roman" w:cs="Times New Roman"/>
          <w:sz w:val="26"/>
          <w:szCs w:val="26"/>
          <w:lang w:val="vi-VN"/>
        </w:rPr>
        <w:t>6.7</w:t>
      </w:r>
      <w:r>
        <w:rPr>
          <w:rFonts w:hint="default" w:ascii="Times New Roman" w:hAnsi="Times New Roman" w:cs="Times New Roman"/>
          <w:sz w:val="26"/>
          <w:szCs w:val="26"/>
        </w:rPr>
        <w:t>. Giải thích</w:t>
      </w:r>
      <w:bookmarkEnd w:id="99"/>
    </w:p>
    <w:p w14:paraId="4DBD2F2D">
      <w:pPr>
        <w:keepNext w:val="0"/>
        <w:keepLines w:val="0"/>
        <w:widowControl/>
        <w:suppressLineNumbers w:val="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Các nhãn </w:t>
      </w:r>
      <w:r>
        <w:rPr>
          <w:rStyle w:val="11"/>
          <w:rFonts w:hint="default" w:ascii="Times New Roman" w:hAnsi="Times New Roman" w:cs="Times New Roman"/>
          <w:b w:val="0"/>
          <w:bCs w:val="0"/>
          <w:sz w:val="26"/>
          <w:szCs w:val="26"/>
        </w:rPr>
        <w:t>CHECK_EQUIPMENT</w:t>
      </w:r>
      <w:r>
        <w:rPr>
          <w:rFonts w:hint="default" w:ascii="Times New Roman" w:hAnsi="Times New Roman" w:cs="Times New Roman"/>
          <w:b w:val="0"/>
          <w:bCs w:val="0"/>
          <w:sz w:val="26"/>
          <w:szCs w:val="26"/>
        </w:rPr>
        <w:t xml:space="preserve">, </w:t>
      </w:r>
      <w:r>
        <w:rPr>
          <w:rStyle w:val="11"/>
          <w:rFonts w:hint="default" w:ascii="Times New Roman" w:hAnsi="Times New Roman" w:cs="Times New Roman"/>
          <w:b w:val="0"/>
          <w:bCs w:val="0"/>
          <w:sz w:val="26"/>
          <w:szCs w:val="26"/>
        </w:rPr>
        <w:t>CHECK_MAINTENANCE_CLEANING</w:t>
      </w:r>
      <w:r>
        <w:rPr>
          <w:rFonts w:hint="default" w:ascii="Times New Roman" w:hAnsi="Times New Roman" w:cs="Times New Roman"/>
          <w:b w:val="0"/>
          <w:bCs w:val="0"/>
          <w:sz w:val="26"/>
          <w:szCs w:val="26"/>
        </w:rPr>
        <w:t xml:space="preserve"> và </w:t>
      </w:r>
      <w:r>
        <w:rPr>
          <w:rStyle w:val="11"/>
          <w:rFonts w:hint="default" w:ascii="Times New Roman" w:hAnsi="Times New Roman" w:cs="Times New Roman"/>
          <w:b w:val="0"/>
          <w:bCs w:val="0"/>
          <w:sz w:val="26"/>
          <w:szCs w:val="26"/>
        </w:rPr>
        <w:t>CHECK_UNDERPERFORMANCE</w:t>
      </w:r>
      <w:r>
        <w:rPr>
          <w:rFonts w:hint="default" w:ascii="Times New Roman" w:hAnsi="Times New Roman" w:cs="Times New Roman"/>
          <w:b w:val="0"/>
          <w:bCs w:val="0"/>
          <w:sz w:val="26"/>
          <w:szCs w:val="26"/>
        </w:rPr>
        <w:t xml:space="preserve"> là các mức ưu tiên được gán theo quy tắc sàng lọc, không phải kết luận site bị hỏng, bẩn hay cần thay thiết bị. Theo bảng kết quả, 6 site thuộc nhóm ưu tiên kiểm tra thiết bị, 5 site thuộc nhóm bảo trì/vệ sinh và 14 site thuộc nhóm hoạt động dưới kỳ vọng. Ba nhóm này bao phủ cả 25 site vì quy tắc gán mỗi site vào một nhóm ưu tiên; điều đó </w:t>
      </w:r>
      <w:r>
        <w:rPr>
          <w:rStyle w:val="15"/>
          <w:rFonts w:hint="default" w:ascii="Times New Roman" w:hAnsi="Times New Roman" w:cs="Times New Roman"/>
          <w:b w:val="0"/>
          <w:bCs w:val="0"/>
          <w:sz w:val="26"/>
          <w:szCs w:val="26"/>
        </w:rPr>
        <w:t>không có nghĩa cả 25 site đều đã được xác nhận có sự cố</w:t>
      </w:r>
      <w:r>
        <w:rPr>
          <w:rFonts w:hint="default" w:ascii="Times New Roman" w:hAnsi="Times New Roman" w:cs="Times New Roman"/>
          <w:b w:val="0"/>
          <w:bCs w:val="0"/>
          <w:sz w:val="26"/>
          <w:szCs w:val="26"/>
        </w:rPr>
        <w:t>.</w:t>
      </w:r>
    </w:p>
    <w:p w14:paraId="24804B6B">
      <w:pPr>
        <w:pStyle w:val="14"/>
        <w:keepNext w:val="0"/>
        <w:keepLines w:val="0"/>
        <w:widowControl/>
        <w:suppressLineNumbers w:val="0"/>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Sai lệch giữa sản lượng thực tế và mức kỳ vọng có thể do nhiều nguyên nhân, chẳng hạn biến động mây hoặc bức xạ chưa được đo đầy đủ, bóng che, lỗi cảm biến hay truyền dữ liệu, khác biệt về timestamp/đơn vị, hoặc sai số của Reference XGBoost. Ngưỡng hiệu chỉnh bằng validation giúp áp dụng quy tắc nhất quán nhưng không chứng minh cảnh báo tương ứng với sự cố thật. Vì chưa có log lỗi và lịch sử bảo trì làm nhãn chuẩn, chưa thể tính precision, recall, F1 hoặc tỷ lệ cảnh báo đúng.</w:t>
      </w:r>
    </w:p>
    <w:p w14:paraId="587482EF">
      <w:pPr>
        <w:pStyle w:val="14"/>
        <w:keepNext w:val="0"/>
        <w:keepLines w:val="0"/>
        <w:widowControl/>
        <w:suppressLineNumbers w:val="0"/>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Để xác nhận chất lượng cảnh báo, cần đối chiếu từng cờ với biên bản kiểm tra và thời điểm bảo trì, đồng thời xác định trước thế nào là một sự kiện thực tế. Sau đó có thể lập ma trận nhầm lẫn và tính các chỉ số đánh giá. Khi vận hành, cảnh báo nên được xem là tín hiệu để rà soát dữ liệu, thời tiết và log inverter trước khi quyết định kiểm tra hiện trường.</w:t>
      </w:r>
    </w:p>
    <w:p w14:paraId="1E6D28BB">
      <w:pPr>
        <w:pStyle w:val="3"/>
        <w:keepNext w:val="0"/>
        <w:keepLines w:val="0"/>
        <w:widowControl/>
        <w:suppressLineNumbers w:val="0"/>
        <w:ind w:left="0" w:leftChars="0" w:firstLine="399" w:firstLineChars="153"/>
        <w:jc w:val="both"/>
        <w:rPr>
          <w:rFonts w:hint="default" w:ascii="Times New Roman" w:hAnsi="Times New Roman" w:cs="Times New Roman"/>
          <w:sz w:val="26"/>
          <w:szCs w:val="26"/>
        </w:rPr>
      </w:pPr>
      <w:bookmarkStart w:id="100" w:name="_Toc12466"/>
      <w:r>
        <w:rPr>
          <w:rFonts w:hint="default" w:ascii="Times New Roman" w:hAnsi="Times New Roman" w:cs="Times New Roman"/>
          <w:sz w:val="26"/>
          <w:szCs w:val="26"/>
        </w:rPr>
        <w:t>6.</w:t>
      </w:r>
      <w:r>
        <w:rPr>
          <w:rFonts w:hint="default" w:ascii="Times New Roman" w:hAnsi="Times New Roman" w:cs="Times New Roman"/>
          <w:sz w:val="26"/>
          <w:szCs w:val="26"/>
          <w:lang w:val="vi-VN"/>
        </w:rPr>
        <w:t>8</w:t>
      </w:r>
      <w:r>
        <w:rPr>
          <w:rFonts w:hint="default" w:ascii="Times New Roman" w:hAnsi="Times New Roman" w:cs="Times New Roman"/>
          <w:sz w:val="26"/>
          <w:szCs w:val="26"/>
        </w:rPr>
        <w:t>. Cấp độ quan sát</w:t>
      </w:r>
      <w:bookmarkEnd w:id="100"/>
    </w:p>
    <w:p w14:paraId="6FFF7F03">
      <w:pPr>
        <w:pStyle w:val="14"/>
        <w:keepNext w:val="0"/>
        <w:keepLines w:val="0"/>
        <w:widowControl/>
        <w:suppressLineNumbers w:val="0"/>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 xml:space="preserve">Dữ liệu được tổng hợp ở cấp site/hệ thống PV, với một giá trị điện năng mỗi 15 phút. </w:t>
      </w:r>
      <w:r>
        <w:rPr>
          <w:rStyle w:val="11"/>
          <w:rFonts w:hint="default" w:ascii="Times New Roman" w:hAnsi="Times New Roman" w:cs="Times New Roman"/>
          <w:sz w:val="26"/>
          <w:szCs w:val="26"/>
        </w:rPr>
        <w:t>SiteKey</w:t>
      </w:r>
      <w:r>
        <w:rPr>
          <w:rFonts w:hint="default" w:ascii="Times New Roman" w:hAnsi="Times New Roman" w:cs="Times New Roman"/>
          <w:sz w:val="26"/>
          <w:szCs w:val="26"/>
        </w:rPr>
        <w:t xml:space="preserve"> nhận diện hệ thống được theo dõi nhưng không cho biết sản lượng đến từ panel, string hay inverter nào. Vì vậy, mô hình có thể chỉ ra site có sản lượng thấp hơn kỳ vọng nhưng không thể xác định bộ phận gây ra sai lệch. Sự cố ở một nhánh nhỏ cũng có thể bị che khuất nếu các nhánh còn lại vẫn hoạt động bình thường.</w:t>
      </w:r>
    </w:p>
    <w:p w14:paraId="6157AF3B">
      <w:pPr>
        <w:pStyle w:val="14"/>
        <w:keepNext w:val="0"/>
        <w:keepLines w:val="0"/>
        <w:widowControl/>
        <w:suppressLineNumbers w:val="0"/>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 xml:space="preserve">Muốn chẩn đoán ở cấp thiết bị, cần dữ liệu chi tiết và đồng bộ thời gian hơn, như ID inverter/string, điện áp hoặc dòng điện, trạng thái và mã cảnh báo inverter, cùng số đo bức xạ tại site. Log mất kết nối và lịch sử bảo trì cũng giúp phân biệt vấn đề thiết bị với biến động thời tiết hoặc lỗi đo lường. Khi chưa có các nguồn này, nên diễn đạt kết quả là </w:t>
      </w:r>
      <w:r>
        <w:rPr>
          <w:rStyle w:val="15"/>
          <w:rFonts w:hint="default" w:ascii="Times New Roman" w:hAnsi="Times New Roman" w:cs="Times New Roman"/>
          <w:b w:val="0"/>
          <w:bCs w:val="0"/>
          <w:sz w:val="26"/>
          <w:szCs w:val="26"/>
        </w:rPr>
        <w:t>“site có dấu hiệu bất thường hoặc hoạt động dưới kỳ vọng”</w:t>
      </w:r>
      <w:r>
        <w:rPr>
          <w:rFonts w:hint="default" w:ascii="Times New Roman" w:hAnsi="Times New Roman" w:cs="Times New Roman"/>
          <w:sz w:val="26"/>
          <w:szCs w:val="26"/>
        </w:rPr>
        <w:t xml:space="preserve"> và chỉ dùng để ưu tiên rà soát.</w:t>
      </w:r>
    </w:p>
    <w:p w14:paraId="3EE18E7D">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br w:type="page"/>
      </w:r>
    </w:p>
    <w:p w14:paraId="64C592F1">
      <w:pPr>
        <w:pStyle w:val="2"/>
        <w:ind w:left="0" w:leftChars="0" w:firstLine="430" w:firstLineChars="153"/>
        <w:jc w:val="center"/>
        <w:rPr>
          <w:rFonts w:hint="default" w:ascii="Times New Roman" w:hAnsi="Times New Roman" w:cs="Times New Roman"/>
          <w:sz w:val="28"/>
          <w:szCs w:val="28"/>
        </w:rPr>
      </w:pPr>
      <w:bookmarkStart w:id="101" w:name="_Toc130"/>
      <w:r>
        <w:rPr>
          <w:rFonts w:hint="default" w:ascii="Times New Roman" w:hAnsi="Times New Roman" w:cs="Times New Roman"/>
          <w:sz w:val="28"/>
          <w:szCs w:val="28"/>
          <w:lang w:val="vi-VN"/>
        </w:rPr>
        <w:t xml:space="preserve">CHƯƠNG 7. </w:t>
      </w:r>
      <w:r>
        <w:rPr>
          <w:rFonts w:hint="default" w:ascii="Times New Roman" w:hAnsi="Times New Roman" w:cs="Times New Roman"/>
          <w:sz w:val="28"/>
          <w:szCs w:val="28"/>
        </w:rPr>
        <w:t>THẢO LUẬN VÀ GIỚI HẠN</w:t>
      </w:r>
      <w:bookmarkEnd w:id="101"/>
    </w:p>
    <w:p w14:paraId="65142725">
      <w:pPr>
        <w:pStyle w:val="3"/>
        <w:ind w:left="0" w:leftChars="0" w:firstLine="399" w:firstLineChars="153"/>
        <w:rPr>
          <w:rFonts w:hint="default" w:ascii="Times New Roman" w:hAnsi="Times New Roman" w:cs="Times New Roman"/>
          <w:sz w:val="26"/>
          <w:szCs w:val="26"/>
        </w:rPr>
      </w:pPr>
      <w:bookmarkStart w:id="102" w:name="_Toc27114"/>
      <w:r>
        <w:rPr>
          <w:rFonts w:hint="default" w:ascii="Times New Roman" w:hAnsi="Times New Roman" w:cs="Times New Roman"/>
          <w:sz w:val="26"/>
          <w:szCs w:val="26"/>
          <w:lang w:val="vi-VN"/>
        </w:rPr>
        <w:t>7.1</w:t>
      </w:r>
      <w:r>
        <w:rPr>
          <w:rFonts w:hint="default" w:ascii="Times New Roman" w:hAnsi="Times New Roman" w:cs="Times New Roman"/>
          <w:sz w:val="26"/>
          <w:szCs w:val="26"/>
        </w:rPr>
        <w:t>. Kết quả dự báo trong phạm vi dữ liệu</w:t>
      </w:r>
      <w:bookmarkEnd w:id="102"/>
    </w:p>
    <w:p w14:paraId="05480E63">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Trên các target test quan sát được của 25 site, mô hình chọn theo validation có MAE thấp hơn Persistence và R² pooled cao hơn trong output hiện có. Kết quả cho thấy trong thiết lập rolling one-step, kết hợp feature theo site có lợi thế so với dùng riêng giá trị gần nhất. Kết luận này chỉ áp dụng cho nhãn test quan sát, giả định thời điểm dữ liệu và model đã định.</w:t>
      </w:r>
    </w:p>
    <w:p w14:paraId="20426664">
      <w:pPr>
        <w:pStyle w:val="3"/>
        <w:ind w:left="0" w:leftChars="0" w:firstLine="399" w:firstLineChars="153"/>
        <w:jc w:val="both"/>
        <w:rPr>
          <w:rFonts w:hint="default" w:ascii="Times New Roman" w:hAnsi="Times New Roman" w:cs="Times New Roman"/>
          <w:sz w:val="26"/>
          <w:szCs w:val="26"/>
        </w:rPr>
      </w:pPr>
      <w:bookmarkStart w:id="103" w:name="_Toc15514"/>
      <w:r>
        <w:rPr>
          <w:rFonts w:hint="default" w:ascii="Times New Roman" w:hAnsi="Times New Roman" w:cs="Times New Roman"/>
          <w:sz w:val="26"/>
          <w:szCs w:val="26"/>
          <w:lang w:val="vi-VN"/>
        </w:rPr>
        <w:t>7.2</w:t>
      </w:r>
      <w:r>
        <w:rPr>
          <w:rFonts w:hint="default" w:ascii="Times New Roman" w:hAnsi="Times New Roman" w:cs="Times New Roman"/>
          <w:sz w:val="26"/>
          <w:szCs w:val="26"/>
        </w:rPr>
        <w:t>. Coverage thấp</w:t>
      </w:r>
      <w:bookmarkEnd w:id="103"/>
    </w:p>
    <w:p w14:paraId="4AB11D5A">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Coverage target 40,6% / 47,6% / 49,4% đồng nghĩa hơn một nửa hàng lưới ở các split không có nhãn quan sát. Metric chỉ phản ánh phần có target; missingness có thể không ngẫu nhiên theo thời gian, thời tiết hoặc site. Cải thiện coverage hoặc phân tích cơ chế missing là bước cần thiết để hiểu mức đại diện của kết quả.</w:t>
      </w:r>
    </w:p>
    <w:p w14:paraId="732140A6">
      <w:pPr>
        <w:pStyle w:val="3"/>
        <w:ind w:left="0" w:leftChars="0" w:firstLine="399" w:firstLineChars="153"/>
        <w:jc w:val="both"/>
        <w:rPr>
          <w:rFonts w:hint="default" w:ascii="Times New Roman" w:hAnsi="Times New Roman" w:cs="Times New Roman"/>
          <w:sz w:val="26"/>
          <w:szCs w:val="26"/>
        </w:rPr>
      </w:pPr>
      <w:bookmarkStart w:id="104" w:name="_Toc2943"/>
      <w:r>
        <w:rPr>
          <w:rFonts w:hint="default" w:ascii="Times New Roman" w:hAnsi="Times New Roman" w:cs="Times New Roman"/>
          <w:sz w:val="26"/>
          <w:szCs w:val="26"/>
          <w:lang w:val="vi-VN"/>
        </w:rPr>
        <w:t>7.3.</w:t>
      </w:r>
      <w:r>
        <w:rPr>
          <w:rFonts w:hint="default" w:ascii="Times New Roman" w:hAnsi="Times New Roman" w:cs="Times New Roman"/>
          <w:sz w:val="26"/>
          <w:szCs w:val="26"/>
        </w:rPr>
        <w:t xml:space="preserve"> Không có target zero quan sát</w:t>
      </w:r>
      <w:bookmarkEnd w:id="104"/>
    </w:p>
    <w:p w14:paraId="5705E26A">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EDA ghi nhận không có target bằng 0 trong các hàng đo. Vì vậy dữ liệu hiện tại không cho phép học trực tiếp các trạng thái zero-generation thật từ những label zero. Thiếu record không thể dùng làm đại diện cho offline. Anomaly near-zero được phát hiện từ các target dương rất thấp so với expected, nhưng không thể xác nhận các lần ngừng phát đã bị thiếu khỏi nguồn.</w:t>
      </w:r>
    </w:p>
    <w:p w14:paraId="38322278">
      <w:pPr>
        <w:pStyle w:val="3"/>
        <w:ind w:left="0" w:leftChars="0" w:firstLine="399" w:firstLineChars="153"/>
        <w:jc w:val="both"/>
        <w:rPr>
          <w:rFonts w:hint="default" w:ascii="Times New Roman" w:hAnsi="Times New Roman" w:cs="Times New Roman"/>
          <w:sz w:val="26"/>
          <w:szCs w:val="26"/>
        </w:rPr>
      </w:pPr>
      <w:bookmarkStart w:id="105" w:name="_Toc12003"/>
      <w:r>
        <w:rPr>
          <w:rFonts w:hint="default" w:ascii="Times New Roman" w:hAnsi="Times New Roman" w:cs="Times New Roman"/>
          <w:sz w:val="26"/>
          <w:szCs w:val="26"/>
          <w:lang w:val="vi-VN"/>
        </w:rPr>
        <w:t>7.4.</w:t>
      </w:r>
      <w:r>
        <w:rPr>
          <w:rFonts w:hint="default" w:ascii="Times New Roman" w:hAnsi="Times New Roman" w:cs="Times New Roman"/>
          <w:sz w:val="26"/>
          <w:szCs w:val="26"/>
        </w:rPr>
        <w:t xml:space="preserve"> Site bị loại do thiếu đơn vị</w:t>
      </w:r>
      <w:bookmarkEnd w:id="105"/>
    </w:p>
    <w:p w14:paraId="7C805455">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17 site không được đưa vào modeling vì Metric thiếu. Điều này giảm phạm vi kết luận và có thể làm kết quả không đại diện mọi site trong UniSolar. Cần tra tài liệu nguồn hoặc metadata bổ sung để xác nhận đơn vị trước khi mở rộng. Không nên tự suy ra kWh từ cột tên SolarGeneration nếu quy ước không được kiểm chứng.</w:t>
      </w:r>
    </w:p>
    <w:p w14:paraId="16333EF0">
      <w:pPr>
        <w:pStyle w:val="3"/>
        <w:ind w:left="0" w:leftChars="0" w:firstLine="399" w:firstLineChars="153"/>
        <w:jc w:val="both"/>
        <w:rPr>
          <w:rFonts w:hint="default" w:ascii="Times New Roman" w:hAnsi="Times New Roman" w:cs="Times New Roman"/>
          <w:sz w:val="26"/>
          <w:szCs w:val="26"/>
        </w:rPr>
      </w:pPr>
      <w:bookmarkStart w:id="106" w:name="_Toc9648"/>
      <w:r>
        <w:rPr>
          <w:rFonts w:hint="default" w:ascii="Times New Roman" w:hAnsi="Times New Roman" w:cs="Times New Roman"/>
          <w:sz w:val="26"/>
          <w:szCs w:val="26"/>
          <w:lang w:val="vi-VN"/>
        </w:rPr>
        <w:t>7.5</w:t>
      </w:r>
      <w:r>
        <w:rPr>
          <w:rFonts w:hint="default" w:ascii="Times New Roman" w:hAnsi="Times New Roman" w:cs="Times New Roman"/>
          <w:sz w:val="26"/>
          <w:szCs w:val="26"/>
        </w:rPr>
        <w:t>. CV chỉ trên 3/25 site</w:t>
      </w:r>
      <w:bookmarkEnd w:id="106"/>
    </w:p>
    <w:p w14:paraId="16B40416">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CV tuning đủ điều kiện chỉ trên 3 site; hyperparameter RF dùng chung vì vậy được chọn từ một tập con site. Việc validation ablation và lựa chọn winner chạy trên 25 site giảm một phần giới hạn này, nhưng tuning có thể chưa đại diện tối đa cho các đặc tính của 25 hệ thống. Hướng tiếp theo có thể dùng nested temporal CV hoặc thiết kế fold theo nhóm site khi đủ dữ liệu.</w:t>
      </w:r>
      <w:bookmarkStart w:id="107" w:name="_Toc10960"/>
    </w:p>
    <w:p w14:paraId="48199FE2">
      <w:pPr>
        <w:ind w:left="0" w:leftChars="0" w:firstLine="397" w:firstLineChars="153"/>
        <w:jc w:val="both"/>
        <w:rPr>
          <w:rFonts w:hint="default" w:ascii="Times New Roman" w:hAnsi="Times New Roman" w:cs="Times New Roman"/>
          <w:sz w:val="26"/>
          <w:szCs w:val="26"/>
        </w:rPr>
      </w:pPr>
    </w:p>
    <w:p w14:paraId="1603A0FF">
      <w:pPr>
        <w:ind w:left="0" w:leftChars="0" w:firstLine="399" w:firstLineChars="153"/>
        <w:jc w:val="both"/>
        <w:rPr>
          <w:rFonts w:hint="default" w:ascii="Times New Roman" w:hAnsi="Times New Roman" w:cs="Times New Roman"/>
          <w:b/>
          <w:bCs/>
          <w:sz w:val="26"/>
          <w:szCs w:val="26"/>
        </w:rPr>
      </w:pPr>
      <w:r>
        <w:rPr>
          <w:rFonts w:hint="default" w:ascii="Times New Roman" w:hAnsi="Times New Roman" w:cs="Times New Roman"/>
          <w:b/>
          <w:bCs/>
          <w:sz w:val="26"/>
          <w:szCs w:val="26"/>
          <w:lang w:val="vi-VN"/>
        </w:rPr>
        <w:t>7.6.</w:t>
      </w:r>
      <w:r>
        <w:rPr>
          <w:rFonts w:hint="default" w:ascii="Times New Roman" w:hAnsi="Times New Roman" w:cs="Times New Roman"/>
          <w:b/>
          <w:bCs/>
          <w:sz w:val="26"/>
          <w:szCs w:val="26"/>
        </w:rPr>
        <w:t xml:space="preserve"> Test lịch sử đã được xem</w:t>
      </w:r>
      <w:bookmarkEnd w:id="107"/>
      <w:bookmarkStart w:id="108" w:name="_Toc31115"/>
    </w:p>
    <w:p w14:paraId="1757781D">
      <w:pPr>
        <w:ind w:left="0" w:leftChars="0" w:firstLine="397" w:firstLineChars="153"/>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Trong quá trình phát triển, nhóm đã xem kết quả trên tập test của phiên bản trước. Dù ở phiên bản hiện tại nhóm đã cố định việc lựa chọn mô hình trước khi chấm test và không thay đổi mô hình sau khi xem kết quả, tập test này vẫn không còn hoàn toàn độc lập với quá trình phát triển. Vì vậy, kết quả phù hợp để minh họa quy trình và so sánh các mô hình trong thiết lập hiện tại, nhưng chưa thể xem là đánh giá khách quan trên một tập kiểm tra hoàn toàn mới. Cần đánh giá thêm trên một giai đoạn dữ liệu chưa từng được sử dụng.</w:t>
      </w:r>
    </w:p>
    <w:p w14:paraId="10C4DA2E">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br w:type="page"/>
      </w:r>
    </w:p>
    <w:p w14:paraId="4B82B475">
      <w:pPr>
        <w:pStyle w:val="3"/>
        <w:ind w:left="0" w:leftChars="0" w:firstLine="399" w:firstLineChars="153"/>
        <w:jc w:val="both"/>
        <w:rPr>
          <w:rFonts w:hint="default" w:ascii="Times New Roman" w:hAnsi="Times New Roman" w:cs="Times New Roman"/>
          <w:sz w:val="26"/>
          <w:szCs w:val="26"/>
        </w:rPr>
      </w:pPr>
      <w:r>
        <w:rPr>
          <w:rFonts w:hint="default" w:ascii="Times New Roman" w:hAnsi="Times New Roman" w:cs="Times New Roman"/>
          <w:sz w:val="26"/>
          <w:szCs w:val="26"/>
          <w:lang w:val="vi-VN"/>
        </w:rPr>
        <w:t>7.7</w:t>
      </w:r>
      <w:r>
        <w:rPr>
          <w:rFonts w:hint="default" w:ascii="Times New Roman" w:hAnsi="Times New Roman" w:cs="Times New Roman"/>
          <w:sz w:val="26"/>
          <w:szCs w:val="26"/>
        </w:rPr>
        <w:t>. Giả định đơn vị và timestamp</w:t>
      </w:r>
      <w:bookmarkEnd w:id="108"/>
    </w:p>
    <w:p w14:paraId="17C5E177">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Kết quả phụ thuộc giả định Metric=kWh là năng lượng mỗi 15 phút và timestamp ghi đầu khoảng. Nếu nguồn thực tế ghi cuối khoảng hoặc Metric là số tích lũy, target và alignment sẽ sai. Trước khi triển khai hoặc nộp kết quả cuối, cần xác nhận quy ước từ tài liệu tác giả hoặc người quản lý dữ liệu.</w:t>
      </w:r>
    </w:p>
    <w:p w14:paraId="0B44370B">
      <w:pPr>
        <w:pStyle w:val="3"/>
        <w:ind w:left="0" w:leftChars="0" w:firstLine="399" w:firstLineChars="153"/>
        <w:jc w:val="both"/>
        <w:rPr>
          <w:rFonts w:hint="default" w:ascii="Times New Roman" w:hAnsi="Times New Roman" w:cs="Times New Roman"/>
          <w:sz w:val="26"/>
          <w:szCs w:val="26"/>
        </w:rPr>
      </w:pPr>
      <w:bookmarkStart w:id="109" w:name="_Toc25335"/>
      <w:r>
        <w:rPr>
          <w:rFonts w:hint="default" w:ascii="Times New Roman" w:hAnsi="Times New Roman" w:cs="Times New Roman"/>
          <w:sz w:val="26"/>
          <w:szCs w:val="26"/>
          <w:lang w:val="vi-VN"/>
        </w:rPr>
        <w:t>7.8</w:t>
      </w:r>
      <w:r>
        <w:rPr>
          <w:rFonts w:hint="default" w:ascii="Times New Roman" w:hAnsi="Times New Roman" w:cs="Times New Roman"/>
          <w:sz w:val="26"/>
          <w:szCs w:val="26"/>
        </w:rPr>
        <w:t>. Giả định availability</w:t>
      </w:r>
      <w:bookmarkEnd w:id="109"/>
    </w:p>
    <w:p w14:paraId="63064D60">
      <w:pPr>
        <w:pStyle w:val="3"/>
        <w:ind w:left="0" w:leftChars="0" w:firstLine="397" w:firstLineChars="153"/>
        <w:jc w:val="both"/>
        <w:rPr>
          <w:rFonts w:ascii="SimSun" w:hAnsi="SimSun" w:eastAsia="SimSun" w:cs="SimSun"/>
          <w:sz w:val="24"/>
          <w:szCs w:val="24"/>
        </w:rPr>
      </w:pPr>
      <w:bookmarkStart w:id="110" w:name="_Toc5640"/>
      <w:r>
        <w:rPr>
          <w:rFonts w:hint="default" w:ascii="Times New Roman" w:hAnsi="Times New Roman" w:eastAsia="SimSun" w:cs="Times New Roman"/>
          <w:b w:val="0"/>
          <w:bCs w:val="0"/>
          <w:sz w:val="26"/>
          <w:szCs w:val="26"/>
        </w:rPr>
        <w:t>Báo cáo giả định số đo của khoảng thời gian trước đã được ghi nhận khi dự báo khoảng tiếp theo. Các biến thời tiết cũng được sử dụng theo độ trễ đã cấu hình. Nếu hệ thống thực tế cập nhật dữ liệu chậm hơn, giá trị lag gần nhất hoặc dữ liệu thời tiết có thể chưa sẵn có tại thời điểm dự báo. Khi đó cần điều chỉnh mốc dự báo và thời điểm dữ liệu sẵn có, sau đó đánh giá lại mô hình</w:t>
      </w:r>
      <w:r>
        <w:rPr>
          <w:rFonts w:ascii="SimSun" w:hAnsi="SimSun" w:eastAsia="SimSun" w:cs="SimSun"/>
          <w:sz w:val="24"/>
          <w:szCs w:val="24"/>
        </w:rPr>
        <w:t>.</w:t>
      </w:r>
    </w:p>
    <w:p w14:paraId="2169B837">
      <w:pPr>
        <w:pStyle w:val="3"/>
        <w:ind w:left="0" w:leftChars="0" w:firstLine="399" w:firstLineChars="153"/>
        <w:jc w:val="both"/>
        <w:rPr>
          <w:rFonts w:hint="default" w:ascii="Times New Roman" w:hAnsi="Times New Roman" w:cs="Times New Roman"/>
          <w:sz w:val="26"/>
          <w:szCs w:val="26"/>
        </w:rPr>
      </w:pPr>
      <w:r>
        <w:rPr>
          <w:rFonts w:hint="default" w:ascii="Times New Roman" w:hAnsi="Times New Roman" w:cs="Times New Roman"/>
          <w:sz w:val="26"/>
          <w:szCs w:val="26"/>
          <w:lang w:val="vi-VN"/>
        </w:rPr>
        <w:t>7.9.</w:t>
      </w:r>
      <w:r>
        <w:rPr>
          <w:rFonts w:hint="default" w:ascii="Times New Roman" w:hAnsi="Times New Roman" w:cs="Times New Roman"/>
          <w:sz w:val="26"/>
          <w:szCs w:val="26"/>
        </w:rPr>
        <w:t xml:space="preserve"> Anomaly không có ground truth</w:t>
      </w:r>
      <w:bookmarkEnd w:id="110"/>
    </w:p>
    <w:p w14:paraId="0AED341F">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Ngưỡng anomaly dựa trên phân bố validation và quy tắc heuristic. Một cờ có thể đến từ cloud event, dự báo expected sai, sensor lỗi hoặc thay đổi vận hành. Không có nhãn lỗi/bảo trì, nên không thể tính chất lượng phân loại hoặc khẳng định nguyên nhân. Mọi nhóm đều là ứng viên cần kiểm tra.</w:t>
      </w:r>
    </w:p>
    <w:p w14:paraId="1E4A9772">
      <w:pPr>
        <w:pStyle w:val="3"/>
        <w:ind w:left="0" w:leftChars="0" w:firstLine="399" w:firstLineChars="153"/>
        <w:jc w:val="both"/>
        <w:rPr>
          <w:rFonts w:hint="default" w:ascii="Times New Roman" w:hAnsi="Times New Roman" w:cs="Times New Roman"/>
          <w:sz w:val="26"/>
          <w:szCs w:val="26"/>
        </w:rPr>
      </w:pPr>
      <w:bookmarkStart w:id="111" w:name="_Toc7751"/>
      <w:r>
        <w:rPr>
          <w:rFonts w:hint="default" w:ascii="Times New Roman" w:hAnsi="Times New Roman" w:cs="Times New Roman"/>
          <w:sz w:val="26"/>
          <w:szCs w:val="26"/>
          <w:lang w:val="vi-VN"/>
        </w:rPr>
        <w:t>7.10</w:t>
      </w:r>
      <w:r>
        <w:rPr>
          <w:rFonts w:hint="default" w:ascii="Times New Roman" w:hAnsi="Times New Roman" w:cs="Times New Roman"/>
          <w:sz w:val="26"/>
          <w:szCs w:val="26"/>
        </w:rPr>
        <w:t>. Tổng quát hóa và drift</w:t>
      </w:r>
      <w:bookmarkEnd w:id="111"/>
    </w:p>
    <w:p w14:paraId="633B1C36">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Các mô hình riêng từng site học phân phối của các site được đưa vào. Nếu panel được nâng cấp, inverter thay đổi, sensor drift hoặc dữ liệu vận hành chuyển mùa khác, phân phối mới có thể khác train. Cần theo dõi coverage, residual và drift đầu vào; hiệu chỉnh lại chỉ bằng một quy trình validation được khóa, không dùng test cũ lặp đi lặp lại.</w:t>
      </w:r>
    </w:p>
    <w:p w14:paraId="3E61F838">
      <w:pPr>
        <w:pStyle w:val="3"/>
        <w:ind w:left="0" w:leftChars="0" w:firstLine="399" w:firstLineChars="153"/>
        <w:rPr>
          <w:rFonts w:hint="default" w:ascii="Times New Roman" w:hAnsi="Times New Roman" w:cs="Times New Roman"/>
          <w:sz w:val="26"/>
          <w:szCs w:val="26"/>
        </w:rPr>
      </w:pPr>
      <w:bookmarkStart w:id="112" w:name="_Toc4839"/>
      <w:r>
        <w:rPr>
          <w:rFonts w:hint="default" w:ascii="Times New Roman" w:hAnsi="Times New Roman" w:cs="Times New Roman"/>
          <w:sz w:val="26"/>
          <w:szCs w:val="26"/>
          <w:lang w:val="vi-VN"/>
        </w:rPr>
        <w:t>7.11</w:t>
      </w:r>
      <w:r>
        <w:rPr>
          <w:rFonts w:hint="default" w:ascii="Times New Roman" w:hAnsi="Times New Roman" w:cs="Times New Roman"/>
          <w:sz w:val="26"/>
          <w:szCs w:val="26"/>
        </w:rPr>
        <w:t>. Tóm tắt mức độ tin cậy</w:t>
      </w:r>
      <w:bookmarkEnd w:id="112"/>
    </w:p>
    <w:tbl>
      <w:tblPr>
        <w:tblStyle w:val="6"/>
        <w:tblW w:w="840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fixed"/>
        <w:tblCellMar>
          <w:top w:w="0" w:type="dxa"/>
          <w:left w:w="108" w:type="dxa"/>
          <w:bottom w:w="0" w:type="dxa"/>
          <w:right w:w="108" w:type="dxa"/>
        </w:tblCellMar>
      </w:tblPr>
      <w:tblGrid>
        <w:gridCol w:w="3197"/>
        <w:gridCol w:w="1975"/>
        <w:gridCol w:w="3232"/>
      </w:tblGrid>
      <w:tr w14:paraId="3C0842B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rPr>
          <w:jc w:val="center"/>
        </w:trPr>
        <w:tc>
          <w:tcPr>
            <w:tcW w:w="3197" w:type="dxa"/>
            <w:shd w:val="clear" w:color="auto" w:fill="auto"/>
          </w:tcPr>
          <w:p w14:paraId="17BD15D6">
            <w:pPr>
              <w:ind w:left="0" w:leftChars="0" w:firstLine="399" w:firstLineChars="153"/>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Kết luận</w:t>
            </w:r>
          </w:p>
        </w:tc>
        <w:tc>
          <w:tcPr>
            <w:tcW w:w="1975" w:type="dxa"/>
            <w:shd w:val="clear" w:color="auto" w:fill="auto"/>
          </w:tcPr>
          <w:p w14:paraId="3C86F207">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Mức độ hỗ trợ</w:t>
            </w:r>
          </w:p>
        </w:tc>
        <w:tc>
          <w:tcPr>
            <w:tcW w:w="3232" w:type="dxa"/>
            <w:shd w:val="clear" w:color="auto" w:fill="auto"/>
          </w:tcPr>
          <w:p w14:paraId="1132759A">
            <w:pPr>
              <w:ind w:left="0" w:leftChars="0" w:firstLine="399" w:firstLineChars="153"/>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Lý do</w:t>
            </w:r>
          </w:p>
        </w:tc>
      </w:tr>
      <w:tr w14:paraId="3607D23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rPr>
          <w:jc w:val="center"/>
        </w:trPr>
        <w:tc>
          <w:tcPr>
            <w:tcW w:w="3197" w:type="dxa"/>
            <w:shd w:val="clear" w:color="auto" w:fill="auto"/>
            <w:vAlign w:val="center"/>
          </w:tcPr>
          <w:p w14:paraId="7C6F3206">
            <w:pPr>
              <w:spacing w:after="0"/>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Quy trình chia thời gian và feature theo quá khứ</w:t>
            </w:r>
          </w:p>
        </w:tc>
        <w:tc>
          <w:tcPr>
            <w:tcW w:w="1975" w:type="dxa"/>
            <w:shd w:val="clear" w:color="auto" w:fill="auto"/>
            <w:vAlign w:val="center"/>
          </w:tcPr>
          <w:p w14:paraId="3B16B36A">
            <w:pPr>
              <w:spacing w:after="0"/>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Tốt theo kiểm tra notebook</w:t>
            </w:r>
          </w:p>
        </w:tc>
        <w:tc>
          <w:tcPr>
            <w:tcW w:w="3232" w:type="dxa"/>
            <w:shd w:val="clear" w:color="auto" w:fill="auto"/>
            <w:vAlign w:val="center"/>
          </w:tcPr>
          <w:p w14:paraId="45664DA2">
            <w:pPr>
              <w:spacing w:after="0"/>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Có check boundary và các timestamp availability</w:t>
            </w:r>
          </w:p>
        </w:tc>
      </w:tr>
      <w:tr w14:paraId="0F43A23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rPr>
          <w:jc w:val="center"/>
        </w:trPr>
        <w:tc>
          <w:tcPr>
            <w:tcW w:w="3197" w:type="dxa"/>
            <w:shd w:val="clear" w:color="auto" w:fill="auto"/>
            <w:vAlign w:val="center"/>
          </w:tcPr>
          <w:p w14:paraId="3A0263F3">
            <w:pPr>
              <w:spacing w:after="0"/>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Mô hình chọn tốt hơn Persistence trong output test</w:t>
            </w:r>
          </w:p>
        </w:tc>
        <w:tc>
          <w:tcPr>
            <w:tcW w:w="1975" w:type="dxa"/>
            <w:shd w:val="clear" w:color="auto" w:fill="auto"/>
            <w:vAlign w:val="center"/>
          </w:tcPr>
          <w:p w14:paraId="0C389C75">
            <w:pPr>
              <w:spacing w:after="0"/>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Có hỗ trợ trong mẫu quan sát</w:t>
            </w:r>
          </w:p>
        </w:tc>
        <w:tc>
          <w:tcPr>
            <w:tcW w:w="3232" w:type="dxa"/>
            <w:shd w:val="clear" w:color="auto" w:fill="auto"/>
            <w:vAlign w:val="center"/>
          </w:tcPr>
          <w:p w14:paraId="602E4F0A">
            <w:pPr>
              <w:spacing w:after="0"/>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Cùng 150.164 target, nhưng test lịch sử đã được xem</w:t>
            </w:r>
          </w:p>
        </w:tc>
      </w:tr>
      <w:tr w14:paraId="789F76C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rPr>
          <w:jc w:val="center"/>
        </w:trPr>
        <w:tc>
          <w:tcPr>
            <w:tcW w:w="3197" w:type="dxa"/>
            <w:shd w:val="clear" w:color="auto" w:fill="auto"/>
            <w:vAlign w:val="center"/>
          </w:tcPr>
          <w:p w14:paraId="07187D83">
            <w:pPr>
              <w:spacing w:after="0"/>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Lag quan trọng với bài toán one-step</w:t>
            </w:r>
          </w:p>
        </w:tc>
        <w:tc>
          <w:tcPr>
            <w:tcW w:w="1975" w:type="dxa"/>
            <w:shd w:val="clear" w:color="auto" w:fill="auto"/>
            <w:vAlign w:val="center"/>
          </w:tcPr>
          <w:p w14:paraId="013AACC7">
            <w:pPr>
              <w:spacing w:after="0"/>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Có hỗ trợ mạnh trong ablation</w:t>
            </w:r>
          </w:p>
        </w:tc>
        <w:tc>
          <w:tcPr>
            <w:tcW w:w="3232" w:type="dxa"/>
            <w:shd w:val="clear" w:color="auto" w:fill="auto"/>
            <w:vAlign w:val="center"/>
          </w:tcPr>
          <w:p w14:paraId="2CCAA30E">
            <w:pPr>
              <w:spacing w:after="0"/>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No_lag có MAE cao hơn đáng kể trên cùng validation</w:t>
            </w:r>
          </w:p>
        </w:tc>
      </w:tr>
      <w:tr w14:paraId="3D6B376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rPr>
          <w:jc w:val="center"/>
        </w:trPr>
        <w:tc>
          <w:tcPr>
            <w:tcW w:w="3197" w:type="dxa"/>
            <w:shd w:val="clear" w:color="auto" w:fill="auto"/>
            <w:vAlign w:val="center"/>
          </w:tcPr>
          <w:p w14:paraId="492CB069">
            <w:pPr>
              <w:spacing w:after="0"/>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Anomaly xác định site hỏng/bẩn</w:t>
            </w:r>
          </w:p>
        </w:tc>
        <w:tc>
          <w:tcPr>
            <w:tcW w:w="1975" w:type="dxa"/>
            <w:shd w:val="clear" w:color="auto" w:fill="auto"/>
            <w:vAlign w:val="center"/>
          </w:tcPr>
          <w:p w14:paraId="38F7CD10">
            <w:pPr>
              <w:spacing w:after="0"/>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Chưa được xác nhận</w:t>
            </w:r>
          </w:p>
        </w:tc>
        <w:tc>
          <w:tcPr>
            <w:tcW w:w="3232" w:type="dxa"/>
            <w:shd w:val="clear" w:color="auto" w:fill="auto"/>
            <w:vAlign w:val="center"/>
          </w:tcPr>
          <w:p w14:paraId="45B87F0C">
            <w:pPr>
              <w:spacing w:after="0"/>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Không có ground truth hoặc log bảo trì</w:t>
            </w:r>
          </w:p>
        </w:tc>
      </w:tr>
      <w:tr w14:paraId="4BEB360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rPr>
          <w:jc w:val="center"/>
        </w:trPr>
        <w:tc>
          <w:tcPr>
            <w:tcW w:w="3197" w:type="dxa"/>
            <w:shd w:val="clear" w:color="auto" w:fill="auto"/>
            <w:vAlign w:val="center"/>
          </w:tcPr>
          <w:p w14:paraId="613D5E18">
            <w:pPr>
              <w:spacing w:after="0"/>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Áp dụng đúng cho mọi site UniSolar</w:t>
            </w:r>
          </w:p>
        </w:tc>
        <w:tc>
          <w:tcPr>
            <w:tcW w:w="1975" w:type="dxa"/>
            <w:shd w:val="clear" w:color="auto" w:fill="auto"/>
            <w:vAlign w:val="center"/>
          </w:tcPr>
          <w:p w14:paraId="160257FB">
            <w:pPr>
              <w:spacing w:after="0"/>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Chưa hỗ trợ</w:t>
            </w:r>
          </w:p>
        </w:tc>
        <w:tc>
          <w:tcPr>
            <w:tcW w:w="3232" w:type="dxa"/>
            <w:shd w:val="clear" w:color="auto" w:fill="auto"/>
            <w:vAlign w:val="center"/>
          </w:tcPr>
          <w:p w14:paraId="7B596A5E">
            <w:pPr>
              <w:spacing w:after="0"/>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17 site không đủ unit; modeling chỉ 25 site</w:t>
            </w:r>
          </w:p>
        </w:tc>
      </w:tr>
    </w:tbl>
    <w:p w14:paraId="21617551">
      <w:pPr>
        <w:pStyle w:val="7"/>
        <w:jc w:val="center"/>
        <w:rPr>
          <w:rFonts w:hint="default" w:ascii="Times New Roman" w:hAnsi="Times New Roman" w:cs="Times New Roman"/>
          <w:sz w:val="26"/>
          <w:szCs w:val="26"/>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SEQ Bảng \* ARABIC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bookmarkStart w:id="113" w:name="_Toc13739"/>
      <w:r>
        <w:rPr>
          <w:rFonts w:hint="default" w:ascii="Times New Roman" w:hAnsi="Times New Roman" w:cs="Times New Roman"/>
          <w:lang w:val="vi-VN"/>
        </w:rPr>
        <w:t>. Tổng hợp mức độ hỗ trợ của các kết luận</w:t>
      </w:r>
      <w:bookmarkEnd w:id="113"/>
    </w:p>
    <w:p w14:paraId="01C7C77B">
      <w:pPr>
        <w:rPr>
          <w:rFonts w:hint="default" w:ascii="Times New Roman" w:hAnsi="Times New Roman" w:cs="Times New Roman"/>
          <w:sz w:val="28"/>
          <w:szCs w:val="28"/>
        </w:rPr>
      </w:pPr>
      <w:bookmarkStart w:id="114" w:name="_Toc30686"/>
      <w:r>
        <w:rPr>
          <w:rFonts w:hint="default" w:ascii="Times New Roman" w:hAnsi="Times New Roman" w:cs="Times New Roman"/>
          <w:sz w:val="28"/>
          <w:szCs w:val="28"/>
        </w:rPr>
        <w:br w:type="page"/>
      </w:r>
    </w:p>
    <w:p w14:paraId="0A3D6B7B">
      <w:pPr>
        <w:pStyle w:val="2"/>
        <w:ind w:left="0" w:leftChars="0" w:firstLine="430" w:firstLineChars="153"/>
        <w:jc w:val="center"/>
        <w:rPr>
          <w:rFonts w:hint="default" w:ascii="Times New Roman" w:hAnsi="Times New Roman" w:cs="Times New Roman"/>
          <w:sz w:val="28"/>
          <w:szCs w:val="28"/>
        </w:rPr>
      </w:pPr>
      <w:r>
        <w:rPr>
          <w:rFonts w:hint="default" w:ascii="Times New Roman" w:hAnsi="Times New Roman" w:cs="Times New Roman"/>
          <w:sz w:val="28"/>
          <w:szCs w:val="28"/>
        </w:rPr>
        <w:t xml:space="preserve">CHƯƠNG </w:t>
      </w:r>
      <w:r>
        <w:rPr>
          <w:rFonts w:hint="default" w:ascii="Times New Roman" w:hAnsi="Times New Roman" w:cs="Times New Roman"/>
          <w:sz w:val="28"/>
          <w:szCs w:val="28"/>
          <w:lang w:val="vi-VN"/>
        </w:rPr>
        <w:t>8</w:t>
      </w:r>
      <w:r>
        <w:rPr>
          <w:rFonts w:hint="default" w:ascii="Times New Roman" w:hAnsi="Times New Roman" w:cs="Times New Roman"/>
          <w:sz w:val="28"/>
          <w:szCs w:val="28"/>
        </w:rPr>
        <w:t>. KẾT LUẬN VÀ HƯỚNG PHÁT TRIỂN</w:t>
      </w:r>
      <w:bookmarkEnd w:id="114"/>
    </w:p>
    <w:p w14:paraId="05A386AD">
      <w:pPr>
        <w:pStyle w:val="3"/>
        <w:ind w:left="0" w:leftChars="0" w:firstLine="399" w:firstLineChars="153"/>
        <w:rPr>
          <w:rFonts w:hint="default" w:ascii="Times New Roman" w:hAnsi="Times New Roman" w:cs="Times New Roman"/>
          <w:sz w:val="26"/>
          <w:szCs w:val="26"/>
        </w:rPr>
      </w:pPr>
      <w:bookmarkStart w:id="115" w:name="_Toc32679"/>
      <w:r>
        <w:rPr>
          <w:rFonts w:hint="default" w:ascii="Times New Roman" w:hAnsi="Times New Roman" w:cs="Times New Roman"/>
          <w:sz w:val="26"/>
          <w:szCs w:val="26"/>
          <w:lang w:val="vi-VN"/>
        </w:rPr>
        <w:t>8.</w:t>
      </w:r>
      <w:r>
        <w:rPr>
          <w:rFonts w:hint="default" w:ascii="Times New Roman" w:hAnsi="Times New Roman" w:cs="Times New Roman"/>
          <w:sz w:val="26"/>
          <w:szCs w:val="26"/>
        </w:rPr>
        <w:t>1. Kết luận</w:t>
      </w:r>
      <w:bookmarkEnd w:id="115"/>
    </w:p>
    <w:p w14:paraId="20F0A91E">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Bài thực hành đã xây dựng quy trình khai phá dữ liệu chuỗi thời gian cho UniSolar: kiểm kê và EDA, chuẩn hóa ID/thời gian/đơn vị, xử lý trùng và giá trị lỗi, tạo lưới 15 phút, giữ target thiếu là NaN, ghép weather theo thời điểm sẵn có, tạo feature lịch sử và lịch, chia tập theo thời gian, tuning RF, ablation, lựa chọn bằng validation, refit train + validation và chấm test.</w:t>
      </w:r>
    </w:p>
    <w:p w14:paraId="0B67EC47">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Trên 150.164 target test quan sát của 25 site, output hiện tại ghi nhận mô hình được chọn theo validation đạt MAE 1,093 kWh/15 phút, RMSE 2,636, R² pooled 0,9475 và WAPE 14,31%. Persistence trên cùng mẫu đạt MAE 1,387 và R² 0,9273. Vì vậy kết luận vừa mức là mô hình chọn tốt hơn Persistence trên các target test quan sát được trong thiết lập hiện tại.</w:t>
      </w:r>
    </w:p>
    <w:p w14:paraId="5A31B5DE">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Ablation cho thấy lag/rolling quá khứ là nhóm đặc trưng quan trọng: bỏ lag làm sai số tăng rõ rệt. Thêm lịch sử dài hơn chỉ cải thiện nhẹ validation so với baseline. Phần screening theo Reference XGBoost và lịch địa phương anomaly_local_calendar_v1 tạo các nhóm site cần ưu tiên kiểm tra, nhưng không xác nhận thiết bị hỏng hoặc cần vệ sinh vì chưa có nhãn lỗi/bảo trì.</w:t>
      </w:r>
    </w:p>
    <w:p w14:paraId="3C2A7B6A">
      <w:pPr>
        <w:pStyle w:val="3"/>
        <w:ind w:left="0" w:leftChars="0" w:firstLine="399" w:firstLineChars="153"/>
        <w:jc w:val="both"/>
        <w:rPr>
          <w:rFonts w:hint="default" w:ascii="Times New Roman" w:hAnsi="Times New Roman" w:cs="Times New Roman"/>
          <w:sz w:val="26"/>
          <w:szCs w:val="26"/>
        </w:rPr>
      </w:pPr>
      <w:bookmarkStart w:id="116" w:name="_Toc1713"/>
      <w:r>
        <w:rPr>
          <w:rFonts w:hint="default" w:ascii="Times New Roman" w:hAnsi="Times New Roman" w:cs="Times New Roman"/>
          <w:sz w:val="26"/>
          <w:szCs w:val="26"/>
          <w:lang w:val="vi-VN"/>
        </w:rPr>
        <w:t>8</w:t>
      </w:r>
      <w:r>
        <w:rPr>
          <w:rFonts w:hint="default" w:ascii="Times New Roman" w:hAnsi="Times New Roman" w:cs="Times New Roman"/>
          <w:sz w:val="26"/>
          <w:szCs w:val="26"/>
        </w:rPr>
        <w:t>.2. Hướng tiếp theo</w:t>
      </w:r>
      <w:bookmarkEnd w:id="116"/>
    </w:p>
    <w:p w14:paraId="4412B771">
      <w:pPr>
        <w:pStyle w:val="13"/>
        <w:numPr>
          <w:ilvl w:val="0"/>
          <w:numId w:val="0"/>
        </w:numPr>
        <w:ind w:leftChars="153"/>
        <w:jc w:val="both"/>
        <w:rPr>
          <w:rFonts w:hint="default" w:ascii="Times New Roman" w:hAnsi="Times New Roman" w:cs="Times New Roman"/>
          <w:sz w:val="26"/>
          <w:szCs w:val="26"/>
        </w:rPr>
      </w:pPr>
      <w:r>
        <w:rPr>
          <w:rFonts w:hint="default" w:ascii="Times New Roman" w:hAnsi="Times New Roman" w:cs="Times New Roman"/>
          <w:sz w:val="26"/>
          <w:szCs w:val="26"/>
        </w:rPr>
        <w:t>Dành một giai đoạn thời gian mới chưa từng xem làm test độc lập và khóa model trước khi chấm.</w:t>
      </w:r>
    </w:p>
    <w:p w14:paraId="0BB04F3C">
      <w:pPr>
        <w:pStyle w:val="13"/>
        <w:numPr>
          <w:ilvl w:val="0"/>
          <w:numId w:val="0"/>
        </w:numPr>
        <w:ind w:leftChars="153"/>
        <w:jc w:val="both"/>
        <w:rPr>
          <w:rFonts w:hint="default" w:ascii="Times New Roman" w:hAnsi="Times New Roman" w:cs="Times New Roman"/>
          <w:sz w:val="26"/>
          <w:szCs w:val="26"/>
        </w:rPr>
      </w:pPr>
      <w:r>
        <w:rPr>
          <w:rFonts w:hint="default" w:ascii="Times New Roman" w:hAnsi="Times New Roman" w:cs="Times New Roman"/>
          <w:sz w:val="26"/>
          <w:szCs w:val="26"/>
        </w:rPr>
        <w:t>Cải thiện coverage target, xác định cơ chế thiếu và bổ sung quan trắc thay vì điền thiếu thành 0.</w:t>
      </w:r>
    </w:p>
    <w:p w14:paraId="4DB923C9">
      <w:pPr>
        <w:pStyle w:val="13"/>
        <w:numPr>
          <w:ilvl w:val="0"/>
          <w:numId w:val="0"/>
        </w:numPr>
        <w:ind w:leftChars="153"/>
        <w:jc w:val="both"/>
        <w:rPr>
          <w:rFonts w:hint="default" w:ascii="Times New Roman" w:hAnsi="Times New Roman" w:cs="Times New Roman"/>
          <w:sz w:val="26"/>
          <w:szCs w:val="26"/>
        </w:rPr>
      </w:pPr>
      <w:r>
        <w:rPr>
          <w:rFonts w:hint="default" w:ascii="Times New Roman" w:hAnsi="Times New Roman" w:cs="Times New Roman"/>
          <w:sz w:val="26"/>
          <w:szCs w:val="26"/>
        </w:rPr>
        <w:t>Xác nhận từ tài liệu nguồn rằng Metric là kWh mỗi 15 phút, timestamp là đầu khoảng, timezone và độ trễ dữ liệu phù hợp.</w:t>
      </w:r>
    </w:p>
    <w:p w14:paraId="215F8B35">
      <w:pPr>
        <w:pStyle w:val="13"/>
        <w:numPr>
          <w:ilvl w:val="0"/>
          <w:numId w:val="0"/>
        </w:numPr>
        <w:ind w:leftChars="153"/>
        <w:jc w:val="both"/>
        <w:rPr>
          <w:rFonts w:hint="default" w:ascii="Times New Roman" w:hAnsi="Times New Roman" w:cs="Times New Roman"/>
          <w:sz w:val="26"/>
          <w:szCs w:val="26"/>
        </w:rPr>
      </w:pPr>
      <w:r>
        <w:rPr>
          <w:rFonts w:hint="default" w:ascii="Times New Roman" w:hAnsi="Times New Roman" w:cs="Times New Roman"/>
          <w:sz w:val="26"/>
          <w:szCs w:val="26"/>
        </w:rPr>
        <w:t>Bổ sung measured irradiance, cloud cover và trạng thái inverter nếu có, đồng thời kiểm tra thời điểm availability.</w:t>
      </w:r>
    </w:p>
    <w:p w14:paraId="19C2DB91">
      <w:pPr>
        <w:pStyle w:val="13"/>
        <w:numPr>
          <w:ilvl w:val="0"/>
          <w:numId w:val="0"/>
        </w:numPr>
        <w:ind w:leftChars="153"/>
        <w:jc w:val="both"/>
        <w:rPr>
          <w:rFonts w:hint="default" w:ascii="Times New Roman" w:hAnsi="Times New Roman" w:cs="Times New Roman"/>
          <w:sz w:val="26"/>
          <w:szCs w:val="26"/>
        </w:rPr>
      </w:pPr>
      <w:r>
        <w:rPr>
          <w:rFonts w:hint="default" w:ascii="Times New Roman" w:hAnsi="Times New Roman" w:cs="Times New Roman"/>
          <w:sz w:val="26"/>
          <w:szCs w:val="26"/>
        </w:rPr>
        <w:t>Liên kết log lỗi/bảo trì để đánh giá precision/recall cho cảnh báo và phân biệt nguyên nhân kỹ thuật.</w:t>
      </w:r>
    </w:p>
    <w:p w14:paraId="6C8D92D9">
      <w:pPr>
        <w:pStyle w:val="13"/>
        <w:numPr>
          <w:ilvl w:val="0"/>
          <w:numId w:val="0"/>
        </w:numPr>
        <w:ind w:leftChars="153"/>
        <w:jc w:val="both"/>
        <w:rPr>
          <w:rFonts w:hint="default" w:ascii="Times New Roman" w:hAnsi="Times New Roman" w:cs="Times New Roman"/>
          <w:sz w:val="26"/>
          <w:szCs w:val="26"/>
        </w:rPr>
      </w:pPr>
      <w:r>
        <w:rPr>
          <w:rFonts w:hint="default" w:ascii="Times New Roman" w:hAnsi="Times New Roman" w:cs="Times New Roman"/>
          <w:sz w:val="26"/>
          <w:szCs w:val="26"/>
        </w:rPr>
        <w:t>Thu thập telemetry theo inverter/string nếu mục tiêu là định vị thiết bị thay vì screening cấp site.</w:t>
      </w:r>
    </w:p>
    <w:p w14:paraId="75F610AC">
      <w:pPr>
        <w:pStyle w:val="13"/>
        <w:numPr>
          <w:ilvl w:val="0"/>
          <w:numId w:val="0"/>
        </w:numPr>
        <w:ind w:leftChars="153"/>
        <w:jc w:val="both"/>
        <w:rPr>
          <w:rFonts w:hint="default" w:ascii="Times New Roman" w:hAnsi="Times New Roman" w:cs="Times New Roman"/>
          <w:sz w:val="26"/>
          <w:szCs w:val="26"/>
        </w:rPr>
      </w:pPr>
      <w:r>
        <w:rPr>
          <w:rFonts w:hint="default" w:ascii="Times New Roman" w:hAnsi="Times New Roman" w:cs="Times New Roman"/>
          <w:sz w:val="26"/>
          <w:szCs w:val="26"/>
        </w:rPr>
        <w:t>Theo dõi residual theo site/mùa/giờ sau triển khai để phát hiện drift và vùng mô hình yếu.</w:t>
      </w:r>
    </w:p>
    <w:p w14:paraId="54DE956A">
      <w:pPr>
        <w:pStyle w:val="3"/>
        <w:ind w:left="0" w:leftChars="0" w:firstLine="399" w:firstLineChars="153"/>
        <w:jc w:val="both"/>
        <w:rPr>
          <w:rFonts w:hint="default" w:ascii="Times New Roman" w:hAnsi="Times New Roman" w:cs="Times New Roman"/>
          <w:sz w:val="26"/>
          <w:szCs w:val="26"/>
        </w:rPr>
      </w:pPr>
      <w:bookmarkStart w:id="117" w:name="_Toc3857"/>
      <w:r>
        <w:rPr>
          <w:rFonts w:hint="default" w:ascii="Times New Roman" w:hAnsi="Times New Roman" w:cs="Times New Roman"/>
          <w:sz w:val="26"/>
          <w:szCs w:val="26"/>
          <w:lang w:val="vi-VN"/>
        </w:rPr>
        <w:t>8</w:t>
      </w:r>
      <w:r>
        <w:rPr>
          <w:rFonts w:hint="default" w:ascii="Times New Roman" w:hAnsi="Times New Roman" w:cs="Times New Roman"/>
          <w:sz w:val="26"/>
          <w:szCs w:val="26"/>
        </w:rPr>
        <w:t>.3. Kết luận cuối</w:t>
      </w:r>
      <w:bookmarkEnd w:id="117"/>
    </w:p>
    <w:p w14:paraId="11D100C4">
      <w:pPr>
        <w:ind w:left="0" w:leftChars="0" w:firstLine="397" w:firstLineChars="153"/>
        <w:jc w:val="both"/>
        <w:rPr>
          <w:rFonts w:hint="default" w:ascii="Times New Roman" w:hAnsi="Times New Roman" w:cs="Times New Roman"/>
          <w:sz w:val="26"/>
          <w:szCs w:val="26"/>
        </w:rPr>
      </w:pPr>
      <w:r>
        <w:rPr>
          <w:rFonts w:hint="default" w:ascii="Times New Roman" w:hAnsi="Times New Roman" w:cs="Times New Roman"/>
          <w:sz w:val="26"/>
          <w:szCs w:val="26"/>
        </w:rPr>
        <w:t>Mô hình là một minh họa thực nghiệm có quy trình kiểm soát thời gian khá chặt chẽ và kết quả tốt hơn Persistence trên các nhãn đã quan sát. Độ tin cậy cuối cùng vẫn phụ thuộc vào xác minh giả định dữ liệu, tăng độ phủ, đánh giá trên thời gian mới và xác nhận cảnh báo với thông tin vận hành thật.</w:t>
      </w:r>
    </w:p>
    <w:p w14:paraId="31EB9F14">
      <w:pPr>
        <w:rPr>
          <w:rFonts w:hint="default" w:ascii="Times New Roman" w:hAnsi="Times New Roman" w:cs="Times New Roman"/>
          <w:b/>
          <w:bCs/>
          <w:sz w:val="26"/>
          <w:szCs w:val="26"/>
          <w:lang w:val="vi-VN"/>
        </w:rPr>
      </w:pPr>
    </w:p>
    <w:sectPr>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7911C">
    <w:pPr>
      <w:pStyle w:val="9"/>
      <w:rPr>
        <w:rFonts w:hint="default"/>
        <w:lang w:val="vi-VN"/>
      </w:rPr>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976104">
                          <w:pPr>
                            <w:pStyle w:val="9"/>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  \* MERGEFORMAT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1</w:t>
                          </w:r>
                          <w:r>
                            <w:rPr>
                              <w:rFonts w:hint="default" w:ascii="Times New Roman" w:hAnsi="Times New Roman" w:cs="Times New Roman"/>
                              <w:sz w:val="20"/>
                              <w:szCs w:val="2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2D976104">
                    <w:pPr>
                      <w:pStyle w:val="9"/>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  \* MERGEFORMAT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1</w:t>
                    </w:r>
                    <w:r>
                      <w:rPr>
                        <w:rFonts w:hint="default" w:ascii="Times New Roman" w:hAnsi="Times New Roman" w:cs="Times New Roman"/>
                        <w:sz w:val="20"/>
                        <w:szCs w:val="20"/>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533FC3"/>
    <w:multiLevelType w:val="singleLevel"/>
    <w:tmpl w:val="57533FC3"/>
    <w:lvl w:ilvl="0" w:tentative="0">
      <w:start w:val="2"/>
      <w:numFmt w:val="decimal"/>
      <w:suff w:val="space"/>
      <w:lvlText w:val="%1."/>
      <w:lvlJc w:val="left"/>
    </w:lvl>
  </w:abstractNum>
  <w:abstractNum w:abstractNumId="1">
    <w:nsid w:val="68868107"/>
    <w:multiLevelType w:val="singleLevel"/>
    <w:tmpl w:val="68868107"/>
    <w:lvl w:ilvl="0" w:tentative="0">
      <w:start w:val="1"/>
      <w:numFmt w:val="bullet"/>
      <w:pStyle w:val="13"/>
      <w:lvlText w:val=""/>
      <w:lvlJc w:val="left"/>
      <w:pPr>
        <w:tabs>
          <w:tab w:val="left" w:pos="360"/>
        </w:tabs>
        <w:ind w:left="360" w:hanging="360" w:hangingChars="20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E54095"/>
    <w:rsid w:val="033F6234"/>
    <w:rsid w:val="0CBB61F2"/>
    <w:rsid w:val="11036B00"/>
    <w:rsid w:val="16132A47"/>
    <w:rsid w:val="19EF621A"/>
    <w:rsid w:val="1AB062D8"/>
    <w:rsid w:val="1DD55B80"/>
    <w:rsid w:val="1E4304E3"/>
    <w:rsid w:val="27EB370D"/>
    <w:rsid w:val="2F6D385E"/>
    <w:rsid w:val="325C64B0"/>
    <w:rsid w:val="332B2000"/>
    <w:rsid w:val="40CF00FF"/>
    <w:rsid w:val="434A0471"/>
    <w:rsid w:val="44623759"/>
    <w:rsid w:val="4B7F716D"/>
    <w:rsid w:val="57E54095"/>
    <w:rsid w:val="5D942216"/>
    <w:rsid w:val="5F1D1570"/>
    <w:rsid w:val="62BB1225"/>
    <w:rsid w:val="65B6666E"/>
    <w:rsid w:val="6B5631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spacing w:before="200" w:after="80"/>
      <w:outlineLvl w:val="0"/>
    </w:pPr>
    <w:rPr>
      <w:rFonts w:asciiTheme="majorHAnsi" w:hAnsiTheme="majorHAnsi" w:eastAsiaTheme="majorEastAsia" w:cstheme="majorBidi"/>
      <w:b/>
      <w:bCs/>
      <w:color w:val="000000"/>
      <w:sz w:val="30"/>
      <w:szCs w:val="28"/>
    </w:rPr>
  </w:style>
  <w:style w:type="paragraph" w:styleId="3">
    <w:name w:val="heading 2"/>
    <w:basedOn w:val="1"/>
    <w:next w:val="1"/>
    <w:unhideWhenUsed/>
    <w:qFormat/>
    <w:uiPriority w:val="9"/>
    <w:pPr>
      <w:keepNext/>
      <w:keepLines/>
      <w:spacing w:before="140" w:after="60"/>
      <w:outlineLvl w:val="1"/>
    </w:pPr>
    <w:rPr>
      <w:rFonts w:asciiTheme="majorHAnsi" w:hAnsiTheme="majorHAnsi" w:eastAsiaTheme="majorEastAsia" w:cstheme="majorBidi"/>
      <w:b/>
      <w:bCs/>
      <w:color w:val="000000"/>
      <w:sz w:val="23"/>
      <w:szCs w:val="26"/>
    </w:rPr>
  </w:style>
  <w:style w:type="paragraph" w:styleId="4">
    <w:name w:val="heading 3"/>
    <w:basedOn w:val="1"/>
    <w:next w:val="1"/>
    <w:unhideWhenUsed/>
    <w:qFormat/>
    <w:uiPriority w:val="9"/>
    <w:pPr>
      <w:keepNext/>
      <w:keepLines/>
      <w:spacing w:before="200" w:after="0"/>
      <w:outlineLvl w:val="2"/>
    </w:pPr>
    <w:rPr>
      <w:rFonts w:asciiTheme="majorHAnsi" w:hAnsiTheme="majorHAnsi" w:eastAsiaTheme="majorEastAsia" w:cstheme="majorBidi"/>
      <w:b/>
      <w:bCs/>
      <w:color w:val="000000"/>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黑体" w:cs="Arial"/>
      <w:sz w:val="20"/>
    </w:rPr>
  </w:style>
  <w:style w:type="character" w:styleId="8">
    <w:name w:val="Emphasis"/>
    <w:basedOn w:val="5"/>
    <w:qFormat/>
    <w:uiPriority w:val="0"/>
    <w:rPr>
      <w:i/>
      <w:iCs/>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character" w:styleId="11">
    <w:name w:val="HTML Code"/>
    <w:basedOn w:val="5"/>
    <w:qFormat/>
    <w:uiPriority w:val="0"/>
    <w:rPr>
      <w:rFonts w:ascii="Courier New" w:hAnsi="Courier New" w:cs="Courier New"/>
      <w:sz w:val="20"/>
      <w:szCs w:val="20"/>
    </w:rPr>
  </w:style>
  <w:style w:type="character" w:styleId="12">
    <w:name w:val="Hyperlink"/>
    <w:basedOn w:val="5"/>
    <w:qFormat/>
    <w:uiPriority w:val="0"/>
    <w:rPr>
      <w:color w:val="0000FF"/>
      <w:u w:val="single"/>
    </w:rPr>
  </w:style>
  <w:style w:type="paragraph" w:styleId="13">
    <w:name w:val="List Bullet"/>
    <w:basedOn w:val="1"/>
    <w:qFormat/>
    <w:uiPriority w:val="0"/>
    <w:pPr>
      <w:numPr>
        <w:ilvl w:val="0"/>
        <w:numId w:val="1"/>
      </w:numPr>
    </w:pPr>
  </w:style>
  <w:style w:type="paragraph" w:styleId="1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5"/>
    <w:qFormat/>
    <w:uiPriority w:val="0"/>
    <w:rPr>
      <w:b/>
      <w:bCs/>
    </w:rPr>
  </w:style>
  <w:style w:type="table" w:styleId="16">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able of figures"/>
    <w:basedOn w:val="1"/>
    <w:next w:val="1"/>
    <w:qFormat/>
    <w:uiPriority w:val="0"/>
    <w:pPr>
      <w:ind w:leftChars="200" w:hanging="200" w:hangingChars="200"/>
    </w:pPr>
  </w:style>
  <w:style w:type="paragraph" w:styleId="18">
    <w:name w:val="toc 1"/>
    <w:basedOn w:val="1"/>
    <w:next w:val="1"/>
    <w:qFormat/>
    <w:uiPriority w:val="0"/>
  </w:style>
  <w:style w:type="paragraph" w:styleId="19">
    <w:name w:val="toc 2"/>
    <w:basedOn w:val="1"/>
    <w:next w:val="1"/>
    <w:qFormat/>
    <w:uiPriority w:val="0"/>
    <w:pPr>
      <w:ind w:left="420" w:leftChars="200"/>
    </w:pPr>
  </w:style>
  <w:style w:type="paragraph" w:styleId="20">
    <w:name w:val="toc 3"/>
    <w:basedOn w:val="1"/>
    <w:next w:val="1"/>
    <w:qFormat/>
    <w:uiPriority w:val="0"/>
    <w:pPr>
      <w:ind w:left="840" w:leftChars="4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12097</Words>
  <Characters>48095</Characters>
  <Lines>0</Lines>
  <Paragraphs>0</Paragraphs>
  <TotalTime>25</TotalTime>
  <ScaleCrop>false</ScaleCrop>
  <LinksUpToDate>false</LinksUpToDate>
  <CharactersWithSpaces>59456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2026-10-27T11:17:00Z</dcterms:created>
  <dc:creator>Minh Pham</dc:creator>
  <cp:lastModifiedBy>Minh Pham</cp:lastModifiedBy>
  <dcterms:modified xsi:type="dcterms:W3CDTF">2026-10-28T08:55:14Z</dcterms:modified>
  <dc:subject>Dự báo cuốn chiếu một bước và sàng lọc bất thường ở cấp site</dc:subject>
  <dc:title>Báo cáo Khai phá dữ liệu: Dự báo sản lượng điện mặt trời UniSolar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C38EACFEEC4A4B84B24AA883F2B2FDF0_13</vt:lpwstr>
  </property>
  <property fmtid="{D5CDD505-2E9C-101B-9397-08002B2CF9AE}" pid="4" name="KSOTemplateDocerSaveRecord">
    <vt:lpwstr>eyJoZGlkIjoiMjZmNjZiMWM3NjgyOGU4OGM4NDdjMDRlOGVlNDRiODYiLCJ1c2VySWQiOiIxMzkyMzAwMzIwMzMyIn0=</vt:lpwstr>
  </property>
</Properties>
</file>