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32B45" w14:textId="7F3018FF" w:rsidR="00755ADE" w:rsidRPr="00755ADE" w:rsidRDefault="00755ADE" w:rsidP="00755ADE">
      <w:pPr>
        <w:rPr>
          <w:b/>
          <w:bCs/>
        </w:rPr>
      </w:pPr>
      <w:r>
        <w:rPr>
          <w:b/>
          <w:bCs/>
        </w:rPr>
        <w:t>P</w:t>
      </w:r>
      <w:r w:rsidRPr="00755ADE">
        <w:rPr>
          <w:b/>
          <w:bCs/>
        </w:rPr>
        <w:t>arte I: Questões Discursivas (</w:t>
      </w:r>
      <w:r>
        <w:rPr>
          <w:b/>
          <w:bCs/>
        </w:rPr>
        <w:t>6</w:t>
      </w:r>
      <w:r w:rsidRPr="00755ADE">
        <w:rPr>
          <w:b/>
          <w:bCs/>
        </w:rPr>
        <w:t>.0 Pontos)</w:t>
      </w:r>
    </w:p>
    <w:p w14:paraId="026FC844" w14:textId="77777777" w:rsidR="00755ADE" w:rsidRPr="00755ADE" w:rsidRDefault="00755ADE" w:rsidP="00755ADE">
      <w:r w:rsidRPr="00755ADE">
        <w:t>Esta avaliação tem como objetivo aferir a sua capacidade de provisionar, configurar e gerenciar recursos de Infraestrutura como Serviço (IaaS) no Microsoft Azure. Você deverá demonstrar competência na criação de uma máquina virtual Linux, na configuração de rede e segurança, na instalação de um serviço web e na publicação de uma página, documentando todo o processo em um relatório técnico.</w:t>
      </w:r>
    </w:p>
    <w:p w14:paraId="15629626" w14:textId="77777777" w:rsidR="00755ADE" w:rsidRPr="00755ADE" w:rsidRDefault="00755ADE" w:rsidP="00755ADE">
      <w:pPr>
        <w:rPr>
          <w:b/>
          <w:bCs/>
        </w:rPr>
      </w:pPr>
      <w:r w:rsidRPr="00755ADE">
        <w:rPr>
          <w:b/>
          <w:bCs/>
        </w:rPr>
        <w:t>2. Competências Avaliadas</w:t>
      </w:r>
    </w:p>
    <w:p w14:paraId="0226E130" w14:textId="77777777" w:rsidR="00755ADE" w:rsidRPr="00755ADE" w:rsidRDefault="00755ADE" w:rsidP="00755ADE">
      <w:pPr>
        <w:numPr>
          <w:ilvl w:val="0"/>
          <w:numId w:val="1"/>
        </w:numPr>
      </w:pPr>
      <w:r w:rsidRPr="00755ADE">
        <w:rPr>
          <w:b/>
          <w:bCs/>
        </w:rPr>
        <w:t>Provisionamento de IaaS:</w:t>
      </w:r>
      <w:r w:rsidRPr="00755ADE">
        <w:t xml:space="preserve"> Habilidade de criar e configurar máquinas virtuais e recursos de rede associados no Azure.</w:t>
      </w:r>
    </w:p>
    <w:p w14:paraId="2899AD74" w14:textId="77777777" w:rsidR="00755ADE" w:rsidRPr="00755ADE" w:rsidRDefault="00755ADE" w:rsidP="00755ADE">
      <w:pPr>
        <w:numPr>
          <w:ilvl w:val="0"/>
          <w:numId w:val="1"/>
        </w:numPr>
      </w:pPr>
      <w:r w:rsidRPr="00755ADE">
        <w:rPr>
          <w:b/>
          <w:bCs/>
        </w:rPr>
        <w:t>Administração de Sistemas Linux:</w:t>
      </w:r>
      <w:r w:rsidRPr="00755ADE">
        <w:t xml:space="preserve"> Capacidade de executar comandos essenciais para atualização do sistema, instalação de pacotes e gerenciamento de arquivos.</w:t>
      </w:r>
    </w:p>
    <w:p w14:paraId="2AA00BC4" w14:textId="77777777" w:rsidR="00755ADE" w:rsidRPr="00755ADE" w:rsidRDefault="00755ADE" w:rsidP="00755ADE">
      <w:pPr>
        <w:numPr>
          <w:ilvl w:val="0"/>
          <w:numId w:val="1"/>
        </w:numPr>
      </w:pPr>
      <w:r w:rsidRPr="00755ADE">
        <w:rPr>
          <w:b/>
          <w:bCs/>
        </w:rPr>
        <w:t>Segurança em Nuvem:</w:t>
      </w:r>
      <w:r w:rsidRPr="00755ADE">
        <w:t xml:space="preserve"> Compreensão e aplicação de regras de segurança de rede (NSG) e métodos de autenticação segura (SSH).</w:t>
      </w:r>
    </w:p>
    <w:p w14:paraId="58F039C4" w14:textId="77777777" w:rsidR="00755ADE" w:rsidRPr="00755ADE" w:rsidRDefault="00755ADE" w:rsidP="00755ADE">
      <w:pPr>
        <w:numPr>
          <w:ilvl w:val="0"/>
          <w:numId w:val="1"/>
        </w:numPr>
      </w:pPr>
      <w:r w:rsidRPr="00755ADE">
        <w:rPr>
          <w:b/>
          <w:bCs/>
        </w:rPr>
        <w:t>Documentação Técnica:</w:t>
      </w:r>
      <w:r w:rsidRPr="00755ADE">
        <w:t xml:space="preserve"> Habilidade de registrar e apresentar de forma clara e profissional as etapas de uma implementação técnica.</w:t>
      </w:r>
    </w:p>
    <w:p w14:paraId="12E4ECB2" w14:textId="7C8BF6D8" w:rsidR="00755ADE" w:rsidRPr="00755ADE" w:rsidRDefault="00755ADE" w:rsidP="00755ADE"/>
    <w:p w14:paraId="73592FFE" w14:textId="77777777" w:rsidR="00755ADE" w:rsidRPr="00755ADE" w:rsidRDefault="00755ADE" w:rsidP="00755ADE">
      <w:pPr>
        <w:rPr>
          <w:b/>
          <w:bCs/>
        </w:rPr>
      </w:pPr>
      <w:r w:rsidRPr="00755ADE">
        <w:rPr>
          <w:b/>
          <w:bCs/>
        </w:rPr>
        <w:t>3. Cenário do Desafio Prático</w:t>
      </w:r>
    </w:p>
    <w:p w14:paraId="3F93207B" w14:textId="77777777" w:rsidR="00755ADE" w:rsidRPr="00755ADE" w:rsidRDefault="00755ADE" w:rsidP="00755ADE">
      <w:r w:rsidRPr="00755ADE">
        <w:t>Você atua como Analista de Infraestrutura Cloud e foi encarregado de implantar um novo servidor web para um cliente. O requisito é que a infraestrutura seja baseada em uma máquina virtual Debian 11 para garantir total controle sobre o ambiente.</w:t>
      </w:r>
    </w:p>
    <w:p w14:paraId="0A51D63E" w14:textId="77777777" w:rsidR="00755ADE" w:rsidRPr="00755ADE" w:rsidRDefault="00755ADE" w:rsidP="00755ADE">
      <w:r w:rsidRPr="00755ADE">
        <w:t>Para garantir a rastreabilidade e a organização dos projetos, a política da empresa exige que todos os recursos provisionados na nuvem, bem como o conteúdo de teste, sejam identificados com o Registro Acadêmico (RA) do responsável.</w:t>
      </w:r>
    </w:p>
    <w:p w14:paraId="0094CDE9" w14:textId="77777777" w:rsidR="00755ADE" w:rsidRPr="00755ADE" w:rsidRDefault="00755ADE" w:rsidP="00755ADE">
      <w:r w:rsidRPr="00755ADE">
        <w:t>Sua missão é executar a implantação completa e entregar um relatório técnico detalhado com as evidências do processo.</w:t>
      </w:r>
    </w:p>
    <w:p w14:paraId="67AC1EC3" w14:textId="77777777" w:rsidR="00755ADE" w:rsidRPr="00755ADE" w:rsidRDefault="00C9505C" w:rsidP="00755ADE">
      <w:r>
        <w:pict w14:anchorId="3F7C4337">
          <v:rect id="_x0000_i1025" style="width:0;height:1.5pt" o:hralign="center" o:hrstd="t" o:hr="t" fillcolor="#a0a0a0" stroked="f"/>
        </w:pict>
      </w:r>
    </w:p>
    <w:p w14:paraId="512504BE" w14:textId="77777777" w:rsidR="00755ADE" w:rsidRPr="00755ADE" w:rsidRDefault="00755ADE" w:rsidP="00755ADE">
      <w:pPr>
        <w:rPr>
          <w:b/>
          <w:bCs/>
        </w:rPr>
      </w:pPr>
      <w:r w:rsidRPr="00755ADE">
        <w:rPr>
          <w:b/>
          <w:bCs/>
        </w:rPr>
        <w:t>4. Instruções para a Implementação</w:t>
      </w:r>
    </w:p>
    <w:p w14:paraId="1433D387" w14:textId="77777777" w:rsidR="00755ADE" w:rsidRPr="00755ADE" w:rsidRDefault="00755ADE" w:rsidP="00755ADE">
      <w:r w:rsidRPr="00755ADE">
        <w:t xml:space="preserve">Você deverá executar os seguintes passos e </w:t>
      </w:r>
      <w:r w:rsidRPr="00755ADE">
        <w:rPr>
          <w:b/>
          <w:bCs/>
        </w:rPr>
        <w:t>capturar telas (prints)</w:t>
      </w:r>
      <w:r w:rsidRPr="00755ADE">
        <w:t xml:space="preserve"> de cada etapa-chave para compor seu relatório.</w:t>
      </w:r>
    </w:p>
    <w:p w14:paraId="2346A81A" w14:textId="77777777" w:rsidR="00755ADE" w:rsidRPr="00755ADE" w:rsidRDefault="00755ADE" w:rsidP="00755ADE">
      <w:r w:rsidRPr="00755ADE">
        <w:rPr>
          <w:b/>
          <w:bCs/>
        </w:rPr>
        <w:t>Passo 1: Provisionamento da Máquina Virtual no Azure</w:t>
      </w:r>
    </w:p>
    <w:p w14:paraId="68ABC0EA" w14:textId="4A93ABBB" w:rsidR="00755ADE" w:rsidRPr="00755ADE" w:rsidRDefault="00755ADE" w:rsidP="00755ADE">
      <w:pPr>
        <w:numPr>
          <w:ilvl w:val="0"/>
          <w:numId w:val="2"/>
        </w:numPr>
      </w:pPr>
      <w:r w:rsidRPr="00755ADE">
        <w:t xml:space="preserve">Crie uma nova </w:t>
      </w:r>
      <w:r w:rsidRPr="00755ADE">
        <w:rPr>
          <w:b/>
          <w:bCs/>
        </w:rPr>
        <w:t>Máquina Virtual</w:t>
      </w:r>
      <w:r w:rsidRPr="00755ADE">
        <w:t xml:space="preserve"> no portal do Azure</w:t>
      </w:r>
      <w:r>
        <w:t xml:space="preserve"> com o nome </w:t>
      </w:r>
      <w:proofErr w:type="spellStart"/>
      <w:r>
        <w:t>Seu_RA</w:t>
      </w:r>
      <w:proofErr w:type="spellEnd"/>
      <w:r>
        <w:t xml:space="preserve"> CP1</w:t>
      </w:r>
      <w:r w:rsidRPr="00755ADE">
        <w:t>.</w:t>
      </w:r>
    </w:p>
    <w:p w14:paraId="2014B830" w14:textId="77777777" w:rsidR="00755ADE" w:rsidRPr="00755ADE" w:rsidRDefault="00755ADE" w:rsidP="00755ADE">
      <w:pPr>
        <w:numPr>
          <w:ilvl w:val="0"/>
          <w:numId w:val="2"/>
        </w:numPr>
      </w:pPr>
      <w:r w:rsidRPr="00755ADE">
        <w:rPr>
          <w:b/>
          <w:bCs/>
        </w:rPr>
        <w:t>Imagem:</w:t>
      </w:r>
      <w:r w:rsidRPr="00755ADE">
        <w:t xml:space="preserve"> Debian 11 "</w:t>
      </w:r>
      <w:proofErr w:type="spellStart"/>
      <w:r w:rsidRPr="00755ADE">
        <w:t>Bullseye</w:t>
      </w:r>
      <w:proofErr w:type="spellEnd"/>
      <w:r w:rsidRPr="00755ADE">
        <w:t>".</w:t>
      </w:r>
    </w:p>
    <w:p w14:paraId="55EAC17C" w14:textId="77777777" w:rsidR="00755ADE" w:rsidRPr="00755ADE" w:rsidRDefault="00755ADE" w:rsidP="00755ADE">
      <w:pPr>
        <w:numPr>
          <w:ilvl w:val="0"/>
          <w:numId w:val="2"/>
        </w:numPr>
      </w:pPr>
      <w:r w:rsidRPr="00755ADE">
        <w:rPr>
          <w:b/>
          <w:bCs/>
        </w:rPr>
        <w:lastRenderedPageBreak/>
        <w:t>Tamanho:</w:t>
      </w:r>
      <w:r w:rsidRPr="00755ADE">
        <w:t xml:space="preserve"> Standard_B1s (para manter o custo baixo).</w:t>
      </w:r>
    </w:p>
    <w:p w14:paraId="2A0D86CB" w14:textId="58F52683" w:rsidR="00755ADE" w:rsidRPr="00755ADE" w:rsidRDefault="00755ADE" w:rsidP="00755ADE">
      <w:pPr>
        <w:numPr>
          <w:ilvl w:val="0"/>
          <w:numId w:val="2"/>
        </w:numPr>
      </w:pPr>
      <w:r w:rsidRPr="00755ADE">
        <w:rPr>
          <w:b/>
          <w:bCs/>
        </w:rPr>
        <w:t>Autenticação:</w:t>
      </w:r>
      <w:r w:rsidRPr="00755ADE">
        <w:t xml:space="preserve"> Use </w:t>
      </w:r>
      <w:r>
        <w:rPr>
          <w:b/>
          <w:bCs/>
        </w:rPr>
        <w:t>usuário e senha</w:t>
      </w:r>
      <w:r w:rsidRPr="00755ADE">
        <w:rPr>
          <w:b/>
          <w:bCs/>
        </w:rPr>
        <w:t xml:space="preserve"> SSH</w:t>
      </w:r>
      <w:r w:rsidRPr="00755ADE">
        <w:t>.</w:t>
      </w:r>
      <w:r>
        <w:t xml:space="preserve"> </w:t>
      </w:r>
      <w:proofErr w:type="spellStart"/>
      <w:r>
        <w:t>Usuario</w:t>
      </w:r>
      <w:proofErr w:type="spellEnd"/>
      <w:r>
        <w:t xml:space="preserve"> RA e senha RA@cp1</w:t>
      </w:r>
    </w:p>
    <w:p w14:paraId="63F8DDEE" w14:textId="77777777" w:rsidR="00755ADE" w:rsidRPr="00755ADE" w:rsidRDefault="00755ADE" w:rsidP="00755ADE">
      <w:pPr>
        <w:numPr>
          <w:ilvl w:val="0"/>
          <w:numId w:val="2"/>
        </w:numPr>
      </w:pPr>
      <w:r w:rsidRPr="00755ADE">
        <w:rPr>
          <w:b/>
          <w:bCs/>
        </w:rPr>
        <w:t>Regras de Portas de Entrada:</w:t>
      </w:r>
      <w:r w:rsidRPr="00755ADE">
        <w:t xml:space="preserve"> Permita o tráfego em </w:t>
      </w:r>
      <w:r w:rsidRPr="00755ADE">
        <w:rPr>
          <w:b/>
          <w:bCs/>
        </w:rPr>
        <w:t>HTTP (80)</w:t>
      </w:r>
      <w:r w:rsidRPr="00755ADE">
        <w:t xml:space="preserve"> e </w:t>
      </w:r>
      <w:r w:rsidRPr="00755ADE">
        <w:rPr>
          <w:b/>
          <w:bCs/>
        </w:rPr>
        <w:t>SSH (22)</w:t>
      </w:r>
      <w:r w:rsidRPr="00755ADE">
        <w:t>.</w:t>
      </w:r>
    </w:p>
    <w:p w14:paraId="5D66D88A" w14:textId="77777777" w:rsidR="00755ADE" w:rsidRPr="00755ADE" w:rsidRDefault="00755ADE" w:rsidP="00755ADE">
      <w:r w:rsidRPr="00755ADE">
        <w:rPr>
          <w:b/>
          <w:bCs/>
        </w:rPr>
        <w:t>Passo 2: Configuração do Nome DNS</w:t>
      </w:r>
    </w:p>
    <w:p w14:paraId="4D8E013F" w14:textId="77777777" w:rsidR="00755ADE" w:rsidRPr="00755ADE" w:rsidRDefault="00755ADE" w:rsidP="00755ADE">
      <w:pPr>
        <w:numPr>
          <w:ilvl w:val="0"/>
          <w:numId w:val="3"/>
        </w:numPr>
      </w:pPr>
      <w:r w:rsidRPr="00755ADE">
        <w:t xml:space="preserve">Após a criação da VM, acesse o recurso </w:t>
      </w:r>
      <w:r w:rsidRPr="00755ADE">
        <w:rPr>
          <w:b/>
          <w:bCs/>
        </w:rPr>
        <w:t>Endereço IP Público</w:t>
      </w:r>
      <w:r w:rsidRPr="00755ADE">
        <w:t xml:space="preserve"> associado a ela.</w:t>
      </w:r>
    </w:p>
    <w:p w14:paraId="5BD2A2EE" w14:textId="77777777" w:rsidR="00755ADE" w:rsidRPr="00755ADE" w:rsidRDefault="00755ADE" w:rsidP="00755ADE">
      <w:pPr>
        <w:numPr>
          <w:ilvl w:val="0"/>
          <w:numId w:val="3"/>
        </w:numPr>
      </w:pPr>
      <w:r w:rsidRPr="00755ADE">
        <w:t xml:space="preserve">Configure o </w:t>
      </w:r>
      <w:r w:rsidRPr="00755ADE">
        <w:rPr>
          <w:b/>
          <w:bCs/>
        </w:rPr>
        <w:t>Rótulo do nome DNS</w:t>
      </w:r>
      <w:r w:rsidRPr="00755ADE">
        <w:t xml:space="preserve"> seguindo o padrão: </w:t>
      </w:r>
      <w:proofErr w:type="spellStart"/>
      <w:r w:rsidRPr="00755ADE">
        <w:t>webserver-seuRA</w:t>
      </w:r>
      <w:proofErr w:type="spellEnd"/>
      <w:r w:rsidRPr="00755ADE">
        <w:t xml:space="preserve"> (Exemplo: webserver-ra1234567).</w:t>
      </w:r>
    </w:p>
    <w:p w14:paraId="3AC16485" w14:textId="77777777" w:rsidR="00755ADE" w:rsidRPr="00755ADE" w:rsidRDefault="00755ADE" w:rsidP="00755ADE">
      <w:r w:rsidRPr="00755ADE">
        <w:rPr>
          <w:b/>
          <w:bCs/>
        </w:rPr>
        <w:t>Passo 3: Conexão e Configuração do Servidor</w:t>
      </w:r>
    </w:p>
    <w:p w14:paraId="578DC541" w14:textId="77777777" w:rsidR="00755ADE" w:rsidRPr="00755ADE" w:rsidRDefault="00755ADE" w:rsidP="00755ADE">
      <w:pPr>
        <w:numPr>
          <w:ilvl w:val="0"/>
          <w:numId w:val="4"/>
        </w:numPr>
      </w:pPr>
      <w:r w:rsidRPr="00755ADE">
        <w:t>Dentro do servidor, execute os seguintes comandos:</w:t>
      </w:r>
    </w:p>
    <w:p w14:paraId="74D53BEE" w14:textId="4FD35D0F" w:rsidR="00755ADE" w:rsidRPr="00755ADE" w:rsidRDefault="00755ADE" w:rsidP="00755ADE">
      <w:pPr>
        <w:numPr>
          <w:ilvl w:val="1"/>
          <w:numId w:val="4"/>
        </w:numPr>
      </w:pPr>
      <w:r w:rsidRPr="00755ADE">
        <w:t>Atualize o sistema</w:t>
      </w:r>
    </w:p>
    <w:p w14:paraId="33691A30" w14:textId="48F87380" w:rsidR="00755ADE" w:rsidRPr="00755ADE" w:rsidRDefault="00755ADE" w:rsidP="00755ADE">
      <w:pPr>
        <w:numPr>
          <w:ilvl w:val="1"/>
          <w:numId w:val="4"/>
        </w:numPr>
      </w:pPr>
      <w:r w:rsidRPr="00755ADE">
        <w:t>Instale o servidor web Apache</w:t>
      </w:r>
    </w:p>
    <w:p w14:paraId="621E7FAC" w14:textId="77777777" w:rsidR="00755ADE" w:rsidRPr="00755ADE" w:rsidRDefault="00755ADE" w:rsidP="00755ADE">
      <w:r w:rsidRPr="00755ADE">
        <w:rPr>
          <w:b/>
          <w:bCs/>
        </w:rPr>
        <w:t>Passo 4: Criação e Publicação do Site</w:t>
      </w:r>
    </w:p>
    <w:p w14:paraId="4714DA54" w14:textId="77777777" w:rsidR="00755ADE" w:rsidRPr="00755ADE" w:rsidRDefault="00755ADE" w:rsidP="00755ADE">
      <w:pPr>
        <w:numPr>
          <w:ilvl w:val="0"/>
          <w:numId w:val="5"/>
        </w:numPr>
      </w:pPr>
      <w:r w:rsidRPr="00755ADE">
        <w:t xml:space="preserve">Crie um arquivo index.html em sua máquina local com o conteúdo abaixo. </w:t>
      </w:r>
      <w:r w:rsidRPr="00755ADE">
        <w:rPr>
          <w:b/>
          <w:bCs/>
        </w:rPr>
        <w:t>Não se esqueça de substituir os campos indicados.</w:t>
      </w:r>
    </w:p>
    <w:p w14:paraId="06089120" w14:textId="77777777" w:rsidR="00755ADE" w:rsidRPr="00755ADE" w:rsidRDefault="00755ADE" w:rsidP="00755ADE">
      <w:r w:rsidRPr="00755ADE">
        <w:t>HTML</w:t>
      </w:r>
    </w:p>
    <w:p w14:paraId="11B42C7B" w14:textId="77777777" w:rsidR="00755ADE" w:rsidRPr="00755ADE" w:rsidRDefault="00755ADE" w:rsidP="00755ADE">
      <w:r w:rsidRPr="00755ADE">
        <w:t xml:space="preserve">&lt;!DOCTYPE </w:t>
      </w:r>
      <w:proofErr w:type="spellStart"/>
      <w:r w:rsidRPr="00755ADE">
        <w:t>html</w:t>
      </w:r>
      <w:proofErr w:type="spellEnd"/>
      <w:r w:rsidRPr="00755ADE">
        <w:t>&gt;</w:t>
      </w:r>
    </w:p>
    <w:p w14:paraId="481B1278" w14:textId="77777777" w:rsidR="00755ADE" w:rsidRPr="00755ADE" w:rsidRDefault="00755ADE" w:rsidP="00755ADE">
      <w:r w:rsidRPr="00755ADE">
        <w:t>&lt;</w:t>
      </w:r>
      <w:proofErr w:type="spellStart"/>
      <w:r w:rsidRPr="00755ADE">
        <w:t>html</w:t>
      </w:r>
      <w:proofErr w:type="spellEnd"/>
      <w:r w:rsidRPr="00755ADE">
        <w:t xml:space="preserve"> </w:t>
      </w:r>
      <w:proofErr w:type="spellStart"/>
      <w:r w:rsidRPr="00755ADE">
        <w:t>lang</w:t>
      </w:r>
      <w:proofErr w:type="spellEnd"/>
      <w:r w:rsidRPr="00755ADE">
        <w:t>="</w:t>
      </w:r>
      <w:proofErr w:type="spellStart"/>
      <w:r w:rsidRPr="00755ADE">
        <w:t>pt-br</w:t>
      </w:r>
      <w:proofErr w:type="spellEnd"/>
      <w:r w:rsidRPr="00755ADE">
        <w:t>"&gt;</w:t>
      </w:r>
    </w:p>
    <w:p w14:paraId="51A070BE" w14:textId="77777777" w:rsidR="00755ADE" w:rsidRPr="00755ADE" w:rsidRDefault="00755ADE" w:rsidP="00755ADE">
      <w:r w:rsidRPr="00755ADE">
        <w:t>&lt;</w:t>
      </w:r>
      <w:proofErr w:type="spellStart"/>
      <w:r w:rsidRPr="00755ADE">
        <w:t>head</w:t>
      </w:r>
      <w:proofErr w:type="spellEnd"/>
      <w:r w:rsidRPr="00755ADE">
        <w:t>&gt;</w:t>
      </w:r>
    </w:p>
    <w:p w14:paraId="1311F920" w14:textId="77777777" w:rsidR="00755ADE" w:rsidRPr="00755ADE" w:rsidRDefault="00755ADE" w:rsidP="00755ADE">
      <w:r w:rsidRPr="00755ADE">
        <w:t xml:space="preserve">    &lt;meta </w:t>
      </w:r>
      <w:proofErr w:type="spellStart"/>
      <w:r w:rsidRPr="00755ADE">
        <w:t>charset</w:t>
      </w:r>
      <w:proofErr w:type="spellEnd"/>
      <w:r w:rsidRPr="00755ADE">
        <w:t>="UTF-8"&gt;</w:t>
      </w:r>
    </w:p>
    <w:p w14:paraId="338EFAC5" w14:textId="77777777" w:rsidR="00755ADE" w:rsidRPr="00755ADE" w:rsidRDefault="00755ADE" w:rsidP="00755ADE">
      <w:r w:rsidRPr="00755ADE">
        <w:t xml:space="preserve">    &lt;</w:t>
      </w:r>
      <w:proofErr w:type="spellStart"/>
      <w:r w:rsidRPr="00755ADE">
        <w:t>title</w:t>
      </w:r>
      <w:proofErr w:type="spellEnd"/>
      <w:r w:rsidRPr="00755ADE">
        <w:t xml:space="preserve">&gt;Desafio Prático IaaS - [Seu </w:t>
      </w:r>
      <w:proofErr w:type="gramStart"/>
      <w:r w:rsidRPr="00755ADE">
        <w:t>RA]&lt;</w:t>
      </w:r>
      <w:proofErr w:type="gramEnd"/>
      <w:r w:rsidRPr="00755ADE">
        <w:t>/</w:t>
      </w:r>
      <w:proofErr w:type="spellStart"/>
      <w:r w:rsidRPr="00755ADE">
        <w:t>title</w:t>
      </w:r>
      <w:proofErr w:type="spellEnd"/>
      <w:r w:rsidRPr="00755ADE">
        <w:t>&gt;</w:t>
      </w:r>
    </w:p>
    <w:p w14:paraId="0F372F9C" w14:textId="77777777" w:rsidR="00755ADE" w:rsidRPr="00755ADE" w:rsidRDefault="00755ADE" w:rsidP="00755ADE">
      <w:r w:rsidRPr="00755ADE">
        <w:t xml:space="preserve">    &lt;</w:t>
      </w:r>
      <w:proofErr w:type="spellStart"/>
      <w:r w:rsidRPr="00755ADE">
        <w:t>style</w:t>
      </w:r>
      <w:proofErr w:type="spellEnd"/>
      <w:r w:rsidRPr="00755ADE">
        <w:t>&gt;</w:t>
      </w:r>
    </w:p>
    <w:p w14:paraId="532A378E" w14:textId="77777777" w:rsidR="00755ADE" w:rsidRPr="00C9505C" w:rsidRDefault="00755ADE" w:rsidP="00755ADE">
      <w:pPr>
        <w:rPr>
          <w:lang w:val="en-US"/>
        </w:rPr>
      </w:pPr>
      <w:r w:rsidRPr="00755ADE">
        <w:t xml:space="preserve">        </w:t>
      </w:r>
      <w:r w:rsidRPr="00C9505C">
        <w:rPr>
          <w:lang w:val="en-US"/>
        </w:rPr>
        <w:t xml:space="preserve">body </w:t>
      </w:r>
      <w:proofErr w:type="gramStart"/>
      <w:r w:rsidRPr="00C9505C">
        <w:rPr>
          <w:lang w:val="en-US"/>
        </w:rPr>
        <w:t>{ font</w:t>
      </w:r>
      <w:proofErr w:type="gramEnd"/>
      <w:r w:rsidRPr="00C9505C">
        <w:rPr>
          <w:lang w:val="en-US"/>
        </w:rPr>
        <w:t>-family: Arial, sans-serif; background-color: #f0f2f5; text-align: center; margin-top: 80px; }</w:t>
      </w:r>
    </w:p>
    <w:p w14:paraId="15A23228" w14:textId="77777777" w:rsidR="00755ADE" w:rsidRPr="00C9505C" w:rsidRDefault="00755ADE" w:rsidP="00755ADE">
      <w:pPr>
        <w:rPr>
          <w:lang w:val="en-US"/>
        </w:rPr>
      </w:pPr>
      <w:r w:rsidRPr="00C9505C">
        <w:rPr>
          <w:lang w:val="en-US"/>
        </w:rPr>
        <w:t xml:space="preserve">        .container </w:t>
      </w:r>
      <w:proofErr w:type="gramStart"/>
      <w:r w:rsidRPr="00C9505C">
        <w:rPr>
          <w:lang w:val="en-US"/>
        </w:rPr>
        <w:t>{ background</w:t>
      </w:r>
      <w:proofErr w:type="gramEnd"/>
      <w:r w:rsidRPr="00C9505C">
        <w:rPr>
          <w:lang w:val="en-US"/>
        </w:rPr>
        <w:t xml:space="preserve">-color: #fff; border: 1px solid #ddd; padding: 30px; border-radius: 8px; display: inline-block; box-shadow: 0 2px 4px </w:t>
      </w:r>
      <w:proofErr w:type="spellStart"/>
      <w:r w:rsidRPr="00C9505C">
        <w:rPr>
          <w:lang w:val="en-US"/>
        </w:rPr>
        <w:t>rgba</w:t>
      </w:r>
      <w:proofErr w:type="spellEnd"/>
      <w:r w:rsidRPr="00C9505C">
        <w:rPr>
          <w:lang w:val="en-US"/>
        </w:rPr>
        <w:t>(0,0,0,0.1); }</w:t>
      </w:r>
    </w:p>
    <w:p w14:paraId="0A6AEDC5" w14:textId="77777777" w:rsidR="00755ADE" w:rsidRPr="00C9505C" w:rsidRDefault="00755ADE" w:rsidP="00755ADE">
      <w:pPr>
        <w:rPr>
          <w:lang w:val="en-US"/>
        </w:rPr>
      </w:pPr>
      <w:r w:rsidRPr="00C9505C">
        <w:rPr>
          <w:lang w:val="en-US"/>
        </w:rPr>
        <w:t xml:space="preserve">        h1 </w:t>
      </w:r>
      <w:proofErr w:type="gramStart"/>
      <w:r w:rsidRPr="00C9505C">
        <w:rPr>
          <w:lang w:val="en-US"/>
        </w:rPr>
        <w:t>{ color</w:t>
      </w:r>
      <w:proofErr w:type="gramEnd"/>
      <w:r w:rsidRPr="00C9505C">
        <w:rPr>
          <w:lang w:val="en-US"/>
        </w:rPr>
        <w:t>: #0078D4; }</w:t>
      </w:r>
    </w:p>
    <w:p w14:paraId="43304BC0" w14:textId="77777777" w:rsidR="00755ADE" w:rsidRPr="00C9505C" w:rsidRDefault="00755ADE" w:rsidP="00755ADE">
      <w:pPr>
        <w:rPr>
          <w:lang w:val="en-US"/>
        </w:rPr>
      </w:pPr>
      <w:r w:rsidRPr="00C9505C">
        <w:rPr>
          <w:lang w:val="en-US"/>
        </w:rPr>
        <w:t xml:space="preserve">        strong </w:t>
      </w:r>
      <w:proofErr w:type="gramStart"/>
      <w:r w:rsidRPr="00C9505C">
        <w:rPr>
          <w:lang w:val="en-US"/>
        </w:rPr>
        <w:t>{ color</w:t>
      </w:r>
      <w:proofErr w:type="gramEnd"/>
      <w:r w:rsidRPr="00C9505C">
        <w:rPr>
          <w:lang w:val="en-US"/>
        </w:rPr>
        <w:t>: #333; }</w:t>
      </w:r>
    </w:p>
    <w:p w14:paraId="2ED6CC88" w14:textId="77777777" w:rsidR="00755ADE" w:rsidRPr="00755ADE" w:rsidRDefault="00755ADE" w:rsidP="00755ADE">
      <w:r w:rsidRPr="00C9505C">
        <w:rPr>
          <w:lang w:val="en-US"/>
        </w:rPr>
        <w:t xml:space="preserve">    </w:t>
      </w:r>
      <w:r w:rsidRPr="00755ADE">
        <w:t>&lt;/</w:t>
      </w:r>
      <w:proofErr w:type="spellStart"/>
      <w:r w:rsidRPr="00755ADE">
        <w:t>style</w:t>
      </w:r>
      <w:proofErr w:type="spellEnd"/>
      <w:r w:rsidRPr="00755ADE">
        <w:t>&gt;</w:t>
      </w:r>
    </w:p>
    <w:p w14:paraId="017157B3" w14:textId="77777777" w:rsidR="00755ADE" w:rsidRPr="00755ADE" w:rsidRDefault="00755ADE" w:rsidP="00755ADE">
      <w:r w:rsidRPr="00755ADE">
        <w:t>&lt;/</w:t>
      </w:r>
      <w:proofErr w:type="spellStart"/>
      <w:r w:rsidRPr="00755ADE">
        <w:t>head</w:t>
      </w:r>
      <w:proofErr w:type="spellEnd"/>
      <w:r w:rsidRPr="00755ADE">
        <w:t>&gt;</w:t>
      </w:r>
    </w:p>
    <w:p w14:paraId="743E1CC8" w14:textId="77777777" w:rsidR="00755ADE" w:rsidRPr="00755ADE" w:rsidRDefault="00755ADE" w:rsidP="00755ADE">
      <w:r w:rsidRPr="00755ADE">
        <w:lastRenderedPageBreak/>
        <w:t>&lt;body&gt;</w:t>
      </w:r>
    </w:p>
    <w:p w14:paraId="0DE30BB0" w14:textId="77777777" w:rsidR="00755ADE" w:rsidRPr="00755ADE" w:rsidRDefault="00755ADE" w:rsidP="00755ADE">
      <w:r w:rsidRPr="00755ADE">
        <w:t xml:space="preserve">    &lt;</w:t>
      </w:r>
      <w:proofErr w:type="spellStart"/>
      <w:r w:rsidRPr="00755ADE">
        <w:t>div</w:t>
      </w:r>
      <w:proofErr w:type="spellEnd"/>
      <w:r w:rsidRPr="00755ADE">
        <w:t xml:space="preserve"> </w:t>
      </w:r>
      <w:proofErr w:type="spellStart"/>
      <w:r w:rsidRPr="00755ADE">
        <w:t>class</w:t>
      </w:r>
      <w:proofErr w:type="spellEnd"/>
      <w:r w:rsidRPr="00755ADE">
        <w:t>="container"&gt;</w:t>
      </w:r>
    </w:p>
    <w:p w14:paraId="5A4414A9" w14:textId="77777777" w:rsidR="00755ADE" w:rsidRPr="00755ADE" w:rsidRDefault="00755ADE" w:rsidP="00755ADE">
      <w:r w:rsidRPr="00755ADE">
        <w:t xml:space="preserve">        &lt;h1&gt;Servidor Web - Azure IaaS&lt;/h1&gt;</w:t>
      </w:r>
    </w:p>
    <w:p w14:paraId="00D97A4E" w14:textId="77777777" w:rsidR="00755ADE" w:rsidRPr="00755ADE" w:rsidRDefault="00755ADE" w:rsidP="00755ADE">
      <w:r w:rsidRPr="00755ADE">
        <w:t xml:space="preserve">        &lt;p&gt;&lt;</w:t>
      </w:r>
      <w:proofErr w:type="spellStart"/>
      <w:r w:rsidRPr="00755ADE">
        <w:t>strong</w:t>
      </w:r>
      <w:proofErr w:type="spellEnd"/>
      <w:r w:rsidRPr="00755ADE">
        <w:t>&gt;Aluno(a):&lt;/</w:t>
      </w:r>
      <w:proofErr w:type="spellStart"/>
      <w:r w:rsidRPr="00755ADE">
        <w:t>strong</w:t>
      </w:r>
      <w:proofErr w:type="spellEnd"/>
      <w:r w:rsidRPr="00755ADE">
        <w:t xml:space="preserve">&gt; [Substitua aqui pelo seu nome </w:t>
      </w:r>
      <w:proofErr w:type="gramStart"/>
      <w:r w:rsidRPr="00755ADE">
        <w:t>completo]&lt;</w:t>
      </w:r>
      <w:proofErr w:type="gramEnd"/>
      <w:r w:rsidRPr="00755ADE">
        <w:t>/p&gt;</w:t>
      </w:r>
    </w:p>
    <w:p w14:paraId="3235ACD2" w14:textId="77777777" w:rsidR="00755ADE" w:rsidRPr="00755ADE" w:rsidRDefault="00755ADE" w:rsidP="00755ADE">
      <w:r w:rsidRPr="00755ADE">
        <w:t xml:space="preserve">        &lt;p&gt;&lt;</w:t>
      </w:r>
      <w:proofErr w:type="spellStart"/>
      <w:r w:rsidRPr="00755ADE">
        <w:t>strong</w:t>
      </w:r>
      <w:proofErr w:type="spellEnd"/>
      <w:r w:rsidRPr="00755ADE">
        <w:t>&gt;RA:&lt;/</w:t>
      </w:r>
      <w:proofErr w:type="spellStart"/>
      <w:r w:rsidRPr="00755ADE">
        <w:t>strong</w:t>
      </w:r>
      <w:proofErr w:type="spellEnd"/>
      <w:r w:rsidRPr="00755ADE">
        <w:t xml:space="preserve">&gt; [Substitua aqui pelo seu </w:t>
      </w:r>
      <w:proofErr w:type="gramStart"/>
      <w:r w:rsidRPr="00755ADE">
        <w:t>RA]&lt;</w:t>
      </w:r>
      <w:proofErr w:type="gramEnd"/>
      <w:r w:rsidRPr="00755ADE">
        <w:t>/p&gt;</w:t>
      </w:r>
    </w:p>
    <w:p w14:paraId="5033CDC1" w14:textId="77777777" w:rsidR="00755ADE" w:rsidRPr="00755ADE" w:rsidRDefault="00755ADE" w:rsidP="00755ADE">
      <w:r w:rsidRPr="00755ADE">
        <w:t xml:space="preserve">        &lt;p&gt;Servidor Debian 11 com Apache implantado com </w:t>
      </w:r>
      <w:proofErr w:type="gramStart"/>
      <w:r w:rsidRPr="00755ADE">
        <w:t>sucesso!&lt;</w:t>
      </w:r>
      <w:proofErr w:type="gramEnd"/>
      <w:r w:rsidRPr="00755ADE">
        <w:t>/p&gt;</w:t>
      </w:r>
    </w:p>
    <w:p w14:paraId="6E6945CE" w14:textId="77777777" w:rsidR="00755ADE" w:rsidRPr="00755ADE" w:rsidRDefault="00755ADE" w:rsidP="00755ADE">
      <w:r w:rsidRPr="00755ADE">
        <w:t xml:space="preserve">    &lt;/</w:t>
      </w:r>
      <w:proofErr w:type="spellStart"/>
      <w:r w:rsidRPr="00755ADE">
        <w:t>div</w:t>
      </w:r>
      <w:proofErr w:type="spellEnd"/>
      <w:r w:rsidRPr="00755ADE">
        <w:t>&gt;</w:t>
      </w:r>
    </w:p>
    <w:p w14:paraId="57A7EC84" w14:textId="77777777" w:rsidR="00755ADE" w:rsidRPr="00755ADE" w:rsidRDefault="00755ADE" w:rsidP="00755ADE">
      <w:r w:rsidRPr="00755ADE">
        <w:t>&lt;/body&gt;</w:t>
      </w:r>
    </w:p>
    <w:p w14:paraId="60296762" w14:textId="77777777" w:rsidR="00755ADE" w:rsidRPr="00755ADE" w:rsidRDefault="00755ADE" w:rsidP="00755ADE">
      <w:r w:rsidRPr="00755ADE">
        <w:t>&lt;/</w:t>
      </w:r>
      <w:proofErr w:type="spellStart"/>
      <w:r w:rsidRPr="00755ADE">
        <w:t>html</w:t>
      </w:r>
      <w:proofErr w:type="spellEnd"/>
      <w:r w:rsidRPr="00755ADE">
        <w:t>&gt;</w:t>
      </w:r>
    </w:p>
    <w:p w14:paraId="2F6FF5DE" w14:textId="77777777" w:rsidR="00755ADE" w:rsidRPr="00755ADE" w:rsidRDefault="00755ADE" w:rsidP="00755ADE">
      <w:pPr>
        <w:numPr>
          <w:ilvl w:val="0"/>
          <w:numId w:val="6"/>
        </w:numPr>
      </w:pPr>
      <w:r w:rsidRPr="00755ADE">
        <w:t xml:space="preserve">Use o comando </w:t>
      </w:r>
      <w:proofErr w:type="spellStart"/>
      <w:r w:rsidRPr="00755ADE">
        <w:t>scp</w:t>
      </w:r>
      <w:proofErr w:type="spellEnd"/>
      <w:r w:rsidRPr="00755ADE">
        <w:t xml:space="preserve"> (ou outro método de sua preferência) para transferir o arquivo index.html do seu computador para o diretório /var/</w:t>
      </w:r>
      <w:proofErr w:type="spellStart"/>
      <w:r w:rsidRPr="00755ADE">
        <w:t>www</w:t>
      </w:r>
      <w:proofErr w:type="spellEnd"/>
      <w:r w:rsidRPr="00755ADE">
        <w:t>/</w:t>
      </w:r>
      <w:proofErr w:type="spellStart"/>
      <w:r w:rsidRPr="00755ADE">
        <w:t>html</w:t>
      </w:r>
      <w:proofErr w:type="spellEnd"/>
      <w:r w:rsidRPr="00755ADE">
        <w:t>/ na sua VM. Você precisará remover o arquivo index.html padrão que já existe lá.</w:t>
      </w:r>
    </w:p>
    <w:p w14:paraId="75380243" w14:textId="77777777" w:rsidR="00755ADE" w:rsidRPr="00755ADE" w:rsidRDefault="00755ADE" w:rsidP="00755ADE">
      <w:r w:rsidRPr="00755ADE">
        <w:rPr>
          <w:b/>
          <w:bCs/>
        </w:rPr>
        <w:t>Passo 5: Verificação Final</w:t>
      </w:r>
    </w:p>
    <w:p w14:paraId="00BBC286" w14:textId="77777777" w:rsidR="00755ADE" w:rsidRPr="00755ADE" w:rsidRDefault="00755ADE" w:rsidP="00755ADE">
      <w:pPr>
        <w:numPr>
          <w:ilvl w:val="0"/>
          <w:numId w:val="7"/>
        </w:numPr>
      </w:pPr>
      <w:r w:rsidRPr="00755ADE">
        <w:t>Acesse o seu site em um navegador utilizando o endereço DNS completo (</w:t>
      </w:r>
      <w:proofErr w:type="spellStart"/>
      <w:r w:rsidRPr="00755ADE">
        <w:t>ex</w:t>
      </w:r>
      <w:proofErr w:type="spellEnd"/>
      <w:r w:rsidRPr="00755ADE">
        <w:t>: http://webserver-ra1234567.brazilsouth.cloudapp.azure.com).</w:t>
      </w:r>
    </w:p>
    <w:p w14:paraId="3E223DA9" w14:textId="77777777" w:rsidR="00755ADE" w:rsidRPr="00755ADE" w:rsidRDefault="00755ADE" w:rsidP="00755ADE">
      <w:pPr>
        <w:numPr>
          <w:ilvl w:val="0"/>
          <w:numId w:val="7"/>
        </w:numPr>
      </w:pPr>
      <w:r w:rsidRPr="00755ADE">
        <w:t>Verifique se a página é exibida corretamente com seu nome e RA.</w:t>
      </w:r>
    </w:p>
    <w:p w14:paraId="42A451F7" w14:textId="198BD97E" w:rsidR="00755ADE" w:rsidRPr="00755ADE" w:rsidRDefault="00755ADE" w:rsidP="00755ADE"/>
    <w:p w14:paraId="34E9404E" w14:textId="77777777" w:rsidR="00755ADE" w:rsidRPr="00755ADE" w:rsidRDefault="00755ADE" w:rsidP="00755ADE">
      <w:pPr>
        <w:rPr>
          <w:b/>
          <w:bCs/>
        </w:rPr>
      </w:pPr>
      <w:r w:rsidRPr="00755ADE">
        <w:rPr>
          <w:b/>
          <w:bCs/>
        </w:rPr>
        <w:t>5. Estrutura e Entrega do Relatório Técnico</w:t>
      </w:r>
    </w:p>
    <w:p w14:paraId="7354C66D" w14:textId="77777777" w:rsidR="00755ADE" w:rsidRPr="00755ADE" w:rsidRDefault="00755ADE" w:rsidP="00755ADE">
      <w:r w:rsidRPr="00755ADE">
        <w:t>Você deverá montar um relatório em formato PDF contendo as seguintes seções:</w:t>
      </w:r>
    </w:p>
    <w:p w14:paraId="164D387D" w14:textId="77777777" w:rsidR="00755ADE" w:rsidRPr="00755ADE" w:rsidRDefault="00755ADE" w:rsidP="00755ADE">
      <w:pPr>
        <w:numPr>
          <w:ilvl w:val="0"/>
          <w:numId w:val="8"/>
        </w:numPr>
      </w:pPr>
      <w:r w:rsidRPr="00755ADE">
        <w:rPr>
          <w:b/>
          <w:bCs/>
        </w:rPr>
        <w:t>Capa:</w:t>
      </w:r>
      <w:r w:rsidRPr="00755ADE">
        <w:t xml:space="preserve"> Com o título da avaliação, nome da disciplina, seu nome completo e seu RA.</w:t>
      </w:r>
    </w:p>
    <w:p w14:paraId="2B7CD4AD" w14:textId="77777777" w:rsidR="00755ADE" w:rsidRPr="00755ADE" w:rsidRDefault="00755ADE" w:rsidP="00755ADE">
      <w:pPr>
        <w:numPr>
          <w:ilvl w:val="0"/>
          <w:numId w:val="8"/>
        </w:numPr>
      </w:pPr>
      <w:r w:rsidRPr="00755ADE">
        <w:rPr>
          <w:b/>
          <w:bCs/>
        </w:rPr>
        <w:t>Introdução:</w:t>
      </w:r>
      <w:r w:rsidRPr="00755ADE">
        <w:t xml:space="preserve"> Um breve parágrafo descrevendo o objetivo do trabalho realizado.</w:t>
      </w:r>
    </w:p>
    <w:p w14:paraId="6EF7AC57" w14:textId="77777777" w:rsidR="00755ADE" w:rsidRPr="00755ADE" w:rsidRDefault="00755ADE" w:rsidP="00755ADE">
      <w:pPr>
        <w:numPr>
          <w:ilvl w:val="0"/>
          <w:numId w:val="8"/>
        </w:numPr>
      </w:pPr>
      <w:r w:rsidRPr="00755ADE">
        <w:rPr>
          <w:b/>
          <w:bCs/>
        </w:rPr>
        <w:t>Execução da Atividade Prática:</w:t>
      </w:r>
      <w:r w:rsidRPr="00755ADE">
        <w:t xml:space="preserve"> Esta é a seção principal do relatório. Para cada um dos 5 passos descritos acima, você deve incluir:</w:t>
      </w:r>
    </w:p>
    <w:p w14:paraId="2E9B67FD" w14:textId="77777777" w:rsidR="00755ADE" w:rsidRPr="00755ADE" w:rsidRDefault="00755ADE" w:rsidP="00755ADE">
      <w:pPr>
        <w:numPr>
          <w:ilvl w:val="1"/>
          <w:numId w:val="8"/>
        </w:numPr>
      </w:pPr>
      <w:r w:rsidRPr="00755ADE">
        <w:t>Uma breve descrição da ação que você está realizando.</w:t>
      </w:r>
    </w:p>
    <w:p w14:paraId="1AF11B6C" w14:textId="77777777" w:rsidR="00755ADE" w:rsidRPr="00755ADE" w:rsidRDefault="00755ADE" w:rsidP="00755ADE">
      <w:pPr>
        <w:numPr>
          <w:ilvl w:val="1"/>
          <w:numId w:val="8"/>
        </w:numPr>
      </w:pPr>
      <w:r w:rsidRPr="00755ADE">
        <w:rPr>
          <w:b/>
          <w:bCs/>
        </w:rPr>
        <w:t>Pelo menos um print de tela (</w:t>
      </w:r>
      <w:proofErr w:type="spellStart"/>
      <w:r w:rsidRPr="00755ADE">
        <w:rPr>
          <w:b/>
          <w:bCs/>
        </w:rPr>
        <w:t>screenshot</w:t>
      </w:r>
      <w:proofErr w:type="spellEnd"/>
      <w:r w:rsidRPr="00755ADE">
        <w:rPr>
          <w:b/>
          <w:bCs/>
        </w:rPr>
        <w:t>)</w:t>
      </w:r>
      <w:r w:rsidRPr="00755ADE">
        <w:t xml:space="preserve"> que evidencie a conclusão daquela etapa.</w:t>
      </w:r>
    </w:p>
    <w:p w14:paraId="2EB5AECA" w14:textId="77777777" w:rsidR="00755ADE" w:rsidRPr="00755ADE" w:rsidRDefault="00755ADE" w:rsidP="00755ADE">
      <w:r w:rsidRPr="00755ADE">
        <w:rPr>
          <w:b/>
          <w:bCs/>
        </w:rPr>
        <w:t>Checklist de Prints Obrigatórios:</w:t>
      </w:r>
    </w:p>
    <w:p w14:paraId="0AFF49D6" w14:textId="77777777" w:rsidR="00755ADE" w:rsidRPr="00755ADE" w:rsidRDefault="00755ADE" w:rsidP="00755ADE">
      <w:pPr>
        <w:numPr>
          <w:ilvl w:val="1"/>
          <w:numId w:val="8"/>
        </w:numPr>
      </w:pPr>
      <w:r w:rsidRPr="00755ADE">
        <w:rPr>
          <w:b/>
          <w:bCs/>
        </w:rPr>
        <w:t>Print 1:</w:t>
      </w:r>
      <w:r w:rsidRPr="00755ADE">
        <w:t xml:space="preserve"> Tela de </w:t>
      </w:r>
      <w:r w:rsidRPr="00755ADE">
        <w:rPr>
          <w:b/>
          <w:bCs/>
        </w:rPr>
        <w:t>Visão Geral</w:t>
      </w:r>
      <w:r w:rsidRPr="00755ADE">
        <w:t xml:space="preserve"> da Máquina Virtual no portal do Azure, mostrando claramente o </w:t>
      </w:r>
      <w:r w:rsidRPr="00755ADE">
        <w:rPr>
          <w:b/>
          <w:bCs/>
        </w:rPr>
        <w:t>Nome DNS</w:t>
      </w:r>
      <w:r w:rsidRPr="00755ADE">
        <w:t xml:space="preserve"> configurado com seu RA.</w:t>
      </w:r>
    </w:p>
    <w:p w14:paraId="7EC05108" w14:textId="77777777" w:rsidR="00755ADE" w:rsidRPr="00755ADE" w:rsidRDefault="00755ADE" w:rsidP="00755ADE">
      <w:pPr>
        <w:numPr>
          <w:ilvl w:val="1"/>
          <w:numId w:val="8"/>
        </w:numPr>
      </w:pPr>
      <w:r w:rsidRPr="00755ADE">
        <w:rPr>
          <w:b/>
          <w:bCs/>
        </w:rPr>
        <w:lastRenderedPageBreak/>
        <w:t>Print 2:</w:t>
      </w:r>
      <w:r w:rsidRPr="00755ADE">
        <w:t xml:space="preserve"> Tela do seu terminal </w:t>
      </w:r>
      <w:r w:rsidRPr="00755ADE">
        <w:rPr>
          <w:b/>
          <w:bCs/>
        </w:rPr>
        <w:t>após conectar-se com sucesso à VM via SSH</w:t>
      </w:r>
      <w:r w:rsidRPr="00755ADE">
        <w:t>.</w:t>
      </w:r>
    </w:p>
    <w:p w14:paraId="32F1AC40" w14:textId="77777777" w:rsidR="00755ADE" w:rsidRPr="00755ADE" w:rsidRDefault="00755ADE" w:rsidP="00755ADE">
      <w:pPr>
        <w:numPr>
          <w:ilvl w:val="1"/>
          <w:numId w:val="8"/>
        </w:numPr>
      </w:pPr>
      <w:r w:rsidRPr="00755ADE">
        <w:rPr>
          <w:b/>
          <w:bCs/>
        </w:rPr>
        <w:t>Print 3:</w:t>
      </w:r>
      <w:r w:rsidRPr="00755ADE">
        <w:t xml:space="preserve"> Tela do terminal mostrando a </w:t>
      </w:r>
      <w:r w:rsidRPr="00755ADE">
        <w:rPr>
          <w:b/>
          <w:bCs/>
        </w:rPr>
        <w:t>conclusão da instalação do Apache</w:t>
      </w:r>
      <w:r w:rsidRPr="00755ADE">
        <w:t xml:space="preserve"> (</w:t>
      </w:r>
      <w:proofErr w:type="spellStart"/>
      <w:r w:rsidRPr="00755ADE">
        <w:t>sudo</w:t>
      </w:r>
      <w:proofErr w:type="spellEnd"/>
      <w:r w:rsidRPr="00755ADE">
        <w:t xml:space="preserve"> </w:t>
      </w:r>
      <w:proofErr w:type="spellStart"/>
      <w:r w:rsidRPr="00755ADE">
        <w:t>apt</w:t>
      </w:r>
      <w:proofErr w:type="spellEnd"/>
      <w:r w:rsidRPr="00755ADE">
        <w:t xml:space="preserve"> </w:t>
      </w:r>
      <w:proofErr w:type="spellStart"/>
      <w:r w:rsidRPr="00755ADE">
        <w:t>install</w:t>
      </w:r>
      <w:proofErr w:type="spellEnd"/>
      <w:r w:rsidRPr="00755ADE">
        <w:t xml:space="preserve"> apache2 -y).</w:t>
      </w:r>
    </w:p>
    <w:p w14:paraId="7C69CEF7" w14:textId="77777777" w:rsidR="00755ADE" w:rsidRPr="00755ADE" w:rsidRDefault="00755ADE" w:rsidP="00755ADE">
      <w:pPr>
        <w:numPr>
          <w:ilvl w:val="1"/>
          <w:numId w:val="8"/>
        </w:numPr>
      </w:pPr>
      <w:r w:rsidRPr="00755ADE">
        <w:rPr>
          <w:b/>
          <w:bCs/>
        </w:rPr>
        <w:t>Print 4:</w:t>
      </w:r>
      <w:r w:rsidRPr="00755ADE">
        <w:t xml:space="preserve"> Tela do comando </w:t>
      </w:r>
      <w:proofErr w:type="spellStart"/>
      <w:r w:rsidRPr="00755ADE">
        <w:t>scp</w:t>
      </w:r>
      <w:proofErr w:type="spellEnd"/>
      <w:r w:rsidRPr="00755ADE">
        <w:t xml:space="preserve"> (ou similar) mostrando a </w:t>
      </w:r>
      <w:r w:rsidRPr="00755ADE">
        <w:rPr>
          <w:b/>
          <w:bCs/>
        </w:rPr>
        <w:t>transferência bem-sucedida</w:t>
      </w:r>
      <w:r w:rsidRPr="00755ADE">
        <w:t xml:space="preserve"> do arquivo index.html, ou um print do conteúdo do arquivo já dentro do servidor (usando </w:t>
      </w:r>
      <w:proofErr w:type="spellStart"/>
      <w:r w:rsidRPr="00755ADE">
        <w:t>cat</w:t>
      </w:r>
      <w:proofErr w:type="spellEnd"/>
      <w:r w:rsidRPr="00755ADE">
        <w:t xml:space="preserve"> /var/</w:t>
      </w:r>
      <w:proofErr w:type="spellStart"/>
      <w:r w:rsidRPr="00755ADE">
        <w:t>www</w:t>
      </w:r>
      <w:proofErr w:type="spellEnd"/>
      <w:r w:rsidRPr="00755ADE">
        <w:t>/</w:t>
      </w:r>
      <w:proofErr w:type="spellStart"/>
      <w:r w:rsidRPr="00755ADE">
        <w:t>html</w:t>
      </w:r>
      <w:proofErr w:type="spellEnd"/>
      <w:r w:rsidRPr="00755ADE">
        <w:t>/index.html).</w:t>
      </w:r>
    </w:p>
    <w:p w14:paraId="0235D105" w14:textId="77777777" w:rsidR="00755ADE" w:rsidRPr="00755ADE" w:rsidRDefault="00755ADE" w:rsidP="00755ADE">
      <w:pPr>
        <w:numPr>
          <w:ilvl w:val="1"/>
          <w:numId w:val="8"/>
        </w:numPr>
      </w:pPr>
      <w:r w:rsidRPr="00755ADE">
        <w:rPr>
          <w:b/>
          <w:bCs/>
        </w:rPr>
        <w:t>Print 5:</w:t>
      </w:r>
      <w:r w:rsidRPr="00755ADE">
        <w:t xml:space="preserve"> </w:t>
      </w:r>
      <w:r w:rsidRPr="00755ADE">
        <w:rPr>
          <w:b/>
          <w:bCs/>
        </w:rPr>
        <w:t>O mais importante:</w:t>
      </w:r>
      <w:r w:rsidRPr="00755ADE">
        <w:t xml:space="preserve"> A tela do seu navegador web mostrando o </w:t>
      </w:r>
      <w:r w:rsidRPr="00755ADE">
        <w:rPr>
          <w:b/>
          <w:bCs/>
        </w:rPr>
        <w:t>site no ar</w:t>
      </w:r>
      <w:r w:rsidRPr="00755ADE">
        <w:t>, com a URL contendo seu RA visível na barra de endereços e o conteúdo da página exibindo seu Nome e RA.</w:t>
      </w:r>
    </w:p>
    <w:p w14:paraId="65A066E2" w14:textId="77777777" w:rsidR="00755ADE" w:rsidRPr="00755ADE" w:rsidRDefault="00755ADE" w:rsidP="00755ADE">
      <w:pPr>
        <w:numPr>
          <w:ilvl w:val="0"/>
          <w:numId w:val="8"/>
        </w:numPr>
      </w:pPr>
      <w:r w:rsidRPr="00755ADE">
        <w:rPr>
          <w:b/>
          <w:bCs/>
        </w:rPr>
        <w:t>Conclusão:</w:t>
      </w:r>
      <w:r w:rsidRPr="00755ADE">
        <w:t xml:space="preserve"> Um parágrafo final refletindo sobre o aprendizado obtido com a atividade.</w:t>
      </w:r>
    </w:p>
    <w:p w14:paraId="5597E38A" w14:textId="77777777" w:rsidR="00755ADE" w:rsidRPr="00755ADE" w:rsidRDefault="00755ADE" w:rsidP="00755ADE">
      <w:r w:rsidRPr="00755ADE">
        <w:rPr>
          <w:b/>
          <w:bCs/>
        </w:rPr>
        <w:t>Formato de Entrega:</w:t>
      </w:r>
      <w:r w:rsidRPr="00755ADE">
        <w:t xml:space="preserve"> O relatório deve ser salvo em um único arquivo </w:t>
      </w:r>
      <w:r w:rsidRPr="00755ADE">
        <w:rPr>
          <w:b/>
          <w:bCs/>
        </w:rPr>
        <w:t>PDF</w:t>
      </w:r>
      <w:r w:rsidRPr="00755ADE">
        <w:t xml:space="preserve"> e nomeado como Avaliacao_Azure_SeuRA.pdf.</w:t>
      </w:r>
    </w:p>
    <w:p w14:paraId="7F832758" w14:textId="77777777" w:rsidR="00A1423F" w:rsidRDefault="00A1423F"/>
    <w:p w14:paraId="3CC64431" w14:textId="77777777" w:rsidR="00755ADE" w:rsidRDefault="00755ADE"/>
    <w:p w14:paraId="4261B01E" w14:textId="77777777" w:rsidR="00755ADE" w:rsidRDefault="00755ADE"/>
    <w:p w14:paraId="38F7E735" w14:textId="08873B06" w:rsidR="00755ADE" w:rsidRPr="00755ADE" w:rsidRDefault="00755ADE" w:rsidP="00755ADE">
      <w:pPr>
        <w:rPr>
          <w:b/>
          <w:bCs/>
        </w:rPr>
      </w:pPr>
      <w:r>
        <w:rPr>
          <w:b/>
          <w:bCs/>
        </w:rPr>
        <w:t>P</w:t>
      </w:r>
      <w:r w:rsidRPr="00755ADE">
        <w:rPr>
          <w:b/>
          <w:bCs/>
        </w:rPr>
        <w:t>arte II: Questões Discursivas (4.0 Pontos)</w:t>
      </w:r>
    </w:p>
    <w:p w14:paraId="196D9C9F" w14:textId="77777777" w:rsidR="00755ADE" w:rsidRPr="00755ADE" w:rsidRDefault="00755ADE" w:rsidP="00755ADE">
      <w:r w:rsidRPr="00755ADE">
        <w:t>Responda às seguintes questões de forma clara e bem fundamentada. Suas respostas devem ser incluídas no mesmo relatório técnico, após a seção de execução prática.</w:t>
      </w:r>
    </w:p>
    <w:p w14:paraId="1D1E345D" w14:textId="77777777" w:rsidR="00755ADE" w:rsidRPr="00755ADE" w:rsidRDefault="00755ADE" w:rsidP="00755ADE">
      <w:r w:rsidRPr="00755ADE">
        <w:rPr>
          <w:b/>
          <w:bCs/>
        </w:rPr>
        <w:t>1. Análise de Custo e Gerenciamento:</w:t>
      </w:r>
      <w:r w:rsidRPr="00755ADE">
        <w:t xml:space="preserve"> A solução com Máquina Virtual (IaaS) oferece controle total, mas pode gerar custos inesperados se não for bem gerenciada. Descreva duas práticas ou estratégias que você poderia adotar no Azure para otimizar ou controlar os custos associados a esta VM.</w:t>
      </w:r>
    </w:p>
    <w:p w14:paraId="2ACB9AE5" w14:textId="77777777" w:rsidR="00755ADE" w:rsidRPr="00755ADE" w:rsidRDefault="00755ADE" w:rsidP="00755ADE">
      <w:r w:rsidRPr="00755ADE">
        <w:rPr>
          <w:b/>
          <w:bCs/>
        </w:rPr>
        <w:t>2. Segurança em Camadas:</w:t>
      </w:r>
      <w:r w:rsidRPr="00755ADE">
        <w:t xml:space="preserve"> Você já configurou um Grupo de Segurança de Rede (NSG) para filtrar o tráfego da rede. Qual é a importância de também se ter um firewall rodando diretamente no sistema operacional da VM (como o </w:t>
      </w:r>
      <w:proofErr w:type="spellStart"/>
      <w:r w:rsidRPr="00755ADE">
        <w:t>ufw</w:t>
      </w:r>
      <w:proofErr w:type="spellEnd"/>
      <w:r w:rsidRPr="00755ADE">
        <w:t xml:space="preserve"> no Debian)? Explique como essas duas camadas de segurança (NSG e firewall local) se complementam.</w:t>
      </w:r>
    </w:p>
    <w:p w14:paraId="60020520" w14:textId="77777777" w:rsidR="00755ADE" w:rsidRPr="00755ADE" w:rsidRDefault="00755ADE" w:rsidP="00755ADE">
      <w:r w:rsidRPr="00755ADE">
        <w:rPr>
          <w:b/>
          <w:bCs/>
        </w:rPr>
        <w:t>3. Plano de Escalabilidade:</w:t>
      </w:r>
      <w:r w:rsidRPr="00755ADE">
        <w:t xml:space="preserve"> Seu site se tornou um sucesso e o tráfego aumentou drasticamente, fazendo com que a única VM B1s fique sobrecarregada. Descreva duas abordagens distintas que você poderia tomar no Azure para escalar a aplicação e lidar com o aumento da carga. (Dica: pense em escalar "para cima" e escalar "para os lados").</w:t>
      </w:r>
    </w:p>
    <w:p w14:paraId="488B96D5" w14:textId="77777777" w:rsidR="00755ADE" w:rsidRPr="00755ADE" w:rsidRDefault="00755ADE" w:rsidP="00755ADE">
      <w:r w:rsidRPr="00755ADE">
        <w:rPr>
          <w:b/>
          <w:bCs/>
        </w:rPr>
        <w:lastRenderedPageBreak/>
        <w:t>4. Monitoramento e Diagnóstico de Problemas:</w:t>
      </w:r>
      <w:r w:rsidRPr="00755ADE">
        <w:t xml:space="preserve"> Um usuário reclama que o site está lento. Acessar a página parece normal para você, mas você precisa investigar. Que tipo de métricas ou logs você verificaria na sua Máquina Virtual no Azure para começar a diagnosticar a causa da possível lentidão? Cite pelo menos três exemplos.</w:t>
      </w:r>
    </w:p>
    <w:p w14:paraId="2E264D09" w14:textId="77777777" w:rsidR="00755ADE" w:rsidRPr="00755ADE" w:rsidRDefault="00755ADE" w:rsidP="00755ADE">
      <w:r w:rsidRPr="00755ADE">
        <w:rPr>
          <w:b/>
          <w:bCs/>
        </w:rPr>
        <w:t>5. Recuperação de Desastres:</w:t>
      </w:r>
      <w:r w:rsidRPr="00755ADE">
        <w:t xml:space="preserve"> Atualmente, sua VM existe em uma única região do Azure. Qual é o risco dessa abordagem e como o conceito de </w:t>
      </w:r>
      <w:r w:rsidRPr="00755ADE">
        <w:rPr>
          <w:b/>
          <w:bCs/>
        </w:rPr>
        <w:t>Regiões Geográficas do Azure</w:t>
      </w:r>
      <w:r w:rsidRPr="00755ADE">
        <w:t xml:space="preserve"> poderia ser utilizado para criar uma estratégia simples de recuperação de desastres para este servidor web?</w:t>
      </w:r>
    </w:p>
    <w:p w14:paraId="0E212F41" w14:textId="77777777" w:rsidR="00755ADE" w:rsidRDefault="00755ADE"/>
    <w:sectPr w:rsidR="00755AD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3B45"/>
    <w:multiLevelType w:val="multilevel"/>
    <w:tmpl w:val="0D7A69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526E34"/>
    <w:multiLevelType w:val="multilevel"/>
    <w:tmpl w:val="30BC0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F50CB9"/>
    <w:multiLevelType w:val="multilevel"/>
    <w:tmpl w:val="7B306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0E0BA1"/>
    <w:multiLevelType w:val="multilevel"/>
    <w:tmpl w:val="A5D20D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3B5A16"/>
    <w:multiLevelType w:val="multilevel"/>
    <w:tmpl w:val="9A5E9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7E2CE2"/>
    <w:multiLevelType w:val="multilevel"/>
    <w:tmpl w:val="1EF865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7D5672"/>
    <w:multiLevelType w:val="multilevel"/>
    <w:tmpl w:val="28B4E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843A27"/>
    <w:multiLevelType w:val="multilevel"/>
    <w:tmpl w:val="49EC6BD0"/>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F95C1A"/>
    <w:multiLevelType w:val="multilevel"/>
    <w:tmpl w:val="4F4CA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041E3C"/>
    <w:multiLevelType w:val="multilevel"/>
    <w:tmpl w:val="1C24D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4756D2"/>
    <w:multiLevelType w:val="multilevel"/>
    <w:tmpl w:val="0158F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F06899"/>
    <w:multiLevelType w:val="multilevel"/>
    <w:tmpl w:val="FC724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0"/>
  </w:num>
  <w:num w:numId="3">
    <w:abstractNumId w:val="9"/>
  </w:num>
  <w:num w:numId="4">
    <w:abstractNumId w:val="0"/>
  </w:num>
  <w:num w:numId="5">
    <w:abstractNumId w:val="4"/>
  </w:num>
  <w:num w:numId="6">
    <w:abstractNumId w:val="2"/>
  </w:num>
  <w:num w:numId="7">
    <w:abstractNumId w:val="11"/>
  </w:num>
  <w:num w:numId="8">
    <w:abstractNumId w:val="5"/>
  </w:num>
  <w:num w:numId="9">
    <w:abstractNumId w:val="6"/>
  </w:num>
  <w:num w:numId="10">
    <w:abstractNumId w:val="3"/>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ADE"/>
    <w:rsid w:val="00755ADE"/>
    <w:rsid w:val="007B3620"/>
    <w:rsid w:val="00A1423F"/>
    <w:rsid w:val="00C9505C"/>
    <w:rsid w:val="00D617AC"/>
    <w:rsid w:val="00FF4DE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4B99E"/>
  <w15:chartTrackingRefBased/>
  <w15:docId w15:val="{BDE096E6-4051-445B-96E5-51123DE8D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5A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5A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5A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5A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5A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5A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5A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5A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5A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A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5A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5A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5A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5A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5A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5A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5A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5ADE"/>
    <w:rPr>
      <w:rFonts w:eastAsiaTheme="majorEastAsia" w:cstheme="majorBidi"/>
      <w:color w:val="272727" w:themeColor="text1" w:themeTint="D8"/>
    </w:rPr>
  </w:style>
  <w:style w:type="paragraph" w:styleId="Title">
    <w:name w:val="Title"/>
    <w:basedOn w:val="Normal"/>
    <w:next w:val="Normal"/>
    <w:link w:val="TitleChar"/>
    <w:uiPriority w:val="10"/>
    <w:qFormat/>
    <w:rsid w:val="00755A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5A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5A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5A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5ADE"/>
    <w:pPr>
      <w:spacing w:before="160"/>
      <w:jc w:val="center"/>
    </w:pPr>
    <w:rPr>
      <w:i/>
      <w:iCs/>
      <w:color w:val="404040" w:themeColor="text1" w:themeTint="BF"/>
    </w:rPr>
  </w:style>
  <w:style w:type="character" w:customStyle="1" w:styleId="QuoteChar">
    <w:name w:val="Quote Char"/>
    <w:basedOn w:val="DefaultParagraphFont"/>
    <w:link w:val="Quote"/>
    <w:uiPriority w:val="29"/>
    <w:rsid w:val="00755ADE"/>
    <w:rPr>
      <w:i/>
      <w:iCs/>
      <w:color w:val="404040" w:themeColor="text1" w:themeTint="BF"/>
    </w:rPr>
  </w:style>
  <w:style w:type="paragraph" w:styleId="ListParagraph">
    <w:name w:val="List Paragraph"/>
    <w:basedOn w:val="Normal"/>
    <w:uiPriority w:val="34"/>
    <w:qFormat/>
    <w:rsid w:val="00755ADE"/>
    <w:pPr>
      <w:ind w:left="720"/>
      <w:contextualSpacing/>
    </w:pPr>
  </w:style>
  <w:style w:type="character" w:styleId="IntenseEmphasis">
    <w:name w:val="Intense Emphasis"/>
    <w:basedOn w:val="DefaultParagraphFont"/>
    <w:uiPriority w:val="21"/>
    <w:qFormat/>
    <w:rsid w:val="00755ADE"/>
    <w:rPr>
      <w:i/>
      <w:iCs/>
      <w:color w:val="0F4761" w:themeColor="accent1" w:themeShade="BF"/>
    </w:rPr>
  </w:style>
  <w:style w:type="paragraph" w:styleId="IntenseQuote">
    <w:name w:val="Intense Quote"/>
    <w:basedOn w:val="Normal"/>
    <w:next w:val="Normal"/>
    <w:link w:val="IntenseQuoteChar"/>
    <w:uiPriority w:val="30"/>
    <w:qFormat/>
    <w:rsid w:val="00755A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5ADE"/>
    <w:rPr>
      <w:i/>
      <w:iCs/>
      <w:color w:val="0F4761" w:themeColor="accent1" w:themeShade="BF"/>
    </w:rPr>
  </w:style>
  <w:style w:type="character" w:styleId="IntenseReference">
    <w:name w:val="Intense Reference"/>
    <w:basedOn w:val="DefaultParagraphFont"/>
    <w:uiPriority w:val="32"/>
    <w:qFormat/>
    <w:rsid w:val="00755AD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DBD9A3128C2074FA343BFEE08F2482C" ma:contentTypeVersion="1" ma:contentTypeDescription="Crie um novo documento." ma:contentTypeScope="" ma:versionID="2eb08c8d2ef957c6add81478d82127ba">
  <xsd:schema xmlns:xsd="http://www.w3.org/2001/XMLSchema" xmlns:xs="http://www.w3.org/2001/XMLSchema" xmlns:p="http://schemas.microsoft.com/office/2006/metadata/properties" xmlns:ns2="832d277d-789d-4d02-b10f-4cd522811093" targetNamespace="http://schemas.microsoft.com/office/2006/metadata/properties" ma:root="true" ma:fieldsID="bb476df9a66af83f8f27d6e594261a70" ns2:_="">
    <xsd:import namespace="832d277d-789d-4d02-b10f-4cd522811093"/>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2d277d-789d-4d02-b10f-4cd52281109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832d277d-789d-4d02-b10f-4cd52281109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653F728-8D27-42E2-9550-33AEBE5B9D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2d277d-789d-4d02-b10f-4cd5228110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AFE90E6-5654-40EB-92DF-F4DE7ADD964F}">
  <ds:schemaRefs>
    <ds:schemaRef ds:uri="http://schemas.microsoft.com/office/2006/metadata/properties"/>
    <ds:schemaRef ds:uri="http://schemas.microsoft.com/office/infopath/2007/PartnerControls"/>
    <ds:schemaRef ds:uri="832d277d-789d-4d02-b10f-4cd522811093"/>
  </ds:schemaRefs>
</ds:datastoreItem>
</file>

<file path=customXml/itemProps3.xml><?xml version="1.0" encoding="utf-8"?>
<ds:datastoreItem xmlns:ds="http://schemas.openxmlformats.org/officeDocument/2006/customXml" ds:itemID="{713FEDEC-BDDE-4BF1-959D-976309FAC79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1110</Words>
  <Characters>5995</Characters>
  <Application>Microsoft Office Word</Application>
  <DocSecurity>0</DocSecurity>
  <Lines>49</Lines>
  <Paragraphs>14</Paragraphs>
  <ScaleCrop>false</ScaleCrop>
  <Company/>
  <LinksUpToDate>false</LinksUpToDate>
  <CharactersWithSpaces>7091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Laboratório FIAP</cp:lastModifiedBy>
  <cp:revision>2</cp:revision>
  <dcterms:created xsi:type="dcterms:W3CDTF">2025-09-15T14:49:00Z</dcterms:created>
  <dcterms:modified xsi:type="dcterms:W3CDTF">2025-09-15T14:49:00Z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0x0101004DBD9A3128C2074FA343BFEE08F2482C</vt:lpwstr>
  </property>
</Properties>
</file>