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35573629"/>
        <w:docPartObj>
          <w:docPartGallery w:val="Cover Pages"/>
          <w:docPartUnique/>
        </w:docPartObj>
      </w:sdtPr>
      <w:sdtContent>
        <w:p w14:paraId="07FFB247" w14:textId="1603229B" w:rsidR="002E0550" w:rsidRDefault="002E055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E0550" w14:paraId="4463B45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B0917CCF4B244E1B67A3F6C3B79CC1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66F8CC" w14:textId="149079C2" w:rsidR="002E0550" w:rsidRDefault="002E055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</w:t>
                    </w:r>
                    <w:r w:rsidR="001C6960">
                      <w:rPr>
                        <w:color w:val="2F5496" w:themeColor="accent1" w:themeShade="BF"/>
                        <w:sz w:val="24"/>
                        <w:szCs w:val="24"/>
                      </w:rPr>
                      <w:t>wag Labs</w:t>
                    </w:r>
                  </w:p>
                </w:tc>
              </w:sdtContent>
            </w:sdt>
          </w:tr>
          <w:tr w:rsidR="002E0550" w14:paraId="7760A2E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96CF636652542F4BF1FC8A497F58E8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00ABF7B" w14:textId="73552FEC" w:rsidR="002E0550" w:rsidRDefault="002E055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SWAG LABS</w:t>
                    </w:r>
                    <w:r w:rsidR="005105C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– saucedemo.com</w:t>
                    </w:r>
                  </w:p>
                </w:sdtContent>
              </w:sdt>
            </w:tc>
          </w:tr>
          <w:tr w:rsidR="002E0550" w14:paraId="7CB595B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0BA9F27F4E247028BAAFF1EF928BC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567439" w14:textId="25EB37A3" w:rsidR="002E0550" w:rsidRDefault="002E055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Use Case Scenarios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E0550" w14:paraId="5D1A01B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7F20302FC4046F0AE343CF885ADDAC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D3E1DC5" w14:textId="22B661CF" w:rsidR="002E0550" w:rsidRDefault="002E055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Milena Tsonkova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5A64198B7EB4A4F8A01AE0DCFDF68C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308EBB4" w14:textId="1024DD8C" w:rsidR="002E0550" w:rsidRDefault="002E055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10-11-2024</w:t>
                    </w:r>
                  </w:p>
                </w:sdtContent>
              </w:sdt>
              <w:p w14:paraId="784729C2" w14:textId="77777777" w:rsidR="002E0550" w:rsidRDefault="002E0550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3283180" w14:textId="172C353D" w:rsidR="002E0550" w:rsidRDefault="002E055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-3133382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4277EAE" w14:textId="07CDA118" w:rsidR="0007082B" w:rsidRDefault="0007082B">
          <w:pPr>
            <w:pStyle w:val="TOCHeading"/>
          </w:pPr>
          <w:r>
            <w:t>Contents</w:t>
          </w:r>
        </w:p>
        <w:p w14:paraId="6EC4E19C" w14:textId="7CAAAEC3" w:rsidR="0007082B" w:rsidRDefault="0007082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83006" w:history="1">
            <w:r w:rsidRPr="0091258F">
              <w:rPr>
                <w:rStyle w:val="Hyperlink"/>
                <w:noProof/>
              </w:rPr>
              <w:t>Change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00F44" w14:textId="6D7959AF" w:rsidR="0007082B" w:rsidRDefault="000708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9583007" w:history="1">
            <w:r w:rsidRPr="0091258F">
              <w:rPr>
                <w:rStyle w:val="Hyperlink"/>
                <w:noProof/>
              </w:rPr>
              <w:t>Use 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6545" w14:textId="078F104D" w:rsidR="0007082B" w:rsidRDefault="0007082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9583008" w:history="1">
            <w:r w:rsidRPr="0091258F">
              <w:rPr>
                <w:rStyle w:val="Hyperlink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CA21" w14:textId="1670FE04" w:rsidR="0007082B" w:rsidRDefault="0007082B">
          <w:r>
            <w:rPr>
              <w:b/>
              <w:bCs/>
              <w:noProof/>
            </w:rPr>
            <w:fldChar w:fldCharType="end"/>
          </w:r>
        </w:p>
      </w:sdtContent>
    </w:sdt>
    <w:p w14:paraId="3C1C6B08" w14:textId="271C061E" w:rsidR="0007082B" w:rsidRDefault="000708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58BA85" w14:textId="2942E348" w:rsidR="002E0550" w:rsidRDefault="002E0550" w:rsidP="0007082B">
      <w:pPr>
        <w:pStyle w:val="Heading1"/>
      </w:pPr>
      <w:bookmarkStart w:id="0" w:name="_Toc179583006"/>
      <w:r w:rsidRPr="002E0550">
        <w:lastRenderedPageBreak/>
        <w:t>Change Log</w:t>
      </w:r>
      <w:bookmarkEnd w:id="0"/>
    </w:p>
    <w:p w14:paraId="67AD210D" w14:textId="77777777" w:rsidR="00E95E11" w:rsidRPr="00E95E11" w:rsidRDefault="00E95E11" w:rsidP="00E95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0550" w14:paraId="5C7ECFB9" w14:textId="77777777" w:rsidTr="002E0550">
        <w:tc>
          <w:tcPr>
            <w:tcW w:w="3116" w:type="dxa"/>
          </w:tcPr>
          <w:p w14:paraId="141CD9C4" w14:textId="10BA676A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 w14:paraId="31DAE834" w14:textId="0CF43008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Change</w:t>
            </w:r>
          </w:p>
        </w:tc>
        <w:tc>
          <w:tcPr>
            <w:tcW w:w="3117" w:type="dxa"/>
          </w:tcPr>
          <w:p w14:paraId="360AEEFA" w14:textId="4853B776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Author</w:t>
            </w:r>
          </w:p>
        </w:tc>
      </w:tr>
      <w:tr w:rsidR="0007082B" w14:paraId="51F91CBB" w14:textId="77777777" w:rsidTr="002E0550">
        <w:tc>
          <w:tcPr>
            <w:tcW w:w="3116" w:type="dxa"/>
          </w:tcPr>
          <w:p w14:paraId="4AC89846" w14:textId="6C80F4A6" w:rsidR="0007082B" w:rsidRPr="002E0550" w:rsidRDefault="0007082B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10/11/2024</w:t>
            </w:r>
          </w:p>
        </w:tc>
        <w:tc>
          <w:tcPr>
            <w:tcW w:w="3117" w:type="dxa"/>
          </w:tcPr>
          <w:p w14:paraId="0C86A2AE" w14:textId="27869475" w:rsidR="0007082B" w:rsidRPr="002E0550" w:rsidRDefault="0007082B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Document created.</w:t>
            </w:r>
          </w:p>
        </w:tc>
        <w:tc>
          <w:tcPr>
            <w:tcW w:w="3117" w:type="dxa"/>
          </w:tcPr>
          <w:p w14:paraId="241B9A3F" w14:textId="72BF5C7E" w:rsidR="0007082B" w:rsidRPr="002E0550" w:rsidRDefault="0007082B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Milena Tsonkova</w:t>
            </w:r>
          </w:p>
        </w:tc>
      </w:tr>
      <w:tr w:rsidR="0007082B" w14:paraId="0A23788C" w14:textId="77777777" w:rsidTr="002E0550">
        <w:tc>
          <w:tcPr>
            <w:tcW w:w="3116" w:type="dxa"/>
          </w:tcPr>
          <w:p w14:paraId="0AECD5B8" w14:textId="77777777" w:rsidR="0007082B" w:rsidRPr="002E0550" w:rsidRDefault="0007082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ACFB375" w14:textId="77777777" w:rsidR="0007082B" w:rsidRPr="002E0550" w:rsidRDefault="0007082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D247182" w14:textId="77777777" w:rsidR="0007082B" w:rsidRPr="002E0550" w:rsidRDefault="0007082B">
            <w:pPr>
              <w:rPr>
                <w:sz w:val="24"/>
                <w:szCs w:val="24"/>
              </w:rPr>
            </w:pPr>
          </w:p>
        </w:tc>
      </w:tr>
      <w:tr w:rsidR="002E0550" w14:paraId="49684952" w14:textId="77777777" w:rsidTr="002E0550">
        <w:tc>
          <w:tcPr>
            <w:tcW w:w="3116" w:type="dxa"/>
          </w:tcPr>
          <w:p w14:paraId="07F3E36C" w14:textId="01C77184" w:rsidR="002E0550" w:rsidRPr="002E0550" w:rsidRDefault="002E055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2685956" w14:textId="33F965E9" w:rsidR="002E0550" w:rsidRPr="002E0550" w:rsidRDefault="002E055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8380D6F" w14:textId="324C4B81" w:rsidR="002E0550" w:rsidRPr="002E0550" w:rsidRDefault="002E0550">
            <w:pPr>
              <w:rPr>
                <w:sz w:val="24"/>
                <w:szCs w:val="24"/>
              </w:rPr>
            </w:pPr>
          </w:p>
        </w:tc>
      </w:tr>
    </w:tbl>
    <w:p w14:paraId="20805C62" w14:textId="77777777" w:rsidR="002E0550" w:rsidRDefault="002E0550"/>
    <w:p w14:paraId="71074855" w14:textId="3F6ED74B" w:rsidR="002E0550" w:rsidRDefault="002E0550">
      <w:pPr>
        <w:rPr>
          <w:lang w:val="bg-BG"/>
        </w:rPr>
      </w:pPr>
      <w:r>
        <w:br w:type="page"/>
      </w:r>
    </w:p>
    <w:p w14:paraId="3A623B7B" w14:textId="464A9077" w:rsidR="00E95E11" w:rsidRDefault="00E95E11" w:rsidP="0007082B">
      <w:pPr>
        <w:pStyle w:val="Heading1"/>
      </w:pPr>
      <w:bookmarkStart w:id="1" w:name="_Toc179583007"/>
      <w:r>
        <w:lastRenderedPageBreak/>
        <w:t>Use Case Scenarios</w:t>
      </w:r>
      <w:bookmarkEnd w:id="1"/>
    </w:p>
    <w:p w14:paraId="585E1D45" w14:textId="77777777" w:rsidR="00E95E11" w:rsidRPr="00E95E11" w:rsidRDefault="00E95E11" w:rsidP="00E95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2CF5" w14:paraId="7BF2B1AD" w14:textId="77777777" w:rsidTr="008C2CF5">
        <w:tc>
          <w:tcPr>
            <w:tcW w:w="3116" w:type="dxa"/>
          </w:tcPr>
          <w:p w14:paraId="622222AB" w14:textId="722F2FA2" w:rsidR="008C2CF5" w:rsidRDefault="008C2CF5" w:rsidP="00AD5CFB">
            <w:r>
              <w:t>Scenario Id</w:t>
            </w:r>
          </w:p>
        </w:tc>
        <w:tc>
          <w:tcPr>
            <w:tcW w:w="3117" w:type="dxa"/>
          </w:tcPr>
          <w:p w14:paraId="5298F467" w14:textId="3A00C4C2" w:rsidR="008C2CF5" w:rsidRDefault="008C2CF5" w:rsidP="00AD5CFB">
            <w:r>
              <w:t>Profile</w:t>
            </w:r>
          </w:p>
        </w:tc>
        <w:tc>
          <w:tcPr>
            <w:tcW w:w="3117" w:type="dxa"/>
          </w:tcPr>
          <w:p w14:paraId="50E4FE0A" w14:textId="2CA78124" w:rsidR="008C2CF5" w:rsidRDefault="008C2CF5" w:rsidP="00AD5CFB">
            <w:r>
              <w:t>Description</w:t>
            </w:r>
          </w:p>
        </w:tc>
      </w:tr>
      <w:tr w:rsidR="008C2CF5" w14:paraId="2C25080B" w14:textId="77777777" w:rsidTr="004A72BC">
        <w:tc>
          <w:tcPr>
            <w:tcW w:w="9350" w:type="dxa"/>
            <w:gridSpan w:val="3"/>
          </w:tcPr>
          <w:p w14:paraId="0CAEE21C" w14:textId="71769B00" w:rsidR="008C2CF5" w:rsidRDefault="008C2CF5" w:rsidP="008C2CF5">
            <w:pPr>
              <w:jc w:val="center"/>
            </w:pPr>
            <w:r>
              <w:t>User Login and Authentication</w:t>
            </w:r>
          </w:p>
        </w:tc>
      </w:tr>
      <w:tr w:rsidR="008C2CF5" w14:paraId="4B83088C" w14:textId="77777777" w:rsidTr="008C2CF5">
        <w:tc>
          <w:tcPr>
            <w:tcW w:w="3116" w:type="dxa"/>
          </w:tcPr>
          <w:p w14:paraId="23B2467E" w14:textId="572F6E31" w:rsidR="008C2CF5" w:rsidRDefault="008C2CF5" w:rsidP="00AD5CFB">
            <w:r>
              <w:t>ULA001</w:t>
            </w:r>
          </w:p>
        </w:tc>
        <w:tc>
          <w:tcPr>
            <w:tcW w:w="3117" w:type="dxa"/>
          </w:tcPr>
          <w:p w14:paraId="094727F8" w14:textId="13ED6ED1" w:rsidR="008C2CF5" w:rsidRDefault="008C2CF5" w:rsidP="00AD5CFB">
            <w:r>
              <w:t>Admin</w:t>
            </w:r>
          </w:p>
        </w:tc>
        <w:tc>
          <w:tcPr>
            <w:tcW w:w="3117" w:type="dxa"/>
          </w:tcPr>
          <w:p w14:paraId="2D2BBD4A" w14:textId="77777777" w:rsidR="008C2CF5" w:rsidRDefault="008C2CF5" w:rsidP="00AD5CFB">
            <w:r>
              <w:t>As an admin, I want to ensure that only registered users can log in and proceed to the products page.</w:t>
            </w:r>
          </w:p>
          <w:p w14:paraId="45A2FCA5" w14:textId="77777777" w:rsidR="008C2CF5" w:rsidRDefault="008C2CF5" w:rsidP="00AD5CFB"/>
          <w:p w14:paraId="4561E81D" w14:textId="58128CBB" w:rsidR="008C2CF5" w:rsidRDefault="008C2CF5" w:rsidP="00AD5CFB">
            <w:r>
              <w:t>I know that this requirement is fulfilled when a user with a valid user name and password can log in successfully.</w:t>
            </w:r>
          </w:p>
          <w:p w14:paraId="09D5008E" w14:textId="2D9C884E" w:rsidR="008C2CF5" w:rsidRDefault="008C2CF5" w:rsidP="00AD5CFB"/>
        </w:tc>
      </w:tr>
      <w:tr w:rsidR="008C2CF5" w14:paraId="0C610521" w14:textId="77777777" w:rsidTr="008C2CF5">
        <w:tc>
          <w:tcPr>
            <w:tcW w:w="3116" w:type="dxa"/>
          </w:tcPr>
          <w:p w14:paraId="7CEBCF34" w14:textId="11ED6ED7" w:rsidR="008C2CF5" w:rsidRDefault="008C2CF5" w:rsidP="00AD5CFB">
            <w:r>
              <w:t>ULA00</w:t>
            </w:r>
            <w:r>
              <w:t>2</w:t>
            </w:r>
          </w:p>
        </w:tc>
        <w:tc>
          <w:tcPr>
            <w:tcW w:w="3117" w:type="dxa"/>
          </w:tcPr>
          <w:p w14:paraId="7D78F0C1" w14:textId="16A223CA" w:rsidR="008C2CF5" w:rsidRDefault="008C2CF5" w:rsidP="00AD5CFB">
            <w:r>
              <w:t>Admin</w:t>
            </w:r>
          </w:p>
        </w:tc>
        <w:tc>
          <w:tcPr>
            <w:tcW w:w="3117" w:type="dxa"/>
          </w:tcPr>
          <w:p w14:paraId="54A17EB5" w14:textId="0ED70DEA" w:rsidR="008C2CF5" w:rsidRDefault="008C2CF5" w:rsidP="008C2CF5">
            <w:r>
              <w:t xml:space="preserve">As an admin, I want to ensure </w:t>
            </w:r>
            <w:r>
              <w:t>that locked-out users cannot log in and reach the products page</w:t>
            </w:r>
            <w:r>
              <w:t>.</w:t>
            </w:r>
          </w:p>
          <w:p w14:paraId="5286D5FF" w14:textId="77777777" w:rsidR="008C2CF5" w:rsidRDefault="008C2CF5" w:rsidP="008C2CF5"/>
          <w:p w14:paraId="56AB40F9" w14:textId="1049F531" w:rsidR="008C2CF5" w:rsidRDefault="008C2CF5" w:rsidP="008C2CF5">
            <w:r>
              <w:t>I know this requirement is fulfilled when a user with</w:t>
            </w:r>
            <w:r>
              <w:t xml:space="preserve"> locked-out credentials cannot log in and an appropriate warning message appears</w:t>
            </w:r>
            <w:r w:rsidR="00F661A2">
              <w:t xml:space="preserve"> to inform them why they are not permitted to proceed to the products page</w:t>
            </w:r>
            <w:r>
              <w:t>.</w:t>
            </w:r>
          </w:p>
          <w:p w14:paraId="23B9077D" w14:textId="2C0148D2" w:rsidR="008C2CF5" w:rsidRDefault="008C2CF5" w:rsidP="008C2CF5"/>
        </w:tc>
      </w:tr>
      <w:tr w:rsidR="008C2CF5" w14:paraId="1828E2E0" w14:textId="77777777" w:rsidTr="008C2CF5">
        <w:tc>
          <w:tcPr>
            <w:tcW w:w="3116" w:type="dxa"/>
          </w:tcPr>
          <w:p w14:paraId="010E77BE" w14:textId="136B34A7" w:rsidR="008C2CF5" w:rsidRDefault="008C2CF5" w:rsidP="00AD5CFB">
            <w:r>
              <w:t>ULA003</w:t>
            </w:r>
          </w:p>
        </w:tc>
        <w:tc>
          <w:tcPr>
            <w:tcW w:w="3117" w:type="dxa"/>
          </w:tcPr>
          <w:p w14:paraId="231462B5" w14:textId="57448A7B" w:rsidR="008C2CF5" w:rsidRDefault="008C2CF5" w:rsidP="00AD5CFB">
            <w:r>
              <w:t>Admin</w:t>
            </w:r>
          </w:p>
        </w:tc>
        <w:tc>
          <w:tcPr>
            <w:tcW w:w="3117" w:type="dxa"/>
          </w:tcPr>
          <w:p w14:paraId="439540FE" w14:textId="563A7F3A" w:rsidR="008C2CF5" w:rsidRDefault="008C2CF5" w:rsidP="008C2CF5">
            <w:r>
              <w:t xml:space="preserve">As an admin, I want to ensure that </w:t>
            </w:r>
            <w:r>
              <w:t>non-registered user</w:t>
            </w:r>
            <w:r w:rsidR="00F661A2">
              <w:t>s</w:t>
            </w:r>
            <w:r>
              <w:t xml:space="preserve"> cannot log in and reach the products page.</w:t>
            </w:r>
          </w:p>
          <w:p w14:paraId="580FE9EE" w14:textId="77777777" w:rsidR="008C2CF5" w:rsidRDefault="008C2CF5" w:rsidP="008C2CF5"/>
          <w:p w14:paraId="601B7373" w14:textId="3A483071" w:rsidR="008C2CF5" w:rsidRDefault="008C2CF5" w:rsidP="00AD5CFB">
            <w:r>
              <w:t xml:space="preserve">I know this requirement is fulfilled when </w:t>
            </w:r>
            <w:r w:rsidR="00F661A2">
              <w:t xml:space="preserve">non-registered users cannot log </w:t>
            </w:r>
            <w:r w:rsidR="00F661A2">
              <w:t>in and an appropriate warning message appears to inform them why they are not permitted to proceed to the products page.</w:t>
            </w:r>
          </w:p>
        </w:tc>
      </w:tr>
      <w:tr w:rsidR="00F31206" w14:paraId="7A8CDD76" w14:textId="77777777" w:rsidTr="00992A0F">
        <w:tc>
          <w:tcPr>
            <w:tcW w:w="9350" w:type="dxa"/>
            <w:gridSpan w:val="3"/>
          </w:tcPr>
          <w:p w14:paraId="4B403DBA" w14:textId="351BF0EF" w:rsidR="00F31206" w:rsidRDefault="00F31206" w:rsidP="00C01C4A">
            <w:pPr>
              <w:jc w:val="center"/>
            </w:pPr>
            <w:r>
              <w:t>Products Section</w:t>
            </w:r>
          </w:p>
        </w:tc>
      </w:tr>
      <w:tr w:rsidR="00F31206" w14:paraId="24775012" w14:textId="77777777" w:rsidTr="008C2CF5">
        <w:tc>
          <w:tcPr>
            <w:tcW w:w="3116" w:type="dxa"/>
          </w:tcPr>
          <w:p w14:paraId="70370985" w14:textId="25571F0D" w:rsidR="00F31206" w:rsidRDefault="00F31206" w:rsidP="00AD5CFB">
            <w:r>
              <w:t>PS001</w:t>
            </w:r>
          </w:p>
        </w:tc>
        <w:tc>
          <w:tcPr>
            <w:tcW w:w="3117" w:type="dxa"/>
          </w:tcPr>
          <w:p w14:paraId="0A752117" w14:textId="6753AC1B" w:rsidR="00F31206" w:rsidRDefault="00F31206" w:rsidP="00AD5CFB">
            <w:r>
              <w:t>Client</w:t>
            </w:r>
          </w:p>
        </w:tc>
        <w:tc>
          <w:tcPr>
            <w:tcW w:w="3117" w:type="dxa"/>
          </w:tcPr>
          <w:p w14:paraId="4FD64F2C" w14:textId="77777777" w:rsidR="00F31206" w:rsidRDefault="00F31206" w:rsidP="008C2CF5">
            <w:r>
              <w:t>As a client I want to be able to browse products on the products page.</w:t>
            </w:r>
          </w:p>
          <w:p w14:paraId="0AD697CF" w14:textId="77777777" w:rsidR="00F31206" w:rsidRDefault="00F31206" w:rsidP="008C2CF5">
            <w:r>
              <w:t>Constraints:</w:t>
            </w:r>
          </w:p>
          <w:p w14:paraId="120DFC01" w14:textId="7E42FAE6" w:rsidR="00F31206" w:rsidRDefault="00F31206" w:rsidP="00F3120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Only 6 products are available on the Web</w:t>
            </w:r>
            <w:r w:rsidR="00FA4A40">
              <w:t>s</w:t>
            </w:r>
            <w:r>
              <w:t xml:space="preserve">ite. </w:t>
            </w:r>
          </w:p>
          <w:p w14:paraId="4A8326E1" w14:textId="3516D456" w:rsidR="00F31206" w:rsidRDefault="00F31206" w:rsidP="00F31206">
            <w:pPr>
              <w:pStyle w:val="ListParagraph"/>
              <w:numPr>
                <w:ilvl w:val="0"/>
                <w:numId w:val="1"/>
              </w:numPr>
            </w:pPr>
            <w:r>
              <w:t>There is no search field.</w:t>
            </w:r>
          </w:p>
        </w:tc>
      </w:tr>
      <w:tr w:rsidR="00F31206" w14:paraId="4FFB61C4" w14:textId="77777777" w:rsidTr="008C2CF5">
        <w:tc>
          <w:tcPr>
            <w:tcW w:w="3116" w:type="dxa"/>
          </w:tcPr>
          <w:p w14:paraId="56419E9E" w14:textId="443AC555" w:rsidR="00F31206" w:rsidRDefault="00F31206" w:rsidP="00AD5CFB">
            <w:r>
              <w:lastRenderedPageBreak/>
              <w:t>PS002</w:t>
            </w:r>
          </w:p>
        </w:tc>
        <w:tc>
          <w:tcPr>
            <w:tcW w:w="3117" w:type="dxa"/>
          </w:tcPr>
          <w:p w14:paraId="2E6EE872" w14:textId="75D4146B" w:rsidR="00F31206" w:rsidRDefault="00F31206" w:rsidP="00AD5CFB">
            <w:r>
              <w:t>Client</w:t>
            </w:r>
          </w:p>
        </w:tc>
        <w:tc>
          <w:tcPr>
            <w:tcW w:w="3117" w:type="dxa"/>
          </w:tcPr>
          <w:p w14:paraId="7F47B45C" w14:textId="360440DC" w:rsidR="00F31206" w:rsidRDefault="00F31206" w:rsidP="008C2CF5">
            <w:r>
              <w:t>As a client</w:t>
            </w:r>
            <w:r w:rsidR="00FA4A40">
              <w:t>,</w:t>
            </w:r>
            <w:r>
              <w:t xml:space="preserve"> I want to be able to filter products based on different criteria: </w:t>
            </w:r>
            <w:r w:rsidR="00FA4A40">
              <w:t>price, alphabetically.</w:t>
            </w:r>
          </w:p>
          <w:p w14:paraId="159ECAA3" w14:textId="77777777" w:rsidR="00FA4A40" w:rsidRDefault="00FA4A40" w:rsidP="008C2CF5"/>
          <w:p w14:paraId="6FD8171B" w14:textId="6E9B8C49" w:rsidR="00FA4A40" w:rsidRDefault="00FA4A40" w:rsidP="008C2CF5">
            <w:r>
              <w:t>I know this requirement is fulfilled when there is a filter functionality implemented on the Website.</w:t>
            </w:r>
          </w:p>
        </w:tc>
      </w:tr>
      <w:tr w:rsidR="00F31206" w14:paraId="0C33EFAC" w14:textId="77777777" w:rsidTr="008C2CF5">
        <w:tc>
          <w:tcPr>
            <w:tcW w:w="3116" w:type="dxa"/>
          </w:tcPr>
          <w:p w14:paraId="01C8FAF3" w14:textId="18F9E727" w:rsidR="00F31206" w:rsidRDefault="00FA4A40" w:rsidP="00AD5CFB">
            <w:r>
              <w:t>PS003</w:t>
            </w:r>
          </w:p>
        </w:tc>
        <w:tc>
          <w:tcPr>
            <w:tcW w:w="3117" w:type="dxa"/>
          </w:tcPr>
          <w:p w14:paraId="164FFA8C" w14:textId="5249A625" w:rsidR="00F31206" w:rsidRDefault="00FA4A40" w:rsidP="00AD5CFB">
            <w:r>
              <w:t>Client</w:t>
            </w:r>
          </w:p>
        </w:tc>
        <w:tc>
          <w:tcPr>
            <w:tcW w:w="3117" w:type="dxa"/>
          </w:tcPr>
          <w:p w14:paraId="70FE39DA" w14:textId="77777777" w:rsidR="00FA4A40" w:rsidRDefault="00FA4A40" w:rsidP="00FA4A40">
            <w:r>
              <w:t>As a client, I want to be able to add products from the products page to the shopping cart.</w:t>
            </w:r>
          </w:p>
          <w:p w14:paraId="2CC888A4" w14:textId="77777777" w:rsidR="0034100F" w:rsidRDefault="0034100F" w:rsidP="00FA4A40"/>
          <w:p w14:paraId="7AFE1879" w14:textId="77777777" w:rsidR="0034100F" w:rsidRDefault="0034100F" w:rsidP="00FA4A40">
            <w:r>
              <w:t>I know this requirement is fulfilled when:</w:t>
            </w:r>
          </w:p>
          <w:p w14:paraId="435B3C35" w14:textId="77777777" w:rsidR="0034100F" w:rsidRDefault="0034100F" w:rsidP="0034100F">
            <w:pPr>
              <w:pStyle w:val="ListParagraph"/>
              <w:numPr>
                <w:ilvl w:val="0"/>
                <w:numId w:val="5"/>
              </w:numPr>
            </w:pPr>
            <w:r>
              <w:t>After pressing the “Add to cart” button next to a product, the text changes to “Remove”.</w:t>
            </w:r>
          </w:p>
          <w:p w14:paraId="687015C5" w14:textId="77777777" w:rsidR="0034100F" w:rsidRDefault="0034100F" w:rsidP="0034100F">
            <w:pPr>
              <w:pStyle w:val="ListParagraph"/>
              <w:numPr>
                <w:ilvl w:val="0"/>
                <w:numId w:val="5"/>
              </w:numPr>
            </w:pPr>
            <w:r>
              <w:t>A red round badge appears on top of the cart icon with number 1 if the cart was previously empty.</w:t>
            </w:r>
          </w:p>
          <w:p w14:paraId="154B7E2B" w14:textId="61FAC740" w:rsidR="0034100F" w:rsidRDefault="0034100F" w:rsidP="0034100F">
            <w:pPr>
              <w:pStyle w:val="ListParagraph"/>
              <w:numPr>
                <w:ilvl w:val="0"/>
                <w:numId w:val="5"/>
              </w:numPr>
            </w:pPr>
            <w:r>
              <w:t>If the cart was not empty, the number on this badge increases with each added product.</w:t>
            </w:r>
          </w:p>
        </w:tc>
      </w:tr>
      <w:tr w:rsidR="00FA4A40" w14:paraId="46B888BB" w14:textId="77777777" w:rsidTr="008C2CF5">
        <w:tc>
          <w:tcPr>
            <w:tcW w:w="3116" w:type="dxa"/>
          </w:tcPr>
          <w:p w14:paraId="22F4471A" w14:textId="35D73180" w:rsidR="00FA4A40" w:rsidRDefault="00FA4A40" w:rsidP="00FA4A40">
            <w:r>
              <w:t>PS004</w:t>
            </w:r>
          </w:p>
        </w:tc>
        <w:tc>
          <w:tcPr>
            <w:tcW w:w="3117" w:type="dxa"/>
          </w:tcPr>
          <w:p w14:paraId="10587B87" w14:textId="2E72FEC2" w:rsidR="00FA4A40" w:rsidRDefault="00FA4A40" w:rsidP="00FA4A40">
            <w:r>
              <w:t>Client</w:t>
            </w:r>
          </w:p>
        </w:tc>
        <w:tc>
          <w:tcPr>
            <w:tcW w:w="3117" w:type="dxa"/>
          </w:tcPr>
          <w:p w14:paraId="5AE09AC6" w14:textId="77777777" w:rsidR="00FA4A40" w:rsidRDefault="00FA4A40" w:rsidP="00FA4A40">
            <w:r>
              <w:t xml:space="preserve">As a client, I want to be able to </w:t>
            </w:r>
            <w:r>
              <w:t>view product details page with detailed description and add product to the shopping cart from this page</w:t>
            </w:r>
            <w:r>
              <w:t>.</w:t>
            </w:r>
          </w:p>
          <w:p w14:paraId="5F1187F2" w14:textId="77777777" w:rsidR="00FA4A40" w:rsidRDefault="00FA4A40" w:rsidP="00FA4A40"/>
          <w:p w14:paraId="2EB952B5" w14:textId="77777777" w:rsidR="00FA4A40" w:rsidRDefault="00FA4A40" w:rsidP="00FA4A40">
            <w:r>
              <w:t>I know this requirement is fulfilled when:</w:t>
            </w:r>
          </w:p>
          <w:p w14:paraId="080745DA" w14:textId="77777777" w:rsidR="00FA4A40" w:rsidRDefault="00FA4A40" w:rsidP="0034100F">
            <w:pPr>
              <w:pStyle w:val="ListParagraph"/>
              <w:numPr>
                <w:ilvl w:val="0"/>
                <w:numId w:val="2"/>
              </w:numPr>
            </w:pPr>
            <w:r>
              <w:t xml:space="preserve"> I can access the product details page by clicking on any product name. </w:t>
            </w:r>
          </w:p>
          <w:p w14:paraId="407FA3E6" w14:textId="77777777" w:rsidR="00FA4A40" w:rsidRDefault="00FA4A40" w:rsidP="0034100F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On product details page there is an Add to Cart button.</w:t>
            </w:r>
          </w:p>
          <w:p w14:paraId="2718FA8F" w14:textId="77777777" w:rsidR="00FA4A40" w:rsidRDefault="00FA4A40" w:rsidP="0034100F">
            <w:pPr>
              <w:pStyle w:val="ListParagraph"/>
              <w:numPr>
                <w:ilvl w:val="0"/>
                <w:numId w:val="2"/>
              </w:numPr>
            </w:pPr>
            <w:r>
              <w:t xml:space="preserve">When I click this </w:t>
            </w:r>
            <w:proofErr w:type="gramStart"/>
            <w:r>
              <w:t>button</w:t>
            </w:r>
            <w:proofErr w:type="gramEnd"/>
            <w:r>
              <w:t xml:space="preserve"> the product is added to the shopping cart and “Add to Cart” text changes to “Remove”</w:t>
            </w:r>
          </w:p>
          <w:p w14:paraId="0450FEF8" w14:textId="77777777" w:rsidR="0034100F" w:rsidRDefault="0034100F" w:rsidP="0034100F">
            <w:pPr>
              <w:pStyle w:val="ListParagraph"/>
              <w:numPr>
                <w:ilvl w:val="0"/>
                <w:numId w:val="2"/>
              </w:numPr>
            </w:pPr>
            <w:r>
              <w:t>A red round badge appears on top of the cart icon with number 1 if the cart was previously empty.</w:t>
            </w:r>
          </w:p>
          <w:p w14:paraId="2D879DAC" w14:textId="3F746C88" w:rsidR="0034100F" w:rsidRDefault="0034100F" w:rsidP="0034100F">
            <w:pPr>
              <w:pStyle w:val="ListParagraph"/>
              <w:numPr>
                <w:ilvl w:val="0"/>
                <w:numId w:val="2"/>
              </w:numPr>
            </w:pPr>
            <w:r>
              <w:t xml:space="preserve">If the cart </w:t>
            </w:r>
            <w:r w:rsidR="0042532C">
              <w:t>is</w:t>
            </w:r>
            <w:r>
              <w:t xml:space="preserve"> empty, the number on this badge increases with each added product.</w:t>
            </w:r>
          </w:p>
        </w:tc>
      </w:tr>
      <w:tr w:rsidR="00FA4A40" w14:paraId="58660ECF" w14:textId="77777777" w:rsidTr="008C2CF5">
        <w:tc>
          <w:tcPr>
            <w:tcW w:w="3116" w:type="dxa"/>
          </w:tcPr>
          <w:p w14:paraId="1AEFC1F9" w14:textId="1359C6C4" w:rsidR="00FA4A40" w:rsidRDefault="00FA4A40" w:rsidP="00FA4A40">
            <w:r>
              <w:lastRenderedPageBreak/>
              <w:t>PS005</w:t>
            </w:r>
          </w:p>
        </w:tc>
        <w:tc>
          <w:tcPr>
            <w:tcW w:w="3117" w:type="dxa"/>
          </w:tcPr>
          <w:p w14:paraId="7AF134B6" w14:textId="413DC2B2" w:rsidR="00FA4A40" w:rsidRDefault="00FA4A40" w:rsidP="00FA4A40">
            <w:r>
              <w:t>Client</w:t>
            </w:r>
          </w:p>
        </w:tc>
        <w:tc>
          <w:tcPr>
            <w:tcW w:w="3117" w:type="dxa"/>
          </w:tcPr>
          <w:p w14:paraId="05E6CBCB" w14:textId="1CD21DE2" w:rsidR="00FA4A40" w:rsidRDefault="00FA4A40" w:rsidP="00FA4A40">
            <w:r>
              <w:t>As a client</w:t>
            </w:r>
            <w:r w:rsidR="0042532C">
              <w:t>,</w:t>
            </w:r>
            <w:r>
              <w:t xml:space="preserve"> I want to be able to remove previously Added to Cart product</w:t>
            </w:r>
            <w:r w:rsidR="0042532C">
              <w:t>s</w:t>
            </w:r>
            <w:r>
              <w:t xml:space="preserve"> from the Products Page and the Product details page.</w:t>
            </w:r>
          </w:p>
          <w:p w14:paraId="5A7F6D1D" w14:textId="77777777" w:rsidR="00FA4A40" w:rsidRDefault="00FA4A40" w:rsidP="00FA4A40"/>
          <w:p w14:paraId="1EAA864B" w14:textId="77777777" w:rsidR="00FA4A40" w:rsidRDefault="00FA4A40" w:rsidP="00FA4A40">
            <w:r>
              <w:t xml:space="preserve">I know this requirement is fulfilled when: </w:t>
            </w:r>
          </w:p>
          <w:p w14:paraId="18A72086" w14:textId="7DF3D09D" w:rsidR="00FA4A40" w:rsidRDefault="00FA4A40" w:rsidP="00FA4A40">
            <w:pPr>
              <w:pStyle w:val="ListParagraph"/>
              <w:numPr>
                <w:ilvl w:val="0"/>
                <w:numId w:val="4"/>
              </w:numPr>
            </w:pPr>
            <w:r>
              <w:t xml:space="preserve">For a product, added to </w:t>
            </w:r>
            <w:r w:rsidR="00C01C4A">
              <w:t xml:space="preserve">the </w:t>
            </w:r>
            <w:r>
              <w:t>shopping cart, the Add to Cart text changes to Remove.</w:t>
            </w:r>
          </w:p>
          <w:p w14:paraId="1280205B" w14:textId="62E1A243" w:rsidR="00FA4A40" w:rsidRDefault="00FA4A40" w:rsidP="00FA4A40">
            <w:pPr>
              <w:pStyle w:val="ListParagraph"/>
              <w:numPr>
                <w:ilvl w:val="0"/>
                <w:numId w:val="4"/>
              </w:numPr>
            </w:pPr>
            <w:r>
              <w:t>Upon pressing the button again, the product is removed from the shopping cart and the text “Remove” changes to “Add to cart”</w:t>
            </w:r>
            <w:r w:rsidR="0034100F">
              <w:t>.</w:t>
            </w:r>
            <w:r>
              <w:t xml:space="preserve"> </w:t>
            </w:r>
          </w:p>
        </w:tc>
      </w:tr>
      <w:tr w:rsidR="00C01C4A" w14:paraId="09A42FAC" w14:textId="77777777" w:rsidTr="00F11B04">
        <w:tc>
          <w:tcPr>
            <w:tcW w:w="9350" w:type="dxa"/>
            <w:gridSpan w:val="3"/>
          </w:tcPr>
          <w:p w14:paraId="6ADF0A8A" w14:textId="30EBF60D" w:rsidR="00C01C4A" w:rsidRDefault="00C01C4A" w:rsidP="00C01C4A">
            <w:pPr>
              <w:jc w:val="center"/>
            </w:pPr>
            <w:r>
              <w:t>Shopping Cart</w:t>
            </w:r>
          </w:p>
        </w:tc>
      </w:tr>
      <w:tr w:rsidR="00FA4A40" w14:paraId="7C031D0B" w14:textId="77777777" w:rsidTr="008C2CF5">
        <w:tc>
          <w:tcPr>
            <w:tcW w:w="3116" w:type="dxa"/>
          </w:tcPr>
          <w:p w14:paraId="4F921426" w14:textId="42CEC0B2" w:rsidR="00FA4A40" w:rsidRDefault="00C01C4A" w:rsidP="00FA4A40">
            <w:r>
              <w:t>SC001</w:t>
            </w:r>
          </w:p>
        </w:tc>
        <w:tc>
          <w:tcPr>
            <w:tcW w:w="3117" w:type="dxa"/>
          </w:tcPr>
          <w:p w14:paraId="321BE526" w14:textId="661432F0" w:rsidR="00FA4A40" w:rsidRDefault="00C01C4A" w:rsidP="00FA4A40">
            <w:r>
              <w:t>Client</w:t>
            </w:r>
          </w:p>
        </w:tc>
        <w:tc>
          <w:tcPr>
            <w:tcW w:w="3117" w:type="dxa"/>
          </w:tcPr>
          <w:p w14:paraId="4CD5689F" w14:textId="77777777" w:rsidR="00FA4A40" w:rsidRDefault="00C01C4A" w:rsidP="00FA4A40">
            <w:r>
              <w:t>As a client, I want to access the shopping cart by clicking on the shopping cart icon, located on the top right corner of the Website.</w:t>
            </w:r>
          </w:p>
          <w:p w14:paraId="6380FAD9" w14:textId="77777777" w:rsidR="00C01C4A" w:rsidRDefault="00C01C4A" w:rsidP="00FA4A40"/>
          <w:p w14:paraId="7332B97E" w14:textId="771746F6" w:rsidR="00C01C4A" w:rsidRDefault="00C01C4A" w:rsidP="00FA4A40">
            <w:r>
              <w:t>I know this requirement is fulfilled when I am redirected inside the shopping cart where I can see all my products with their qty, prices, and total price.</w:t>
            </w:r>
          </w:p>
        </w:tc>
      </w:tr>
      <w:tr w:rsidR="00FA4A40" w14:paraId="685344F9" w14:textId="77777777" w:rsidTr="008C2CF5">
        <w:tc>
          <w:tcPr>
            <w:tcW w:w="3116" w:type="dxa"/>
          </w:tcPr>
          <w:p w14:paraId="7394704E" w14:textId="2E6FD177" w:rsidR="00FA4A40" w:rsidRDefault="00C01C4A" w:rsidP="00FA4A40">
            <w:r>
              <w:lastRenderedPageBreak/>
              <w:t>SC002</w:t>
            </w:r>
          </w:p>
        </w:tc>
        <w:tc>
          <w:tcPr>
            <w:tcW w:w="3117" w:type="dxa"/>
          </w:tcPr>
          <w:p w14:paraId="20A564BD" w14:textId="0C381A89" w:rsidR="00FA4A40" w:rsidRDefault="00C01C4A" w:rsidP="00FA4A40">
            <w:r>
              <w:t>Client</w:t>
            </w:r>
          </w:p>
        </w:tc>
        <w:tc>
          <w:tcPr>
            <w:tcW w:w="3117" w:type="dxa"/>
          </w:tcPr>
          <w:p w14:paraId="78D5E7F5" w14:textId="420CC619" w:rsidR="00FA4A40" w:rsidRDefault="00C01C4A" w:rsidP="00FA4A40">
            <w:r>
              <w:t>As a client</w:t>
            </w:r>
            <w:r w:rsidR="0042532C">
              <w:t>,</w:t>
            </w:r>
            <w:r>
              <w:t xml:space="preserve"> I want to be able to remove from shopping cart any product I want.</w:t>
            </w:r>
          </w:p>
          <w:p w14:paraId="7F4D79B5" w14:textId="77777777" w:rsidR="00C01C4A" w:rsidRDefault="00C01C4A" w:rsidP="00FA4A40"/>
          <w:p w14:paraId="6C7D48C5" w14:textId="77777777" w:rsidR="00C01C4A" w:rsidRDefault="00C01C4A" w:rsidP="00FA4A40">
            <w:r>
              <w:t>I know this requirement is fulfilled when:</w:t>
            </w:r>
          </w:p>
          <w:p w14:paraId="67337CD6" w14:textId="77777777" w:rsidR="00C01C4A" w:rsidRDefault="00C01C4A" w:rsidP="00C01C4A">
            <w:pPr>
              <w:pStyle w:val="ListParagraph"/>
              <w:numPr>
                <w:ilvl w:val="0"/>
                <w:numId w:val="7"/>
              </w:numPr>
            </w:pPr>
            <w:r>
              <w:t>There is a Remove button next to the product.</w:t>
            </w:r>
          </w:p>
          <w:p w14:paraId="33C5AC55" w14:textId="77777777" w:rsidR="00C01C4A" w:rsidRDefault="00C01C4A" w:rsidP="00C01C4A">
            <w:pPr>
              <w:pStyle w:val="ListParagraph"/>
              <w:numPr>
                <w:ilvl w:val="0"/>
                <w:numId w:val="7"/>
              </w:numPr>
            </w:pPr>
            <w:r>
              <w:t xml:space="preserve">When I click this </w:t>
            </w:r>
            <w:proofErr w:type="gramStart"/>
            <w:r>
              <w:t>button</w:t>
            </w:r>
            <w:proofErr w:type="gramEnd"/>
            <w:r>
              <w:t xml:space="preserve"> the product disappears from the shopping cart.</w:t>
            </w:r>
          </w:p>
          <w:p w14:paraId="2BE8175C" w14:textId="77777777" w:rsidR="00C01C4A" w:rsidRDefault="00C01C4A" w:rsidP="00C01C4A">
            <w:pPr>
              <w:pStyle w:val="ListParagraph"/>
              <w:numPr>
                <w:ilvl w:val="0"/>
                <w:numId w:val="7"/>
              </w:numPr>
            </w:pPr>
            <w:r>
              <w:t>The total price decreases with the price of the removed product.</w:t>
            </w:r>
          </w:p>
          <w:p w14:paraId="50021F25" w14:textId="77777777" w:rsidR="00C01C4A" w:rsidRDefault="00C01C4A" w:rsidP="00C01C4A">
            <w:pPr>
              <w:pStyle w:val="ListParagraph"/>
              <w:numPr>
                <w:ilvl w:val="0"/>
                <w:numId w:val="7"/>
              </w:numPr>
            </w:pPr>
            <w:r>
              <w:t>The number</w:t>
            </w:r>
            <w:r w:rsidR="00A277FE">
              <w:t xml:space="preserve"> in the cart’s badge decreases with 1.</w:t>
            </w:r>
          </w:p>
          <w:p w14:paraId="041658A4" w14:textId="1249E35E" w:rsidR="00A277FE" w:rsidRDefault="00A277FE" w:rsidP="00C01C4A">
            <w:pPr>
              <w:pStyle w:val="ListParagraph"/>
              <w:numPr>
                <w:ilvl w:val="0"/>
                <w:numId w:val="7"/>
              </w:numPr>
            </w:pPr>
            <w:r>
              <w:t>If the shopping cart is empty, the badge disappears.</w:t>
            </w:r>
          </w:p>
        </w:tc>
      </w:tr>
      <w:tr w:rsidR="00C01C4A" w14:paraId="490A185E" w14:textId="77777777" w:rsidTr="008C2CF5">
        <w:tc>
          <w:tcPr>
            <w:tcW w:w="3116" w:type="dxa"/>
          </w:tcPr>
          <w:p w14:paraId="61B7C41F" w14:textId="79A658AF" w:rsidR="00C01C4A" w:rsidRDefault="00A277FE" w:rsidP="00FA4A40">
            <w:r>
              <w:t>SC003</w:t>
            </w:r>
          </w:p>
        </w:tc>
        <w:tc>
          <w:tcPr>
            <w:tcW w:w="3117" w:type="dxa"/>
          </w:tcPr>
          <w:p w14:paraId="61EBD292" w14:textId="6DCFD892" w:rsidR="00C01C4A" w:rsidRDefault="00A277FE" w:rsidP="00FA4A40">
            <w:r>
              <w:t>Client</w:t>
            </w:r>
          </w:p>
        </w:tc>
        <w:tc>
          <w:tcPr>
            <w:tcW w:w="3117" w:type="dxa"/>
          </w:tcPr>
          <w:p w14:paraId="0C424EF5" w14:textId="46BFAAEB" w:rsidR="00C01C4A" w:rsidRDefault="0042532C" w:rsidP="00FA4A40">
            <w:r>
              <w:t>As a client, I want to be able to continue with the shopping once I land in the shopping cart.</w:t>
            </w:r>
          </w:p>
          <w:p w14:paraId="15437994" w14:textId="77777777" w:rsidR="0042532C" w:rsidRDefault="0042532C" w:rsidP="00FA4A40"/>
          <w:p w14:paraId="0FD7A5F4" w14:textId="77777777" w:rsidR="0042532C" w:rsidRDefault="0042532C" w:rsidP="00FA4A40">
            <w:r>
              <w:t>I know this requirement is fulfilled when:</w:t>
            </w:r>
          </w:p>
          <w:p w14:paraId="04E106E7" w14:textId="77777777" w:rsidR="0042532C" w:rsidRDefault="0042532C" w:rsidP="0042532C">
            <w:pPr>
              <w:pStyle w:val="ListParagraph"/>
              <w:numPr>
                <w:ilvl w:val="0"/>
                <w:numId w:val="8"/>
              </w:numPr>
            </w:pPr>
            <w:r>
              <w:t>There is a “Continue Shopping” button in the Shopping cart.</w:t>
            </w:r>
          </w:p>
          <w:p w14:paraId="2EFA07CD" w14:textId="4EABB113" w:rsidR="0042532C" w:rsidRDefault="0042532C" w:rsidP="0042532C">
            <w:pPr>
              <w:pStyle w:val="ListParagraph"/>
              <w:numPr>
                <w:ilvl w:val="0"/>
                <w:numId w:val="8"/>
              </w:numPr>
            </w:pPr>
            <w:r>
              <w:t xml:space="preserve">Upon pressing this </w:t>
            </w:r>
            <w:proofErr w:type="gramStart"/>
            <w:r>
              <w:t>button</w:t>
            </w:r>
            <w:proofErr w:type="gramEnd"/>
            <w:r>
              <w:t xml:space="preserve"> I am redirected back to the Products page.</w:t>
            </w:r>
          </w:p>
        </w:tc>
      </w:tr>
      <w:tr w:rsidR="00C01C4A" w14:paraId="47A68F74" w14:textId="77777777" w:rsidTr="008C2CF5">
        <w:tc>
          <w:tcPr>
            <w:tcW w:w="3116" w:type="dxa"/>
          </w:tcPr>
          <w:p w14:paraId="102C5B00" w14:textId="5E643E87" w:rsidR="00C01C4A" w:rsidRDefault="0042532C" w:rsidP="00FA4A40">
            <w:r>
              <w:t>SC004</w:t>
            </w:r>
          </w:p>
        </w:tc>
        <w:tc>
          <w:tcPr>
            <w:tcW w:w="3117" w:type="dxa"/>
          </w:tcPr>
          <w:p w14:paraId="10ABD104" w14:textId="77777777" w:rsidR="00C01C4A" w:rsidRDefault="00C01C4A" w:rsidP="00FA4A40"/>
        </w:tc>
        <w:tc>
          <w:tcPr>
            <w:tcW w:w="3117" w:type="dxa"/>
          </w:tcPr>
          <w:p w14:paraId="2A7E3AE8" w14:textId="77777777" w:rsidR="00C01C4A" w:rsidRDefault="00C01C4A" w:rsidP="00FA4A40"/>
        </w:tc>
      </w:tr>
      <w:tr w:rsidR="00C01C4A" w14:paraId="57625B25" w14:textId="77777777" w:rsidTr="008C2CF5">
        <w:tc>
          <w:tcPr>
            <w:tcW w:w="3116" w:type="dxa"/>
          </w:tcPr>
          <w:p w14:paraId="44E49181" w14:textId="77777777" w:rsidR="00C01C4A" w:rsidRDefault="00C01C4A" w:rsidP="00FA4A40"/>
        </w:tc>
        <w:tc>
          <w:tcPr>
            <w:tcW w:w="3117" w:type="dxa"/>
          </w:tcPr>
          <w:p w14:paraId="0FAECB4C" w14:textId="77777777" w:rsidR="00C01C4A" w:rsidRDefault="00C01C4A" w:rsidP="00FA4A40"/>
        </w:tc>
        <w:tc>
          <w:tcPr>
            <w:tcW w:w="3117" w:type="dxa"/>
          </w:tcPr>
          <w:p w14:paraId="3FB9D663" w14:textId="77777777" w:rsidR="00C01C4A" w:rsidRDefault="00C01C4A" w:rsidP="00FA4A40"/>
        </w:tc>
      </w:tr>
      <w:tr w:rsidR="0042532C" w14:paraId="02590912" w14:textId="77777777" w:rsidTr="008C2CF5">
        <w:tc>
          <w:tcPr>
            <w:tcW w:w="3116" w:type="dxa"/>
          </w:tcPr>
          <w:p w14:paraId="2C953ECB" w14:textId="77777777" w:rsidR="0042532C" w:rsidRDefault="0042532C" w:rsidP="00FA4A40"/>
        </w:tc>
        <w:tc>
          <w:tcPr>
            <w:tcW w:w="3117" w:type="dxa"/>
          </w:tcPr>
          <w:p w14:paraId="7496AB23" w14:textId="77777777" w:rsidR="0042532C" w:rsidRDefault="0042532C" w:rsidP="00FA4A40"/>
        </w:tc>
        <w:tc>
          <w:tcPr>
            <w:tcW w:w="3117" w:type="dxa"/>
          </w:tcPr>
          <w:p w14:paraId="53306329" w14:textId="77777777" w:rsidR="0042532C" w:rsidRDefault="0042532C" w:rsidP="00FA4A40"/>
        </w:tc>
      </w:tr>
      <w:tr w:rsidR="0042532C" w14:paraId="302FF144" w14:textId="77777777" w:rsidTr="008C2CF5">
        <w:tc>
          <w:tcPr>
            <w:tcW w:w="3116" w:type="dxa"/>
          </w:tcPr>
          <w:p w14:paraId="22693F46" w14:textId="77777777" w:rsidR="0042532C" w:rsidRDefault="0042532C" w:rsidP="00FA4A40"/>
        </w:tc>
        <w:tc>
          <w:tcPr>
            <w:tcW w:w="3117" w:type="dxa"/>
          </w:tcPr>
          <w:p w14:paraId="3AAD3553" w14:textId="77777777" w:rsidR="0042532C" w:rsidRDefault="0042532C" w:rsidP="00FA4A40"/>
        </w:tc>
        <w:tc>
          <w:tcPr>
            <w:tcW w:w="3117" w:type="dxa"/>
          </w:tcPr>
          <w:p w14:paraId="21E38347" w14:textId="77777777" w:rsidR="0042532C" w:rsidRDefault="0042532C" w:rsidP="00FA4A40"/>
        </w:tc>
      </w:tr>
      <w:tr w:rsidR="0042532C" w14:paraId="29CEB996" w14:textId="77777777" w:rsidTr="008C2CF5">
        <w:tc>
          <w:tcPr>
            <w:tcW w:w="3116" w:type="dxa"/>
          </w:tcPr>
          <w:p w14:paraId="0A7A1BA8" w14:textId="77777777" w:rsidR="0042532C" w:rsidRDefault="0042532C" w:rsidP="00FA4A40"/>
        </w:tc>
        <w:tc>
          <w:tcPr>
            <w:tcW w:w="3117" w:type="dxa"/>
          </w:tcPr>
          <w:p w14:paraId="0983AA7E" w14:textId="77777777" w:rsidR="0042532C" w:rsidRDefault="0042532C" w:rsidP="00FA4A40"/>
        </w:tc>
        <w:tc>
          <w:tcPr>
            <w:tcW w:w="3117" w:type="dxa"/>
          </w:tcPr>
          <w:p w14:paraId="1B305F8F" w14:textId="77777777" w:rsidR="0042532C" w:rsidRDefault="0042532C" w:rsidP="00FA4A40"/>
        </w:tc>
      </w:tr>
      <w:tr w:rsidR="0042532C" w14:paraId="273F1188" w14:textId="77777777" w:rsidTr="008C2CF5">
        <w:tc>
          <w:tcPr>
            <w:tcW w:w="3116" w:type="dxa"/>
          </w:tcPr>
          <w:p w14:paraId="3AD39CD0" w14:textId="77777777" w:rsidR="0042532C" w:rsidRDefault="0042532C" w:rsidP="00FA4A40"/>
        </w:tc>
        <w:tc>
          <w:tcPr>
            <w:tcW w:w="3117" w:type="dxa"/>
          </w:tcPr>
          <w:p w14:paraId="63339A3F" w14:textId="77777777" w:rsidR="0042532C" w:rsidRDefault="0042532C" w:rsidP="00FA4A40"/>
        </w:tc>
        <w:tc>
          <w:tcPr>
            <w:tcW w:w="3117" w:type="dxa"/>
          </w:tcPr>
          <w:p w14:paraId="4DB1560D" w14:textId="77777777" w:rsidR="0042532C" w:rsidRDefault="0042532C" w:rsidP="00FA4A40"/>
        </w:tc>
      </w:tr>
      <w:tr w:rsidR="00C01C4A" w14:paraId="5218BF09" w14:textId="77777777" w:rsidTr="008C2CF5">
        <w:tc>
          <w:tcPr>
            <w:tcW w:w="3116" w:type="dxa"/>
          </w:tcPr>
          <w:p w14:paraId="15397396" w14:textId="77777777" w:rsidR="00C01C4A" w:rsidRDefault="00C01C4A" w:rsidP="00FA4A40"/>
        </w:tc>
        <w:tc>
          <w:tcPr>
            <w:tcW w:w="3117" w:type="dxa"/>
          </w:tcPr>
          <w:p w14:paraId="5814030E" w14:textId="77777777" w:rsidR="00C01C4A" w:rsidRDefault="00C01C4A" w:rsidP="00FA4A40"/>
        </w:tc>
        <w:tc>
          <w:tcPr>
            <w:tcW w:w="3117" w:type="dxa"/>
          </w:tcPr>
          <w:p w14:paraId="12C60775" w14:textId="77777777" w:rsidR="00C01C4A" w:rsidRDefault="00C01C4A" w:rsidP="00FA4A40"/>
        </w:tc>
      </w:tr>
    </w:tbl>
    <w:p w14:paraId="57527002" w14:textId="77777777" w:rsidR="008C2CF5" w:rsidRDefault="008C2CF5" w:rsidP="00AD5CFB"/>
    <w:p w14:paraId="008766FD" w14:textId="6586ADEE" w:rsidR="00C01C4A" w:rsidRDefault="00C01C4A">
      <w:r>
        <w:br w:type="page"/>
      </w:r>
    </w:p>
    <w:p w14:paraId="1BF83B30" w14:textId="38777F15" w:rsidR="00AD5CFB" w:rsidRPr="00C01C4A" w:rsidRDefault="008C2CF5" w:rsidP="0007082B">
      <w:pPr>
        <w:pStyle w:val="Heading1"/>
      </w:pPr>
      <w:bookmarkStart w:id="2" w:name="_Toc179583008"/>
      <w:r w:rsidRPr="00C01C4A">
        <w:lastRenderedPageBreak/>
        <w:t>Acronyms</w:t>
      </w:r>
      <w:bookmarkEnd w:id="2"/>
      <w:r w:rsidRPr="00C01C4A">
        <w:t xml:space="preserve"> </w:t>
      </w:r>
    </w:p>
    <w:p w14:paraId="21C51AA9" w14:textId="43818E28" w:rsidR="008C2CF5" w:rsidRDefault="008C2CF5" w:rsidP="00AD5CFB">
      <w:r>
        <w:t>ULA = User Login and Authentication</w:t>
      </w:r>
    </w:p>
    <w:p w14:paraId="208ED98F" w14:textId="1CD0233E" w:rsidR="00C01C4A" w:rsidRDefault="00C01C4A" w:rsidP="00AD5CFB">
      <w:r>
        <w:t>PS = Products Section</w:t>
      </w:r>
    </w:p>
    <w:p w14:paraId="5DC4DF89" w14:textId="7467848C" w:rsidR="00A10757" w:rsidRDefault="00A10757" w:rsidP="00AD5CFB">
      <w:r>
        <w:t>SC = Shopping Cart</w:t>
      </w:r>
    </w:p>
    <w:p w14:paraId="4B001D0D" w14:textId="77777777" w:rsidR="00A10757" w:rsidRPr="00E95E11" w:rsidRDefault="00A10757" w:rsidP="00AD5CFB">
      <w:pPr>
        <w:rPr>
          <w:lang w:val="bg-BG"/>
        </w:rPr>
      </w:pPr>
    </w:p>
    <w:p w14:paraId="2E2FD4BE" w14:textId="77777777" w:rsidR="00AD5CFB" w:rsidRDefault="00AD5CFB" w:rsidP="00AD5CFB"/>
    <w:p w14:paraId="583227B1" w14:textId="77777777" w:rsidR="00AD5CFB" w:rsidRPr="00AD5CFB" w:rsidRDefault="00AD5CFB" w:rsidP="00AD5CFB"/>
    <w:sectPr w:rsidR="00AD5CFB" w:rsidRPr="00AD5CFB" w:rsidSect="002E055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57331"/>
    <w:multiLevelType w:val="hybridMultilevel"/>
    <w:tmpl w:val="D08E5BE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9EF2EDB"/>
    <w:multiLevelType w:val="hybridMultilevel"/>
    <w:tmpl w:val="E6AAC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81454"/>
    <w:multiLevelType w:val="hybridMultilevel"/>
    <w:tmpl w:val="F2EE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D33BA"/>
    <w:multiLevelType w:val="hybridMultilevel"/>
    <w:tmpl w:val="9B24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64F61"/>
    <w:multiLevelType w:val="hybridMultilevel"/>
    <w:tmpl w:val="F54C1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32C0B"/>
    <w:multiLevelType w:val="hybridMultilevel"/>
    <w:tmpl w:val="551A5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7736A"/>
    <w:multiLevelType w:val="hybridMultilevel"/>
    <w:tmpl w:val="677A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60FB7"/>
    <w:multiLevelType w:val="hybridMultilevel"/>
    <w:tmpl w:val="51024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482102">
    <w:abstractNumId w:val="0"/>
  </w:num>
  <w:num w:numId="2" w16cid:durableId="1358236062">
    <w:abstractNumId w:val="6"/>
  </w:num>
  <w:num w:numId="3" w16cid:durableId="775566205">
    <w:abstractNumId w:val="1"/>
  </w:num>
  <w:num w:numId="4" w16cid:durableId="1791778835">
    <w:abstractNumId w:val="2"/>
  </w:num>
  <w:num w:numId="5" w16cid:durableId="293561899">
    <w:abstractNumId w:val="3"/>
  </w:num>
  <w:num w:numId="6" w16cid:durableId="1155146247">
    <w:abstractNumId w:val="7"/>
  </w:num>
  <w:num w:numId="7" w16cid:durableId="151601002">
    <w:abstractNumId w:val="4"/>
  </w:num>
  <w:num w:numId="8" w16cid:durableId="1080564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B7"/>
    <w:rsid w:val="0007082B"/>
    <w:rsid w:val="001C6960"/>
    <w:rsid w:val="002702B7"/>
    <w:rsid w:val="002831B2"/>
    <w:rsid w:val="002E0550"/>
    <w:rsid w:val="003274BE"/>
    <w:rsid w:val="0034100F"/>
    <w:rsid w:val="0042532C"/>
    <w:rsid w:val="005105C7"/>
    <w:rsid w:val="00580982"/>
    <w:rsid w:val="008C2CF5"/>
    <w:rsid w:val="00A10757"/>
    <w:rsid w:val="00A277FE"/>
    <w:rsid w:val="00AD5CFB"/>
    <w:rsid w:val="00C01C4A"/>
    <w:rsid w:val="00D267C5"/>
    <w:rsid w:val="00DA22EF"/>
    <w:rsid w:val="00E75AD3"/>
    <w:rsid w:val="00E95E11"/>
    <w:rsid w:val="00EB4860"/>
    <w:rsid w:val="00F31206"/>
    <w:rsid w:val="00F661A2"/>
    <w:rsid w:val="00FA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1E550"/>
  <w15:chartTrackingRefBased/>
  <w15:docId w15:val="{8AC35E9A-AAEF-4732-A6D0-72A474B4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D5CF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D5C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2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20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E0550"/>
  </w:style>
  <w:style w:type="paragraph" w:styleId="TOCHeading">
    <w:name w:val="TOC Heading"/>
    <w:basedOn w:val="Heading1"/>
    <w:next w:val="Normal"/>
    <w:uiPriority w:val="39"/>
    <w:unhideWhenUsed/>
    <w:qFormat/>
    <w:rsid w:val="0007082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08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08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B0917CCF4B244E1B67A3F6C3B79C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4FAC8-4391-4483-B90B-09EE90CA6EAD}"/>
      </w:docPartPr>
      <w:docPartBody>
        <w:p w:rsidR="00000000" w:rsidRDefault="00C81D88" w:rsidP="00C81D88">
          <w:pPr>
            <w:pStyle w:val="BB0917CCF4B244E1B67A3F6C3B79CC12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96CF636652542F4BF1FC8A497F58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D798A-CC6B-458A-8C86-61C5AC2FAC41}"/>
      </w:docPartPr>
      <w:docPartBody>
        <w:p w:rsidR="00000000" w:rsidRDefault="00C81D88" w:rsidP="00C81D88">
          <w:pPr>
            <w:pStyle w:val="996CF636652542F4BF1FC8A497F58E8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0BA9F27F4E247028BAAFF1EF928B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3CAD6-2665-4CD9-AC75-51C55B724426}"/>
      </w:docPartPr>
      <w:docPartBody>
        <w:p w:rsidR="00000000" w:rsidRDefault="00C81D88" w:rsidP="00C81D88">
          <w:pPr>
            <w:pStyle w:val="F0BA9F27F4E247028BAAFF1EF928BC5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7F20302FC4046F0AE343CF885ADD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2FB63-6360-4B01-9915-7900ED3281B4}"/>
      </w:docPartPr>
      <w:docPartBody>
        <w:p w:rsidR="00000000" w:rsidRDefault="00C81D88" w:rsidP="00C81D88">
          <w:pPr>
            <w:pStyle w:val="E7F20302FC4046F0AE343CF885ADDAC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5A64198B7EB4A4F8A01AE0DCFDF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DD8DE-9B80-4DC2-95B7-E283B6B769B5}"/>
      </w:docPartPr>
      <w:docPartBody>
        <w:p w:rsidR="00000000" w:rsidRDefault="00C81D88" w:rsidP="00C81D88">
          <w:pPr>
            <w:pStyle w:val="55A64198B7EB4A4F8A01AE0DCFDF68C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88"/>
    <w:rsid w:val="0067437B"/>
    <w:rsid w:val="00C81D88"/>
    <w:rsid w:val="00E7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0917CCF4B244E1B67A3F6C3B79CC12">
    <w:name w:val="BB0917CCF4B244E1B67A3F6C3B79CC12"/>
    <w:rsid w:val="00C81D88"/>
  </w:style>
  <w:style w:type="paragraph" w:customStyle="1" w:styleId="996CF636652542F4BF1FC8A497F58E85">
    <w:name w:val="996CF636652542F4BF1FC8A497F58E85"/>
    <w:rsid w:val="00C81D88"/>
  </w:style>
  <w:style w:type="paragraph" w:customStyle="1" w:styleId="F0BA9F27F4E247028BAAFF1EF928BC52">
    <w:name w:val="F0BA9F27F4E247028BAAFF1EF928BC52"/>
    <w:rsid w:val="00C81D88"/>
  </w:style>
  <w:style w:type="paragraph" w:customStyle="1" w:styleId="E7F20302FC4046F0AE343CF885ADDAC0">
    <w:name w:val="E7F20302FC4046F0AE343CF885ADDAC0"/>
    <w:rsid w:val="00C81D88"/>
  </w:style>
  <w:style w:type="paragraph" w:customStyle="1" w:styleId="55A64198B7EB4A4F8A01AE0DCFDF68C2">
    <w:name w:val="55A64198B7EB4A4F8A01AE0DCFDF68C2"/>
    <w:rsid w:val="00C81D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CABC6C-CC74-4A86-B648-E64CA36AC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791</Words>
  <Characters>3620</Characters>
  <Application>Microsoft Office Word</Application>
  <DocSecurity>0</DocSecurity>
  <Lines>278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Swag Labs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 LABS – saucedemo.com</dc:title>
  <dc:subject>Use Case Scenarios</dc:subject>
  <dc:creator>Milena Tsonkova</dc:creator>
  <cp:keywords/>
  <dc:description/>
  <cp:lastModifiedBy>Milena Tsonkova</cp:lastModifiedBy>
  <cp:revision>14</cp:revision>
  <dcterms:created xsi:type="dcterms:W3CDTF">2024-10-11T18:50:00Z</dcterms:created>
  <dcterms:modified xsi:type="dcterms:W3CDTF">2024-10-11T20:50:00Z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6d3f3a55417134c61a103fc5970a52bee2e9fc1e2857a2181586bbeb49564117</vt:lpwstr>
  </property>
</Properties>
</file>