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3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64"/>
        <w:gridCol w:w="108"/>
        <w:gridCol w:w="28"/>
        <w:gridCol w:w="44"/>
        <w:gridCol w:w="2552"/>
        <w:gridCol w:w="98"/>
        <w:tblGridChange w:id="0">
          <w:tblGrid>
            <w:gridCol w:w="8364"/>
            <w:gridCol w:w="108"/>
            <w:gridCol w:w="28"/>
            <w:gridCol w:w="44"/>
            <w:gridCol w:w="2552"/>
            <w:gridCol w:w="98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STIX Two Text" w:cs="STIX Two Text" w:eastAsia="STIX Two Text" w:hAnsi="STIX Two Text"/>
                <w:b w:val="1"/>
                <w:sz w:val="48"/>
                <w:szCs w:val="48"/>
              </w:rPr>
            </w:pPr>
            <w:sdt>
              <w:sdtPr>
                <w:id w:val="1482476607"/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48"/>
                <w:szCs w:val="48"/>
                <w:rtl w:val="0"/>
              </w:rPr>
              <w:t xml:space="preserve">Miguel Ángel Durán García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STIX Two Text" w:cs="STIX Two Text" w:eastAsia="STIX Two Text" w:hAnsi="STIX Two Text"/>
                <w:color w:val="000000"/>
                <w:sz w:val="20"/>
                <w:szCs w:val="20"/>
              </w:rPr>
            </w:pPr>
            <w:sdt>
              <w:sdtPr>
                <w:id w:val="-267558813"/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Barcelona, España</w:t>
            </w:r>
            <w:r w:rsidDel="00000000" w:rsidR="00000000" w:rsidRPr="00000000">
              <w:rPr>
                <w:rFonts w:ascii="STIX Two Text" w:cs="STIX Two Text" w:eastAsia="STIX Two Text" w:hAnsi="STIX Two Text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• </w:t>
            </w:r>
            <w:hyperlink r:id="rId9">
              <w:r w:rsidDel="00000000" w:rsidR="00000000" w:rsidRPr="00000000">
                <w:rPr>
                  <w:rFonts w:ascii="STIX Two Text" w:cs="STIX Two Text" w:eastAsia="STIX Two Text" w:hAnsi="STIX Two Text"/>
                  <w:color w:val="1155cc"/>
                  <w:u w:val="single"/>
                  <w:rtl w:val="0"/>
                </w:rPr>
                <w:t xml:space="preserve">linkedin.com/in/midudev</w:t>
              </w:r>
            </w:hyperlink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 • +34 688 99 99 88 • midudev</w:t>
            </w:r>
            <w:r w:rsidDel="00000000" w:rsidR="00000000" w:rsidRPr="00000000">
              <w:rPr>
                <w:rFonts w:ascii="STIX Two Text" w:cs="STIX Two Text" w:eastAsia="STIX Two Text" w:hAnsi="STIX Two Text"/>
                <w:color w:val="000000"/>
                <w:rtl w:val="0"/>
              </w:rPr>
              <w:t xml:space="preserve">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STIX Two Text" w:cs="STIX Two Text" w:eastAsia="STIX Two Text" w:hAnsi="STIX Two Text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4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STIX Two Text" w:cs="STIX Two Text" w:eastAsia="STIX Two Text" w:hAnsi="STIX Two Text"/>
                <w:i w:val="1"/>
              </w:rPr>
            </w:pPr>
            <w:sdt>
              <w:sdtPr>
                <w:id w:val="-168931528"/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e0e0e"/>
                <w:sz w:val="21"/>
                <w:szCs w:val="21"/>
                <w:rtl w:val="0"/>
              </w:rPr>
              <w:t xml:space="preserve">Más de 15 años de experiencia como Desarrollador de Software. Lideré el desarrollo FrontEnd en Adevinta, logrando un 40% de mejora en la entrega de productos, un 25% en rendimiento web y una plataforma unificada. Como Divulgador, tengo el canal de programación más visto de Twitch en Español.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A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ind w:left="0" w:firstLine="0"/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EXPERIENCIA PROFESIONAL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Adevinta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Lead FrontEnd Architect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España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425.1968503937013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gosto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17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Septiembre 2022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Desarrollé una plataforma unificada de componentes y herramientas para los diferentes productos de la empresa para converger técnicamente y acelerar la entrega de producto.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Implementar prácticas de CI/CD para mejorar la eficiencia en la entrega de software, reduciendo errores y tiempos de entrega bajando los tiempos de despliegue más de un 80%.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Lideré la mejora del rendimiento web de productos como Fotocasa e InfoJobs mentorizando con mejores prácticas, creando dashboards de DataDog y diseñando estrategias.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Construí la herramienta de gestión de cookies de forma transversal para todos los productos para cumplir con  las leyes de consentimiento de permisos de los usuarios.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u w:val="no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Aporté soluciones pioneras como usar Ship/Show/Ask como estrategia de trabajo en GitHub, el uso de Rust para acelerar las compilaciones, paralelizar trabajos en CI para el ahorro de tiempo y costes además de explorar soluciones en AWS para una mejorar escalabilidad.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E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4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45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FullStack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Bergen, Noruega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io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201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4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– A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gosto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.000000000000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5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Usa verbos de acción: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Optimizar, Mejorar, Desarrollar, Implementar, Diseñar, Facilitar, Integrar…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5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Muestra números, ya que llaman mucho la atención de la persona que está leyendo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5"/>
              </w:numPr>
              <w:spacing w:after="60" w:lineRule="auto"/>
              <w:ind w:left="641" w:right="851" w:hanging="357"/>
              <w:rPr>
                <w:rFonts w:ascii="STIX Two Text" w:cs="STIX Two Text" w:eastAsia="STIX Two Text" w:hAnsi="STIX Two Text"/>
                <w:i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Si no tienes experiencia profesional, muestra y explica con todo lujo de detalles algún proyecto en el que hayas trabajado, usando los mismos verbos de 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54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A">
            <w:pPr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Otra empresa</w:t>
            </w:r>
          </w:p>
          <w:p w:rsidR="00000000" w:rsidDel="00000000" w:rsidP="00000000" w:rsidRDefault="00000000" w:rsidRPr="00000000" w14:paraId="0000005B">
            <w:pPr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Desarrollador FrontEnd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F">
            <w:pPr>
              <w:jc w:val="right"/>
              <w:rPr>
                <w:rFonts w:ascii="STIX Two Text" w:cs="STIX Two Text" w:eastAsia="STIX Two Text" w:hAnsi="STIX Two Text"/>
                <w:b w:val="1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color w:val="000000"/>
                <w:rtl w:val="0"/>
              </w:rPr>
              <w:t xml:space="preserve">New Orleans, 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USA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360" w:lineRule="auto"/>
              <w:jc w:val="right"/>
              <w:rPr>
                <w:rFonts w:ascii="STIX Two Text" w:cs="STIX Two Text" w:eastAsia="STIX Two Text" w:hAnsi="STIX Two Text"/>
                <w:i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Jul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io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2014 – A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gosto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color w:val="000000"/>
                <w:rtl w:val="0"/>
              </w:rPr>
              <w:t xml:space="preserve">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Cuanto más lejano es el trabajo, menos importante es destacar los puntos.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60" w:lineRule="auto"/>
              <w:ind w:left="641" w:hanging="357"/>
              <w:rPr>
                <w:rFonts w:ascii="STIX Two Text" w:cs="STIX Two Text" w:eastAsia="STIX Two Text" w:hAnsi="STIX Two Text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Pueden ser frases más cortas pero úsalas sabiamente.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69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EDUCACIÓN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UNIVERSITAT OBERTA de CATALUNYA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Ingeniería de Informática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Honores: 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Matrícula de Honor en la asignatura de Programación y el PFC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Barcelona, España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Mayo 20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84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STIX Two Text" w:cs="STIX Two Text" w:eastAsia="STIX Two Text" w:hAnsi="STIX Two Text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SKILLS ADICIONALES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Creador de contenido de programación en redes sociales con más de 2 millones de seguidores en total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left="641" w:right="0" w:hanging="357"/>
              <w:jc w:val="left"/>
              <w:rPr>
                <w:rFonts w:ascii="STIX Two Text" w:cs="STIX Two Text" w:eastAsia="STIX Two Text" w:hAnsi="STIX Two Tex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Nativo en Español y Catalán. Fluido en Inglés.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134.0" w:type="dxa"/>
              <w:left w:w="1134.0" w:type="dxa"/>
              <w:bottom w:w="567.0" w:type="dxa"/>
              <w:right w:w="1134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¡Hola! 👋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¡Enhorabuena por tomar la iniciativa de mejorar tu CV!</w:t>
            </w:r>
          </w:p>
          <w:p w:rsidR="00000000" w:rsidDel="00000000" w:rsidP="00000000" w:rsidRDefault="00000000" w:rsidRPr="00000000" w14:paraId="000000A0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Espero que esta plantilla te sirva en tu búsqueda de trabajo.</w:t>
            </w:r>
          </w:p>
          <w:p w:rsidR="00000000" w:rsidDel="00000000" w:rsidP="00000000" w:rsidRDefault="00000000" w:rsidRPr="00000000" w14:paraId="000000A1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Por si no me conoces, soy Miguel Ángel Durán, aunque en las redes me puedes encontrar como @midudev.</w:t>
            </w:r>
          </w:p>
          <w:p w:rsidR="00000000" w:rsidDel="00000000" w:rsidP="00000000" w:rsidRDefault="00000000" w:rsidRPr="00000000" w14:paraId="000000A3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Me puedes seguir en Twitch y YouTube para ver mis directos y vídeos sobre programación y desarrollo web: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hyperlink r:id="rId10">
              <w:r w:rsidDel="00000000" w:rsidR="00000000" w:rsidRPr="00000000">
                <w:rPr>
                  <w:rFonts w:ascii="Inter" w:cs="Inter" w:eastAsia="Inter" w:hAnsi="Inter"/>
                  <w:color w:val="1155cc"/>
                  <w:sz w:val="23"/>
                  <w:szCs w:val="23"/>
                  <w:u w:val="single"/>
                  <w:rtl w:val="0"/>
                </w:rPr>
                <w:t xml:space="preserve">https://twitch.tv/midudev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hyperlink r:id="rId11">
              <w:r w:rsidDel="00000000" w:rsidR="00000000" w:rsidRPr="00000000">
                <w:rPr>
                  <w:rFonts w:ascii="Inter" w:cs="Inter" w:eastAsia="Inter" w:hAnsi="Inter"/>
                  <w:color w:val="1155cc"/>
                  <w:sz w:val="23"/>
                  <w:szCs w:val="23"/>
                  <w:u w:val="single"/>
                  <w:rtl w:val="0"/>
                </w:rPr>
                <w:t xml:space="preserve">https://youtube.com/midudev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hyperlink r:id="rId12">
              <w:r w:rsidDel="00000000" w:rsidR="00000000" w:rsidRPr="00000000">
                <w:rPr>
                  <w:rFonts w:ascii="Inter" w:cs="Inter" w:eastAsia="Inter" w:hAnsi="Inter"/>
                  <w:color w:val="1155cc"/>
                  <w:sz w:val="23"/>
                  <w:szCs w:val="23"/>
                  <w:u w:val="single"/>
                  <w:rtl w:val="0"/>
                </w:rPr>
                <w:t xml:space="preserve">https://youtube.com/midulive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76" w:lineRule="auto"/>
              <w:rPr>
                <w:rFonts w:ascii="Inter" w:cs="Inter" w:eastAsia="Inter" w:hAnsi="Inter"/>
                <w:color w:val="0e0e0e"/>
                <w:sz w:val="23"/>
                <w:szCs w:val="23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3"/>
                <w:szCs w:val="23"/>
                <w:rtl w:val="0"/>
              </w:rPr>
              <w:t xml:space="preserve">Y si quieres apoyar mi contenido, puedes comprar mi libro de Aprendiendo Git y GitHub. Lo tienes disponible en Amazon: </w:t>
            </w:r>
            <w:hyperlink r:id="rId13">
              <w:r w:rsidDel="00000000" w:rsidR="00000000" w:rsidRPr="00000000">
                <w:rPr>
                  <w:rFonts w:ascii="Inter" w:cs="Inter" w:eastAsia="Inter" w:hAnsi="Inter"/>
                  <w:color w:val="1155cc"/>
                  <w:sz w:val="23"/>
                  <w:szCs w:val="23"/>
                  <w:u w:val="single"/>
                  <w:rtl w:val="0"/>
                </w:rPr>
                <w:t xml:space="preserve">https://amzn.to/3XY10JN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76" w:lineRule="auto"/>
              <w:rPr>
                <w:rFonts w:ascii="Inter" w:cs="Inter" w:eastAsia="Inter" w:hAnsi="Inter"/>
                <w:color w:val="0e0e0e"/>
                <w:sz w:val="21"/>
                <w:szCs w:val="21"/>
              </w:rPr>
            </w:pPr>
            <w:r w:rsidDel="00000000" w:rsidR="00000000" w:rsidRPr="00000000">
              <w:rPr>
                <w:rFonts w:ascii="Inter" w:cs="Inter" w:eastAsia="Inter" w:hAnsi="Inter"/>
                <w:color w:val="0e0e0e"/>
                <w:sz w:val="21"/>
                <w:szCs w:val="21"/>
              </w:rPr>
              <w:drawing>
                <wp:inline distB="114300" distT="114300" distL="114300" distR="114300">
                  <wp:extent cx="4667453" cy="2622515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453" cy="2622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¡Mucha suerte con la búsqueda de empleo!</w:t>
            </w:r>
          </w:p>
        </w:tc>
      </w:tr>
    </w:tbl>
    <w:p w:rsidR="00000000" w:rsidDel="00000000" w:rsidP="00000000" w:rsidRDefault="00000000" w:rsidRPr="00000000" w14:paraId="000000B0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5840" w:w="12240" w:orient="portrait"/>
      <w:pgMar w:bottom="284" w:top="567" w:left="567" w:right="567" w:header="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iguel Angel Durán García" w:id="0" w:date="2025-07-07T13:51:45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¿Hay que poner foto en mi CV?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 del país y del tipo de empresa donde estés aplicando. Te resumo: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452947860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 En España, el algunos países hispanohablantes (México, Colombia, Perú, Chile, Argentina...) y muchos países de Europa</w:t>
          </w:r>
        </w:sdtContent>
      </w:sdt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común incluir foto en el CV, y muchas empresas lo esperan. Sin embargo, no es obligatorio y cada vez más empresas internacionales prefieren no verla para evitar sesgos.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id w:val="-1715619339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 En Estados Unidos, Reino Unido, Canadá y Australia</w:t>
          </w:r>
        </w:sdtContent>
      </w:sdt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se recomienda añadir foto. Allí buscan evitar discriminación por aspecto, edad o género, y añadirla puede incluso jugarte en contra.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🎯 Mi recomendación práctica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aplicas a empresas internacionales o de cultura muy anglosajona, no pongas foto.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aplicas en España, Alemania, Francia o algún país que sepas que culturalmente es necesaria, ponla solo si crees que transmite profesionalidad y cercanía, pero no es requisito imprescindible hoy en día.</w:t>
      </w:r>
    </w:p>
  </w:comment>
  <w:comment w:author="Miguel Angel Durán García" w:id="1" w:date="2025-07-07T14:15:23Z"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poner vuestros datos, sólo tenéis que ir a Archivo -&gt; Hacer copia. Y así tendréis vuestro propio CV para editar.</w:t>
      </w:r>
    </w:p>
  </w:comment>
  <w:comment w:author="Miguel Angel Durán García" w:id="2" w:date="2025-07-07T13:52:04Z"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extracto es la clave. De 3 a 5 líneas. Alineado con el puesto al que vas a aplicar.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C5" w15:done="0"/>
  <w15:commentEx w15:paraId="000000C6" w15:done="0"/>
  <w15:commentEx w15:paraId="000000C7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Courier New"/>
  <w:font w:name="STIX Two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 w:val="1"/>
    <w:rsid w:val="00566A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175A"/>
    <w:rPr>
      <w:color w:val="605e5c"/>
      <w:shd w:color="auto" w:fill="e1dfdd" w:val="clear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hyperlink" Target="https://youtube.com/midudev" TargetMode="External"/><Relationship Id="rId10" Type="http://schemas.openxmlformats.org/officeDocument/2006/relationships/hyperlink" Target="https://twitch.tv/midudev" TargetMode="External"/><Relationship Id="rId13" Type="http://schemas.openxmlformats.org/officeDocument/2006/relationships/hyperlink" Target="https://amzn.to/3XY10JN" TargetMode="External"/><Relationship Id="rId12" Type="http://schemas.openxmlformats.org/officeDocument/2006/relationships/hyperlink" Target="https://youtube.com/miduliv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linkedin.com/in/midudev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17" Type="http://schemas.openxmlformats.org/officeDocument/2006/relationships/header" Target="header3.xml"/><Relationship Id="rId16" Type="http://schemas.openxmlformats.org/officeDocument/2006/relationships/header" Target="header2.xml"/><Relationship Id="rId5" Type="http://schemas.openxmlformats.org/officeDocument/2006/relationships/numbering" Target="numbering.xml"/><Relationship Id="rId19" Type="http://schemas.openxmlformats.org/officeDocument/2006/relationships/footer" Target="footer2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-boldItalic.ttf"/><Relationship Id="rId1" Type="http://schemas.openxmlformats.org/officeDocument/2006/relationships/font" Target="fonts/STIXTwoText-regular.ttf"/><Relationship Id="rId2" Type="http://schemas.openxmlformats.org/officeDocument/2006/relationships/font" Target="fonts/STIXTwoText-bold.ttf"/><Relationship Id="rId3" Type="http://schemas.openxmlformats.org/officeDocument/2006/relationships/font" Target="fonts/STIXTwoText-italic.ttf"/><Relationship Id="rId4" Type="http://schemas.openxmlformats.org/officeDocument/2006/relationships/font" Target="fonts/STIXTwoText-boldItalic.ttf"/><Relationship Id="rId9" Type="http://schemas.openxmlformats.org/officeDocument/2006/relationships/font" Target="fonts/Poppi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eaYO39YRdf/UQxpa59kGkvhd7Q==">CgMxLjAaJwoBMBIiCiAIBCocCgtBQUFCbTgwc1hQOBAIGgtBQUFCbTgwc1hQOBonCgExEiIKIAgEKhwKC0FBQUJtODBzWFFrEAgaC0FBQUJtODBzWFFrGicKATISIgogCAQqHAoLQUFBQm04MHNYUUEQCBoLQUFBQm04MHNYUUEaJAoBMxIfCh0IB0IZCgVBcmlhbBIQQXJpYWwgVW5pY29kZSBNUxokCgE0Eh8KHQgHQhkKBUFyaWFsEhBBcmlhbCBVbmljb2RlIE1TIrQYCgtBQUFCbTgwc1hQOBKEGAoLQUFBQm04MHNYUDgSC0FBQUJtODBzWFA4GuAHCgl0ZXh0L2h0bWw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</cp:coreProperties>
</file>