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21792" w14:textId="076A23AB" w:rsidR="00E31666" w:rsidRPr="002A02B7" w:rsidRDefault="00E31666" w:rsidP="00E31666">
      <w:pPr>
        <w:jc w:val="center"/>
        <w:rPr>
          <w:rFonts w:asciiTheme="minorHAnsi" w:hAnsiTheme="minorHAnsi" w:cstheme="minorHAnsi"/>
          <w:sz w:val="36"/>
        </w:rPr>
      </w:pPr>
      <w:r w:rsidRPr="002A02B7">
        <w:rPr>
          <w:rFonts w:asciiTheme="minorHAnsi" w:hAnsiTheme="minorHAnsi" w:cstheme="minorHAnsi"/>
          <w:sz w:val="36"/>
        </w:rPr>
        <w:t>Лабораторна</w:t>
      </w:r>
      <w:r w:rsidR="000054EA" w:rsidRPr="002A02B7">
        <w:rPr>
          <w:rFonts w:asciiTheme="minorHAnsi" w:hAnsiTheme="minorHAnsi" w:cstheme="minorHAnsi"/>
          <w:sz w:val="36"/>
        </w:rPr>
        <w:t>я</w:t>
      </w:r>
      <w:r w:rsidRPr="002A02B7">
        <w:rPr>
          <w:rFonts w:asciiTheme="minorHAnsi" w:hAnsiTheme="minorHAnsi" w:cstheme="minorHAnsi"/>
          <w:sz w:val="36"/>
        </w:rPr>
        <w:t xml:space="preserve"> р</w:t>
      </w:r>
      <w:r w:rsidR="000054EA" w:rsidRPr="002A02B7">
        <w:rPr>
          <w:rFonts w:asciiTheme="minorHAnsi" w:hAnsiTheme="minorHAnsi" w:cstheme="minorHAnsi"/>
          <w:sz w:val="36"/>
        </w:rPr>
        <w:t>а</w:t>
      </w:r>
      <w:r w:rsidRPr="002A02B7">
        <w:rPr>
          <w:rFonts w:asciiTheme="minorHAnsi" w:hAnsiTheme="minorHAnsi" w:cstheme="minorHAnsi"/>
          <w:sz w:val="36"/>
        </w:rPr>
        <w:t>бота № 3</w:t>
      </w:r>
      <w:r w:rsidRPr="002A02B7">
        <w:rPr>
          <w:rFonts w:asciiTheme="minorHAnsi" w:hAnsiTheme="minorHAnsi" w:cstheme="minorHAnsi"/>
          <w:sz w:val="36"/>
        </w:rPr>
        <w:br/>
        <w:t>«</w:t>
      </w:r>
      <w:r w:rsidR="000054EA" w:rsidRPr="002A02B7">
        <w:rPr>
          <w:rFonts w:asciiTheme="minorHAnsi" w:hAnsiTheme="minorHAnsi" w:cstheme="minorHAnsi"/>
          <w:sz w:val="36"/>
        </w:rPr>
        <w:t>Дисперсия света в стекле</w:t>
      </w:r>
      <w:r w:rsidRPr="002A02B7">
        <w:rPr>
          <w:rFonts w:asciiTheme="minorHAnsi" w:hAnsiTheme="minorHAnsi" w:cstheme="minorHAnsi"/>
          <w:sz w:val="36"/>
        </w:rPr>
        <w:t>»</w:t>
      </w:r>
      <w:r w:rsidRPr="002A02B7">
        <w:rPr>
          <w:rFonts w:asciiTheme="minorHAnsi" w:hAnsiTheme="minorHAnsi" w:cstheme="minorHAnsi"/>
          <w:sz w:val="36"/>
        </w:rPr>
        <w:br/>
      </w:r>
      <w:r w:rsidR="000054EA" w:rsidRPr="002A02B7">
        <w:rPr>
          <w:rFonts w:asciiTheme="minorHAnsi" w:hAnsiTheme="minorHAnsi" w:cstheme="minorHAnsi"/>
          <w:sz w:val="36"/>
        </w:rPr>
        <w:t>Цысин Михаил</w:t>
      </w:r>
      <w:r w:rsidRPr="002A02B7">
        <w:rPr>
          <w:rFonts w:asciiTheme="minorHAnsi" w:hAnsiTheme="minorHAnsi" w:cstheme="minorHAnsi"/>
          <w:sz w:val="36"/>
        </w:rPr>
        <w:t xml:space="preserve"> 5А груп</w:t>
      </w:r>
      <w:r w:rsidR="000054EA" w:rsidRPr="002A02B7">
        <w:rPr>
          <w:rFonts w:asciiTheme="minorHAnsi" w:hAnsiTheme="minorHAnsi" w:cstheme="minorHAnsi"/>
          <w:sz w:val="36"/>
        </w:rPr>
        <w:t>па</w:t>
      </w:r>
    </w:p>
    <w:p w14:paraId="533F076B" w14:textId="77777777" w:rsidR="00E31666" w:rsidRPr="002A02B7" w:rsidRDefault="00E31666" w:rsidP="00E31666">
      <w:pPr>
        <w:jc w:val="center"/>
        <w:rPr>
          <w:rFonts w:asciiTheme="minorHAnsi" w:hAnsiTheme="minorHAnsi" w:cstheme="minorHAnsi"/>
          <w:sz w:val="36"/>
        </w:rPr>
      </w:pPr>
    </w:p>
    <w:p w14:paraId="340C635F" w14:textId="5B032E60" w:rsidR="00E31666" w:rsidRPr="002A02B7" w:rsidRDefault="000054EA" w:rsidP="00E31666">
      <w:pPr>
        <w:jc w:val="center"/>
        <w:rPr>
          <w:rFonts w:asciiTheme="minorHAnsi" w:hAnsiTheme="minorHAnsi" w:cstheme="minorHAnsi"/>
          <w:sz w:val="34"/>
          <w:szCs w:val="34"/>
        </w:rPr>
      </w:pPr>
      <w:r w:rsidRPr="002A02B7">
        <w:rPr>
          <w:rFonts w:asciiTheme="minorHAnsi" w:hAnsiTheme="minorHAnsi" w:cstheme="minorHAnsi"/>
          <w:sz w:val="34"/>
          <w:szCs w:val="34"/>
        </w:rPr>
        <w:t>Ход работы</w:t>
      </w:r>
    </w:p>
    <w:p w14:paraId="5A4D02A2" w14:textId="29F8686F" w:rsidR="00E31666" w:rsidRPr="002A02B7" w:rsidRDefault="000054EA" w:rsidP="000054EA">
      <w:pPr>
        <w:pStyle w:val="ListParagraph"/>
        <w:numPr>
          <w:ilvl w:val="0"/>
          <w:numId w:val="1"/>
        </w:numPr>
        <w:rPr>
          <w:rFonts w:asciiTheme="minorHAnsi" w:hAnsiTheme="minorHAnsi" w:cstheme="minorHAnsi"/>
          <w:b/>
          <w:sz w:val="28"/>
          <w:u w:val="single"/>
        </w:rPr>
      </w:pPr>
      <w:r w:rsidRPr="002A02B7">
        <w:rPr>
          <w:rFonts w:asciiTheme="minorHAnsi" w:hAnsiTheme="minorHAnsi" w:cstheme="minorHAnsi"/>
          <w:b/>
          <w:sz w:val="28"/>
          <w:u w:val="single"/>
        </w:rPr>
        <w:t>Нахождение угла призмы</w:t>
      </w:r>
      <w:r w:rsidR="00E31666" w:rsidRPr="002A02B7">
        <w:rPr>
          <w:rFonts w:asciiTheme="minorHAnsi" w:hAnsiTheme="minorHAnsi" w:cstheme="minorHAnsi"/>
          <w:b/>
          <w:sz w:val="28"/>
          <w:u w:val="single"/>
        </w:rPr>
        <w:t>:</w:t>
      </w:r>
    </w:p>
    <w:p w14:paraId="576AF9DC" w14:textId="7D33566C" w:rsidR="002938AB" w:rsidRPr="002A02B7" w:rsidRDefault="00614856" w:rsidP="002938AB">
      <w:pPr>
        <w:ind w:firstLine="708"/>
        <w:rPr>
          <w:rFonts w:asciiTheme="minorHAnsi" w:hAnsiTheme="minorHAnsi" w:cstheme="minorHAnsi"/>
          <w:sz w:val="28"/>
        </w:rPr>
      </w:pPr>
      <w:r w:rsidRPr="002A02B7">
        <w:rPr>
          <w:rFonts w:asciiTheme="minorHAnsi" w:hAnsiTheme="minorHAnsi" w:cstheme="minorHAnsi"/>
          <w:sz w:val="28"/>
        </w:rPr>
        <w:t>Используем следующую формулу</w:t>
      </w:r>
      <w:r w:rsidR="002938AB" w:rsidRPr="002A02B7">
        <w:rPr>
          <w:rFonts w:asciiTheme="minorHAnsi" w:hAnsiTheme="minorHAnsi" w:cstheme="minorHAnsi"/>
          <w:sz w:val="28"/>
        </w:rPr>
        <w:t>:</w:t>
      </w:r>
    </w:p>
    <w:p w14:paraId="3E00542C" w14:textId="77777777" w:rsidR="002938AB" w:rsidRPr="002A02B7" w:rsidRDefault="002938AB" w:rsidP="002938AB">
      <w:pPr>
        <w:rPr>
          <w:rFonts w:asciiTheme="minorHAnsi" w:eastAsiaTheme="minorEastAsia" w:hAnsiTheme="minorHAnsi" w:cstheme="minorHAnsi"/>
          <w:sz w:val="28"/>
        </w:rPr>
      </w:pPr>
      <m:oMathPara>
        <m:oMath>
          <m:r>
            <w:rPr>
              <w:rFonts w:ascii="Cambria Math" w:hAnsi="Cambria Math" w:cstheme="minorHAnsi"/>
              <w:sz w:val="28"/>
            </w:rPr>
            <m:t>φ= π-(β- α),</m:t>
          </m:r>
        </m:oMath>
      </m:oMathPara>
    </w:p>
    <w:p w14:paraId="2DAA015D" w14:textId="5025B520" w:rsidR="002938AB" w:rsidRPr="002A02B7" w:rsidRDefault="00614856" w:rsidP="00E31666">
      <w:pPr>
        <w:rPr>
          <w:rFonts w:asciiTheme="minorHAnsi" w:eastAsiaTheme="minorEastAsia" w:hAnsiTheme="minorHAnsi" w:cstheme="minorHAnsi"/>
          <w:sz w:val="28"/>
        </w:rPr>
      </w:pPr>
      <w:r w:rsidRPr="002A02B7">
        <w:rPr>
          <w:rFonts w:asciiTheme="minorHAnsi" w:eastAsiaTheme="minorEastAsia" w:hAnsiTheme="minorHAnsi" w:cstheme="minorHAnsi"/>
          <w:sz w:val="28"/>
        </w:rPr>
        <w:t>тут</w:t>
      </w:r>
      <w:r w:rsidR="002938AB" w:rsidRPr="002A02B7">
        <w:rPr>
          <w:rFonts w:asciiTheme="minorHAnsi" w:eastAsiaTheme="minorEastAsia" w:hAnsiTheme="minorHAnsi" w:cstheme="minorHAnsi"/>
          <w:sz w:val="28"/>
        </w:rPr>
        <w:t xml:space="preserve"> </w:t>
      </w:r>
      <m:oMath>
        <m:r>
          <w:rPr>
            <w:rFonts w:ascii="Cambria Math" w:hAnsi="Cambria Math" w:cstheme="minorHAnsi"/>
            <w:sz w:val="28"/>
          </w:rPr>
          <m:t>α</m:t>
        </m:r>
      </m:oMath>
      <w:r w:rsidR="002938AB" w:rsidRPr="002A02B7">
        <w:rPr>
          <w:rFonts w:asciiTheme="minorHAnsi" w:eastAsiaTheme="minorEastAsia" w:hAnsiTheme="minorHAnsi" w:cstheme="minorHAnsi"/>
          <w:sz w:val="28"/>
        </w:rPr>
        <w:t xml:space="preserve"> – </w:t>
      </w:r>
      <w:r w:rsidRPr="002A02B7">
        <w:rPr>
          <w:rFonts w:asciiTheme="minorHAnsi" w:eastAsiaTheme="minorEastAsia" w:hAnsiTheme="minorHAnsi" w:cstheme="minorHAnsi"/>
          <w:sz w:val="28"/>
        </w:rPr>
        <w:t>угол</w:t>
      </w:r>
      <w:r w:rsidR="002938AB" w:rsidRPr="002A02B7">
        <w:rPr>
          <w:rFonts w:asciiTheme="minorHAnsi" w:eastAsiaTheme="minorEastAsia" w:hAnsiTheme="minorHAnsi" w:cstheme="minorHAnsi"/>
          <w:sz w:val="28"/>
        </w:rPr>
        <w:t xml:space="preserve">, </w:t>
      </w:r>
      <w:r w:rsidRPr="002A02B7">
        <w:rPr>
          <w:rFonts w:asciiTheme="minorHAnsi" w:eastAsiaTheme="minorEastAsia" w:hAnsiTheme="minorHAnsi" w:cstheme="minorHAnsi"/>
          <w:sz w:val="28"/>
        </w:rPr>
        <w:t>наблюдения одной грани призмы</w:t>
      </w:r>
      <w:r w:rsidR="002938AB" w:rsidRPr="002A02B7">
        <w:rPr>
          <w:rFonts w:asciiTheme="minorHAnsi" w:eastAsiaTheme="minorEastAsia" w:hAnsiTheme="minorHAnsi" w:cstheme="minorHAnsi"/>
          <w:sz w:val="28"/>
        </w:rPr>
        <w:t>,</w:t>
      </w:r>
      <w:r w:rsidR="002938AB" w:rsidRPr="002A02B7">
        <w:rPr>
          <w:rFonts w:asciiTheme="minorHAnsi" w:eastAsiaTheme="minorEastAsia" w:hAnsiTheme="minorHAnsi" w:cstheme="minorHAnsi"/>
          <w:sz w:val="28"/>
        </w:rPr>
        <w:br/>
      </w:r>
      <m:oMath>
        <m:r>
          <w:rPr>
            <w:rFonts w:ascii="Cambria Math" w:hAnsi="Cambria Math" w:cstheme="minorHAnsi"/>
            <w:sz w:val="28"/>
          </w:rPr>
          <m:t>β</m:t>
        </m:r>
      </m:oMath>
      <w:r w:rsidR="002938AB" w:rsidRPr="002A02B7">
        <w:rPr>
          <w:rFonts w:asciiTheme="minorHAnsi" w:eastAsiaTheme="minorEastAsia" w:hAnsiTheme="minorHAnsi" w:cstheme="minorHAnsi"/>
          <w:sz w:val="28"/>
        </w:rPr>
        <w:t xml:space="preserve"> – </w:t>
      </w:r>
      <w:r w:rsidRPr="002A02B7">
        <w:rPr>
          <w:rFonts w:asciiTheme="minorHAnsi" w:eastAsiaTheme="minorEastAsia" w:hAnsiTheme="minorHAnsi" w:cstheme="minorHAnsi"/>
          <w:sz w:val="28"/>
        </w:rPr>
        <w:t>тот же угол только для другой грани.</w:t>
      </w:r>
    </w:p>
    <w:tbl>
      <w:tblPr>
        <w:tblStyle w:val="TableGrid"/>
        <w:tblW w:w="0" w:type="auto"/>
        <w:tblLayout w:type="fixed"/>
        <w:tblLook w:val="04A0" w:firstRow="1" w:lastRow="0" w:firstColumn="1" w:lastColumn="0" w:noHBand="0" w:noVBand="1"/>
      </w:tblPr>
      <w:tblGrid>
        <w:gridCol w:w="977"/>
        <w:gridCol w:w="1430"/>
        <w:gridCol w:w="1430"/>
        <w:gridCol w:w="1430"/>
        <w:gridCol w:w="1430"/>
        <w:gridCol w:w="1430"/>
        <w:gridCol w:w="1431"/>
      </w:tblGrid>
      <w:tr w:rsidR="00E23545" w:rsidRPr="002A02B7" w14:paraId="187026FB" w14:textId="77777777" w:rsidTr="00614856">
        <w:trPr>
          <w:trHeight w:val="300"/>
        </w:trPr>
        <w:tc>
          <w:tcPr>
            <w:tcW w:w="977" w:type="dxa"/>
            <w:noWrap/>
            <w:hideMark/>
          </w:tcPr>
          <w:p w14:paraId="6E031D68" w14:textId="77777777" w:rsidR="00E23545" w:rsidRPr="002A02B7" w:rsidRDefault="00E23545">
            <w:pPr>
              <w:rPr>
                <w:rFonts w:asciiTheme="minorHAnsi" w:hAnsiTheme="minorHAnsi" w:cstheme="minorHAnsi"/>
              </w:rPr>
            </w:pPr>
          </w:p>
        </w:tc>
        <w:tc>
          <w:tcPr>
            <w:tcW w:w="2860" w:type="dxa"/>
            <w:gridSpan w:val="2"/>
            <w:noWrap/>
            <w:hideMark/>
          </w:tcPr>
          <w:p w14:paraId="088C09B5" w14:textId="77777777" w:rsidR="00E23545" w:rsidRPr="002A02B7" w:rsidRDefault="00E23545" w:rsidP="00E23545">
            <w:pPr>
              <w:jc w:val="center"/>
              <w:rPr>
                <w:rFonts w:asciiTheme="minorHAnsi" w:hAnsiTheme="minorHAnsi" w:cstheme="minorHAnsi"/>
              </w:rPr>
            </w:pPr>
            <w:r w:rsidRPr="002A02B7">
              <w:rPr>
                <w:rFonts w:asciiTheme="minorHAnsi" w:hAnsiTheme="minorHAnsi" w:cstheme="minorHAnsi"/>
              </w:rPr>
              <w:t>α</w:t>
            </w:r>
          </w:p>
        </w:tc>
        <w:tc>
          <w:tcPr>
            <w:tcW w:w="2860" w:type="dxa"/>
            <w:gridSpan w:val="2"/>
            <w:noWrap/>
            <w:hideMark/>
          </w:tcPr>
          <w:p w14:paraId="7F5D2005" w14:textId="77777777" w:rsidR="00E23545" w:rsidRPr="002A02B7" w:rsidRDefault="00E23545" w:rsidP="00E23545">
            <w:pPr>
              <w:jc w:val="center"/>
              <w:rPr>
                <w:rFonts w:asciiTheme="minorHAnsi" w:hAnsiTheme="minorHAnsi" w:cstheme="minorHAnsi"/>
              </w:rPr>
            </w:pPr>
            <w:r w:rsidRPr="002A02B7">
              <w:rPr>
                <w:rFonts w:asciiTheme="minorHAnsi" w:hAnsiTheme="minorHAnsi" w:cstheme="minorHAnsi"/>
              </w:rPr>
              <w:t>β</w:t>
            </w:r>
          </w:p>
        </w:tc>
        <w:tc>
          <w:tcPr>
            <w:tcW w:w="2861" w:type="dxa"/>
            <w:gridSpan w:val="2"/>
            <w:noWrap/>
            <w:hideMark/>
          </w:tcPr>
          <w:p w14:paraId="32A253A8" w14:textId="77777777" w:rsidR="00E23545" w:rsidRPr="002A02B7" w:rsidRDefault="00E23545" w:rsidP="00E23545">
            <w:pPr>
              <w:jc w:val="center"/>
              <w:rPr>
                <w:rFonts w:asciiTheme="minorHAnsi" w:hAnsiTheme="minorHAnsi" w:cstheme="minorHAnsi"/>
              </w:rPr>
            </w:pPr>
            <w:r w:rsidRPr="002A02B7">
              <w:rPr>
                <w:rFonts w:asciiTheme="minorHAnsi" w:hAnsiTheme="minorHAnsi" w:cstheme="minorHAnsi"/>
              </w:rPr>
              <w:t>φ</w:t>
            </w:r>
          </w:p>
        </w:tc>
      </w:tr>
      <w:tr w:rsidR="00614856" w:rsidRPr="002A02B7" w14:paraId="3D760B6B" w14:textId="77777777" w:rsidTr="00614856">
        <w:trPr>
          <w:trHeight w:val="300"/>
        </w:trPr>
        <w:tc>
          <w:tcPr>
            <w:tcW w:w="977" w:type="dxa"/>
            <w:noWrap/>
            <w:hideMark/>
          </w:tcPr>
          <w:p w14:paraId="21942195" w14:textId="7A89FCBA" w:rsidR="00614856" w:rsidRPr="002A02B7" w:rsidRDefault="00614856">
            <w:pPr>
              <w:rPr>
                <w:rFonts w:asciiTheme="minorHAnsi" w:hAnsiTheme="minorHAnsi" w:cstheme="minorHAnsi"/>
              </w:rPr>
            </w:pPr>
            <w:r w:rsidRPr="002A02B7">
              <w:rPr>
                <w:rFonts w:asciiTheme="minorHAnsi" w:hAnsiTheme="minorHAnsi" w:cstheme="minorHAnsi"/>
              </w:rPr>
              <w:t>Номер</w:t>
            </w:r>
          </w:p>
        </w:tc>
        <w:tc>
          <w:tcPr>
            <w:tcW w:w="1430" w:type="dxa"/>
            <w:noWrap/>
            <w:hideMark/>
          </w:tcPr>
          <w:p w14:paraId="4AD92606" w14:textId="77777777" w:rsidR="00614856" w:rsidRPr="002A02B7" w:rsidRDefault="00614856">
            <w:pPr>
              <w:rPr>
                <w:rFonts w:asciiTheme="minorHAnsi" w:hAnsiTheme="minorHAnsi" w:cstheme="minorHAnsi"/>
              </w:rPr>
            </w:pPr>
            <w:r w:rsidRPr="002A02B7">
              <w:rPr>
                <w:rFonts w:asciiTheme="minorHAnsi" w:hAnsiTheme="minorHAnsi" w:cstheme="minorHAnsi"/>
              </w:rPr>
              <w:t>°</w:t>
            </w:r>
          </w:p>
        </w:tc>
        <w:tc>
          <w:tcPr>
            <w:tcW w:w="1430" w:type="dxa"/>
            <w:noWrap/>
            <w:hideMark/>
          </w:tcPr>
          <w:p w14:paraId="26B82510" w14:textId="77777777" w:rsidR="00614856" w:rsidRPr="002A02B7" w:rsidRDefault="00614856">
            <w:pPr>
              <w:rPr>
                <w:rFonts w:asciiTheme="minorHAnsi" w:hAnsiTheme="minorHAnsi" w:cstheme="minorHAnsi"/>
              </w:rPr>
            </w:pPr>
            <w:r w:rsidRPr="002A02B7">
              <w:rPr>
                <w:rFonts w:asciiTheme="minorHAnsi" w:hAnsiTheme="minorHAnsi" w:cstheme="minorHAnsi"/>
              </w:rPr>
              <w:t>°</w:t>
            </w:r>
          </w:p>
        </w:tc>
        <w:tc>
          <w:tcPr>
            <w:tcW w:w="1430" w:type="dxa"/>
            <w:noWrap/>
            <w:hideMark/>
          </w:tcPr>
          <w:p w14:paraId="0172A4D1" w14:textId="77777777" w:rsidR="00614856" w:rsidRPr="002A02B7" w:rsidRDefault="00614856">
            <w:pPr>
              <w:rPr>
                <w:rFonts w:asciiTheme="minorHAnsi" w:hAnsiTheme="minorHAnsi" w:cstheme="minorHAnsi"/>
              </w:rPr>
            </w:pPr>
            <w:r w:rsidRPr="002A02B7">
              <w:rPr>
                <w:rFonts w:asciiTheme="minorHAnsi" w:hAnsiTheme="minorHAnsi" w:cstheme="minorHAnsi"/>
              </w:rPr>
              <w:t>°</w:t>
            </w:r>
          </w:p>
        </w:tc>
        <w:tc>
          <w:tcPr>
            <w:tcW w:w="1430" w:type="dxa"/>
            <w:noWrap/>
            <w:hideMark/>
          </w:tcPr>
          <w:p w14:paraId="5BF8B253" w14:textId="77777777" w:rsidR="00614856" w:rsidRPr="002A02B7" w:rsidRDefault="00614856">
            <w:pPr>
              <w:rPr>
                <w:rFonts w:asciiTheme="minorHAnsi" w:hAnsiTheme="minorHAnsi" w:cstheme="minorHAnsi"/>
              </w:rPr>
            </w:pPr>
            <w:r w:rsidRPr="002A02B7">
              <w:rPr>
                <w:rFonts w:asciiTheme="minorHAnsi" w:hAnsiTheme="minorHAnsi" w:cstheme="minorHAnsi"/>
              </w:rPr>
              <w:t>°</w:t>
            </w:r>
          </w:p>
        </w:tc>
        <w:tc>
          <w:tcPr>
            <w:tcW w:w="1430" w:type="dxa"/>
            <w:noWrap/>
            <w:hideMark/>
          </w:tcPr>
          <w:p w14:paraId="6EDE07E2" w14:textId="77777777" w:rsidR="00614856" w:rsidRPr="002A02B7" w:rsidRDefault="00614856">
            <w:pPr>
              <w:rPr>
                <w:rFonts w:asciiTheme="minorHAnsi" w:hAnsiTheme="minorHAnsi" w:cstheme="minorHAnsi"/>
              </w:rPr>
            </w:pPr>
            <w:r w:rsidRPr="002A02B7">
              <w:rPr>
                <w:rFonts w:asciiTheme="minorHAnsi" w:hAnsiTheme="minorHAnsi" w:cstheme="minorHAnsi"/>
              </w:rPr>
              <w:t>°</w:t>
            </w:r>
          </w:p>
        </w:tc>
        <w:tc>
          <w:tcPr>
            <w:tcW w:w="1431" w:type="dxa"/>
            <w:noWrap/>
            <w:hideMark/>
          </w:tcPr>
          <w:p w14:paraId="56E156A5" w14:textId="77777777" w:rsidR="00614856" w:rsidRPr="002A02B7" w:rsidRDefault="00614856">
            <w:pPr>
              <w:rPr>
                <w:rFonts w:asciiTheme="minorHAnsi" w:hAnsiTheme="minorHAnsi" w:cstheme="minorHAnsi"/>
              </w:rPr>
            </w:pPr>
            <w:r w:rsidRPr="002A02B7">
              <w:rPr>
                <w:rFonts w:asciiTheme="minorHAnsi" w:hAnsiTheme="minorHAnsi" w:cstheme="minorHAnsi"/>
              </w:rPr>
              <w:t>°</w:t>
            </w:r>
          </w:p>
        </w:tc>
      </w:tr>
      <w:tr w:rsidR="00614856" w:rsidRPr="002A02B7" w14:paraId="5D4EDBDF" w14:textId="77777777" w:rsidTr="00614856">
        <w:trPr>
          <w:trHeight w:val="300"/>
        </w:trPr>
        <w:tc>
          <w:tcPr>
            <w:tcW w:w="977" w:type="dxa"/>
            <w:noWrap/>
            <w:hideMark/>
          </w:tcPr>
          <w:p w14:paraId="74A0CEE6"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1</w:t>
            </w:r>
          </w:p>
        </w:tc>
        <w:tc>
          <w:tcPr>
            <w:tcW w:w="1430" w:type="dxa"/>
            <w:noWrap/>
            <w:hideMark/>
          </w:tcPr>
          <w:p w14:paraId="582E5540" w14:textId="5DB8F01D" w:rsidR="00614856" w:rsidRPr="002A02B7" w:rsidRDefault="00614856" w:rsidP="00E23545">
            <w:pPr>
              <w:rPr>
                <w:rFonts w:asciiTheme="minorHAnsi" w:hAnsiTheme="minorHAnsi" w:cstheme="minorHAnsi"/>
              </w:rPr>
            </w:pPr>
            <w:r w:rsidRPr="002A02B7">
              <w:rPr>
                <w:rFonts w:asciiTheme="minorHAnsi" w:hAnsiTheme="minorHAnsi" w:cstheme="minorHAnsi"/>
              </w:rPr>
              <w:t>152</w:t>
            </w:r>
            <w:r w:rsidR="001B54D9" w:rsidRPr="002A02B7">
              <w:rPr>
                <w:rFonts w:asciiTheme="minorHAnsi" w:hAnsiTheme="minorHAnsi" w:cstheme="minorHAnsi"/>
              </w:rPr>
              <w:t>°</w:t>
            </w:r>
            <w:r w:rsidRPr="002A02B7">
              <w:rPr>
                <w:rFonts w:asciiTheme="minorHAnsi" w:hAnsiTheme="minorHAnsi" w:cstheme="minorHAnsi"/>
              </w:rPr>
              <w:t xml:space="preserve"> 24’ 56’’</w:t>
            </w:r>
          </w:p>
        </w:tc>
        <w:tc>
          <w:tcPr>
            <w:tcW w:w="1430" w:type="dxa"/>
            <w:noWrap/>
            <w:hideMark/>
          </w:tcPr>
          <w:p w14:paraId="22D00E8F"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152,4156</w:t>
            </w:r>
          </w:p>
        </w:tc>
        <w:tc>
          <w:tcPr>
            <w:tcW w:w="1430" w:type="dxa"/>
            <w:noWrap/>
            <w:hideMark/>
          </w:tcPr>
          <w:p w14:paraId="22CB492F" w14:textId="7BE76A28" w:rsidR="00614856" w:rsidRPr="002A02B7" w:rsidRDefault="00614856" w:rsidP="00E23545">
            <w:pPr>
              <w:rPr>
                <w:rFonts w:asciiTheme="minorHAnsi" w:hAnsiTheme="minorHAnsi" w:cstheme="minorHAnsi"/>
              </w:rPr>
            </w:pPr>
            <w:r w:rsidRPr="002A02B7">
              <w:rPr>
                <w:rFonts w:asciiTheme="minorHAnsi" w:hAnsiTheme="minorHAnsi" w:cstheme="minorHAnsi"/>
              </w:rPr>
              <w:t>272</w:t>
            </w:r>
            <w:r w:rsidR="001B54D9" w:rsidRPr="002A02B7">
              <w:rPr>
                <w:rFonts w:asciiTheme="minorHAnsi" w:hAnsiTheme="minorHAnsi" w:cstheme="minorHAnsi"/>
              </w:rPr>
              <w:t>°</w:t>
            </w:r>
            <w:r w:rsidRPr="002A02B7">
              <w:rPr>
                <w:rFonts w:asciiTheme="minorHAnsi" w:hAnsiTheme="minorHAnsi" w:cstheme="minorHAnsi"/>
              </w:rPr>
              <w:t xml:space="preserve"> 25’ 34’’</w:t>
            </w:r>
          </w:p>
        </w:tc>
        <w:tc>
          <w:tcPr>
            <w:tcW w:w="1430" w:type="dxa"/>
            <w:noWrap/>
            <w:hideMark/>
          </w:tcPr>
          <w:p w14:paraId="1FEFB8F0"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272,426</w:t>
            </w:r>
          </w:p>
        </w:tc>
        <w:tc>
          <w:tcPr>
            <w:tcW w:w="1430" w:type="dxa"/>
            <w:noWrap/>
            <w:hideMark/>
          </w:tcPr>
          <w:p w14:paraId="4A968BE1"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59,9894</w:t>
            </w:r>
          </w:p>
        </w:tc>
        <w:tc>
          <w:tcPr>
            <w:tcW w:w="1431" w:type="dxa"/>
            <w:noWrap/>
            <w:hideMark/>
          </w:tcPr>
          <w:p w14:paraId="0C811587" w14:textId="6644E3C4" w:rsidR="00614856" w:rsidRPr="002A02B7" w:rsidRDefault="00614856" w:rsidP="00E23545">
            <w:pPr>
              <w:rPr>
                <w:rFonts w:asciiTheme="minorHAnsi" w:hAnsiTheme="minorHAnsi" w:cstheme="minorHAnsi"/>
              </w:rPr>
            </w:pPr>
            <w:r w:rsidRPr="002A02B7">
              <w:rPr>
                <w:rFonts w:asciiTheme="minorHAnsi" w:hAnsiTheme="minorHAnsi" w:cstheme="minorHAnsi"/>
              </w:rPr>
              <w:t>59º 59’ 22’’</w:t>
            </w:r>
          </w:p>
        </w:tc>
      </w:tr>
      <w:tr w:rsidR="00614856" w:rsidRPr="002A02B7" w14:paraId="77AFE2C2" w14:textId="77777777" w:rsidTr="00614856">
        <w:trPr>
          <w:trHeight w:val="300"/>
        </w:trPr>
        <w:tc>
          <w:tcPr>
            <w:tcW w:w="977" w:type="dxa"/>
            <w:noWrap/>
            <w:hideMark/>
          </w:tcPr>
          <w:p w14:paraId="3555E9E1"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2</w:t>
            </w:r>
          </w:p>
        </w:tc>
        <w:tc>
          <w:tcPr>
            <w:tcW w:w="1430" w:type="dxa"/>
            <w:noWrap/>
            <w:hideMark/>
          </w:tcPr>
          <w:p w14:paraId="3BFA3DD9" w14:textId="01DA4D58" w:rsidR="00614856" w:rsidRPr="002A02B7" w:rsidRDefault="00614856" w:rsidP="00E23545">
            <w:pPr>
              <w:rPr>
                <w:rFonts w:asciiTheme="minorHAnsi" w:hAnsiTheme="minorHAnsi" w:cstheme="minorHAnsi"/>
              </w:rPr>
            </w:pPr>
            <w:r w:rsidRPr="002A02B7">
              <w:rPr>
                <w:rFonts w:asciiTheme="minorHAnsi" w:hAnsiTheme="minorHAnsi" w:cstheme="minorHAnsi"/>
              </w:rPr>
              <w:t>152</w:t>
            </w:r>
            <w:r w:rsidR="001B54D9" w:rsidRPr="002A02B7">
              <w:rPr>
                <w:rFonts w:asciiTheme="minorHAnsi" w:hAnsiTheme="minorHAnsi" w:cstheme="minorHAnsi"/>
              </w:rPr>
              <w:t>°</w:t>
            </w:r>
            <w:r w:rsidRPr="002A02B7">
              <w:rPr>
                <w:rFonts w:asciiTheme="minorHAnsi" w:hAnsiTheme="minorHAnsi" w:cstheme="minorHAnsi"/>
              </w:rPr>
              <w:t xml:space="preserve"> 25’30’’</w:t>
            </w:r>
          </w:p>
        </w:tc>
        <w:tc>
          <w:tcPr>
            <w:tcW w:w="1430" w:type="dxa"/>
            <w:noWrap/>
            <w:hideMark/>
          </w:tcPr>
          <w:p w14:paraId="289A5029"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152,425</w:t>
            </w:r>
          </w:p>
        </w:tc>
        <w:tc>
          <w:tcPr>
            <w:tcW w:w="1430" w:type="dxa"/>
            <w:noWrap/>
            <w:hideMark/>
          </w:tcPr>
          <w:p w14:paraId="43020452" w14:textId="3B6FB8A6" w:rsidR="00614856" w:rsidRPr="002A02B7" w:rsidRDefault="00614856" w:rsidP="00E23545">
            <w:pPr>
              <w:rPr>
                <w:rFonts w:asciiTheme="minorHAnsi" w:hAnsiTheme="minorHAnsi" w:cstheme="minorHAnsi"/>
              </w:rPr>
            </w:pPr>
            <w:r w:rsidRPr="002A02B7">
              <w:rPr>
                <w:rFonts w:asciiTheme="minorHAnsi" w:hAnsiTheme="minorHAnsi" w:cstheme="minorHAnsi"/>
              </w:rPr>
              <w:t>272</w:t>
            </w:r>
            <w:r w:rsidR="001B54D9" w:rsidRPr="002A02B7">
              <w:rPr>
                <w:rFonts w:asciiTheme="minorHAnsi" w:hAnsiTheme="minorHAnsi" w:cstheme="minorHAnsi"/>
              </w:rPr>
              <w:t>°</w:t>
            </w:r>
            <w:r w:rsidRPr="002A02B7">
              <w:rPr>
                <w:rFonts w:asciiTheme="minorHAnsi" w:hAnsiTheme="minorHAnsi" w:cstheme="minorHAnsi"/>
              </w:rPr>
              <w:t xml:space="preserve"> 26’ 08’’</w:t>
            </w:r>
          </w:p>
        </w:tc>
        <w:tc>
          <w:tcPr>
            <w:tcW w:w="1430" w:type="dxa"/>
            <w:noWrap/>
            <w:hideMark/>
          </w:tcPr>
          <w:p w14:paraId="6B3ED916"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272,436</w:t>
            </w:r>
          </w:p>
        </w:tc>
        <w:tc>
          <w:tcPr>
            <w:tcW w:w="1430" w:type="dxa"/>
            <w:noWrap/>
            <w:hideMark/>
          </w:tcPr>
          <w:p w14:paraId="651B09E4"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59,9894</w:t>
            </w:r>
          </w:p>
        </w:tc>
        <w:tc>
          <w:tcPr>
            <w:tcW w:w="1431" w:type="dxa"/>
            <w:noWrap/>
            <w:hideMark/>
          </w:tcPr>
          <w:p w14:paraId="5957550E" w14:textId="113A57F3" w:rsidR="00614856" w:rsidRPr="002A02B7" w:rsidRDefault="00614856" w:rsidP="00E23545">
            <w:pPr>
              <w:rPr>
                <w:rFonts w:asciiTheme="minorHAnsi" w:hAnsiTheme="minorHAnsi" w:cstheme="minorHAnsi"/>
              </w:rPr>
            </w:pPr>
            <w:r w:rsidRPr="002A02B7">
              <w:rPr>
                <w:rFonts w:asciiTheme="minorHAnsi" w:hAnsiTheme="minorHAnsi" w:cstheme="minorHAnsi"/>
              </w:rPr>
              <w:t>59º 59’ 22’’</w:t>
            </w:r>
          </w:p>
        </w:tc>
      </w:tr>
      <w:tr w:rsidR="00614856" w:rsidRPr="002A02B7" w14:paraId="32C76F10" w14:textId="77777777" w:rsidTr="00614856">
        <w:trPr>
          <w:trHeight w:val="300"/>
        </w:trPr>
        <w:tc>
          <w:tcPr>
            <w:tcW w:w="977" w:type="dxa"/>
            <w:noWrap/>
            <w:hideMark/>
          </w:tcPr>
          <w:p w14:paraId="319B2064"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3</w:t>
            </w:r>
          </w:p>
        </w:tc>
        <w:tc>
          <w:tcPr>
            <w:tcW w:w="1430" w:type="dxa"/>
            <w:noWrap/>
            <w:hideMark/>
          </w:tcPr>
          <w:p w14:paraId="2736762B" w14:textId="7B4A1785" w:rsidR="00614856" w:rsidRPr="002A02B7" w:rsidRDefault="00614856" w:rsidP="00E23545">
            <w:pPr>
              <w:rPr>
                <w:rFonts w:asciiTheme="minorHAnsi" w:hAnsiTheme="minorHAnsi" w:cstheme="minorHAnsi"/>
              </w:rPr>
            </w:pPr>
            <w:r w:rsidRPr="002A02B7">
              <w:rPr>
                <w:rFonts w:asciiTheme="minorHAnsi" w:hAnsiTheme="minorHAnsi" w:cstheme="minorHAnsi"/>
              </w:rPr>
              <w:t>152</w:t>
            </w:r>
            <w:r w:rsidR="001B54D9" w:rsidRPr="002A02B7">
              <w:rPr>
                <w:rFonts w:asciiTheme="minorHAnsi" w:hAnsiTheme="minorHAnsi" w:cstheme="minorHAnsi"/>
              </w:rPr>
              <w:t>°</w:t>
            </w:r>
            <w:r w:rsidRPr="002A02B7">
              <w:rPr>
                <w:rFonts w:asciiTheme="minorHAnsi" w:hAnsiTheme="minorHAnsi" w:cstheme="minorHAnsi"/>
              </w:rPr>
              <w:t xml:space="preserve"> 25’12’’</w:t>
            </w:r>
          </w:p>
        </w:tc>
        <w:tc>
          <w:tcPr>
            <w:tcW w:w="1430" w:type="dxa"/>
            <w:noWrap/>
            <w:hideMark/>
          </w:tcPr>
          <w:p w14:paraId="10002285"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152,42</w:t>
            </w:r>
          </w:p>
        </w:tc>
        <w:tc>
          <w:tcPr>
            <w:tcW w:w="1430" w:type="dxa"/>
            <w:noWrap/>
            <w:hideMark/>
          </w:tcPr>
          <w:p w14:paraId="7038F4AC" w14:textId="61B21F02" w:rsidR="00614856" w:rsidRPr="002A02B7" w:rsidRDefault="00614856" w:rsidP="00E23545">
            <w:pPr>
              <w:rPr>
                <w:rFonts w:asciiTheme="minorHAnsi" w:hAnsiTheme="minorHAnsi" w:cstheme="minorHAnsi"/>
              </w:rPr>
            </w:pPr>
            <w:r w:rsidRPr="002A02B7">
              <w:rPr>
                <w:rFonts w:asciiTheme="minorHAnsi" w:hAnsiTheme="minorHAnsi" w:cstheme="minorHAnsi"/>
              </w:rPr>
              <w:t>272</w:t>
            </w:r>
            <w:r w:rsidR="001B54D9" w:rsidRPr="002A02B7">
              <w:rPr>
                <w:rFonts w:asciiTheme="minorHAnsi" w:hAnsiTheme="minorHAnsi" w:cstheme="minorHAnsi"/>
              </w:rPr>
              <w:t>°</w:t>
            </w:r>
            <w:r w:rsidRPr="002A02B7">
              <w:rPr>
                <w:rFonts w:asciiTheme="minorHAnsi" w:hAnsiTheme="minorHAnsi" w:cstheme="minorHAnsi"/>
              </w:rPr>
              <w:t xml:space="preserve"> 25’ 48’’</w:t>
            </w:r>
          </w:p>
        </w:tc>
        <w:tc>
          <w:tcPr>
            <w:tcW w:w="1430" w:type="dxa"/>
            <w:noWrap/>
            <w:hideMark/>
          </w:tcPr>
          <w:p w14:paraId="5F02DB2C"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272,43</w:t>
            </w:r>
          </w:p>
        </w:tc>
        <w:tc>
          <w:tcPr>
            <w:tcW w:w="1430" w:type="dxa"/>
            <w:noWrap/>
            <w:hideMark/>
          </w:tcPr>
          <w:p w14:paraId="0B9F0A6B" w14:textId="77777777" w:rsidR="00614856" w:rsidRPr="002A02B7" w:rsidRDefault="00614856" w:rsidP="00E23545">
            <w:pPr>
              <w:rPr>
                <w:rFonts w:asciiTheme="minorHAnsi" w:hAnsiTheme="minorHAnsi" w:cstheme="minorHAnsi"/>
              </w:rPr>
            </w:pPr>
            <w:r w:rsidRPr="002A02B7">
              <w:rPr>
                <w:rFonts w:asciiTheme="minorHAnsi" w:hAnsiTheme="minorHAnsi" w:cstheme="minorHAnsi"/>
              </w:rPr>
              <w:t>59,99</w:t>
            </w:r>
          </w:p>
        </w:tc>
        <w:tc>
          <w:tcPr>
            <w:tcW w:w="1431" w:type="dxa"/>
            <w:noWrap/>
            <w:hideMark/>
          </w:tcPr>
          <w:p w14:paraId="6F5F5FC5" w14:textId="49AFE806" w:rsidR="00614856" w:rsidRPr="002A02B7" w:rsidRDefault="00614856" w:rsidP="00E23545">
            <w:pPr>
              <w:rPr>
                <w:rFonts w:asciiTheme="minorHAnsi" w:hAnsiTheme="minorHAnsi" w:cstheme="minorHAnsi"/>
              </w:rPr>
            </w:pPr>
            <w:r w:rsidRPr="002A02B7">
              <w:rPr>
                <w:rFonts w:asciiTheme="minorHAnsi" w:hAnsiTheme="minorHAnsi" w:cstheme="minorHAnsi"/>
              </w:rPr>
              <w:t>59º 59’ 24’’</w:t>
            </w:r>
          </w:p>
        </w:tc>
      </w:tr>
    </w:tbl>
    <w:p w14:paraId="27FC8A43" w14:textId="7734092B" w:rsidR="00581C0B" w:rsidRPr="002A02B7" w:rsidRDefault="004128BD">
      <w:pPr>
        <w:rPr>
          <w:rFonts w:asciiTheme="minorHAnsi" w:eastAsiaTheme="minorEastAsia" w:hAnsiTheme="minorHAnsi" w:cstheme="minorHAnsi"/>
          <w:sz w:val="28"/>
        </w:rPr>
      </w:pPr>
      <w:r w:rsidRPr="002A02B7">
        <w:rPr>
          <w:rFonts w:asciiTheme="minorHAnsi" w:hAnsiTheme="minorHAnsi" w:cstheme="minorHAnsi"/>
        </w:rPr>
        <w:br/>
      </w:r>
      <m:oMath>
        <m:r>
          <w:rPr>
            <w:rFonts w:ascii="Cambria Math" w:hAnsi="Cambria Math" w:cstheme="minorHAnsi"/>
            <w:sz w:val="28"/>
          </w:rPr>
          <m:t xml:space="preserve">φ </m:t>
        </m:r>
      </m:oMath>
      <w:r w:rsidRPr="002A02B7">
        <w:rPr>
          <w:rFonts w:asciiTheme="minorHAnsi" w:hAnsiTheme="minorHAnsi" w:cstheme="minorHAnsi"/>
          <w:sz w:val="28"/>
        </w:rPr>
        <w:t>= 59° 59’ 23’’ ± 2’’</w:t>
      </w:r>
      <w:r w:rsidR="003A5DA1" w:rsidRPr="002A02B7">
        <w:rPr>
          <w:rFonts w:asciiTheme="minorHAnsi" w:eastAsiaTheme="minorEastAsia" w:hAnsiTheme="minorHAnsi" w:cstheme="minorHAnsi"/>
          <w:sz w:val="28"/>
        </w:rPr>
        <w:br/>
      </w:r>
    </w:p>
    <w:p w14:paraId="1E50FC54" w14:textId="77777777" w:rsidR="00664264" w:rsidRPr="002A02B7" w:rsidRDefault="00664264">
      <w:pPr>
        <w:rPr>
          <w:rFonts w:asciiTheme="minorHAnsi" w:eastAsiaTheme="minorEastAsia" w:hAnsiTheme="minorHAnsi" w:cstheme="minorHAnsi"/>
          <w:sz w:val="28"/>
        </w:rPr>
      </w:pPr>
    </w:p>
    <w:p w14:paraId="23ECE564" w14:textId="16B5A094" w:rsidR="003A5DA1" w:rsidRPr="002A02B7" w:rsidRDefault="007F3289" w:rsidP="003A5DA1">
      <w:pPr>
        <w:rPr>
          <w:rFonts w:asciiTheme="minorHAnsi" w:hAnsiTheme="minorHAnsi" w:cstheme="minorHAnsi"/>
          <w:b/>
          <w:sz w:val="28"/>
          <w:u w:val="single"/>
        </w:rPr>
      </w:pPr>
      <w:r>
        <w:rPr>
          <w:rFonts w:asciiTheme="minorHAnsi" w:hAnsiTheme="minorHAnsi" w:cstheme="minorHAnsi"/>
          <w:b/>
          <w:sz w:val="28"/>
          <w:u w:val="single"/>
        </w:rPr>
        <w:t>Измерения линий лампы</w:t>
      </w:r>
      <w:r w:rsidR="003A5DA1" w:rsidRPr="002A02B7">
        <w:rPr>
          <w:rFonts w:asciiTheme="minorHAnsi" w:hAnsiTheme="minorHAnsi" w:cstheme="minorHAnsi"/>
          <w:b/>
          <w:sz w:val="28"/>
          <w:u w:val="single"/>
        </w:rPr>
        <w:t>:</w:t>
      </w:r>
    </w:p>
    <w:p w14:paraId="41735E85" w14:textId="77777777" w:rsidR="00614856" w:rsidRPr="002A02B7" w:rsidRDefault="00614856" w:rsidP="003A5DA1">
      <w:pPr>
        <w:rPr>
          <w:rFonts w:asciiTheme="minorHAnsi" w:hAnsiTheme="minorHAnsi" w:cstheme="minorHAnsi"/>
          <w:sz w:val="28"/>
        </w:rPr>
      </w:pPr>
      <w:r w:rsidRPr="002A02B7">
        <w:rPr>
          <w:rFonts w:asciiTheme="minorHAnsi" w:hAnsiTheme="minorHAnsi" w:cstheme="minorHAnsi"/>
          <w:sz w:val="28"/>
        </w:rPr>
        <w:t>Используем следующую формулу:</w:t>
      </w:r>
    </w:p>
    <w:p w14:paraId="08CD17D7" w14:textId="216F2F39" w:rsidR="003A5DA1" w:rsidRPr="002A02B7" w:rsidRDefault="003A5DA1" w:rsidP="003A5DA1">
      <w:pPr>
        <w:rPr>
          <w:rFonts w:asciiTheme="minorHAnsi" w:eastAsiaTheme="minorEastAsia" w:hAnsiTheme="minorHAnsi" w:cstheme="minorHAnsi"/>
          <w:sz w:val="28"/>
        </w:rPr>
      </w:pPr>
      <m:oMathPara>
        <m:oMath>
          <m:r>
            <w:rPr>
              <w:rFonts w:ascii="Cambria Math" w:hAnsi="Cambria Math" w:cstheme="minorHAnsi"/>
              <w:sz w:val="28"/>
            </w:rPr>
            <m:t xml:space="preserve">n= </m:t>
          </m:r>
          <m:f>
            <m:fPr>
              <m:ctrlPr>
                <w:rPr>
                  <w:rFonts w:ascii="Cambria Math" w:hAnsi="Cambria Math" w:cstheme="minorHAnsi"/>
                  <w:i/>
                  <w:sz w:val="28"/>
                </w:rPr>
              </m:ctrlPr>
            </m:fPr>
            <m:num>
              <m:func>
                <m:funcPr>
                  <m:ctrlPr>
                    <w:rPr>
                      <w:rFonts w:ascii="Cambria Math" w:hAnsi="Cambria Math" w:cstheme="minorHAnsi"/>
                      <w:i/>
                      <w:sz w:val="28"/>
                    </w:rPr>
                  </m:ctrlPr>
                </m:funcPr>
                <m:fName>
                  <m:r>
                    <m:rPr>
                      <m:sty m:val="p"/>
                    </m:rPr>
                    <w:rPr>
                      <w:rFonts w:ascii="Cambria Math" w:hAnsi="Cambria Math" w:cstheme="minorHAnsi"/>
                      <w:sz w:val="28"/>
                    </w:rPr>
                    <m:t>sin</m:t>
                  </m:r>
                </m:fName>
                <m:e>
                  <m:f>
                    <m:fPr>
                      <m:ctrlPr>
                        <w:rPr>
                          <w:rFonts w:ascii="Cambria Math" w:hAnsi="Cambria Math" w:cstheme="minorHAnsi"/>
                          <w:i/>
                          <w:sz w:val="28"/>
                        </w:rPr>
                      </m:ctrlPr>
                    </m:fPr>
                    <m:num>
                      <m:r>
                        <w:rPr>
                          <w:rFonts w:ascii="Cambria Math" w:hAnsi="Cambria Math" w:cstheme="minorHAnsi"/>
                          <w:sz w:val="28"/>
                        </w:rPr>
                        <m:t>φ+ δ</m:t>
                      </m:r>
                    </m:num>
                    <m:den>
                      <m:r>
                        <w:rPr>
                          <w:rFonts w:ascii="Cambria Math" w:hAnsi="Cambria Math" w:cstheme="minorHAnsi"/>
                          <w:sz w:val="28"/>
                        </w:rPr>
                        <m:t>2</m:t>
                      </m:r>
                    </m:den>
                  </m:f>
                </m:e>
              </m:func>
            </m:num>
            <m:den>
              <m:func>
                <m:funcPr>
                  <m:ctrlPr>
                    <w:rPr>
                      <w:rFonts w:ascii="Cambria Math" w:hAnsi="Cambria Math" w:cstheme="minorHAnsi"/>
                      <w:i/>
                      <w:sz w:val="28"/>
                    </w:rPr>
                  </m:ctrlPr>
                </m:funcPr>
                <m:fName>
                  <m:r>
                    <m:rPr>
                      <m:sty m:val="p"/>
                    </m:rPr>
                    <w:rPr>
                      <w:rFonts w:ascii="Cambria Math" w:hAnsi="Cambria Math" w:cstheme="minorHAnsi"/>
                      <w:sz w:val="28"/>
                    </w:rPr>
                    <m:t>sin</m:t>
                  </m:r>
                </m:fName>
                <m:e>
                  <m:f>
                    <m:fPr>
                      <m:ctrlPr>
                        <w:rPr>
                          <w:rFonts w:ascii="Cambria Math" w:hAnsi="Cambria Math" w:cstheme="minorHAnsi"/>
                          <w:i/>
                          <w:sz w:val="28"/>
                        </w:rPr>
                      </m:ctrlPr>
                    </m:fPr>
                    <m:num>
                      <m:r>
                        <w:rPr>
                          <w:rFonts w:ascii="Cambria Math" w:hAnsi="Cambria Math" w:cstheme="minorHAnsi"/>
                          <w:sz w:val="28"/>
                        </w:rPr>
                        <m:t>φ</m:t>
                      </m:r>
                    </m:num>
                    <m:den>
                      <m:r>
                        <w:rPr>
                          <w:rFonts w:ascii="Cambria Math" w:hAnsi="Cambria Math" w:cstheme="minorHAnsi"/>
                          <w:sz w:val="28"/>
                        </w:rPr>
                        <m:t>2</m:t>
                      </m:r>
                    </m:den>
                  </m:f>
                </m:e>
              </m:func>
            </m:den>
          </m:f>
          <m:r>
            <w:rPr>
              <w:rFonts w:ascii="Cambria Math" w:hAnsi="Cambria Math" w:cstheme="minorHAnsi"/>
              <w:sz w:val="28"/>
            </w:rPr>
            <m:t xml:space="preserve">  ,</m:t>
          </m:r>
        </m:oMath>
      </m:oMathPara>
    </w:p>
    <w:p w14:paraId="3F183B44" w14:textId="48232B03" w:rsidR="00093D53" w:rsidRDefault="003A5DA1">
      <w:pPr>
        <w:rPr>
          <w:rFonts w:asciiTheme="minorHAnsi" w:eastAsiaTheme="minorEastAsia" w:hAnsiTheme="minorHAnsi" w:cstheme="minorHAnsi"/>
          <w:sz w:val="28"/>
        </w:rPr>
      </w:pPr>
      <w:r w:rsidRPr="002A02B7">
        <w:rPr>
          <w:rFonts w:asciiTheme="minorHAnsi" w:eastAsiaTheme="minorEastAsia" w:hAnsiTheme="minorHAnsi" w:cstheme="minorHAnsi"/>
          <w:sz w:val="28"/>
        </w:rPr>
        <w:t>де</w:t>
      </w:r>
      <m:oMath>
        <m:r>
          <w:rPr>
            <w:rFonts w:ascii="Cambria Math" w:eastAsiaTheme="minorEastAsia" w:hAnsi="Cambria Math" w:cstheme="minorHAnsi"/>
            <w:sz w:val="28"/>
          </w:rPr>
          <m:t xml:space="preserve"> </m:t>
        </m:r>
        <m:r>
          <w:rPr>
            <w:rFonts w:ascii="Cambria Math" w:hAnsi="Cambria Math" w:cstheme="minorHAnsi"/>
            <w:sz w:val="28"/>
          </w:rPr>
          <m:t>φ</m:t>
        </m:r>
      </m:oMath>
      <w:r w:rsidRPr="002A02B7">
        <w:rPr>
          <w:rFonts w:asciiTheme="minorHAnsi" w:eastAsiaTheme="minorEastAsia" w:hAnsiTheme="minorHAnsi" w:cstheme="minorHAnsi"/>
          <w:sz w:val="28"/>
        </w:rPr>
        <w:t xml:space="preserve"> – </w:t>
      </w:r>
      <w:r w:rsidR="00614856" w:rsidRPr="002A02B7">
        <w:rPr>
          <w:rFonts w:asciiTheme="minorHAnsi" w:eastAsiaTheme="minorEastAsia" w:hAnsiTheme="minorHAnsi" w:cstheme="minorHAnsi"/>
          <w:sz w:val="28"/>
        </w:rPr>
        <w:t>угол преломления призмы</w:t>
      </w:r>
      <w:r w:rsidRPr="002A02B7">
        <w:rPr>
          <w:rFonts w:asciiTheme="minorHAnsi" w:eastAsiaTheme="minorEastAsia" w:hAnsiTheme="minorHAnsi" w:cstheme="minorHAnsi"/>
          <w:sz w:val="28"/>
        </w:rPr>
        <w:t>,</w:t>
      </w:r>
      <w:r w:rsidRPr="002A02B7">
        <w:rPr>
          <w:rFonts w:asciiTheme="minorHAnsi" w:eastAsiaTheme="minorEastAsia" w:hAnsiTheme="minorHAnsi" w:cstheme="minorHAnsi"/>
          <w:sz w:val="28"/>
        </w:rPr>
        <w:br/>
      </w:r>
      <m:oMath>
        <m:r>
          <w:rPr>
            <w:rFonts w:ascii="Cambria Math" w:hAnsi="Cambria Math" w:cstheme="minorHAnsi"/>
            <w:sz w:val="28"/>
          </w:rPr>
          <m:t>δ</m:t>
        </m:r>
      </m:oMath>
      <w:r w:rsidRPr="002A02B7">
        <w:rPr>
          <w:rFonts w:asciiTheme="minorHAnsi" w:eastAsiaTheme="minorEastAsia" w:hAnsiTheme="minorHAnsi" w:cstheme="minorHAnsi"/>
          <w:sz w:val="28"/>
        </w:rPr>
        <w:t xml:space="preserve"> – </w:t>
      </w:r>
      <w:r w:rsidR="00614856" w:rsidRPr="002A02B7">
        <w:rPr>
          <w:rFonts w:asciiTheme="minorHAnsi" w:eastAsiaTheme="minorEastAsia" w:hAnsiTheme="minorHAnsi" w:cstheme="minorHAnsi"/>
          <w:sz w:val="28"/>
        </w:rPr>
        <w:t>угол наименьшего отклонения на данной длине волны</w:t>
      </w:r>
      <w:r w:rsidRPr="002A02B7">
        <w:rPr>
          <w:rFonts w:asciiTheme="minorHAnsi" w:eastAsiaTheme="minorEastAsia" w:hAnsiTheme="minorHAnsi" w:cstheme="minorHAnsi"/>
          <w:sz w:val="28"/>
        </w:rPr>
        <w:t>.</w:t>
      </w:r>
      <m:oMath>
        <m:r>
          <m:rPr>
            <m:sty m:val="p"/>
          </m:rPr>
          <w:rPr>
            <w:rFonts w:ascii="Cambria Math" w:hAnsi="Cambria Math" w:cstheme="minorHAnsi"/>
            <w:sz w:val="24"/>
          </w:rPr>
          <w:br/>
        </m:r>
      </m:oMath>
      <m:oMathPara>
        <m:oMath>
          <m:sSub>
            <m:sSubPr>
              <m:ctrlPr>
                <w:rPr>
                  <w:rFonts w:ascii="Cambria Math" w:hAnsi="Cambria Math" w:cstheme="minorHAnsi"/>
                  <w:i/>
                  <w:sz w:val="24"/>
                </w:rPr>
              </m:ctrlPr>
            </m:sSubPr>
            <m:e>
              <m:r>
                <m:rPr>
                  <m:sty m:val="p"/>
                </m:rPr>
                <w:rPr>
                  <w:rFonts w:ascii="Cambria Math" w:hAnsi="Cambria Math" w:cstheme="minorHAnsi"/>
                </w:rPr>
                <m:t xml:space="preserve">δ = </m:t>
              </m:r>
              <m:r>
                <w:rPr>
                  <w:rFonts w:ascii="Cambria Math" w:hAnsi="Cambria Math" w:cstheme="minorHAnsi"/>
                  <w:sz w:val="24"/>
                </w:rPr>
                <m:t>α</m:t>
              </m:r>
            </m:e>
            <m:sub>
              <m:r>
                <w:rPr>
                  <w:rFonts w:ascii="Cambria Math" w:hAnsi="Cambria Math" w:cstheme="minorHAnsi"/>
                  <w:sz w:val="24"/>
                </w:rPr>
                <m:t>2</m:t>
              </m:r>
            </m:sub>
          </m:sSub>
          <m:r>
            <w:rPr>
              <w:rFonts w:ascii="Cambria Math" w:hAnsi="Cambria Math" w:cstheme="minorHAnsi"/>
              <w:sz w:val="24"/>
            </w:rPr>
            <m:t xml:space="preserve">- </m:t>
          </m:r>
          <m:sSub>
            <m:sSubPr>
              <m:ctrlPr>
                <w:rPr>
                  <w:rFonts w:ascii="Cambria Math" w:hAnsi="Cambria Math" w:cstheme="minorHAnsi"/>
                  <w:i/>
                  <w:sz w:val="24"/>
                </w:rPr>
              </m:ctrlPr>
            </m:sSubPr>
            <m:e>
              <m:r>
                <w:rPr>
                  <w:rFonts w:ascii="Cambria Math" w:hAnsi="Cambria Math" w:cstheme="minorHAnsi"/>
                  <w:sz w:val="24"/>
                </w:rPr>
                <m:t>α</m:t>
              </m:r>
            </m:e>
            <m:sub>
              <m:r>
                <w:rPr>
                  <w:rFonts w:ascii="Cambria Math" w:hAnsi="Cambria Math" w:cstheme="minorHAnsi"/>
                  <w:sz w:val="24"/>
                </w:rPr>
                <m:t>1</m:t>
              </m:r>
            </m:sub>
          </m:sSub>
          <m:r>
            <w:rPr>
              <w:rFonts w:ascii="Cambria Math" w:hAnsi="Cambria Math" w:cstheme="minorHAnsi"/>
              <w:sz w:val="24"/>
            </w:rPr>
            <m:t xml:space="preserve"> ,</m:t>
          </m:r>
          <m:r>
            <m:rPr>
              <m:sty m:val="p"/>
            </m:rPr>
            <w:rPr>
              <w:rFonts w:ascii="Cambria Math" w:eastAsiaTheme="minorEastAsia" w:hAnsi="Cambria Math" w:cstheme="minorHAnsi"/>
              <w:sz w:val="24"/>
            </w:rPr>
            <w:br/>
          </m:r>
        </m:oMath>
      </m:oMathPara>
      <w:r w:rsidR="006527C1" w:rsidRPr="002A02B7">
        <w:rPr>
          <w:rFonts w:asciiTheme="minorHAnsi" w:eastAsiaTheme="minorEastAsia" w:hAnsiTheme="minorHAnsi" w:cstheme="minorHAnsi"/>
          <w:sz w:val="28"/>
        </w:rPr>
        <w:t xml:space="preserve">де  </w:t>
      </w:r>
      <m:oMath>
        <m:sSub>
          <m:sSubPr>
            <m:ctrlPr>
              <w:rPr>
                <w:rFonts w:ascii="Cambria Math" w:hAnsi="Cambria Math" w:cstheme="minorHAnsi"/>
                <w:i/>
                <w:sz w:val="28"/>
              </w:rPr>
            </m:ctrlPr>
          </m:sSubPr>
          <m:e>
            <m:r>
              <w:rPr>
                <w:rFonts w:ascii="Cambria Math" w:hAnsi="Cambria Math" w:cstheme="minorHAnsi"/>
                <w:sz w:val="28"/>
              </w:rPr>
              <m:t>α</m:t>
            </m:r>
          </m:e>
          <m:sub>
            <m:r>
              <w:rPr>
                <w:rFonts w:ascii="Cambria Math" w:hAnsi="Cambria Math" w:cstheme="minorHAnsi"/>
                <w:sz w:val="28"/>
              </w:rPr>
              <m:t>1</m:t>
            </m:r>
          </m:sub>
        </m:sSub>
        <m:r>
          <w:rPr>
            <w:rFonts w:ascii="Cambria Math" w:hAnsi="Cambria Math" w:cstheme="minorHAnsi"/>
            <w:sz w:val="28"/>
          </w:rPr>
          <m:t xml:space="preserve">= 128° </m:t>
        </m:r>
        <m:sSup>
          <m:sSupPr>
            <m:ctrlPr>
              <w:rPr>
                <w:rFonts w:ascii="Cambria Math" w:hAnsi="Cambria Math" w:cstheme="minorHAnsi"/>
                <w:i/>
                <w:sz w:val="28"/>
              </w:rPr>
            </m:ctrlPr>
          </m:sSupPr>
          <m:e>
            <m:r>
              <w:rPr>
                <w:rFonts w:ascii="Cambria Math" w:hAnsi="Cambria Math" w:cstheme="minorHAnsi"/>
                <w:sz w:val="28"/>
              </w:rPr>
              <m:t>2</m:t>
            </m:r>
          </m:e>
          <m:sup>
            <m:r>
              <w:rPr>
                <w:rFonts w:ascii="Cambria Math" w:hAnsi="Cambria Math" w:cstheme="minorHAnsi"/>
                <w:sz w:val="28"/>
              </w:rPr>
              <m:t>'</m:t>
            </m:r>
          </m:sup>
        </m:sSup>
        <m:sSup>
          <m:sSupPr>
            <m:ctrlPr>
              <w:rPr>
                <w:rFonts w:ascii="Cambria Math" w:hAnsi="Cambria Math" w:cstheme="minorHAnsi"/>
                <w:i/>
                <w:sz w:val="28"/>
              </w:rPr>
            </m:ctrlPr>
          </m:sSupPr>
          <m:e>
            <m:r>
              <w:rPr>
                <w:rFonts w:ascii="Cambria Math" w:hAnsi="Cambria Math" w:cstheme="minorHAnsi"/>
                <w:sz w:val="28"/>
              </w:rPr>
              <m:t>4</m:t>
            </m:r>
          </m:e>
          <m:sup>
            <m:r>
              <w:rPr>
                <w:rFonts w:ascii="Cambria Math" w:hAnsi="Cambria Math" w:cstheme="minorHAnsi"/>
                <w:sz w:val="28"/>
              </w:rPr>
              <m:t>''</m:t>
            </m:r>
          </m:sup>
        </m:sSup>
      </m:oMath>
      <w:r w:rsidR="006527C1" w:rsidRPr="002A02B7">
        <w:rPr>
          <w:rFonts w:asciiTheme="minorHAnsi" w:eastAsiaTheme="minorEastAsia" w:hAnsiTheme="minorHAnsi" w:cstheme="minorHAnsi"/>
          <w:sz w:val="28"/>
        </w:rPr>
        <w:t xml:space="preserve">   - </w:t>
      </w:r>
      <w:r w:rsidR="00614856" w:rsidRPr="002A02B7">
        <w:rPr>
          <w:rFonts w:asciiTheme="minorHAnsi" w:eastAsiaTheme="minorEastAsia" w:hAnsiTheme="minorHAnsi" w:cstheme="minorHAnsi"/>
          <w:sz w:val="28"/>
        </w:rPr>
        <w:t>уго отклонения белого луча</w:t>
      </w:r>
      <w:r w:rsidR="006527C1" w:rsidRPr="002A02B7">
        <w:rPr>
          <w:rFonts w:asciiTheme="minorHAnsi" w:eastAsiaTheme="minorEastAsia" w:hAnsiTheme="minorHAnsi" w:cstheme="minorHAnsi"/>
          <w:sz w:val="28"/>
        </w:rPr>
        <w:t>.</w:t>
      </w:r>
    </w:p>
    <w:p w14:paraId="0835F3E0" w14:textId="079BCB3A" w:rsidR="002A02B7" w:rsidRPr="002A02B7" w:rsidRDefault="002A02B7">
      <w:pPr>
        <w:rPr>
          <w:rFonts w:asciiTheme="minorHAnsi" w:eastAsiaTheme="minorEastAsia" w:hAnsiTheme="minorHAnsi" w:cstheme="minorHAnsi"/>
          <w:sz w:val="28"/>
        </w:rPr>
      </w:pPr>
      <w:r>
        <w:rPr>
          <w:rFonts w:asciiTheme="minorHAnsi" w:eastAsiaTheme="minorEastAsia" w:hAnsiTheme="minorHAnsi" w:cstheme="minorHAnsi"/>
          <w:sz w:val="28"/>
        </w:rPr>
        <w:t>Построим зависимость показателя преломления от длины волны и нарисуем график</w:t>
      </w:r>
    </w:p>
    <w:tbl>
      <w:tblPr>
        <w:tblStyle w:val="TableGrid"/>
        <w:tblW w:w="0" w:type="auto"/>
        <w:tblLayout w:type="fixed"/>
        <w:tblLook w:val="04A0" w:firstRow="1" w:lastRow="0" w:firstColumn="1" w:lastColumn="0" w:noHBand="0" w:noVBand="1"/>
      </w:tblPr>
      <w:tblGrid>
        <w:gridCol w:w="1857"/>
        <w:gridCol w:w="1858"/>
        <w:gridCol w:w="1857"/>
        <w:gridCol w:w="1858"/>
        <w:gridCol w:w="1858"/>
      </w:tblGrid>
      <w:tr w:rsidR="005C568F" w:rsidRPr="002A02B7" w14:paraId="5CB6A579" w14:textId="77777777" w:rsidTr="001B54D9">
        <w:trPr>
          <w:trHeight w:val="300"/>
        </w:trPr>
        <w:tc>
          <w:tcPr>
            <w:tcW w:w="1857" w:type="dxa"/>
            <w:noWrap/>
            <w:hideMark/>
          </w:tcPr>
          <w:p w14:paraId="1FA68755" w14:textId="77777777" w:rsidR="005C568F" w:rsidRPr="002A02B7" w:rsidRDefault="005C568F">
            <w:pPr>
              <w:rPr>
                <w:rFonts w:asciiTheme="minorHAnsi" w:hAnsiTheme="minorHAnsi" w:cstheme="minorHAnsi"/>
              </w:rPr>
            </w:pPr>
          </w:p>
        </w:tc>
        <w:tc>
          <w:tcPr>
            <w:tcW w:w="1858" w:type="dxa"/>
            <w:noWrap/>
            <w:hideMark/>
          </w:tcPr>
          <w:p w14:paraId="52A2835F" w14:textId="77777777" w:rsidR="005C568F" w:rsidRPr="002A02B7" w:rsidRDefault="005C568F">
            <w:pPr>
              <w:rPr>
                <w:rFonts w:asciiTheme="minorHAnsi" w:hAnsiTheme="minorHAnsi" w:cstheme="minorHAnsi"/>
              </w:rPr>
            </w:pPr>
          </w:p>
        </w:tc>
        <w:tc>
          <w:tcPr>
            <w:tcW w:w="1857" w:type="dxa"/>
            <w:noWrap/>
            <w:hideMark/>
          </w:tcPr>
          <w:p w14:paraId="3F96B5E5" w14:textId="77777777" w:rsidR="005C568F" w:rsidRPr="002A02B7" w:rsidRDefault="002953A9" w:rsidP="006527C1">
            <w:pPr>
              <w:jc w:val="center"/>
              <w:rPr>
                <w:rFonts w:asciiTheme="minorHAnsi" w:hAnsiTheme="minorHAnsi" w:cstheme="minorHAnsi"/>
              </w:rPr>
            </w:pPr>
            <m:oMathPara>
              <m:oMath>
                <m:sSub>
                  <m:sSubPr>
                    <m:ctrlPr>
                      <w:rPr>
                        <w:rFonts w:ascii="Cambria Math" w:hAnsi="Cambria Math" w:cstheme="minorHAnsi"/>
                        <w:i/>
                        <w:sz w:val="24"/>
                      </w:rPr>
                    </m:ctrlPr>
                  </m:sSubPr>
                  <m:e>
                    <m:r>
                      <w:rPr>
                        <w:rFonts w:ascii="Cambria Math" w:hAnsi="Cambria Math" w:cstheme="minorHAnsi"/>
                        <w:sz w:val="24"/>
                      </w:rPr>
                      <m:t>α</m:t>
                    </m:r>
                  </m:e>
                  <m:sub>
                    <m:r>
                      <w:rPr>
                        <w:rFonts w:ascii="Cambria Math" w:hAnsi="Cambria Math" w:cstheme="minorHAnsi"/>
                        <w:sz w:val="24"/>
                      </w:rPr>
                      <m:t>2</m:t>
                    </m:r>
                  </m:sub>
                </m:sSub>
              </m:oMath>
            </m:oMathPara>
          </w:p>
        </w:tc>
        <w:tc>
          <w:tcPr>
            <w:tcW w:w="1858" w:type="dxa"/>
          </w:tcPr>
          <w:p w14:paraId="13CCD8A1" w14:textId="77777777" w:rsidR="005C568F" w:rsidRPr="002A02B7" w:rsidRDefault="0008217E" w:rsidP="006527C1">
            <w:pPr>
              <w:jc w:val="center"/>
              <w:rPr>
                <w:rFonts w:asciiTheme="minorHAnsi" w:hAnsiTheme="minorHAnsi" w:cstheme="minorHAnsi"/>
              </w:rPr>
            </w:pPr>
            <m:oMathPara>
              <m:oMath>
                <m:r>
                  <m:rPr>
                    <m:sty m:val="p"/>
                  </m:rPr>
                  <w:rPr>
                    <w:rFonts w:ascii="Cambria Math" w:hAnsi="Cambria Math" w:cstheme="minorHAnsi"/>
                  </w:rPr>
                  <m:t>δ</m:t>
                </m:r>
              </m:oMath>
            </m:oMathPara>
          </w:p>
        </w:tc>
        <w:tc>
          <w:tcPr>
            <w:tcW w:w="1858" w:type="dxa"/>
            <w:noWrap/>
            <w:hideMark/>
          </w:tcPr>
          <w:p w14:paraId="349F4213" w14:textId="77777777" w:rsidR="005C568F" w:rsidRPr="002A02B7" w:rsidRDefault="005C568F">
            <w:pPr>
              <w:rPr>
                <w:rFonts w:asciiTheme="minorHAnsi" w:hAnsiTheme="minorHAnsi" w:cstheme="minorHAnsi"/>
                <w:lang w:val="en-US"/>
              </w:rPr>
            </w:pPr>
          </w:p>
        </w:tc>
      </w:tr>
      <w:tr w:rsidR="001B54D9" w:rsidRPr="002A02B7" w14:paraId="3388A587" w14:textId="77777777" w:rsidTr="001B54D9">
        <w:trPr>
          <w:trHeight w:val="300"/>
        </w:trPr>
        <w:tc>
          <w:tcPr>
            <w:tcW w:w="1857" w:type="dxa"/>
            <w:noWrap/>
            <w:hideMark/>
          </w:tcPr>
          <w:p w14:paraId="65F6F33D" w14:textId="5D98E4FB" w:rsidR="001B54D9" w:rsidRPr="002A02B7" w:rsidRDefault="001B54D9">
            <w:pPr>
              <w:rPr>
                <w:rFonts w:asciiTheme="minorHAnsi" w:hAnsiTheme="minorHAnsi" w:cstheme="minorHAnsi"/>
              </w:rPr>
            </w:pPr>
            <w:r w:rsidRPr="002A02B7">
              <w:rPr>
                <w:rFonts w:asciiTheme="minorHAnsi" w:hAnsiTheme="minorHAnsi" w:cstheme="minorHAnsi"/>
              </w:rPr>
              <w:t>Цвет</w:t>
            </w:r>
          </w:p>
        </w:tc>
        <w:tc>
          <w:tcPr>
            <w:tcW w:w="1858" w:type="dxa"/>
            <w:noWrap/>
            <w:hideMark/>
          </w:tcPr>
          <w:p w14:paraId="4DDE54A9" w14:textId="77777777" w:rsidR="001B54D9" w:rsidRPr="002A02B7" w:rsidRDefault="001B54D9">
            <w:pPr>
              <w:rPr>
                <w:rFonts w:asciiTheme="minorHAnsi" w:hAnsiTheme="minorHAnsi" w:cstheme="minorHAnsi"/>
              </w:rPr>
            </w:pPr>
            <w:r w:rsidRPr="002A02B7">
              <w:rPr>
                <w:rFonts w:asciiTheme="minorHAnsi" w:hAnsiTheme="minorHAnsi" w:cstheme="minorHAnsi"/>
              </w:rPr>
              <w:t>λ, Å</w:t>
            </w:r>
          </w:p>
        </w:tc>
        <w:tc>
          <w:tcPr>
            <w:tcW w:w="1857" w:type="dxa"/>
            <w:noWrap/>
            <w:hideMark/>
          </w:tcPr>
          <w:p w14:paraId="6562A7A4" w14:textId="77777777" w:rsidR="001B54D9" w:rsidRPr="002A02B7" w:rsidRDefault="001B54D9">
            <w:pPr>
              <w:rPr>
                <w:rFonts w:asciiTheme="minorHAnsi" w:hAnsiTheme="minorHAnsi" w:cstheme="minorHAnsi"/>
              </w:rPr>
            </w:pPr>
            <w:r w:rsidRPr="002A02B7">
              <w:rPr>
                <w:rFonts w:asciiTheme="minorHAnsi" w:hAnsiTheme="minorHAnsi" w:cstheme="minorHAnsi"/>
              </w:rPr>
              <w:t>°</w:t>
            </w:r>
          </w:p>
        </w:tc>
        <w:tc>
          <w:tcPr>
            <w:tcW w:w="1858" w:type="dxa"/>
            <w:noWrap/>
            <w:hideMark/>
          </w:tcPr>
          <w:p w14:paraId="29DD77D2" w14:textId="77777777" w:rsidR="001B54D9" w:rsidRPr="002A02B7" w:rsidRDefault="001B54D9">
            <w:pPr>
              <w:rPr>
                <w:rFonts w:asciiTheme="minorHAnsi" w:hAnsiTheme="minorHAnsi" w:cstheme="minorHAnsi"/>
              </w:rPr>
            </w:pPr>
            <w:r w:rsidRPr="002A02B7">
              <w:rPr>
                <w:rFonts w:asciiTheme="minorHAnsi" w:hAnsiTheme="minorHAnsi" w:cstheme="minorHAnsi"/>
              </w:rPr>
              <w:t>°</w:t>
            </w:r>
          </w:p>
        </w:tc>
        <w:tc>
          <w:tcPr>
            <w:tcW w:w="1858" w:type="dxa"/>
            <w:noWrap/>
            <w:hideMark/>
          </w:tcPr>
          <w:p w14:paraId="304A7574" w14:textId="77777777" w:rsidR="001B54D9" w:rsidRPr="002A02B7" w:rsidRDefault="001B54D9">
            <w:pPr>
              <w:rPr>
                <w:rFonts w:asciiTheme="minorHAnsi" w:hAnsiTheme="minorHAnsi" w:cstheme="minorHAnsi"/>
              </w:rPr>
            </w:pPr>
            <w:r w:rsidRPr="002A02B7">
              <w:rPr>
                <w:rFonts w:asciiTheme="minorHAnsi" w:hAnsiTheme="minorHAnsi" w:cstheme="minorHAnsi"/>
              </w:rPr>
              <w:t>n(λ)</w:t>
            </w:r>
          </w:p>
        </w:tc>
      </w:tr>
      <w:tr w:rsidR="001B54D9" w:rsidRPr="002A02B7" w14:paraId="052B6F90" w14:textId="77777777" w:rsidTr="001B54D9">
        <w:trPr>
          <w:trHeight w:val="300"/>
        </w:trPr>
        <w:tc>
          <w:tcPr>
            <w:tcW w:w="1857" w:type="dxa"/>
            <w:noWrap/>
            <w:hideMark/>
          </w:tcPr>
          <w:p w14:paraId="1C430356" w14:textId="559267B5" w:rsidR="001B54D9" w:rsidRPr="002A02B7" w:rsidRDefault="001B54D9">
            <w:pPr>
              <w:rPr>
                <w:rFonts w:asciiTheme="minorHAnsi" w:hAnsiTheme="minorHAnsi" w:cstheme="minorHAnsi"/>
              </w:rPr>
            </w:pPr>
            <w:r w:rsidRPr="002A02B7">
              <w:rPr>
                <w:rFonts w:asciiTheme="minorHAnsi" w:hAnsiTheme="minorHAnsi" w:cstheme="minorHAnsi"/>
              </w:rPr>
              <w:t>Красный</w:t>
            </w:r>
          </w:p>
        </w:tc>
        <w:tc>
          <w:tcPr>
            <w:tcW w:w="1858" w:type="dxa"/>
            <w:noWrap/>
            <w:hideMark/>
          </w:tcPr>
          <w:p w14:paraId="51E3C52B"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6907,16</w:t>
            </w:r>
          </w:p>
        </w:tc>
        <w:tc>
          <w:tcPr>
            <w:tcW w:w="1857" w:type="dxa"/>
            <w:noWrap/>
            <w:hideMark/>
          </w:tcPr>
          <w:p w14:paraId="2A0FF50A" w14:textId="7DD09C72" w:rsidR="001B54D9" w:rsidRPr="002A02B7" w:rsidRDefault="001B54D9" w:rsidP="00093D53">
            <w:pPr>
              <w:rPr>
                <w:rFonts w:asciiTheme="minorHAnsi" w:hAnsiTheme="minorHAnsi" w:cstheme="minorHAnsi"/>
              </w:rPr>
            </w:pPr>
            <w:r w:rsidRPr="002A02B7">
              <w:rPr>
                <w:rFonts w:asciiTheme="minorHAnsi" w:hAnsiTheme="minorHAnsi" w:cstheme="minorHAnsi"/>
              </w:rPr>
              <w:t>179°36'44</w:t>
            </w:r>
          </w:p>
        </w:tc>
        <w:tc>
          <w:tcPr>
            <w:tcW w:w="1858" w:type="dxa"/>
            <w:noWrap/>
            <w:hideMark/>
          </w:tcPr>
          <w:p w14:paraId="03C17C6B" w14:textId="7748AAF0"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51° 34’40’’</w:t>
            </w:r>
          </w:p>
        </w:tc>
        <w:tc>
          <w:tcPr>
            <w:tcW w:w="1858" w:type="dxa"/>
            <w:noWrap/>
            <w:hideMark/>
          </w:tcPr>
          <w:p w14:paraId="30CEB611"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1,654</w:t>
            </w:r>
          </w:p>
        </w:tc>
      </w:tr>
      <w:tr w:rsidR="001B54D9" w:rsidRPr="002A02B7" w14:paraId="52BFF380" w14:textId="77777777" w:rsidTr="001B54D9">
        <w:trPr>
          <w:trHeight w:val="300"/>
        </w:trPr>
        <w:tc>
          <w:tcPr>
            <w:tcW w:w="1857" w:type="dxa"/>
            <w:noWrap/>
            <w:hideMark/>
          </w:tcPr>
          <w:p w14:paraId="6E63A26E" w14:textId="24B9DA5A" w:rsidR="001B54D9" w:rsidRPr="002A02B7" w:rsidRDefault="001B54D9">
            <w:pPr>
              <w:rPr>
                <w:rFonts w:asciiTheme="minorHAnsi" w:hAnsiTheme="minorHAnsi" w:cstheme="minorHAnsi"/>
              </w:rPr>
            </w:pPr>
            <w:r w:rsidRPr="002A02B7">
              <w:rPr>
                <w:rFonts w:asciiTheme="minorHAnsi" w:hAnsiTheme="minorHAnsi" w:cstheme="minorHAnsi"/>
              </w:rPr>
              <w:t>Красный</w:t>
            </w:r>
          </w:p>
        </w:tc>
        <w:tc>
          <w:tcPr>
            <w:tcW w:w="1858" w:type="dxa"/>
            <w:noWrap/>
            <w:hideMark/>
          </w:tcPr>
          <w:p w14:paraId="7F5B3BDC"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6716,17</w:t>
            </w:r>
          </w:p>
        </w:tc>
        <w:tc>
          <w:tcPr>
            <w:tcW w:w="1857" w:type="dxa"/>
            <w:noWrap/>
            <w:hideMark/>
          </w:tcPr>
          <w:p w14:paraId="6A146852" w14:textId="1B12A890" w:rsidR="001B54D9" w:rsidRPr="002A02B7" w:rsidRDefault="001B54D9" w:rsidP="00093D53">
            <w:pPr>
              <w:rPr>
                <w:rFonts w:asciiTheme="minorHAnsi" w:hAnsiTheme="minorHAnsi" w:cstheme="minorHAnsi"/>
              </w:rPr>
            </w:pPr>
            <w:r w:rsidRPr="002A02B7">
              <w:rPr>
                <w:rFonts w:asciiTheme="minorHAnsi" w:hAnsiTheme="minorHAnsi" w:cstheme="minorHAnsi"/>
              </w:rPr>
              <w:t>179°41'58</w:t>
            </w:r>
          </w:p>
        </w:tc>
        <w:tc>
          <w:tcPr>
            <w:tcW w:w="1858" w:type="dxa"/>
            <w:noWrap/>
            <w:hideMark/>
          </w:tcPr>
          <w:p w14:paraId="7B8FAC5B" w14:textId="509B2CDC"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51° 39’ 54’’</w:t>
            </w:r>
          </w:p>
        </w:tc>
        <w:tc>
          <w:tcPr>
            <w:tcW w:w="1858" w:type="dxa"/>
            <w:noWrap/>
            <w:hideMark/>
          </w:tcPr>
          <w:p w14:paraId="51D425EE"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1,655</w:t>
            </w:r>
          </w:p>
        </w:tc>
      </w:tr>
      <w:tr w:rsidR="001B54D9" w:rsidRPr="002A02B7" w14:paraId="41CF56A6" w14:textId="77777777" w:rsidTr="001B54D9">
        <w:trPr>
          <w:trHeight w:val="300"/>
        </w:trPr>
        <w:tc>
          <w:tcPr>
            <w:tcW w:w="1857" w:type="dxa"/>
            <w:noWrap/>
            <w:hideMark/>
          </w:tcPr>
          <w:p w14:paraId="28ED5FC0" w14:textId="3F2532EF" w:rsidR="001B54D9" w:rsidRPr="002A02B7" w:rsidRDefault="001B54D9">
            <w:pPr>
              <w:rPr>
                <w:rFonts w:asciiTheme="minorHAnsi" w:hAnsiTheme="minorHAnsi" w:cstheme="minorHAnsi"/>
              </w:rPr>
            </w:pPr>
            <w:r w:rsidRPr="002A02B7">
              <w:rPr>
                <w:rFonts w:asciiTheme="minorHAnsi" w:hAnsiTheme="minorHAnsi" w:cstheme="minorHAnsi"/>
              </w:rPr>
              <w:t>Желтый</w:t>
            </w:r>
          </w:p>
        </w:tc>
        <w:tc>
          <w:tcPr>
            <w:tcW w:w="1858" w:type="dxa"/>
            <w:noWrap/>
            <w:hideMark/>
          </w:tcPr>
          <w:p w14:paraId="357F11F5"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5790,65</w:t>
            </w:r>
          </w:p>
        </w:tc>
        <w:tc>
          <w:tcPr>
            <w:tcW w:w="1857" w:type="dxa"/>
            <w:noWrap/>
            <w:hideMark/>
          </w:tcPr>
          <w:p w14:paraId="66E0A93C" w14:textId="6F9CCA1C" w:rsidR="001B54D9" w:rsidRPr="002A02B7" w:rsidRDefault="001B54D9" w:rsidP="00093D53">
            <w:pPr>
              <w:rPr>
                <w:rFonts w:asciiTheme="minorHAnsi" w:hAnsiTheme="minorHAnsi" w:cstheme="minorHAnsi"/>
              </w:rPr>
            </w:pPr>
            <w:r w:rsidRPr="002A02B7">
              <w:rPr>
                <w:rFonts w:asciiTheme="minorHAnsi" w:hAnsiTheme="minorHAnsi" w:cstheme="minorHAnsi"/>
              </w:rPr>
              <w:t>179°59'55</w:t>
            </w:r>
          </w:p>
        </w:tc>
        <w:tc>
          <w:tcPr>
            <w:tcW w:w="1858" w:type="dxa"/>
            <w:noWrap/>
            <w:hideMark/>
          </w:tcPr>
          <w:p w14:paraId="7AEF890E" w14:textId="251F9274"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51° 57’ 51’’</w:t>
            </w:r>
          </w:p>
        </w:tc>
        <w:tc>
          <w:tcPr>
            <w:tcW w:w="1858" w:type="dxa"/>
            <w:noWrap/>
            <w:hideMark/>
          </w:tcPr>
          <w:p w14:paraId="5269D9A4"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1,658</w:t>
            </w:r>
          </w:p>
        </w:tc>
      </w:tr>
      <w:tr w:rsidR="001B54D9" w:rsidRPr="002A02B7" w14:paraId="7CDCDDDE" w14:textId="77777777" w:rsidTr="001B54D9">
        <w:trPr>
          <w:trHeight w:val="300"/>
        </w:trPr>
        <w:tc>
          <w:tcPr>
            <w:tcW w:w="1857" w:type="dxa"/>
            <w:noWrap/>
            <w:hideMark/>
          </w:tcPr>
          <w:p w14:paraId="4A3BF1A0" w14:textId="3A5D127A" w:rsidR="001B54D9" w:rsidRPr="002A02B7" w:rsidRDefault="001B54D9">
            <w:pPr>
              <w:rPr>
                <w:rFonts w:asciiTheme="minorHAnsi" w:hAnsiTheme="minorHAnsi" w:cstheme="minorHAnsi"/>
              </w:rPr>
            </w:pPr>
            <w:r w:rsidRPr="002A02B7">
              <w:rPr>
                <w:rFonts w:asciiTheme="minorHAnsi" w:hAnsiTheme="minorHAnsi" w:cstheme="minorHAnsi"/>
              </w:rPr>
              <w:t>Желтый</w:t>
            </w:r>
          </w:p>
        </w:tc>
        <w:tc>
          <w:tcPr>
            <w:tcW w:w="1858" w:type="dxa"/>
            <w:noWrap/>
            <w:hideMark/>
          </w:tcPr>
          <w:p w14:paraId="78B1605D"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5769,59</w:t>
            </w:r>
          </w:p>
        </w:tc>
        <w:tc>
          <w:tcPr>
            <w:tcW w:w="1857" w:type="dxa"/>
            <w:noWrap/>
            <w:hideMark/>
          </w:tcPr>
          <w:p w14:paraId="47CAB670" w14:textId="13E0FCA2" w:rsidR="001B54D9" w:rsidRPr="002A02B7" w:rsidRDefault="001B54D9" w:rsidP="00093D53">
            <w:pPr>
              <w:rPr>
                <w:rFonts w:asciiTheme="minorHAnsi" w:hAnsiTheme="minorHAnsi" w:cstheme="minorHAnsi"/>
              </w:rPr>
            </w:pPr>
            <w:r w:rsidRPr="002A02B7">
              <w:rPr>
                <w:rFonts w:asciiTheme="minorHAnsi" w:hAnsiTheme="minorHAnsi" w:cstheme="minorHAnsi"/>
              </w:rPr>
              <w:t>180°1'10</w:t>
            </w:r>
          </w:p>
        </w:tc>
        <w:tc>
          <w:tcPr>
            <w:tcW w:w="1858" w:type="dxa"/>
            <w:noWrap/>
            <w:hideMark/>
          </w:tcPr>
          <w:p w14:paraId="710DF22D" w14:textId="7EDCFD7B"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51° 59’ 06’’</w:t>
            </w:r>
          </w:p>
        </w:tc>
        <w:tc>
          <w:tcPr>
            <w:tcW w:w="1858" w:type="dxa"/>
            <w:noWrap/>
            <w:hideMark/>
          </w:tcPr>
          <w:p w14:paraId="3F10A6D4"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1,658</w:t>
            </w:r>
          </w:p>
        </w:tc>
      </w:tr>
      <w:tr w:rsidR="001B54D9" w:rsidRPr="002A02B7" w14:paraId="278D7AE6" w14:textId="77777777" w:rsidTr="001B54D9">
        <w:trPr>
          <w:trHeight w:val="300"/>
        </w:trPr>
        <w:tc>
          <w:tcPr>
            <w:tcW w:w="1857" w:type="dxa"/>
            <w:noWrap/>
            <w:hideMark/>
          </w:tcPr>
          <w:p w14:paraId="40387919" w14:textId="598953AF" w:rsidR="001B54D9" w:rsidRPr="002A02B7" w:rsidRDefault="001B54D9">
            <w:pPr>
              <w:rPr>
                <w:rFonts w:asciiTheme="minorHAnsi" w:hAnsiTheme="minorHAnsi" w:cstheme="minorHAnsi"/>
              </w:rPr>
            </w:pPr>
            <w:r w:rsidRPr="002A02B7">
              <w:rPr>
                <w:rFonts w:asciiTheme="minorHAnsi" w:hAnsiTheme="minorHAnsi" w:cstheme="minorHAnsi"/>
              </w:rPr>
              <w:t>Зеленый</w:t>
            </w:r>
          </w:p>
        </w:tc>
        <w:tc>
          <w:tcPr>
            <w:tcW w:w="1858" w:type="dxa"/>
            <w:noWrap/>
            <w:hideMark/>
          </w:tcPr>
          <w:p w14:paraId="518A79D7"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5460,74</w:t>
            </w:r>
          </w:p>
        </w:tc>
        <w:tc>
          <w:tcPr>
            <w:tcW w:w="1857" w:type="dxa"/>
            <w:noWrap/>
            <w:hideMark/>
          </w:tcPr>
          <w:p w14:paraId="48710B11" w14:textId="2E1C98C7" w:rsidR="001B54D9" w:rsidRPr="002A02B7" w:rsidRDefault="001B54D9" w:rsidP="00093D53">
            <w:pPr>
              <w:rPr>
                <w:rFonts w:asciiTheme="minorHAnsi" w:hAnsiTheme="minorHAnsi" w:cstheme="minorHAnsi"/>
              </w:rPr>
            </w:pPr>
            <w:r w:rsidRPr="002A02B7">
              <w:rPr>
                <w:rFonts w:asciiTheme="minorHAnsi" w:hAnsiTheme="minorHAnsi" w:cstheme="minorHAnsi"/>
              </w:rPr>
              <w:t>180°21'12</w:t>
            </w:r>
          </w:p>
        </w:tc>
        <w:tc>
          <w:tcPr>
            <w:tcW w:w="1858" w:type="dxa"/>
            <w:noWrap/>
            <w:hideMark/>
          </w:tcPr>
          <w:p w14:paraId="54AAA97A" w14:textId="496BB72A"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52° 19’ 08’’</w:t>
            </w:r>
          </w:p>
        </w:tc>
        <w:tc>
          <w:tcPr>
            <w:tcW w:w="1858" w:type="dxa"/>
            <w:noWrap/>
            <w:hideMark/>
          </w:tcPr>
          <w:p w14:paraId="32349D90"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1,661</w:t>
            </w:r>
          </w:p>
        </w:tc>
      </w:tr>
      <w:tr w:rsidR="001B54D9" w:rsidRPr="002A02B7" w14:paraId="5AA5C0C0" w14:textId="77777777" w:rsidTr="001B54D9">
        <w:trPr>
          <w:trHeight w:val="300"/>
        </w:trPr>
        <w:tc>
          <w:tcPr>
            <w:tcW w:w="1857" w:type="dxa"/>
            <w:noWrap/>
            <w:hideMark/>
          </w:tcPr>
          <w:p w14:paraId="79B09E5F" w14:textId="667ACC3F" w:rsidR="001B54D9" w:rsidRPr="002A02B7" w:rsidRDefault="001B54D9">
            <w:pPr>
              <w:rPr>
                <w:rFonts w:asciiTheme="minorHAnsi" w:hAnsiTheme="minorHAnsi" w:cstheme="minorHAnsi"/>
              </w:rPr>
            </w:pPr>
            <w:r w:rsidRPr="002A02B7">
              <w:rPr>
                <w:rFonts w:asciiTheme="minorHAnsi" w:hAnsiTheme="minorHAnsi" w:cstheme="minorHAnsi"/>
              </w:rPr>
              <w:t>Бирюзовый</w:t>
            </w:r>
          </w:p>
        </w:tc>
        <w:tc>
          <w:tcPr>
            <w:tcW w:w="1858" w:type="dxa"/>
            <w:noWrap/>
            <w:hideMark/>
          </w:tcPr>
          <w:p w14:paraId="07B89408"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4916,04</w:t>
            </w:r>
          </w:p>
        </w:tc>
        <w:tc>
          <w:tcPr>
            <w:tcW w:w="1857" w:type="dxa"/>
            <w:noWrap/>
            <w:hideMark/>
          </w:tcPr>
          <w:p w14:paraId="4F13B193" w14:textId="02CF3731" w:rsidR="001B54D9" w:rsidRPr="002A02B7" w:rsidRDefault="001B54D9" w:rsidP="00093D53">
            <w:pPr>
              <w:rPr>
                <w:rFonts w:asciiTheme="minorHAnsi" w:hAnsiTheme="minorHAnsi" w:cstheme="minorHAnsi"/>
              </w:rPr>
            </w:pPr>
            <w:r w:rsidRPr="002A02B7">
              <w:rPr>
                <w:rFonts w:asciiTheme="minorHAnsi" w:hAnsiTheme="minorHAnsi" w:cstheme="minorHAnsi"/>
              </w:rPr>
              <w:t>181°8'18</w:t>
            </w:r>
          </w:p>
        </w:tc>
        <w:tc>
          <w:tcPr>
            <w:tcW w:w="1858" w:type="dxa"/>
            <w:noWrap/>
            <w:hideMark/>
          </w:tcPr>
          <w:p w14:paraId="021032FC" w14:textId="452B3162"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53° 06’ 14’’</w:t>
            </w:r>
          </w:p>
        </w:tc>
        <w:tc>
          <w:tcPr>
            <w:tcW w:w="1858" w:type="dxa"/>
            <w:noWrap/>
            <w:hideMark/>
          </w:tcPr>
          <w:p w14:paraId="42809A21"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1,669</w:t>
            </w:r>
          </w:p>
        </w:tc>
      </w:tr>
      <w:tr w:rsidR="001B54D9" w:rsidRPr="002A02B7" w14:paraId="3A5B1700" w14:textId="77777777" w:rsidTr="001B54D9">
        <w:trPr>
          <w:trHeight w:val="300"/>
        </w:trPr>
        <w:tc>
          <w:tcPr>
            <w:tcW w:w="1857" w:type="dxa"/>
            <w:noWrap/>
            <w:hideMark/>
          </w:tcPr>
          <w:p w14:paraId="23E071A6" w14:textId="0019A083" w:rsidR="001B54D9" w:rsidRPr="002A02B7" w:rsidRDefault="001B54D9">
            <w:pPr>
              <w:rPr>
                <w:rFonts w:asciiTheme="minorHAnsi" w:hAnsiTheme="minorHAnsi" w:cstheme="minorHAnsi"/>
              </w:rPr>
            </w:pPr>
            <w:r w:rsidRPr="002A02B7">
              <w:rPr>
                <w:rFonts w:asciiTheme="minorHAnsi" w:hAnsiTheme="minorHAnsi" w:cstheme="minorHAnsi"/>
              </w:rPr>
              <w:t>Синий</w:t>
            </w:r>
          </w:p>
        </w:tc>
        <w:tc>
          <w:tcPr>
            <w:tcW w:w="1858" w:type="dxa"/>
            <w:noWrap/>
            <w:hideMark/>
          </w:tcPr>
          <w:p w14:paraId="7474B65B"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4358,35</w:t>
            </w:r>
          </w:p>
        </w:tc>
        <w:tc>
          <w:tcPr>
            <w:tcW w:w="1857" w:type="dxa"/>
            <w:noWrap/>
            <w:hideMark/>
          </w:tcPr>
          <w:p w14:paraId="3C84C515" w14:textId="2140C6A5" w:rsidR="001B54D9" w:rsidRPr="002A02B7" w:rsidRDefault="001B54D9" w:rsidP="00093D53">
            <w:pPr>
              <w:rPr>
                <w:rFonts w:asciiTheme="minorHAnsi" w:hAnsiTheme="minorHAnsi" w:cstheme="minorHAnsi"/>
              </w:rPr>
            </w:pPr>
            <w:r w:rsidRPr="002A02B7">
              <w:rPr>
                <w:rFonts w:asciiTheme="minorHAnsi" w:hAnsiTheme="minorHAnsi" w:cstheme="minorHAnsi"/>
              </w:rPr>
              <w:t>182°19'38</w:t>
            </w:r>
          </w:p>
        </w:tc>
        <w:tc>
          <w:tcPr>
            <w:tcW w:w="1858" w:type="dxa"/>
            <w:noWrap/>
            <w:hideMark/>
          </w:tcPr>
          <w:p w14:paraId="2EBB2808" w14:textId="0596CFBF"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54° 17’ 34’’</w:t>
            </w:r>
          </w:p>
        </w:tc>
        <w:tc>
          <w:tcPr>
            <w:tcW w:w="1858" w:type="dxa"/>
            <w:noWrap/>
            <w:hideMark/>
          </w:tcPr>
          <w:p w14:paraId="5CFB939F"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1,680</w:t>
            </w:r>
          </w:p>
        </w:tc>
      </w:tr>
      <w:tr w:rsidR="001B54D9" w:rsidRPr="002A02B7" w14:paraId="55DE42AD" w14:textId="77777777" w:rsidTr="001B54D9">
        <w:trPr>
          <w:trHeight w:val="300"/>
        </w:trPr>
        <w:tc>
          <w:tcPr>
            <w:tcW w:w="1857" w:type="dxa"/>
            <w:noWrap/>
            <w:hideMark/>
          </w:tcPr>
          <w:p w14:paraId="538E257A" w14:textId="50D374DA" w:rsidR="001B54D9" w:rsidRPr="002A02B7" w:rsidRDefault="001B54D9">
            <w:pPr>
              <w:rPr>
                <w:rFonts w:asciiTheme="minorHAnsi" w:hAnsiTheme="minorHAnsi" w:cstheme="minorHAnsi"/>
              </w:rPr>
            </w:pPr>
            <w:r w:rsidRPr="002A02B7">
              <w:rPr>
                <w:rFonts w:asciiTheme="minorHAnsi" w:hAnsiTheme="minorHAnsi" w:cstheme="minorHAnsi"/>
              </w:rPr>
              <w:t>Синий</w:t>
            </w:r>
          </w:p>
        </w:tc>
        <w:tc>
          <w:tcPr>
            <w:tcW w:w="1858" w:type="dxa"/>
            <w:noWrap/>
            <w:hideMark/>
          </w:tcPr>
          <w:p w14:paraId="0F40A84B"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4347,5</w:t>
            </w:r>
          </w:p>
        </w:tc>
        <w:tc>
          <w:tcPr>
            <w:tcW w:w="1857" w:type="dxa"/>
            <w:noWrap/>
            <w:hideMark/>
          </w:tcPr>
          <w:p w14:paraId="3E84F919" w14:textId="32901422" w:rsidR="001B54D9" w:rsidRPr="002A02B7" w:rsidRDefault="001B54D9" w:rsidP="00093D53">
            <w:pPr>
              <w:rPr>
                <w:rFonts w:asciiTheme="minorHAnsi" w:hAnsiTheme="minorHAnsi" w:cstheme="minorHAnsi"/>
              </w:rPr>
            </w:pPr>
            <w:r w:rsidRPr="002A02B7">
              <w:rPr>
                <w:rFonts w:asciiTheme="minorHAnsi" w:hAnsiTheme="minorHAnsi" w:cstheme="minorHAnsi"/>
              </w:rPr>
              <w:t>182°21'25</w:t>
            </w:r>
          </w:p>
        </w:tc>
        <w:tc>
          <w:tcPr>
            <w:tcW w:w="1858" w:type="dxa"/>
            <w:noWrap/>
            <w:hideMark/>
          </w:tcPr>
          <w:p w14:paraId="2E0F303B" w14:textId="2FE5BBDD"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54° 19’ 21’’</w:t>
            </w:r>
          </w:p>
        </w:tc>
        <w:tc>
          <w:tcPr>
            <w:tcW w:w="1858" w:type="dxa"/>
            <w:noWrap/>
            <w:hideMark/>
          </w:tcPr>
          <w:p w14:paraId="17BA01A8"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1,681</w:t>
            </w:r>
          </w:p>
        </w:tc>
      </w:tr>
      <w:tr w:rsidR="001B54D9" w:rsidRPr="002A02B7" w14:paraId="2A91EA9A" w14:textId="77777777" w:rsidTr="001B54D9">
        <w:trPr>
          <w:trHeight w:val="300"/>
        </w:trPr>
        <w:tc>
          <w:tcPr>
            <w:tcW w:w="1857" w:type="dxa"/>
            <w:noWrap/>
            <w:hideMark/>
          </w:tcPr>
          <w:p w14:paraId="4AB0CCF9" w14:textId="7165640F" w:rsidR="001B54D9" w:rsidRPr="002A02B7" w:rsidRDefault="001B54D9">
            <w:pPr>
              <w:rPr>
                <w:rFonts w:asciiTheme="minorHAnsi" w:hAnsiTheme="minorHAnsi" w:cstheme="minorHAnsi"/>
              </w:rPr>
            </w:pPr>
            <w:r w:rsidRPr="002A02B7">
              <w:rPr>
                <w:rFonts w:asciiTheme="minorHAnsi" w:hAnsiTheme="minorHAnsi" w:cstheme="minorHAnsi"/>
              </w:rPr>
              <w:t>Синий</w:t>
            </w:r>
          </w:p>
        </w:tc>
        <w:tc>
          <w:tcPr>
            <w:tcW w:w="1858" w:type="dxa"/>
            <w:noWrap/>
            <w:hideMark/>
          </w:tcPr>
          <w:p w14:paraId="7BB45C66"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4339,24</w:t>
            </w:r>
          </w:p>
        </w:tc>
        <w:tc>
          <w:tcPr>
            <w:tcW w:w="1857" w:type="dxa"/>
            <w:noWrap/>
            <w:hideMark/>
          </w:tcPr>
          <w:p w14:paraId="51499D21" w14:textId="163E006F" w:rsidR="001B54D9" w:rsidRPr="002A02B7" w:rsidRDefault="001B54D9" w:rsidP="00093D53">
            <w:pPr>
              <w:rPr>
                <w:rFonts w:asciiTheme="minorHAnsi" w:hAnsiTheme="minorHAnsi" w:cstheme="minorHAnsi"/>
              </w:rPr>
            </w:pPr>
            <w:r w:rsidRPr="002A02B7">
              <w:rPr>
                <w:rFonts w:asciiTheme="minorHAnsi" w:hAnsiTheme="minorHAnsi" w:cstheme="minorHAnsi"/>
              </w:rPr>
              <w:t>182°22'45</w:t>
            </w:r>
          </w:p>
        </w:tc>
        <w:tc>
          <w:tcPr>
            <w:tcW w:w="1858" w:type="dxa"/>
            <w:noWrap/>
            <w:hideMark/>
          </w:tcPr>
          <w:p w14:paraId="47E8DE7D" w14:textId="0FCD8E4E"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54° 20’ 41’’</w:t>
            </w:r>
          </w:p>
        </w:tc>
        <w:tc>
          <w:tcPr>
            <w:tcW w:w="1858" w:type="dxa"/>
            <w:noWrap/>
            <w:hideMark/>
          </w:tcPr>
          <w:p w14:paraId="4BAC42F7"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1,681</w:t>
            </w:r>
          </w:p>
        </w:tc>
      </w:tr>
      <w:tr w:rsidR="001B54D9" w:rsidRPr="002A02B7" w14:paraId="0D9487E6" w14:textId="77777777" w:rsidTr="001B54D9">
        <w:trPr>
          <w:trHeight w:val="300"/>
        </w:trPr>
        <w:tc>
          <w:tcPr>
            <w:tcW w:w="1857" w:type="dxa"/>
            <w:noWrap/>
            <w:hideMark/>
          </w:tcPr>
          <w:p w14:paraId="3AE1ECDD" w14:textId="7A03E272" w:rsidR="001B54D9" w:rsidRPr="002A02B7" w:rsidRDefault="001B54D9">
            <w:pPr>
              <w:rPr>
                <w:rFonts w:asciiTheme="minorHAnsi" w:hAnsiTheme="minorHAnsi" w:cstheme="minorHAnsi"/>
              </w:rPr>
            </w:pPr>
            <w:r w:rsidRPr="002A02B7">
              <w:rPr>
                <w:rFonts w:asciiTheme="minorHAnsi" w:hAnsiTheme="minorHAnsi" w:cstheme="minorHAnsi"/>
              </w:rPr>
              <w:t>Фиолетовый</w:t>
            </w:r>
          </w:p>
        </w:tc>
        <w:tc>
          <w:tcPr>
            <w:tcW w:w="1858" w:type="dxa"/>
            <w:noWrap/>
            <w:hideMark/>
          </w:tcPr>
          <w:p w14:paraId="0848A8BD"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4077,81</w:t>
            </w:r>
          </w:p>
        </w:tc>
        <w:tc>
          <w:tcPr>
            <w:tcW w:w="1857" w:type="dxa"/>
            <w:noWrap/>
            <w:hideMark/>
          </w:tcPr>
          <w:p w14:paraId="667E14F4" w14:textId="10441B6D" w:rsidR="001B54D9" w:rsidRPr="002A02B7" w:rsidRDefault="001B54D9" w:rsidP="00093D53">
            <w:pPr>
              <w:rPr>
                <w:rFonts w:asciiTheme="minorHAnsi" w:hAnsiTheme="minorHAnsi" w:cstheme="minorHAnsi"/>
              </w:rPr>
            </w:pPr>
            <w:r w:rsidRPr="002A02B7">
              <w:rPr>
                <w:rFonts w:asciiTheme="minorHAnsi" w:hAnsiTheme="minorHAnsi" w:cstheme="minorHAnsi"/>
              </w:rPr>
              <w:t>183°17'31</w:t>
            </w:r>
          </w:p>
        </w:tc>
        <w:tc>
          <w:tcPr>
            <w:tcW w:w="1858" w:type="dxa"/>
            <w:noWrap/>
            <w:hideMark/>
          </w:tcPr>
          <w:p w14:paraId="48A85CBC" w14:textId="70777713"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55° 15’ 27’’</w:t>
            </w:r>
          </w:p>
        </w:tc>
        <w:tc>
          <w:tcPr>
            <w:tcW w:w="1858" w:type="dxa"/>
            <w:noWrap/>
            <w:hideMark/>
          </w:tcPr>
          <w:p w14:paraId="7DFA7CD9"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1,689</w:t>
            </w:r>
          </w:p>
        </w:tc>
      </w:tr>
      <w:tr w:rsidR="001B54D9" w:rsidRPr="002A02B7" w14:paraId="0B631CD3" w14:textId="77777777" w:rsidTr="001B54D9">
        <w:trPr>
          <w:trHeight w:val="300"/>
        </w:trPr>
        <w:tc>
          <w:tcPr>
            <w:tcW w:w="1857" w:type="dxa"/>
            <w:noWrap/>
            <w:hideMark/>
          </w:tcPr>
          <w:p w14:paraId="162E27CC" w14:textId="717B7FCB" w:rsidR="001B54D9" w:rsidRPr="002A02B7" w:rsidRDefault="001B54D9">
            <w:pPr>
              <w:rPr>
                <w:rFonts w:asciiTheme="minorHAnsi" w:hAnsiTheme="minorHAnsi" w:cstheme="minorHAnsi"/>
              </w:rPr>
            </w:pPr>
            <w:r w:rsidRPr="002A02B7">
              <w:rPr>
                <w:rFonts w:asciiTheme="minorHAnsi" w:hAnsiTheme="minorHAnsi" w:cstheme="minorHAnsi"/>
              </w:rPr>
              <w:t>Фиолетовый</w:t>
            </w:r>
          </w:p>
        </w:tc>
        <w:tc>
          <w:tcPr>
            <w:tcW w:w="1858" w:type="dxa"/>
            <w:noWrap/>
            <w:hideMark/>
          </w:tcPr>
          <w:p w14:paraId="03B97B27" w14:textId="77777777" w:rsidR="001B54D9" w:rsidRPr="002A02B7" w:rsidRDefault="001B54D9" w:rsidP="00093D53">
            <w:pPr>
              <w:rPr>
                <w:rFonts w:asciiTheme="minorHAnsi" w:hAnsiTheme="minorHAnsi" w:cstheme="minorHAnsi"/>
              </w:rPr>
            </w:pPr>
            <w:r w:rsidRPr="002A02B7">
              <w:rPr>
                <w:rFonts w:asciiTheme="minorHAnsi" w:hAnsiTheme="minorHAnsi" w:cstheme="minorHAnsi"/>
              </w:rPr>
              <w:t>4046,56</w:t>
            </w:r>
          </w:p>
        </w:tc>
        <w:tc>
          <w:tcPr>
            <w:tcW w:w="1857" w:type="dxa"/>
            <w:noWrap/>
            <w:hideMark/>
          </w:tcPr>
          <w:p w14:paraId="7DB649ED" w14:textId="785CAB6C" w:rsidR="001B54D9" w:rsidRPr="002A02B7" w:rsidRDefault="001B54D9" w:rsidP="00093D53">
            <w:pPr>
              <w:rPr>
                <w:rFonts w:asciiTheme="minorHAnsi" w:hAnsiTheme="minorHAnsi" w:cstheme="minorHAnsi"/>
              </w:rPr>
            </w:pPr>
            <w:r w:rsidRPr="002A02B7">
              <w:rPr>
                <w:rFonts w:asciiTheme="minorHAnsi" w:hAnsiTheme="minorHAnsi" w:cstheme="minorHAnsi"/>
              </w:rPr>
              <w:t>183°10'52</w:t>
            </w:r>
          </w:p>
        </w:tc>
        <w:tc>
          <w:tcPr>
            <w:tcW w:w="1858" w:type="dxa"/>
            <w:noWrap/>
            <w:hideMark/>
          </w:tcPr>
          <w:p w14:paraId="5B61F1ED" w14:textId="49EA175D" w:rsidR="001B54D9" w:rsidRPr="002A02B7" w:rsidRDefault="001B54D9" w:rsidP="004F1DF8">
            <w:pPr>
              <w:rPr>
                <w:rFonts w:asciiTheme="minorHAnsi" w:hAnsiTheme="minorHAnsi" w:cstheme="minorHAnsi"/>
                <w:color w:val="000000"/>
              </w:rPr>
            </w:pPr>
            <w:r w:rsidRPr="002A02B7">
              <w:rPr>
                <w:rFonts w:asciiTheme="minorHAnsi" w:hAnsiTheme="minorHAnsi" w:cstheme="minorHAnsi"/>
              </w:rPr>
              <w:t>55° 08’ 48’’</w:t>
            </w:r>
          </w:p>
        </w:tc>
        <w:tc>
          <w:tcPr>
            <w:tcW w:w="1858" w:type="dxa"/>
            <w:noWrap/>
            <w:hideMark/>
          </w:tcPr>
          <w:p w14:paraId="578B059C" w14:textId="77777777" w:rsidR="001B54D9" w:rsidRPr="002A02B7" w:rsidRDefault="001B54D9" w:rsidP="004F2D68">
            <w:pPr>
              <w:rPr>
                <w:rFonts w:asciiTheme="minorHAnsi" w:hAnsiTheme="minorHAnsi" w:cstheme="minorHAnsi"/>
                <w:color w:val="000000"/>
              </w:rPr>
            </w:pPr>
            <w:r w:rsidRPr="002A02B7">
              <w:rPr>
                <w:rFonts w:asciiTheme="minorHAnsi" w:hAnsiTheme="minorHAnsi" w:cstheme="minorHAnsi"/>
                <w:color w:val="000000"/>
              </w:rPr>
              <w:t>1,688</w:t>
            </w:r>
          </w:p>
        </w:tc>
      </w:tr>
    </w:tbl>
    <w:p w14:paraId="74557462" w14:textId="00984960" w:rsidR="00093D53" w:rsidRPr="002A02B7" w:rsidRDefault="00093D53">
      <w:pPr>
        <w:rPr>
          <w:rFonts w:asciiTheme="minorHAnsi" w:hAnsiTheme="minorHAnsi" w:cstheme="minorHAnsi"/>
        </w:rPr>
      </w:pPr>
      <w:r w:rsidRPr="002A02B7">
        <w:rPr>
          <w:rFonts w:asciiTheme="minorHAnsi" w:hAnsiTheme="minorHAnsi" w:cstheme="minorHAnsi"/>
        </w:rPr>
        <w:br/>
      </w:r>
      <w:r w:rsidR="00B12D13" w:rsidRPr="002A02B7">
        <w:rPr>
          <w:rFonts w:asciiTheme="minorHAnsi" w:hAnsiTheme="minorHAnsi" w:cstheme="minorHAnsi"/>
          <w:noProof/>
          <w:lang w:eastAsia="ru-RU"/>
        </w:rPr>
        <w:drawing>
          <wp:inline distT="0" distB="0" distL="0" distR="0" wp14:anchorId="193925FA" wp14:editId="1DE1F59D">
            <wp:extent cx="5930265" cy="4399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4399915"/>
                    </a:xfrm>
                    <a:prstGeom prst="rect">
                      <a:avLst/>
                    </a:prstGeom>
                    <a:noFill/>
                    <a:ln>
                      <a:noFill/>
                    </a:ln>
                  </pic:spPr>
                </pic:pic>
              </a:graphicData>
            </a:graphic>
          </wp:inline>
        </w:drawing>
      </w:r>
    </w:p>
    <w:p w14:paraId="0D5EDA7A" w14:textId="43D54DE3" w:rsidR="004C1106" w:rsidRPr="007F3289" w:rsidRDefault="00597EE1">
      <w:pPr>
        <w:rPr>
          <w:rFonts w:asciiTheme="minorHAnsi" w:hAnsiTheme="minorHAnsi" w:cstheme="minorHAnsi"/>
          <w:b/>
          <w:bCs/>
          <w:i/>
          <w:iCs/>
          <w:sz w:val="28"/>
          <w:szCs w:val="28"/>
        </w:rPr>
      </w:pPr>
      <w:r w:rsidRPr="007F3289">
        <w:rPr>
          <w:rFonts w:asciiTheme="minorHAnsi" w:hAnsiTheme="minorHAnsi" w:cstheme="minorHAnsi"/>
          <w:b/>
          <w:bCs/>
          <w:i/>
          <w:iCs/>
          <w:sz w:val="28"/>
          <w:szCs w:val="28"/>
        </w:rPr>
        <w:t>N = 0,02</w:t>
      </w:r>
      <w:r w:rsidR="00B12D13" w:rsidRPr="007F3289">
        <w:rPr>
          <w:rFonts w:asciiTheme="minorHAnsi" w:hAnsiTheme="minorHAnsi" w:cstheme="minorHAnsi"/>
          <w:b/>
          <w:bCs/>
          <w:i/>
          <w:iCs/>
          <w:sz w:val="28"/>
          <w:szCs w:val="28"/>
        </w:rPr>
        <w:t>4</w:t>
      </w:r>
      <w:r w:rsidR="00EE5A20" w:rsidRPr="007F3289">
        <w:rPr>
          <w:rFonts w:asciiTheme="minorHAnsi" w:hAnsiTheme="minorHAnsi" w:cstheme="minorHAnsi"/>
          <w:b/>
          <w:bCs/>
          <w:i/>
          <w:iCs/>
          <w:sz w:val="28"/>
          <w:szCs w:val="28"/>
        </w:rPr>
        <w:t xml:space="preserve"> ± </w:t>
      </w:r>
      <w:r w:rsidR="004C1106" w:rsidRPr="007F3289">
        <w:rPr>
          <w:rFonts w:asciiTheme="minorHAnsi" w:hAnsiTheme="minorHAnsi" w:cstheme="minorHAnsi"/>
          <w:b/>
          <w:bCs/>
          <w:i/>
          <w:iCs/>
          <w:sz w:val="28"/>
          <w:szCs w:val="28"/>
        </w:rPr>
        <w:t>0,02</w:t>
      </w:r>
      <w:r w:rsidR="004C1106" w:rsidRPr="007F3289">
        <w:rPr>
          <w:rFonts w:asciiTheme="minorHAnsi" w:hAnsiTheme="minorHAnsi" w:cstheme="minorHAnsi"/>
          <w:b/>
          <w:bCs/>
          <w:i/>
          <w:iCs/>
          <w:sz w:val="28"/>
          <w:szCs w:val="28"/>
        </w:rPr>
        <w:br/>
      </w:r>
      <w:proofErr w:type="spellStart"/>
      <w:r w:rsidR="004C1106" w:rsidRPr="007F3289">
        <w:rPr>
          <w:rFonts w:asciiTheme="minorHAnsi" w:hAnsiTheme="minorHAnsi" w:cstheme="minorHAnsi"/>
          <w:b/>
          <w:bCs/>
          <w:i/>
          <w:iCs/>
          <w:sz w:val="32"/>
          <w:szCs w:val="28"/>
        </w:rPr>
        <w:t>ε</w:t>
      </w:r>
      <w:proofErr w:type="gramStart"/>
      <w:r w:rsidR="004C1106" w:rsidRPr="007F3289">
        <w:rPr>
          <w:rFonts w:asciiTheme="minorHAnsi" w:hAnsiTheme="minorHAnsi" w:cstheme="minorHAnsi"/>
          <w:b/>
          <w:bCs/>
          <w:i/>
          <w:iCs/>
          <w:sz w:val="24"/>
          <w:szCs w:val="28"/>
          <w:vertAlign w:val="subscript"/>
        </w:rPr>
        <w:t>N</w:t>
      </w:r>
      <w:proofErr w:type="spellEnd"/>
      <w:r w:rsidR="004C1106" w:rsidRPr="007F3289">
        <w:rPr>
          <w:rFonts w:asciiTheme="minorHAnsi" w:hAnsiTheme="minorHAnsi" w:cstheme="minorHAnsi"/>
          <w:b/>
          <w:bCs/>
          <w:i/>
          <w:iCs/>
          <w:sz w:val="24"/>
          <w:szCs w:val="28"/>
          <w:vertAlign w:val="subscript"/>
        </w:rPr>
        <w:t xml:space="preserve"> </w:t>
      </w:r>
      <w:r w:rsidR="004C1106" w:rsidRPr="007F3289">
        <w:rPr>
          <w:rFonts w:asciiTheme="minorHAnsi" w:hAnsiTheme="minorHAnsi" w:cstheme="minorHAnsi"/>
          <w:b/>
          <w:bCs/>
          <w:i/>
          <w:iCs/>
          <w:sz w:val="24"/>
          <w:szCs w:val="28"/>
        </w:rPr>
        <w:t xml:space="preserve"> </w:t>
      </w:r>
      <w:r w:rsidR="004C1106" w:rsidRPr="007F3289">
        <w:rPr>
          <w:rFonts w:asciiTheme="minorHAnsi" w:hAnsiTheme="minorHAnsi" w:cstheme="minorHAnsi"/>
          <w:b/>
          <w:bCs/>
          <w:i/>
          <w:iCs/>
          <w:sz w:val="28"/>
          <w:szCs w:val="28"/>
        </w:rPr>
        <w:t>=</w:t>
      </w:r>
      <w:proofErr w:type="gramEnd"/>
      <w:r w:rsidR="004C1106" w:rsidRPr="007F3289">
        <w:rPr>
          <w:rFonts w:asciiTheme="minorHAnsi" w:hAnsiTheme="minorHAnsi" w:cstheme="minorHAnsi"/>
          <w:b/>
          <w:bCs/>
          <w:i/>
          <w:iCs/>
          <w:sz w:val="28"/>
          <w:szCs w:val="28"/>
        </w:rPr>
        <w:t xml:space="preserve"> </w:t>
      </w:r>
      <w:r w:rsidR="005478E8" w:rsidRPr="007F3289">
        <w:rPr>
          <w:rFonts w:asciiTheme="minorHAnsi" w:hAnsiTheme="minorHAnsi" w:cstheme="minorHAnsi"/>
          <w:b/>
          <w:bCs/>
          <w:i/>
          <w:iCs/>
          <w:sz w:val="28"/>
          <w:szCs w:val="28"/>
        </w:rPr>
        <w:t>8</w:t>
      </w:r>
      <w:r w:rsidR="004C1106" w:rsidRPr="007F3289">
        <w:rPr>
          <w:rFonts w:asciiTheme="minorHAnsi" w:hAnsiTheme="minorHAnsi" w:cstheme="minorHAnsi"/>
          <w:b/>
          <w:bCs/>
          <w:i/>
          <w:iCs/>
          <w:sz w:val="28"/>
          <w:szCs w:val="28"/>
        </w:rPr>
        <w:t>%</w:t>
      </w:r>
    </w:p>
    <w:p w14:paraId="3AD4BFE3" w14:textId="5E504C8D" w:rsidR="006A285C" w:rsidRPr="002A02B7" w:rsidRDefault="00B12D13" w:rsidP="00B12D13">
      <w:pPr>
        <w:rPr>
          <w:rFonts w:asciiTheme="minorHAnsi" w:hAnsiTheme="minorHAnsi" w:cstheme="minorHAnsi"/>
          <w:sz w:val="28"/>
          <w:szCs w:val="28"/>
        </w:rPr>
      </w:pPr>
      <w:r w:rsidRPr="002A02B7">
        <w:rPr>
          <w:rFonts w:asciiTheme="minorHAnsi" w:hAnsiTheme="minorHAnsi" w:cstheme="minorHAnsi"/>
          <w:sz w:val="28"/>
          <w:szCs w:val="28"/>
        </w:rPr>
        <w:t xml:space="preserve">В лабораторной работе определены преломляющий угол призмы, далее с использованием полученного результата рассчитано значение показателей преломления призмы для света разной длины волны (для соответствующих наблюдаемых линий спектра ртутной лампы). По результатам построен график зависимости показателя преломления призмы от длины волны света, </w:t>
      </w:r>
      <w:r w:rsidRPr="002A02B7">
        <w:rPr>
          <w:rFonts w:asciiTheme="minorHAnsi" w:hAnsiTheme="minorHAnsi" w:cstheme="minorHAnsi"/>
          <w:sz w:val="28"/>
          <w:szCs w:val="28"/>
        </w:rPr>
        <w:lastRenderedPageBreak/>
        <w:t>довольно хорошо совпадает с табличными данными для стекла. Также по замерам рассчита</w:t>
      </w:r>
      <w:r w:rsidR="002A02B7">
        <w:rPr>
          <w:rFonts w:asciiTheme="minorHAnsi" w:hAnsiTheme="minorHAnsi" w:cstheme="minorHAnsi"/>
          <w:sz w:val="28"/>
          <w:szCs w:val="28"/>
        </w:rPr>
        <w:t>ли</w:t>
      </w:r>
      <w:r w:rsidRPr="002A02B7">
        <w:rPr>
          <w:rFonts w:asciiTheme="minorHAnsi" w:hAnsiTheme="minorHAnsi" w:cstheme="minorHAnsi"/>
          <w:sz w:val="28"/>
          <w:szCs w:val="28"/>
        </w:rPr>
        <w:t xml:space="preserve"> относительную дисперсию света, которая тоже довольно хорошо совпала с табличными данными. На неточности результата могла повлиять инструментальная погрешность и погрешность измерения, а также то, что длины волн</w:t>
      </w:r>
      <w:r w:rsidR="007F3289">
        <w:rPr>
          <w:rFonts w:asciiTheme="minorHAnsi" w:hAnsiTheme="minorHAnsi" w:cstheme="minorHAnsi"/>
          <w:sz w:val="28"/>
          <w:szCs w:val="28"/>
        </w:rPr>
        <w:t>,</w:t>
      </w:r>
      <w:r w:rsidRPr="002A02B7">
        <w:rPr>
          <w:rFonts w:asciiTheme="minorHAnsi" w:hAnsiTheme="minorHAnsi" w:cstheme="minorHAnsi"/>
          <w:sz w:val="28"/>
          <w:szCs w:val="28"/>
        </w:rPr>
        <w:t xml:space="preserve"> наблюдаемые в спектре </w:t>
      </w:r>
      <w:proofErr w:type="gramStart"/>
      <w:r w:rsidRPr="002A02B7">
        <w:rPr>
          <w:rFonts w:asciiTheme="minorHAnsi" w:hAnsiTheme="minorHAnsi" w:cstheme="minorHAnsi"/>
          <w:sz w:val="28"/>
          <w:szCs w:val="28"/>
        </w:rPr>
        <w:t>ртутной лампы линий</w:t>
      </w:r>
      <w:proofErr w:type="gramEnd"/>
      <w:r w:rsidRPr="002A02B7">
        <w:rPr>
          <w:rFonts w:asciiTheme="minorHAnsi" w:hAnsiTheme="minorHAnsi" w:cstheme="minorHAnsi"/>
          <w:sz w:val="28"/>
          <w:szCs w:val="28"/>
        </w:rPr>
        <w:t xml:space="preserve"> не идеально совпали с указанными в теоретической формуле для N.</w:t>
      </w:r>
    </w:p>
    <w:sectPr w:rsidR="006A285C" w:rsidRPr="002A02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32EE0" w14:textId="77777777" w:rsidR="002953A9" w:rsidRDefault="002953A9" w:rsidP="005C568F">
      <w:pPr>
        <w:spacing w:after="0" w:line="240" w:lineRule="auto"/>
      </w:pPr>
      <w:r>
        <w:separator/>
      </w:r>
    </w:p>
  </w:endnote>
  <w:endnote w:type="continuationSeparator" w:id="0">
    <w:p w14:paraId="7AD681F9" w14:textId="77777777" w:rsidR="002953A9" w:rsidRDefault="002953A9" w:rsidP="005C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0971B" w14:textId="77777777" w:rsidR="002953A9" w:rsidRDefault="002953A9" w:rsidP="005C568F">
      <w:pPr>
        <w:spacing w:after="0" w:line="240" w:lineRule="auto"/>
      </w:pPr>
      <w:r>
        <w:separator/>
      </w:r>
    </w:p>
  </w:footnote>
  <w:footnote w:type="continuationSeparator" w:id="0">
    <w:p w14:paraId="317E9D8B" w14:textId="77777777" w:rsidR="002953A9" w:rsidRDefault="002953A9" w:rsidP="005C5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53071"/>
    <w:multiLevelType w:val="hybridMultilevel"/>
    <w:tmpl w:val="AD10A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66"/>
    <w:rsid w:val="000054EA"/>
    <w:rsid w:val="0008217E"/>
    <w:rsid w:val="00093D53"/>
    <w:rsid w:val="001B54D9"/>
    <w:rsid w:val="002938AB"/>
    <w:rsid w:val="002953A9"/>
    <w:rsid w:val="002A02B7"/>
    <w:rsid w:val="003A5DA1"/>
    <w:rsid w:val="004128BD"/>
    <w:rsid w:val="004C1106"/>
    <w:rsid w:val="004F1DF8"/>
    <w:rsid w:val="004F2D68"/>
    <w:rsid w:val="004F5FCB"/>
    <w:rsid w:val="00541AA9"/>
    <w:rsid w:val="005478E8"/>
    <w:rsid w:val="00581C0B"/>
    <w:rsid w:val="00597EE1"/>
    <w:rsid w:val="005C568F"/>
    <w:rsid w:val="005E66ED"/>
    <w:rsid w:val="00614856"/>
    <w:rsid w:val="006527C1"/>
    <w:rsid w:val="00664264"/>
    <w:rsid w:val="006A285C"/>
    <w:rsid w:val="00780298"/>
    <w:rsid w:val="007A1FAC"/>
    <w:rsid w:val="007F3289"/>
    <w:rsid w:val="008B56C7"/>
    <w:rsid w:val="00A94346"/>
    <w:rsid w:val="00B12D13"/>
    <w:rsid w:val="00B41DD7"/>
    <w:rsid w:val="00CC2031"/>
    <w:rsid w:val="00D76D0C"/>
    <w:rsid w:val="00DB3E8E"/>
    <w:rsid w:val="00E23545"/>
    <w:rsid w:val="00E31666"/>
    <w:rsid w:val="00EE5A20"/>
    <w:rsid w:val="00F62CD0"/>
    <w:rsid w:val="00FC1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E769"/>
  <w15:docId w15:val="{BB484CE7-C549-4226-9300-FB1A7314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6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3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8AB"/>
    <w:rPr>
      <w:rFonts w:ascii="Tahoma" w:eastAsia="Calibri" w:hAnsi="Tahoma" w:cs="Tahoma"/>
      <w:sz w:val="16"/>
      <w:szCs w:val="16"/>
    </w:rPr>
  </w:style>
  <w:style w:type="paragraph" w:styleId="EndnoteText">
    <w:name w:val="endnote text"/>
    <w:basedOn w:val="Normal"/>
    <w:link w:val="EndnoteTextChar"/>
    <w:uiPriority w:val="99"/>
    <w:semiHidden/>
    <w:unhideWhenUsed/>
    <w:rsid w:val="005C56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568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5C568F"/>
    <w:rPr>
      <w:vertAlign w:val="superscript"/>
    </w:rPr>
  </w:style>
  <w:style w:type="paragraph" w:styleId="ListParagraph">
    <w:name w:val="List Paragraph"/>
    <w:basedOn w:val="Normal"/>
    <w:uiPriority w:val="34"/>
    <w:qFormat/>
    <w:rsid w:val="000054EA"/>
    <w:pPr>
      <w:ind w:left="720"/>
      <w:contextualSpacing/>
    </w:pPr>
  </w:style>
  <w:style w:type="table" w:styleId="PlainTable5">
    <w:name w:val="Plain Table 5"/>
    <w:basedOn w:val="TableNormal"/>
    <w:uiPriority w:val="45"/>
    <w:rsid w:val="006148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3422">
      <w:bodyDiv w:val="1"/>
      <w:marLeft w:val="0"/>
      <w:marRight w:val="0"/>
      <w:marTop w:val="0"/>
      <w:marBottom w:val="0"/>
      <w:divBdr>
        <w:top w:val="none" w:sz="0" w:space="0" w:color="auto"/>
        <w:left w:val="none" w:sz="0" w:space="0" w:color="auto"/>
        <w:bottom w:val="none" w:sz="0" w:space="0" w:color="auto"/>
        <w:right w:val="none" w:sz="0" w:space="0" w:color="auto"/>
      </w:divBdr>
    </w:div>
    <w:div w:id="381444146">
      <w:bodyDiv w:val="1"/>
      <w:marLeft w:val="0"/>
      <w:marRight w:val="0"/>
      <w:marTop w:val="0"/>
      <w:marBottom w:val="0"/>
      <w:divBdr>
        <w:top w:val="none" w:sz="0" w:space="0" w:color="auto"/>
        <w:left w:val="none" w:sz="0" w:space="0" w:color="auto"/>
        <w:bottom w:val="none" w:sz="0" w:space="0" w:color="auto"/>
        <w:right w:val="none" w:sz="0" w:space="0" w:color="auto"/>
      </w:divBdr>
    </w:div>
    <w:div w:id="1236470474">
      <w:bodyDiv w:val="1"/>
      <w:marLeft w:val="0"/>
      <w:marRight w:val="0"/>
      <w:marTop w:val="0"/>
      <w:marBottom w:val="0"/>
      <w:divBdr>
        <w:top w:val="none" w:sz="0" w:space="0" w:color="auto"/>
        <w:left w:val="none" w:sz="0" w:space="0" w:color="auto"/>
        <w:bottom w:val="none" w:sz="0" w:space="0" w:color="auto"/>
        <w:right w:val="none" w:sz="0" w:space="0" w:color="auto"/>
      </w:divBdr>
    </w:div>
    <w:div w:id="1306281463">
      <w:bodyDiv w:val="1"/>
      <w:marLeft w:val="0"/>
      <w:marRight w:val="0"/>
      <w:marTop w:val="0"/>
      <w:marBottom w:val="0"/>
      <w:divBdr>
        <w:top w:val="none" w:sz="0" w:space="0" w:color="auto"/>
        <w:left w:val="none" w:sz="0" w:space="0" w:color="auto"/>
        <w:bottom w:val="none" w:sz="0" w:space="0" w:color="auto"/>
        <w:right w:val="none" w:sz="0" w:space="0" w:color="auto"/>
      </w:divBdr>
    </w:div>
    <w:div w:id="15740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B8AD1-B6F2-49C7-B78E-DE9B4077F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320</Words>
  <Characters>1830</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hpuser</dc:creator>
  <cp:lastModifiedBy>Михаил Цысин</cp:lastModifiedBy>
  <cp:revision>3</cp:revision>
  <cp:lastPrinted>2021-02-21T20:44:00Z</cp:lastPrinted>
  <dcterms:created xsi:type="dcterms:W3CDTF">2021-04-04T20:25:00Z</dcterms:created>
  <dcterms:modified xsi:type="dcterms:W3CDTF">2021-04-05T09:17:00Z</dcterms:modified>
</cp:coreProperties>
</file>