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C6C" w:rsidRPr="00446818" w:rsidRDefault="00B77F68">
      <w:pPr>
        <w:rPr>
          <w:rFonts w:ascii="Times New Roman" w:hAnsi="Times New Roman" w:cs="Times New Roman"/>
          <w:sz w:val="16"/>
          <w:szCs w:val="16"/>
        </w:rPr>
      </w:pPr>
      <w:bookmarkStart w:id="0" w:name="_GoBack"/>
      <w:bookmarkEnd w:id="0"/>
      <w:r w:rsidRPr="00446818">
        <w:rPr>
          <w:rFonts w:ascii="Times New Roman" w:hAnsi="Times New Roman" w:cs="Times New Roman"/>
          <w:sz w:val="16"/>
          <w:szCs w:val="16"/>
        </w:rPr>
        <w:t xml:space="preserve">                      FRESH BITES CATERING</w:t>
      </w:r>
    </w:p>
    <w:p w:rsidR="00B77F68" w:rsidRPr="00446818" w:rsidRDefault="00B77F68">
      <w:pPr>
        <w:rPr>
          <w:rFonts w:ascii="Times New Roman" w:hAnsi="Times New Roman" w:cs="Times New Roman"/>
          <w:sz w:val="16"/>
          <w:szCs w:val="16"/>
        </w:rPr>
      </w:pPr>
      <w:r w:rsidRPr="00446818">
        <w:rPr>
          <w:rFonts w:ascii="Times New Roman" w:hAnsi="Times New Roman" w:cs="Times New Roman"/>
          <w:sz w:val="16"/>
          <w:szCs w:val="16"/>
        </w:rPr>
        <w:t xml:space="preserve">                                                                     REPORT</w:t>
      </w:r>
    </w:p>
    <w:p w:rsidR="00B77F68" w:rsidRPr="00446818" w:rsidRDefault="00B77F68">
      <w:pPr>
        <w:rPr>
          <w:rFonts w:ascii="Times New Roman" w:hAnsi="Times New Roman" w:cs="Times New Roman"/>
          <w:sz w:val="16"/>
          <w:szCs w:val="16"/>
        </w:rPr>
      </w:pPr>
      <w:r w:rsidRPr="00446818">
        <w:rPr>
          <w:rFonts w:ascii="Times New Roman" w:hAnsi="Times New Roman" w:cs="Times New Roman"/>
          <w:sz w:val="16"/>
          <w:szCs w:val="16"/>
        </w:rPr>
        <w:t>INTRODUCTION:</w:t>
      </w:r>
    </w:p>
    <w:p w:rsidR="00B77F68" w:rsidRPr="00446818" w:rsidRDefault="00B77F68">
      <w:pPr>
        <w:rPr>
          <w:rFonts w:ascii="Arial" w:hAnsi="Arial" w:cs="Arial"/>
          <w:sz w:val="16"/>
          <w:szCs w:val="16"/>
        </w:rPr>
      </w:pPr>
    </w:p>
    <w:p w:rsidR="00B77F68" w:rsidRPr="00446818" w:rsidRDefault="00B77F68">
      <w:pPr>
        <w:rPr>
          <w:rFonts w:ascii="Times New Roman" w:hAnsi="Times New Roman" w:cs="Times New Roman"/>
          <w:sz w:val="16"/>
          <w:szCs w:val="16"/>
        </w:rPr>
      </w:pPr>
      <w:r w:rsidRPr="00446818">
        <w:rPr>
          <w:rFonts w:ascii="Arial" w:hAnsi="Arial" w:cs="Arial"/>
          <w:sz w:val="16"/>
          <w:szCs w:val="16"/>
        </w:rPr>
        <w:t>1</w:t>
      </w:r>
      <w:r w:rsidRPr="00446818">
        <w:rPr>
          <w:rFonts w:ascii="Times New Roman" w:hAnsi="Times New Roman" w:cs="Times New Roman"/>
          <w:sz w:val="16"/>
          <w:szCs w:val="16"/>
        </w:rPr>
        <w:t>.1.OVERVIEW:</w:t>
      </w:r>
    </w:p>
    <w:p w:rsidR="00E950A4" w:rsidRPr="00446818" w:rsidRDefault="00B77F68" w:rsidP="00E950A4">
      <w:pPr>
        <w:spacing w:beforeAutospacing="1" w:afterAutospacing="1"/>
        <w:jc w:val="both"/>
        <w:rPr>
          <w:rFonts w:ascii="Times New Roman" w:eastAsia="Times New Roman" w:hAnsi="Times New Roman" w:cs="Times New Roman"/>
          <w:color w:val="6F7577"/>
          <w:sz w:val="16"/>
          <w:szCs w:val="16"/>
        </w:rPr>
      </w:pPr>
      <w:r w:rsidRPr="00446818">
        <w:rPr>
          <w:rFonts w:ascii="Times New Roman" w:hAnsi="Times New Roman" w:cs="Times New Roman"/>
          <w:sz w:val="16"/>
          <w:szCs w:val="16"/>
        </w:rPr>
        <w:t xml:space="preserve">                    </w:t>
      </w:r>
      <w:r w:rsidR="00E950A4" w:rsidRPr="00446818">
        <w:rPr>
          <w:rFonts w:ascii="Times New Roman" w:eastAsia="Times New Roman" w:hAnsi="Times New Roman" w:cs="Times New Roman"/>
          <w:color w:val="6F7577"/>
          <w:sz w:val="16"/>
          <w:szCs w:val="16"/>
        </w:rPr>
        <w:t>Fresh Bites Catering, a catering service, utilizes Zoho Books to manage their sales, track inventory, and handle invoicing. They can generate professional invoices for clients and track expenses related to ingredients and supplies. Zoho Books helps them maintain accurate financial records and streamline their catering operations.</w:t>
      </w:r>
    </w:p>
    <w:p w:rsidR="00E950A4" w:rsidRPr="00446818" w:rsidRDefault="00E950A4" w:rsidP="00E950A4">
      <w:pPr>
        <w:spacing w:beforeAutospacing="1" w:afterAutospacing="1"/>
        <w:jc w:val="both"/>
        <w:rPr>
          <w:rFonts w:ascii="Times New Roman" w:eastAsia="Times New Roman" w:hAnsi="Times New Roman" w:cs="Times New Roman"/>
          <w:color w:val="6F7577"/>
          <w:sz w:val="16"/>
          <w:szCs w:val="16"/>
        </w:rPr>
      </w:pPr>
    </w:p>
    <w:p w:rsidR="00B77F68" w:rsidRPr="00446818" w:rsidRDefault="00E950A4"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noProof/>
          <w:sz w:val="16"/>
          <w:szCs w:val="16"/>
        </w:rPr>
        <w:drawing>
          <wp:inline distT="0" distB="0" distL="0" distR="0" wp14:anchorId="17039E9B" wp14:editId="79D998E6">
            <wp:extent cx="4099313" cy="21405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email">
                      <a:extLst>
                        <a:ext uri="{28A0092B-C50C-407E-A947-70E740481C1C}">
                          <a14:useLocalDpi xmlns:a14="http://schemas.microsoft.com/office/drawing/2010/main"/>
                        </a:ext>
                      </a:extLst>
                    </a:blip>
                    <a:stretch>
                      <a:fillRect/>
                    </a:stretch>
                  </pic:blipFill>
                  <pic:spPr>
                    <a:xfrm>
                      <a:off x="0" y="0"/>
                      <a:ext cx="4206729" cy="2196616"/>
                    </a:xfrm>
                    <a:prstGeom prst="rect">
                      <a:avLst/>
                    </a:prstGeom>
                  </pic:spPr>
                </pic:pic>
              </a:graphicData>
            </a:graphic>
          </wp:inline>
        </w:drawing>
      </w:r>
    </w:p>
    <w:p w:rsidR="004229DD" w:rsidRPr="00446818" w:rsidRDefault="00E950A4"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004229DD"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PURPOSE:</w:t>
      </w:r>
    </w:p>
    <w:p w:rsidR="004229DD" w:rsidRPr="00446818" w:rsidRDefault="004229DD"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Fresh bites catering,a catering service,utilizes zoho books to manage their sales,track inventory,and handle invoicing.They can generate professional invoices for clients and track expenses related to ingredients and supplies</w:t>
      </w:r>
      <w:r w:rsidR="00A54AE2"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B17D2"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54AE2" w:rsidRPr="00446818" w:rsidRDefault="00AB17D2"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54AE2"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PROBLEM DEFINITION AND DESIGN THINKING:</w:t>
      </w:r>
    </w:p>
    <w:p w:rsidR="00A54AE2" w:rsidRPr="00446818" w:rsidRDefault="00A54AE2" w:rsidP="00A54AE2">
      <w:pPr>
        <w:pStyle w:val="ListParagraph"/>
        <w:numPr>
          <w:ilvl w:val="0"/>
          <w:numId w:val="2"/>
        </w:num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Improving customer service…</w:t>
      </w:r>
    </w:p>
    <w:p w:rsidR="00A54AE2" w:rsidRPr="00446818" w:rsidRDefault="00A54AE2" w:rsidP="00A54AE2">
      <w:pPr>
        <w:pStyle w:val="ListParagraph"/>
        <w:numPr>
          <w:ilvl w:val="0"/>
          <w:numId w:val="2"/>
        </w:num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ZOHO streamlines customer’s grievance redressal…</w:t>
      </w:r>
    </w:p>
    <w:p w:rsidR="00A54AE2" w:rsidRPr="00446818" w:rsidRDefault="00A54AE2" w:rsidP="00A54AE2">
      <w:pPr>
        <w:pStyle w:val="ListParagraph"/>
        <w:numPr>
          <w:ilvl w:val="0"/>
          <w:numId w:val="2"/>
        </w:num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Measuring the business impact…</w:t>
      </w:r>
    </w:p>
    <w:p w:rsidR="00A54AE2" w:rsidRPr="00446818" w:rsidRDefault="00A54AE2" w:rsidP="00A54AE2">
      <w:pPr>
        <w:pStyle w:val="ListParagraph"/>
        <w:numPr>
          <w:ilvl w:val="0"/>
          <w:numId w:val="2"/>
        </w:num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Improves collaboration between teams…</w:t>
      </w:r>
    </w:p>
    <w:p w:rsidR="00A54AE2" w:rsidRPr="00446818" w:rsidRDefault="00EB7569" w:rsidP="00A54AE2">
      <w:pPr>
        <w:pStyle w:val="ListParagraph"/>
        <w:numPr>
          <w:ilvl w:val="0"/>
          <w:numId w:val="2"/>
        </w:num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 data at any time and from anywhere…</w:t>
      </w:r>
    </w:p>
    <w:p w:rsidR="00E950A4" w:rsidRPr="00446818" w:rsidRDefault="004229DD" w:rsidP="0034395D">
      <w:pPr>
        <w:tabs>
          <w:tab w:val="left" w:pos="1080"/>
        </w:tabs>
        <w:rPr>
          <w:rFonts w:ascii="Times New Roman" w:hAnsi="Times New Roman" w:cs="Times New Roman"/>
          <w:color w:val="FFFFFF" w:themeColor="background1"/>
          <w:sz w:val="16"/>
          <w:szCs w:val="16"/>
          <w:u w:val="single" w:color="FFFFFF" w:themeColor="background1"/>
          <w:shd w:val="clear" w:color="auto" w:fill="202124"/>
        </w:rPr>
      </w:pPr>
      <w:r w:rsidRPr="00446818">
        <w:rPr>
          <w:rFonts w:ascii="Times New Roman" w:hAnsi="Times New Roman" w:cs="Times New Roman"/>
          <w:color w:val="E8EAED"/>
          <w:sz w:val="16"/>
          <w:szCs w:val="16"/>
          <w:shd w:val="clear" w:color="auto" w:fill="202124"/>
        </w:rPr>
        <w:lastRenderedPageBreak/>
        <w:t xml:space="preserve"> </w:t>
      </w:r>
      <w:r w:rsidR="00EB7569"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EMPATHY MAP:</w:t>
      </w:r>
      <w:r w:rsidR="00EB7569" w:rsidRPr="00446818">
        <w:rPr>
          <w:rFonts w:ascii="Times New Roman" w:hAnsi="Times New Roman" w:cs="Times New Roman"/>
          <w:noProof/>
          <w:sz w:val="16"/>
          <w:szCs w:val="16"/>
        </w:rPr>
        <w:t xml:space="preserve"> </w:t>
      </w:r>
      <w:r w:rsidR="00EB7569" w:rsidRPr="00446818">
        <w:rPr>
          <w:rFonts w:ascii="Times New Roman" w:hAnsi="Times New Roman" w:cs="Times New Roman"/>
          <w:noProof/>
          <w:sz w:val="16"/>
          <w:szCs w:val="16"/>
        </w:rPr>
        <w:drawing>
          <wp:inline distT="0" distB="0" distL="0" distR="0" wp14:anchorId="329C4AE5" wp14:editId="78C8CC25">
            <wp:extent cx="4802909" cy="270163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email">
                      <a:extLst>
                        <a:ext uri="{28A0092B-C50C-407E-A947-70E740481C1C}">
                          <a14:useLocalDpi xmlns:a14="http://schemas.microsoft.com/office/drawing/2010/main"/>
                        </a:ext>
                      </a:extLst>
                    </a:blip>
                    <a:stretch>
                      <a:fillRect/>
                    </a:stretch>
                  </pic:blipFill>
                  <pic:spPr>
                    <a:xfrm>
                      <a:off x="0" y="0"/>
                      <a:ext cx="4853555" cy="2730125"/>
                    </a:xfrm>
                    <a:prstGeom prst="rect">
                      <a:avLst/>
                    </a:prstGeom>
                  </pic:spPr>
                </pic:pic>
              </a:graphicData>
            </a:graphic>
          </wp:inline>
        </w:drawing>
      </w:r>
    </w:p>
    <w:p w:rsidR="00F57AA0" w:rsidRPr="00446818" w:rsidRDefault="00F57AA0" w:rsidP="00B77F68">
      <w:pPr>
        <w:tabs>
          <w:tab w:val="left" w:pos="2964"/>
        </w:tabs>
        <w:rPr>
          <w:rFonts w:ascii="Times New Roman" w:hAnsi="Times New Roman" w:cs="Times New Roman"/>
          <w:noProof/>
          <w:sz w:val="16"/>
          <w:szCs w:val="16"/>
        </w:rPr>
      </w:pPr>
    </w:p>
    <w:p w:rsidR="00F57AA0" w:rsidRPr="00446818" w:rsidRDefault="00F57AA0" w:rsidP="00B77F68">
      <w:pPr>
        <w:tabs>
          <w:tab w:val="left" w:pos="2964"/>
        </w:tabs>
        <w:rPr>
          <w:rFonts w:ascii="Times New Roman" w:hAnsi="Times New Roman" w:cs="Times New Roman"/>
          <w:noProof/>
          <w:sz w:val="16"/>
          <w:szCs w:val="16"/>
        </w:rPr>
      </w:pPr>
      <w:r w:rsidRPr="00446818">
        <w:rPr>
          <w:rFonts w:ascii="Times New Roman" w:hAnsi="Times New Roman" w:cs="Times New Roman"/>
          <w:noProof/>
          <w:sz w:val="16"/>
          <w:szCs w:val="16"/>
        </w:rPr>
        <w:t>IDEATION &amp; BRAINSTORMING MAP:</w:t>
      </w:r>
    </w:p>
    <w:p w:rsidR="00F57AA0" w:rsidRPr="00446818" w:rsidRDefault="00F57AA0"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noProof/>
          <w:sz w:val="16"/>
          <w:szCs w:val="16"/>
        </w:rPr>
        <w:drawing>
          <wp:inline distT="0" distB="0" distL="0" distR="0" wp14:anchorId="2206D34C" wp14:editId="32F141F5">
            <wp:extent cx="4408826" cy="24799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email">
                      <a:extLst>
                        <a:ext uri="{28A0092B-C50C-407E-A947-70E740481C1C}">
                          <a14:useLocalDpi xmlns:a14="http://schemas.microsoft.com/office/drawing/2010/main"/>
                        </a:ext>
                      </a:extLst>
                    </a:blip>
                    <a:stretch>
                      <a:fillRect/>
                    </a:stretch>
                  </pic:blipFill>
                  <pic:spPr>
                    <a:xfrm>
                      <a:off x="0" y="0"/>
                      <a:ext cx="4427913" cy="2490700"/>
                    </a:xfrm>
                    <a:prstGeom prst="rect">
                      <a:avLst/>
                    </a:prstGeom>
                  </pic:spPr>
                </pic:pic>
              </a:graphicData>
            </a:graphic>
          </wp:inline>
        </w:drawing>
      </w:r>
    </w:p>
    <w:p w:rsidR="00F57AA0" w:rsidRPr="00446818" w:rsidRDefault="00F57AA0"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57AA0" w:rsidRPr="00446818" w:rsidRDefault="00F57AA0"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3.RESULT:</w:t>
      </w:r>
    </w:p>
    <w:p w:rsidR="00F57AA0" w:rsidRPr="00446818" w:rsidRDefault="00F57AA0"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w:t>
      </w: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1.company name :fresh bites catering(shivani)</w:t>
      </w: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ITEM CREATION:</w:t>
      </w: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7AA0"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noProof/>
          <w:sz w:val="16"/>
          <w:szCs w:val="16"/>
        </w:rPr>
        <w:lastRenderedPageBreak/>
        <w:drawing>
          <wp:inline distT="0" distB="0" distL="0" distR="0" wp14:anchorId="62630ACA" wp14:editId="316D0E95">
            <wp:extent cx="4751350" cy="21751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email">
                      <a:extLst>
                        <a:ext uri="{28A0092B-C50C-407E-A947-70E740481C1C}">
                          <a14:useLocalDpi xmlns:a14="http://schemas.microsoft.com/office/drawing/2010/main"/>
                        </a:ext>
                      </a:extLst>
                    </a:blip>
                    <a:stretch>
                      <a:fillRect/>
                    </a:stretch>
                  </pic:blipFill>
                  <pic:spPr>
                    <a:xfrm>
                      <a:off x="0" y="0"/>
                      <a:ext cx="4771951" cy="2184595"/>
                    </a:xfrm>
                    <a:prstGeom prst="rect">
                      <a:avLst/>
                    </a:prstGeom>
                  </pic:spPr>
                </pic:pic>
              </a:graphicData>
            </a:graphic>
          </wp:inline>
        </w:drawing>
      </w: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2.VENDOR CREATION:</w:t>
      </w: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46818">
        <w:rPr>
          <w:rFonts w:ascii="Times New Roman" w:hAnsi="Times New Roman" w:cs="Times New Roman"/>
          <w:noProof/>
          <w:sz w:val="16"/>
          <w:szCs w:val="16"/>
        </w:rPr>
        <w:drawing>
          <wp:inline distT="0" distB="0" distL="0" distR="0" wp14:anchorId="2BA34A1C" wp14:editId="475A498F">
            <wp:extent cx="4418523" cy="2085109"/>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email">
                      <a:extLst>
                        <a:ext uri="{28A0092B-C50C-407E-A947-70E740481C1C}">
                          <a14:useLocalDpi xmlns:a14="http://schemas.microsoft.com/office/drawing/2010/main"/>
                        </a:ext>
                      </a:extLst>
                    </a:blip>
                    <a:stretch>
                      <a:fillRect/>
                    </a:stretch>
                  </pic:blipFill>
                  <pic:spPr>
                    <a:xfrm>
                      <a:off x="0" y="0"/>
                      <a:ext cx="4440756" cy="2095601"/>
                    </a:xfrm>
                    <a:prstGeom prst="rect">
                      <a:avLst/>
                    </a:prstGeom>
                  </pic:spPr>
                </pic:pic>
              </a:graphicData>
            </a:graphic>
          </wp:inline>
        </w:drawing>
      </w: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3.PURCHASE ORDER:</w:t>
      </w: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noProof/>
          <w:sz w:val="16"/>
          <w:szCs w:val="16"/>
        </w:rPr>
        <w:drawing>
          <wp:inline distT="0" distB="0" distL="0" distR="0" wp14:anchorId="0AB80C1A" wp14:editId="20F5D755">
            <wp:extent cx="4120896" cy="1981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email">
                      <a:extLst>
                        <a:ext uri="{28A0092B-C50C-407E-A947-70E740481C1C}">
                          <a14:useLocalDpi xmlns:a14="http://schemas.microsoft.com/office/drawing/2010/main"/>
                        </a:ext>
                      </a:extLst>
                    </a:blip>
                    <a:stretch>
                      <a:fillRect/>
                    </a:stretch>
                  </pic:blipFill>
                  <pic:spPr>
                    <a:xfrm>
                      <a:off x="0" y="0"/>
                      <a:ext cx="4126285" cy="1983791"/>
                    </a:xfrm>
                    <a:prstGeom prst="rect">
                      <a:avLst/>
                    </a:prstGeom>
                  </pic:spPr>
                </pic:pic>
              </a:graphicData>
            </a:graphic>
          </wp:inline>
        </w:drawing>
      </w:r>
    </w:p>
    <w:p w:rsidR="0034395D" w:rsidRPr="00446818" w:rsidRDefault="0034395D"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4.SALES ORDER:</w:t>
      </w: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noProof/>
          <w:sz w:val="16"/>
          <w:szCs w:val="16"/>
        </w:rPr>
        <w:lastRenderedPageBreak/>
        <w:drawing>
          <wp:inline distT="0" distB="0" distL="0" distR="0" wp14:anchorId="7C36374E" wp14:editId="1C3BA194">
            <wp:extent cx="4390534" cy="21197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4400460" cy="2124538"/>
                    </a:xfrm>
                    <a:prstGeom prst="rect">
                      <a:avLst/>
                    </a:prstGeom>
                  </pic:spPr>
                </pic:pic>
              </a:graphicData>
            </a:graphic>
          </wp:inline>
        </w:drawing>
      </w: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5.BANK DETAILS:</w:t>
      </w:r>
    </w:p>
    <w:p w:rsidR="0020177A" w:rsidRPr="00446818" w:rsidRDefault="00F708BD"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noProof/>
          <w:sz w:val="16"/>
          <w:szCs w:val="16"/>
        </w:rPr>
        <w:drawing>
          <wp:inline distT="0" distB="0" distL="0" distR="0" wp14:anchorId="127FF1DD" wp14:editId="7708FDAA">
            <wp:extent cx="4031673" cy="1843542"/>
            <wp:effectExtent l="0" t="0" r="698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email">
                      <a:extLst>
                        <a:ext uri="{28A0092B-C50C-407E-A947-70E740481C1C}">
                          <a14:useLocalDpi xmlns:a14="http://schemas.microsoft.com/office/drawing/2010/main"/>
                        </a:ext>
                      </a:extLst>
                    </a:blip>
                    <a:stretch>
                      <a:fillRect/>
                    </a:stretch>
                  </pic:blipFill>
                  <pic:spPr>
                    <a:xfrm>
                      <a:off x="0" y="0"/>
                      <a:ext cx="4054644" cy="1854046"/>
                    </a:xfrm>
                    <a:prstGeom prst="rect">
                      <a:avLst/>
                    </a:prstGeom>
                  </pic:spPr>
                </pic:pic>
              </a:graphicData>
            </a:graphic>
          </wp:inline>
        </w:drawing>
      </w:r>
    </w:p>
    <w:p w:rsidR="00F708BD" w:rsidRPr="00446818" w:rsidRDefault="00B41758"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41758" w:rsidRPr="00446818" w:rsidRDefault="00B41758"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6.BALANCE SHEET:</w:t>
      </w:r>
    </w:p>
    <w:p w:rsidR="00F708BD" w:rsidRPr="00446818" w:rsidRDefault="00B41758"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noProof/>
          <w:sz w:val="16"/>
          <w:szCs w:val="16"/>
        </w:rPr>
        <w:drawing>
          <wp:inline distT="0" distB="0" distL="0" distR="0" wp14:anchorId="58D2772A" wp14:editId="1D3267BE">
            <wp:extent cx="4274127" cy="24041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email">
                      <a:extLst>
                        <a:ext uri="{28A0092B-C50C-407E-A947-70E740481C1C}">
                          <a14:useLocalDpi xmlns:a14="http://schemas.microsoft.com/office/drawing/2010/main"/>
                        </a:ext>
                      </a:extLst>
                    </a:blip>
                    <a:stretch>
                      <a:fillRect/>
                    </a:stretch>
                  </pic:blipFill>
                  <pic:spPr>
                    <a:xfrm>
                      <a:off x="0" y="0"/>
                      <a:ext cx="4281633" cy="2408418"/>
                    </a:xfrm>
                    <a:prstGeom prst="rect">
                      <a:avLst/>
                    </a:prstGeom>
                  </pic:spPr>
                </pic:pic>
              </a:graphicData>
            </a:graphic>
          </wp:inline>
        </w:drawing>
      </w:r>
    </w:p>
    <w:p w:rsidR="001C0B05" w:rsidRPr="00446818" w:rsidRDefault="001C0B05"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7.PROFIT AND LOSS ACCOUNT:</w:t>
      </w:r>
    </w:p>
    <w:p w:rsidR="001C0B05" w:rsidRPr="00446818" w:rsidRDefault="001C0B05"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41758" w:rsidRPr="00446818" w:rsidRDefault="001C0B05"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noProof/>
          <w:sz w:val="16"/>
          <w:szCs w:val="16"/>
        </w:rPr>
        <w:lastRenderedPageBreak/>
        <w:drawing>
          <wp:inline distT="0" distB="0" distL="0" distR="0" wp14:anchorId="1AD3962E" wp14:editId="314D6B5A">
            <wp:extent cx="3830012" cy="21543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email">
                      <a:extLst>
                        <a:ext uri="{28A0092B-C50C-407E-A947-70E740481C1C}">
                          <a14:useLocalDpi xmlns:a14="http://schemas.microsoft.com/office/drawing/2010/main"/>
                        </a:ext>
                      </a:extLst>
                    </a:blip>
                    <a:stretch>
                      <a:fillRect/>
                    </a:stretch>
                  </pic:blipFill>
                  <pic:spPr>
                    <a:xfrm>
                      <a:off x="0" y="0"/>
                      <a:ext cx="3847541" cy="2164242"/>
                    </a:xfrm>
                    <a:prstGeom prst="rect">
                      <a:avLst/>
                    </a:prstGeom>
                  </pic:spPr>
                </pic:pic>
              </a:graphicData>
            </a:graphic>
          </wp:inline>
        </w:drawing>
      </w:r>
    </w:p>
    <w:p w:rsidR="001C0B05" w:rsidRPr="00446818" w:rsidRDefault="001C0B05"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C0B05" w:rsidRPr="00446818" w:rsidRDefault="001C0B05"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4.ADVANTAGES AND DISADVANTAGES:</w:t>
      </w:r>
    </w:p>
    <w:p w:rsidR="001C0B05" w:rsidRPr="00446818" w:rsidRDefault="001C0B05" w:rsidP="001C0B05">
      <w:pPr>
        <w:numPr>
          <w:ilvl w:val="0"/>
          <w:numId w:val="3"/>
        </w:numPr>
        <w:shd w:val="clear" w:color="auto" w:fill="202124"/>
        <w:spacing w:after="60" w:line="240" w:lineRule="auto"/>
        <w:ind w:left="0"/>
        <w:rPr>
          <w:rFonts w:ascii="Times New Roman" w:eastAsia="Times New Roman" w:hAnsi="Times New Roman" w:cs="Times New Roman"/>
          <w:color w:val="BDC1C6"/>
          <w:sz w:val="16"/>
          <w:szCs w:val="16"/>
        </w:rPr>
      </w:pPr>
      <w:r w:rsidRPr="00446818">
        <w:rPr>
          <w:rFonts w:ascii="Times New Roman" w:eastAsia="Times New Roman" w:hAnsi="Times New Roman" w:cs="Times New Roman"/>
          <w:color w:val="BDC1C6"/>
          <w:sz w:val="16"/>
          <w:szCs w:val="16"/>
        </w:rPr>
        <w:t>Monthly transaction cap. ...</w:t>
      </w:r>
    </w:p>
    <w:p w:rsidR="001C0B05" w:rsidRPr="00446818" w:rsidRDefault="001C0B05" w:rsidP="001C0B05">
      <w:pPr>
        <w:numPr>
          <w:ilvl w:val="0"/>
          <w:numId w:val="3"/>
        </w:numPr>
        <w:shd w:val="clear" w:color="auto" w:fill="202124"/>
        <w:spacing w:after="60" w:line="240" w:lineRule="auto"/>
        <w:ind w:left="0"/>
        <w:rPr>
          <w:rFonts w:ascii="Times New Roman" w:eastAsia="Times New Roman" w:hAnsi="Times New Roman" w:cs="Times New Roman"/>
          <w:color w:val="BDC1C6"/>
          <w:sz w:val="16"/>
          <w:szCs w:val="16"/>
        </w:rPr>
      </w:pPr>
      <w:r w:rsidRPr="00446818">
        <w:rPr>
          <w:rFonts w:ascii="Times New Roman" w:eastAsia="Times New Roman" w:hAnsi="Times New Roman" w:cs="Times New Roman"/>
          <w:color w:val="BDC1C6"/>
          <w:sz w:val="16"/>
          <w:szCs w:val="16"/>
        </w:rPr>
        <w:t>Multiple subscriptions for multiple businesses. ...</w:t>
      </w:r>
    </w:p>
    <w:p w:rsidR="001C0B05" w:rsidRPr="00446818" w:rsidRDefault="001C0B05" w:rsidP="001C0B05">
      <w:pPr>
        <w:numPr>
          <w:ilvl w:val="0"/>
          <w:numId w:val="3"/>
        </w:numPr>
        <w:shd w:val="clear" w:color="auto" w:fill="202124"/>
        <w:spacing w:after="60" w:line="240" w:lineRule="auto"/>
        <w:ind w:left="0"/>
        <w:rPr>
          <w:rFonts w:ascii="Times New Roman" w:eastAsia="Times New Roman" w:hAnsi="Times New Roman" w:cs="Times New Roman"/>
          <w:color w:val="BDC1C6"/>
          <w:sz w:val="16"/>
          <w:szCs w:val="16"/>
        </w:rPr>
      </w:pPr>
      <w:r w:rsidRPr="00446818">
        <w:rPr>
          <w:rFonts w:ascii="Times New Roman" w:eastAsia="Times New Roman" w:hAnsi="Times New Roman" w:cs="Times New Roman"/>
          <w:color w:val="BDC1C6"/>
          <w:sz w:val="16"/>
          <w:szCs w:val="16"/>
        </w:rPr>
        <w:t>Additional users require a fee. ...</w:t>
      </w:r>
    </w:p>
    <w:p w:rsidR="001C0B05" w:rsidRPr="00446818" w:rsidRDefault="001C0B05" w:rsidP="001C0B05">
      <w:pPr>
        <w:numPr>
          <w:ilvl w:val="0"/>
          <w:numId w:val="3"/>
        </w:numPr>
        <w:shd w:val="clear" w:color="auto" w:fill="202124"/>
        <w:spacing w:after="60" w:line="240" w:lineRule="auto"/>
        <w:ind w:left="0"/>
        <w:rPr>
          <w:rFonts w:ascii="Times New Roman" w:eastAsia="Times New Roman" w:hAnsi="Times New Roman" w:cs="Times New Roman"/>
          <w:color w:val="BDC1C6"/>
          <w:sz w:val="16"/>
          <w:szCs w:val="16"/>
        </w:rPr>
      </w:pPr>
      <w:r w:rsidRPr="00446818">
        <w:rPr>
          <w:rFonts w:ascii="Times New Roman" w:eastAsia="Times New Roman" w:hAnsi="Times New Roman" w:cs="Times New Roman"/>
          <w:color w:val="BDC1C6"/>
          <w:sz w:val="16"/>
          <w:szCs w:val="16"/>
        </w:rPr>
        <w:t>Fewer integrations than competitors. ...</w:t>
      </w:r>
    </w:p>
    <w:p w:rsidR="001C0B05" w:rsidRPr="00446818" w:rsidRDefault="001C0B05" w:rsidP="001C0B05">
      <w:pPr>
        <w:numPr>
          <w:ilvl w:val="0"/>
          <w:numId w:val="3"/>
        </w:numPr>
        <w:shd w:val="clear" w:color="auto" w:fill="202124"/>
        <w:spacing w:after="60" w:line="240" w:lineRule="auto"/>
        <w:ind w:left="0"/>
        <w:rPr>
          <w:rFonts w:ascii="Times New Roman" w:eastAsia="Times New Roman" w:hAnsi="Times New Roman" w:cs="Times New Roman"/>
          <w:color w:val="BDC1C6"/>
          <w:sz w:val="16"/>
          <w:szCs w:val="16"/>
        </w:rPr>
      </w:pPr>
      <w:r w:rsidRPr="00446818">
        <w:rPr>
          <w:rFonts w:ascii="Times New Roman" w:eastAsia="Times New Roman" w:hAnsi="Times New Roman" w:cs="Times New Roman"/>
          <w:color w:val="BDC1C6"/>
          <w:sz w:val="16"/>
          <w:szCs w:val="16"/>
        </w:rPr>
        <w:t>No payroll services. ...</w:t>
      </w:r>
    </w:p>
    <w:p w:rsidR="001C0B05" w:rsidRPr="00446818" w:rsidRDefault="001C0B05" w:rsidP="001C0B05">
      <w:pPr>
        <w:numPr>
          <w:ilvl w:val="0"/>
          <w:numId w:val="3"/>
        </w:numPr>
        <w:shd w:val="clear" w:color="auto" w:fill="202124"/>
        <w:spacing w:after="60" w:line="240" w:lineRule="auto"/>
        <w:ind w:left="0"/>
        <w:rPr>
          <w:rFonts w:ascii="Times New Roman" w:eastAsia="Times New Roman" w:hAnsi="Times New Roman" w:cs="Times New Roman"/>
          <w:color w:val="BDC1C6"/>
          <w:sz w:val="16"/>
          <w:szCs w:val="16"/>
        </w:rPr>
      </w:pPr>
      <w:r w:rsidRPr="00446818">
        <w:rPr>
          <w:rFonts w:ascii="Times New Roman" w:eastAsia="Times New Roman" w:hAnsi="Times New Roman" w:cs="Times New Roman"/>
          <w:color w:val="BDC1C6"/>
          <w:sz w:val="16"/>
          <w:szCs w:val="16"/>
        </w:rPr>
        <w:t>Accounts payable limitations.</w:t>
      </w:r>
    </w:p>
    <w:p w:rsidR="001C0B05" w:rsidRPr="00446818" w:rsidRDefault="0050236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50236A" w:rsidRPr="00446818" w:rsidRDefault="0050236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5.APPLICATION:</w:t>
      </w:r>
    </w:p>
    <w:p w:rsidR="0050236A" w:rsidRPr="00446818" w:rsidRDefault="0050236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 accounting on the go with zoho books IOS and Android apps.Do your accounting on the go using the mobile app for Ios,Android,and windows.</w:t>
      </w:r>
    </w:p>
    <w:p w:rsidR="001C0B05" w:rsidRPr="00446818" w:rsidRDefault="0050236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6.</w:t>
      </w:r>
      <w:r w:rsidR="00F44CE3"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rsidR="00D8177D" w:rsidRPr="00446818" w:rsidRDefault="00F44CE3"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ZOHO BOOKS </w:t>
      </w:r>
      <w:r w:rsidR="00D8177D"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PROVIDES FUTURE TECHNOLOGIES FOR GOING ON BUSINESS AND SUPPORTS STUDENTS PROJECT IT IS EASY TO USE AND ACCESS TOO.</w:t>
      </w:r>
    </w:p>
    <w:p w:rsidR="00D8177D" w:rsidRPr="00446818" w:rsidRDefault="0050236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D8177D"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FUTURE SCOPE:</w:t>
      </w:r>
    </w:p>
    <w:p w:rsidR="00F44CE3" w:rsidRPr="00446818" w:rsidRDefault="00D8177D"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PREFERENCES ARE FUTURE USEFUL THE ZOHO BOOKS. </w:t>
      </w:r>
    </w:p>
    <w:p w:rsidR="00D8177D" w:rsidRPr="00446818" w:rsidRDefault="0050236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D8177D"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APPENDIX:</w:t>
      </w:r>
    </w:p>
    <w:p w:rsidR="00D8177D" w:rsidRPr="00446818" w:rsidRDefault="00D8177D"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SOURCE CODE.</w:t>
      </w:r>
    </w:p>
    <w:p w:rsidR="00D8177D" w:rsidRPr="00446818" w:rsidRDefault="00D8177D"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SOURCE CODE IS COMPUTER DATA.</w:t>
      </w:r>
    </w:p>
    <w:p w:rsidR="00CC5CB3" w:rsidRPr="00446818" w:rsidRDefault="00914383"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1.Empathy Map &amp; Brainstrom Link:</w:t>
      </w:r>
    </w:p>
    <w:p w:rsidR="0034395D" w:rsidRPr="00446818" w:rsidRDefault="00B7139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https://github.com/mtu121ucom046</w:t>
      </w:r>
      <w:r w:rsidR="0034395D" w:rsidRPr="00B7139A">
        <w:rPr>
          <w:rFonts w:ascii="Times New Roman" w:hAnsi="Times New Roman" w:cs="Times New Roman"/>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/preparation-and-maintenance-of-zog</w:t>
      </w:r>
      <w:r>
        <w:rPr>
          <w:rFonts w:ascii="Times New Roman" w:hAnsi="Times New Roman" w:cs="Times New Roman"/>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o-book-for-keerthi-sweets/commit/3b9a773613850807e3bf77e80f79e28776923012</w:t>
      </w:r>
    </w:p>
    <w:p w:rsidR="00914383" w:rsidRPr="00446818" w:rsidRDefault="00914383"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2.Zoho Book link:</w:t>
      </w:r>
    </w:p>
    <w:p w:rsidR="00914383" w:rsidRPr="00446818" w:rsidRDefault="00914383"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Book.zoho.com</w:t>
      </w:r>
    </w:p>
    <w:p w:rsidR="00CC5CB3" w:rsidRPr="00446818" w:rsidRDefault="00CC5CB3"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CC5CB3" w:rsidRPr="004468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7105" w:rsidRDefault="00767105" w:rsidP="00B77F68">
      <w:pPr>
        <w:spacing w:after="0" w:line="240" w:lineRule="auto"/>
      </w:pPr>
      <w:r>
        <w:separator/>
      </w:r>
    </w:p>
  </w:endnote>
  <w:endnote w:type="continuationSeparator" w:id="0">
    <w:p w:rsidR="00767105" w:rsidRDefault="00767105" w:rsidP="00B77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7105" w:rsidRDefault="00767105" w:rsidP="00B77F68">
      <w:pPr>
        <w:spacing w:after="0" w:line="240" w:lineRule="auto"/>
      </w:pPr>
      <w:r>
        <w:separator/>
      </w:r>
    </w:p>
  </w:footnote>
  <w:footnote w:type="continuationSeparator" w:id="0">
    <w:p w:rsidR="00767105" w:rsidRDefault="00767105" w:rsidP="00B77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A4411"/>
    <w:multiLevelType w:val="multilevel"/>
    <w:tmpl w:val="2B16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E34BB"/>
    <w:multiLevelType w:val="hybridMultilevel"/>
    <w:tmpl w:val="3472549E"/>
    <w:lvl w:ilvl="0" w:tplc="3500B7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6225A"/>
    <w:multiLevelType w:val="hybridMultilevel"/>
    <w:tmpl w:val="348C4040"/>
    <w:lvl w:ilvl="0" w:tplc="7256D0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F68"/>
    <w:rsid w:val="0003505C"/>
    <w:rsid w:val="001C0B05"/>
    <w:rsid w:val="0020177A"/>
    <w:rsid w:val="00211AC5"/>
    <w:rsid w:val="00301C6C"/>
    <w:rsid w:val="0034395D"/>
    <w:rsid w:val="00346A94"/>
    <w:rsid w:val="004229DD"/>
    <w:rsid w:val="00446818"/>
    <w:rsid w:val="004C5A4D"/>
    <w:rsid w:val="0050236A"/>
    <w:rsid w:val="00514FDB"/>
    <w:rsid w:val="005663CF"/>
    <w:rsid w:val="00767105"/>
    <w:rsid w:val="00914383"/>
    <w:rsid w:val="00976F6C"/>
    <w:rsid w:val="00A1227E"/>
    <w:rsid w:val="00A54AE2"/>
    <w:rsid w:val="00AB17D2"/>
    <w:rsid w:val="00B41758"/>
    <w:rsid w:val="00B7139A"/>
    <w:rsid w:val="00B77F68"/>
    <w:rsid w:val="00B8310A"/>
    <w:rsid w:val="00C109DC"/>
    <w:rsid w:val="00C324EC"/>
    <w:rsid w:val="00CC5CB3"/>
    <w:rsid w:val="00D8177D"/>
    <w:rsid w:val="00E277D2"/>
    <w:rsid w:val="00E612B5"/>
    <w:rsid w:val="00E625A6"/>
    <w:rsid w:val="00E950A4"/>
    <w:rsid w:val="00EB7569"/>
    <w:rsid w:val="00ED4776"/>
    <w:rsid w:val="00F000A3"/>
    <w:rsid w:val="00F44CE3"/>
    <w:rsid w:val="00F57AA0"/>
    <w:rsid w:val="00F70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455C51-F7D6-464F-9681-318C95310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7F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F68"/>
  </w:style>
  <w:style w:type="paragraph" w:styleId="Footer">
    <w:name w:val="footer"/>
    <w:basedOn w:val="Normal"/>
    <w:link w:val="FooterChar"/>
    <w:uiPriority w:val="99"/>
    <w:unhideWhenUsed/>
    <w:rsid w:val="00B77F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F68"/>
  </w:style>
  <w:style w:type="paragraph" w:styleId="ListParagraph">
    <w:name w:val="List Paragraph"/>
    <w:basedOn w:val="Normal"/>
    <w:uiPriority w:val="34"/>
    <w:qFormat/>
    <w:rsid w:val="00A54AE2"/>
    <w:pPr>
      <w:ind w:left="720"/>
      <w:contextualSpacing/>
    </w:pPr>
  </w:style>
  <w:style w:type="character" w:styleId="Hyperlink">
    <w:name w:val="Hyperlink"/>
    <w:basedOn w:val="DefaultParagraphFont"/>
    <w:uiPriority w:val="99"/>
    <w:unhideWhenUsed/>
    <w:rsid w:val="00CC5C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833985">
      <w:bodyDiv w:val="1"/>
      <w:marLeft w:val="0"/>
      <w:marRight w:val="0"/>
      <w:marTop w:val="0"/>
      <w:marBottom w:val="0"/>
      <w:divBdr>
        <w:top w:val="none" w:sz="0" w:space="0" w:color="auto"/>
        <w:left w:val="none" w:sz="0" w:space="0" w:color="auto"/>
        <w:bottom w:val="none" w:sz="0" w:space="0" w:color="auto"/>
        <w:right w:val="none" w:sz="0" w:space="0" w:color="auto"/>
      </w:divBdr>
    </w:div>
    <w:div w:id="1090463534">
      <w:bodyDiv w:val="1"/>
      <w:marLeft w:val="0"/>
      <w:marRight w:val="0"/>
      <w:marTop w:val="0"/>
      <w:marBottom w:val="0"/>
      <w:divBdr>
        <w:top w:val="none" w:sz="0" w:space="0" w:color="auto"/>
        <w:left w:val="none" w:sz="0" w:space="0" w:color="auto"/>
        <w:bottom w:val="none" w:sz="0" w:space="0" w:color="auto"/>
        <w:right w:val="none" w:sz="0" w:space="0" w:color="auto"/>
      </w:divBdr>
    </w:div>
    <w:div w:id="1650985435">
      <w:bodyDiv w:val="1"/>
      <w:marLeft w:val="0"/>
      <w:marRight w:val="0"/>
      <w:marTop w:val="0"/>
      <w:marBottom w:val="0"/>
      <w:divBdr>
        <w:top w:val="none" w:sz="0" w:space="0" w:color="auto"/>
        <w:left w:val="none" w:sz="0" w:space="0" w:color="auto"/>
        <w:bottom w:val="none" w:sz="0" w:space="0" w:color="auto"/>
        <w:right w:val="none" w:sz="0" w:space="0" w:color="auto"/>
      </w:divBdr>
      <w:divsChild>
        <w:div w:id="554199597">
          <w:marLeft w:val="-300"/>
          <w:marRight w:val="0"/>
          <w:marTop w:val="0"/>
          <w:marBottom w:val="0"/>
          <w:divBdr>
            <w:top w:val="none" w:sz="0" w:space="0" w:color="auto"/>
            <w:left w:val="none" w:sz="0" w:space="0" w:color="auto"/>
            <w:bottom w:val="none" w:sz="0" w:space="0" w:color="auto"/>
            <w:right w:val="none" w:sz="0" w:space="0" w:color="auto"/>
          </w:divBdr>
          <w:divsChild>
            <w:div w:id="35304530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welcome2025</dc:creator>
  <cp:keywords/>
  <dc:description/>
  <cp:lastModifiedBy>welcome2025</cp:lastModifiedBy>
  <cp:revision>2</cp:revision>
  <dcterms:created xsi:type="dcterms:W3CDTF">2023-10-18T05:09:00Z</dcterms:created>
  <dcterms:modified xsi:type="dcterms:W3CDTF">2023-10-18T05:09:00Z</dcterms:modified>
</cp:coreProperties>
</file>