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E04F0" w14:textId="29547C36" w:rsidR="009A59F1" w:rsidRPr="00882578" w:rsidRDefault="009A59F1">
      <w:pPr>
        <w:rPr>
          <w:rFonts w:ascii="Arial" w:hAnsi="Arial" w:cs="Arial"/>
          <w:lang w:val="en-US"/>
        </w:rPr>
      </w:pPr>
      <w:r w:rsidRPr="00882578">
        <w:rPr>
          <w:rFonts w:ascii="Arial" w:hAnsi="Arial" w:cs="Arial"/>
          <w:noProof/>
          <w:lang w:val="en-US"/>
        </w:rPr>
        <mc:AlternateContent>
          <mc:Choice Requires="wps">
            <w:drawing>
              <wp:anchor distT="0" distB="0" distL="114300" distR="114300" simplePos="0" relativeHeight="251659264" behindDoc="0" locked="0" layoutInCell="1" allowOverlap="1" wp14:anchorId="7EFA6D67" wp14:editId="0F5E3B5D">
                <wp:simplePos x="0" y="0"/>
                <wp:positionH relativeFrom="column">
                  <wp:posOffset>135519</wp:posOffset>
                </wp:positionH>
                <wp:positionV relativeFrom="paragraph">
                  <wp:posOffset>118110</wp:posOffset>
                </wp:positionV>
                <wp:extent cx="5943600" cy="3959225"/>
                <wp:effectExtent l="0" t="0" r="0" b="0"/>
                <wp:wrapNone/>
                <wp:docPr id="9" name="Caixa de Texto 9"/>
                <wp:cNvGraphicFramePr/>
                <a:graphic xmlns:a="http://schemas.openxmlformats.org/drawingml/2006/main">
                  <a:graphicData uri="http://schemas.microsoft.com/office/word/2010/wordprocessingShape">
                    <wps:wsp>
                      <wps:cNvSpPr txBox="1"/>
                      <wps:spPr>
                        <a:xfrm>
                          <a:off x="0" y="0"/>
                          <a:ext cx="5943600" cy="3959225"/>
                        </a:xfrm>
                        <a:prstGeom prst="rect">
                          <a:avLst/>
                        </a:prstGeom>
                        <a:noFill/>
                        <a:ln>
                          <a:noFill/>
                        </a:ln>
                      </wps:spPr>
                      <wps:txbx>
                        <w:txbxContent>
                          <w:p w14:paraId="2C34BDDF" w14:textId="0519296A" w:rsidR="009A59F1" w:rsidRPr="009A59F1" w:rsidRDefault="00252C16" w:rsidP="009A59F1">
                            <w:pPr>
                              <w:pStyle w:val="SemEspaamento"/>
                              <w:spacing w:after="900"/>
                              <w:rPr>
                                <w:b/>
                                <w:i/>
                                <w:color w:val="000000" w:themeColor="text1"/>
                                <w:sz w:val="36"/>
                                <w:szCs w:val="36"/>
                              </w:rPr>
                            </w:pPr>
                            <w:sdt>
                              <w:sdtPr>
                                <w:alias w:val="Title"/>
                                <w:tag w:val=""/>
                                <w:id w:val="-835539517"/>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9A59F1">
                                  <w:t xml:space="preserve">     </w:t>
                                </w:r>
                              </w:sdtContent>
                            </w:sdt>
                            <w:sdt>
                              <w:sdtPr>
                                <w:rPr>
                                  <w:b/>
                                  <w:color w:val="000000" w:themeColor="text1"/>
                                  <w:sz w:val="28"/>
                                  <w:szCs w:val="28"/>
                                </w:rPr>
                                <w:alias w:val="Subtitle"/>
                                <w:tag w:val=""/>
                                <w:id w:val="-1099712443"/>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r w:rsidR="009A59F1">
                                  <w:rPr>
                                    <w:b/>
                                    <w:color w:val="000000" w:themeColor="text1"/>
                                    <w:sz w:val="28"/>
                                    <w:szCs w:val="28"/>
                                  </w:rPr>
                                  <w:t>Capstone Applied Data Science:  Battle of neighborhoods Rio de Janeiro</w:t>
                                </w:r>
                              </w:sdtContent>
                            </w:sdt>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EFA6D67" id="_x0000_t202" coordsize="21600,21600" o:spt="202" path="m,l,21600r21600,l21600,xe">
                <v:stroke joinstyle="miter"/>
                <v:path gradientshapeok="t" o:connecttype="rect"/>
              </v:shapetype>
              <v:shape id="Caixa de Texto 9" o:spid="_x0000_s1026" type="#_x0000_t202" style="position:absolute;margin-left:10.65pt;margin-top:9.3pt;width:468pt;height:311.7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" filled="f" stroked="f">
                <v:textbox style="mso-fit-shape-to-text:t">
                  <w:txbxContent>
                    <w:p w14:paraId="2C34BDDF" w14:textId="0519296A" w:rsidR="009A59F1" w:rsidRPr="009A59F1" w:rsidRDefault="00252C16" w:rsidP="009A59F1">
                      <w:pPr>
                        <w:pStyle w:val="SemEspaamento"/>
                        <w:spacing w:after="900"/>
                        <w:rPr>
                          <w:b/>
                          <w:i/>
                          <w:color w:val="000000" w:themeColor="text1"/>
                          <w:sz w:val="36"/>
                          <w:szCs w:val="36"/>
                        </w:rPr>
                      </w:pPr>
                      <w:sdt>
                        <w:sdtPr>
                          <w:alias w:val="Title"/>
                          <w:tag w:val=""/>
                          <w:id w:val="-835539517"/>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9A59F1">
                            <w:t xml:space="preserve">     </w:t>
                          </w:r>
                        </w:sdtContent>
                      </w:sdt>
                      <w:sdt>
                        <w:sdtPr>
                          <w:rPr>
                            <w:b/>
                            <w:color w:val="000000" w:themeColor="text1"/>
                            <w:sz w:val="28"/>
                            <w:szCs w:val="28"/>
                          </w:rPr>
                          <w:alias w:val="Subtitle"/>
                          <w:tag w:val=""/>
                          <w:id w:val="-1099712443"/>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r w:rsidR="009A59F1">
                            <w:rPr>
                              <w:b/>
                              <w:color w:val="000000" w:themeColor="text1"/>
                              <w:sz w:val="28"/>
                              <w:szCs w:val="28"/>
                            </w:rPr>
                            <w:t>Capstone Applied Data Science:  Battle of neighborhoods Rio de Janeiro</w:t>
                          </w:r>
                        </w:sdtContent>
                      </w:sdt>
                    </w:p>
                  </w:txbxContent>
                </v:textbox>
              </v:shape>
            </w:pict>
          </mc:Fallback>
        </mc:AlternateContent>
      </w:r>
      <w:r w:rsidRPr="00882578">
        <w:rPr>
          <w:rFonts w:ascii="Arial" w:hAnsi="Arial" w:cs="Arial"/>
          <w:lang w:val="en-US"/>
        </w:rPr>
        <w:fldChar w:fldCharType="begin"/>
      </w:r>
      <w:r w:rsidRPr="00882578">
        <w:rPr>
          <w:rFonts w:ascii="Arial" w:hAnsi="Arial" w:cs="Arial"/>
          <w:lang w:val="en-US"/>
        </w:rPr>
        <w:instrText xml:space="preserve"> INCLUDEPICTURE "https://www.juntospelo.rio/wp-content/uploads/2017/11/rio-de-janeiro-juntos-pelo-rio.jpg" \* MERGEFORMATINET </w:instrText>
      </w:r>
      <w:r w:rsidRPr="00882578">
        <w:rPr>
          <w:rFonts w:ascii="Arial" w:hAnsi="Arial" w:cs="Arial"/>
          <w:lang w:val="en-US"/>
        </w:rPr>
        <w:fldChar w:fldCharType="separate"/>
      </w:r>
      <w:r w:rsidRPr="00882578">
        <w:rPr>
          <w:rFonts w:ascii="Arial" w:hAnsi="Arial" w:cs="Arial"/>
          <w:noProof/>
          <w:lang w:val="en-US"/>
        </w:rPr>
        <w:drawing>
          <wp:inline distT="0" distB="0" distL="0" distR="0" wp14:anchorId="515B014D" wp14:editId="685AED16">
            <wp:extent cx="5943600" cy="3959225"/>
            <wp:effectExtent l="0" t="0" r="0" b="3175"/>
            <wp:docPr id="7" name="Imagem 7" descr="Resultado de imagem para rio de janei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rio de janeir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59225"/>
                    </a:xfrm>
                    <a:prstGeom prst="rect">
                      <a:avLst/>
                    </a:prstGeom>
                    <a:noFill/>
                    <a:ln>
                      <a:noFill/>
                    </a:ln>
                  </pic:spPr>
                </pic:pic>
              </a:graphicData>
            </a:graphic>
          </wp:inline>
        </w:drawing>
      </w:r>
      <w:r w:rsidRPr="00882578">
        <w:rPr>
          <w:rFonts w:ascii="Arial" w:hAnsi="Arial" w:cs="Arial"/>
          <w:lang w:val="en-US"/>
        </w:rPr>
        <w:fldChar w:fldCharType="end"/>
      </w:r>
    </w:p>
    <w:p w14:paraId="221C6AAD" w14:textId="164D39CA" w:rsidR="009A59F1" w:rsidRPr="000052AD" w:rsidRDefault="00171F57">
      <w:pPr>
        <w:pStyle w:val="CabealhodoSumrio"/>
        <w:rPr>
          <w:rFonts w:ascii="Arial" w:eastAsiaTheme="minorEastAsia" w:hAnsi="Arial" w:cs="Arial"/>
          <w:bCs w:val="0"/>
          <w:color w:val="auto"/>
          <w:sz w:val="24"/>
          <w:szCs w:val="24"/>
          <w:lang w:eastAsia="zh-CN"/>
        </w:rPr>
      </w:pPr>
      <w:r w:rsidRPr="000052AD">
        <w:rPr>
          <w:rFonts w:ascii="Arial" w:eastAsiaTheme="minorEastAsia" w:hAnsi="Arial" w:cs="Arial"/>
          <w:bCs w:val="0"/>
          <w:color w:val="auto"/>
          <w:sz w:val="24"/>
          <w:szCs w:val="24"/>
          <w:lang w:eastAsia="zh-CN"/>
        </w:rPr>
        <w:t>Business Understanding and Data</w:t>
      </w:r>
      <w:r w:rsidR="000052AD">
        <w:rPr>
          <w:rFonts w:ascii="Arial" w:eastAsiaTheme="minorEastAsia" w:hAnsi="Arial" w:cs="Arial"/>
          <w:bCs w:val="0"/>
          <w:color w:val="auto"/>
          <w:sz w:val="24"/>
          <w:szCs w:val="24"/>
          <w:lang w:eastAsia="zh-CN"/>
        </w:rPr>
        <w:t xml:space="preserve">: </w:t>
      </w:r>
      <w:proofErr w:type="gramStart"/>
      <w:r w:rsidR="009A59F1" w:rsidRPr="00882578">
        <w:rPr>
          <w:rFonts w:ascii="Arial" w:eastAsiaTheme="minorEastAsia" w:hAnsi="Arial" w:cs="Arial"/>
          <w:b w:val="0"/>
          <w:bCs w:val="0"/>
          <w:color w:val="auto"/>
          <w:sz w:val="24"/>
          <w:szCs w:val="24"/>
          <w:lang w:eastAsia="zh-CN"/>
        </w:rPr>
        <w:t>December,</w:t>
      </w:r>
      <w:proofErr w:type="gramEnd"/>
      <w:r w:rsidR="009A59F1" w:rsidRPr="00882578">
        <w:rPr>
          <w:rFonts w:ascii="Arial" w:eastAsiaTheme="minorEastAsia" w:hAnsi="Arial" w:cs="Arial"/>
          <w:b w:val="0"/>
          <w:bCs w:val="0"/>
          <w:color w:val="auto"/>
          <w:sz w:val="24"/>
          <w:szCs w:val="24"/>
          <w:lang w:eastAsia="zh-CN"/>
        </w:rPr>
        <w:t xml:space="preserve"> 2018 – Marcelo </w:t>
      </w:r>
      <w:proofErr w:type="spellStart"/>
      <w:r w:rsidR="009A59F1" w:rsidRPr="00882578">
        <w:rPr>
          <w:rFonts w:ascii="Arial" w:eastAsiaTheme="minorEastAsia" w:hAnsi="Arial" w:cs="Arial"/>
          <w:b w:val="0"/>
          <w:bCs w:val="0"/>
          <w:color w:val="auto"/>
          <w:sz w:val="24"/>
          <w:szCs w:val="24"/>
          <w:lang w:eastAsia="zh-CN"/>
        </w:rPr>
        <w:t>Tueiv</w:t>
      </w:r>
      <w:proofErr w:type="spellEnd"/>
    </w:p>
    <w:p w14:paraId="3B8104A5" w14:textId="11ABD5FF" w:rsidR="00585E48" w:rsidRDefault="00585E48">
      <w:pPr>
        <w:rPr>
          <w:rFonts w:ascii="Arial" w:hAnsi="Arial" w:cs="Arial"/>
          <w:lang w:val="en-US"/>
        </w:rPr>
      </w:pPr>
      <w:r w:rsidRPr="00882578">
        <w:rPr>
          <w:rFonts w:ascii="Arial" w:hAnsi="Arial" w:cs="Arial"/>
          <w:lang w:val="en-US"/>
        </w:rPr>
        <w:br w:type="page"/>
      </w:r>
    </w:p>
    <w:p w14:paraId="083D572E" w14:textId="77777777" w:rsidR="00171F57" w:rsidRPr="00882578" w:rsidRDefault="00171F57">
      <w:pPr>
        <w:rPr>
          <w:rFonts w:ascii="Arial" w:eastAsiaTheme="majorEastAsia" w:hAnsi="Arial" w:cs="Arial"/>
          <w:color w:val="2E74B5" w:themeColor="accent1" w:themeShade="BF"/>
          <w:sz w:val="26"/>
          <w:szCs w:val="26"/>
          <w:lang w:val="en-US"/>
        </w:rPr>
      </w:pPr>
    </w:p>
    <w:p w14:paraId="50C0B3D0" w14:textId="2E8E24D4" w:rsidR="0044558F" w:rsidRPr="00882578" w:rsidRDefault="0044558F" w:rsidP="0044558F">
      <w:pPr>
        <w:pStyle w:val="Ttulo2"/>
        <w:rPr>
          <w:rFonts w:ascii="Arial" w:hAnsi="Arial" w:cs="Arial"/>
          <w:lang w:val="en-US"/>
        </w:rPr>
      </w:pPr>
      <w:bookmarkStart w:id="0" w:name="_Toc533618365"/>
      <w:r w:rsidRPr="00882578">
        <w:rPr>
          <w:rFonts w:ascii="Arial" w:hAnsi="Arial" w:cs="Arial"/>
          <w:lang w:val="en-US"/>
        </w:rPr>
        <w:t>Introduction</w:t>
      </w:r>
      <w:bookmarkEnd w:id="0"/>
    </w:p>
    <w:p w14:paraId="4ABCED3D" w14:textId="27105DB0" w:rsidR="002E6AD0" w:rsidRPr="00882578" w:rsidRDefault="002E6AD0" w:rsidP="002E6AD0">
      <w:pPr>
        <w:jc w:val="both"/>
        <w:rPr>
          <w:rFonts w:ascii="Arial" w:hAnsi="Arial" w:cs="Arial"/>
          <w:lang w:val="en-US"/>
        </w:rPr>
      </w:pPr>
      <w:r w:rsidRPr="00882578">
        <w:rPr>
          <w:rStyle w:val="tlid-translation"/>
          <w:rFonts w:ascii="Arial" w:eastAsiaTheme="majorEastAsia" w:hAnsi="Arial" w:cs="Arial"/>
          <w:lang w:val="en-US"/>
        </w:rPr>
        <w:t xml:space="preserve">Natural, sustainable and transparent consumption will no longer be an exclusive and luxury philosophy to become daily and widespread. Personal and planet care is the strongest trend in response to the stressful and frenetic modern life. And it is what will also determine the new demands of the customers. In the city of Rio de Janeiro this trend will become even stronger, where people have a greater concern with appearance and sports, because their bodies are more exposed on the beaches and because of the heat, where the </w:t>
      </w:r>
      <w:proofErr w:type="spellStart"/>
      <w:r w:rsidRPr="00882578">
        <w:rPr>
          <w:rStyle w:val="tlid-translation"/>
          <w:rFonts w:ascii="Arial" w:eastAsiaTheme="majorEastAsia" w:hAnsi="Arial" w:cs="Arial"/>
          <w:lang w:val="en-US"/>
        </w:rPr>
        <w:t>the</w:t>
      </w:r>
      <w:r w:rsidRPr="00882578">
        <w:rPr>
          <w:rStyle w:val="tlid-translation"/>
          <w:rFonts w:ascii="Arial" w:eastAsiaTheme="majorEastAsia" w:hAnsi="Arial" w:cs="Arial"/>
          <w:lang w:val="en-US"/>
        </w:rPr>
        <w:t>mperatures</w:t>
      </w:r>
      <w:proofErr w:type="spellEnd"/>
      <w:r w:rsidRPr="00882578">
        <w:rPr>
          <w:rStyle w:val="tlid-translation"/>
          <w:rFonts w:ascii="Arial" w:eastAsiaTheme="majorEastAsia" w:hAnsi="Arial" w:cs="Arial"/>
          <w:lang w:val="en-US"/>
        </w:rPr>
        <w:t xml:space="preserve"> reach 45 degrees in the summer.</w:t>
      </w:r>
    </w:p>
    <w:p w14:paraId="5258C82E" w14:textId="77777777" w:rsidR="00AF2507" w:rsidRPr="00882578" w:rsidRDefault="00AF2507" w:rsidP="00740126">
      <w:pPr>
        <w:rPr>
          <w:rFonts w:ascii="Arial" w:hAnsi="Arial" w:cs="Arial"/>
          <w:lang w:val="en-US"/>
        </w:rPr>
      </w:pPr>
    </w:p>
    <w:p w14:paraId="3EB17B36" w14:textId="35668CE0" w:rsidR="002E6AD0" w:rsidRPr="00882578" w:rsidRDefault="002E6AD0" w:rsidP="002E6AD0">
      <w:pPr>
        <w:pStyle w:val="Ttulo2"/>
        <w:rPr>
          <w:rFonts w:ascii="Arial" w:hAnsi="Arial" w:cs="Arial"/>
          <w:lang w:val="en-US"/>
        </w:rPr>
      </w:pPr>
      <w:r w:rsidRPr="00882578">
        <w:rPr>
          <w:rFonts w:ascii="Arial" w:hAnsi="Arial" w:cs="Arial"/>
          <w:lang w:val="en-US"/>
        </w:rPr>
        <w:t>Objective</w:t>
      </w:r>
    </w:p>
    <w:p w14:paraId="01E0261F" w14:textId="0E66F47C" w:rsidR="002E6AD0" w:rsidRPr="00882578" w:rsidRDefault="002E6AD0" w:rsidP="002E6AD0">
      <w:pPr>
        <w:jc w:val="both"/>
        <w:rPr>
          <w:rFonts w:ascii="Arial" w:hAnsi="Arial" w:cs="Arial"/>
          <w:lang w:val="en-US"/>
        </w:rPr>
      </w:pPr>
      <w:r w:rsidRPr="00882578">
        <w:rPr>
          <w:rStyle w:val="tlid-translation"/>
          <w:rFonts w:ascii="Arial" w:eastAsiaTheme="majorEastAsia" w:hAnsi="Arial" w:cs="Arial"/>
          <w:lang w:val="en-US"/>
        </w:rPr>
        <w:t>The objective of this project is to explore the possibilities of where to open a healthy food restaurant in the city of Rio de Janeiro and have a greater chance of success due to the characteristics of the place (transportation, proximity to gyms and competition from other restaurants).</w:t>
      </w:r>
      <w:r w:rsidRPr="00882578">
        <w:rPr>
          <w:rStyle w:val="tlid-translation"/>
          <w:rFonts w:ascii="Arial" w:eastAsiaTheme="majorEastAsia" w:hAnsi="Arial" w:cs="Arial"/>
          <w:lang w:val="en-US"/>
        </w:rPr>
        <w:t xml:space="preserve"> To do that we will analyze other successful healthy food restaurants characteristics and suggest places to open a new one following these characteristics.</w:t>
      </w:r>
    </w:p>
    <w:p w14:paraId="11EAEE39" w14:textId="77777777" w:rsidR="002E6AD0" w:rsidRPr="00882578" w:rsidRDefault="002E6AD0" w:rsidP="006159CC">
      <w:pPr>
        <w:rPr>
          <w:rFonts w:ascii="Arial" w:hAnsi="Arial" w:cs="Arial"/>
          <w:lang w:val="en-US"/>
        </w:rPr>
      </w:pPr>
    </w:p>
    <w:p w14:paraId="076D92AE" w14:textId="5D11027C" w:rsidR="00C32594" w:rsidRPr="00882578" w:rsidRDefault="00C32594" w:rsidP="00C32594">
      <w:pPr>
        <w:pStyle w:val="Ttulo3"/>
        <w:rPr>
          <w:rFonts w:ascii="Arial" w:hAnsi="Arial" w:cs="Arial"/>
          <w:lang w:val="en-US"/>
        </w:rPr>
      </w:pPr>
      <w:r>
        <w:rPr>
          <w:rFonts w:ascii="Arial" w:hAnsi="Arial" w:cs="Arial"/>
          <w:lang w:val="en-US"/>
        </w:rPr>
        <w:t>Stakeholders</w:t>
      </w:r>
    </w:p>
    <w:p w14:paraId="31518EC6" w14:textId="042EDD44" w:rsidR="0044558F" w:rsidRDefault="00252C16" w:rsidP="0044558F">
      <w:pPr>
        <w:rPr>
          <w:rFonts w:ascii="Arial" w:hAnsi="Arial" w:cs="Arial"/>
          <w:lang w:val="en-US"/>
        </w:rPr>
      </w:pPr>
      <w:r>
        <w:rPr>
          <w:rFonts w:ascii="Arial" w:hAnsi="Arial" w:cs="Arial"/>
          <w:lang w:val="en-US"/>
        </w:rPr>
        <w:t>Future entrepreneurs</w:t>
      </w:r>
      <w:bookmarkStart w:id="1" w:name="_GoBack"/>
      <w:bookmarkEnd w:id="1"/>
      <w:r>
        <w:rPr>
          <w:rFonts w:ascii="Arial" w:hAnsi="Arial" w:cs="Arial"/>
          <w:lang w:val="en-US"/>
        </w:rPr>
        <w:t xml:space="preserve"> who wants to </w:t>
      </w:r>
      <w:proofErr w:type="spellStart"/>
      <w:r>
        <w:rPr>
          <w:rFonts w:ascii="Arial" w:hAnsi="Arial" w:cs="Arial"/>
          <w:lang w:val="en-US"/>
        </w:rPr>
        <w:t>opent</w:t>
      </w:r>
      <w:proofErr w:type="spellEnd"/>
      <w:r>
        <w:rPr>
          <w:rFonts w:ascii="Arial" w:hAnsi="Arial" w:cs="Arial"/>
          <w:lang w:val="en-US"/>
        </w:rPr>
        <w:t xml:space="preserve"> healthy food restaurant in Rio de Janeiro</w:t>
      </w:r>
    </w:p>
    <w:p w14:paraId="696CA11C" w14:textId="77777777" w:rsidR="00C32594" w:rsidRPr="00882578" w:rsidRDefault="00C32594" w:rsidP="0044558F">
      <w:pPr>
        <w:rPr>
          <w:rFonts w:ascii="Arial" w:hAnsi="Arial" w:cs="Arial"/>
          <w:lang w:val="en-US"/>
        </w:rPr>
      </w:pPr>
    </w:p>
    <w:p w14:paraId="62A41832" w14:textId="2BB0AB4F" w:rsidR="002E6AD0" w:rsidRPr="00882578" w:rsidRDefault="0044558F" w:rsidP="00882578">
      <w:pPr>
        <w:pStyle w:val="Ttulo3"/>
        <w:rPr>
          <w:rFonts w:ascii="Arial" w:hAnsi="Arial" w:cs="Arial"/>
          <w:lang w:val="en-US"/>
        </w:rPr>
      </w:pPr>
      <w:bookmarkStart w:id="2" w:name="_Toc533618366"/>
      <w:r w:rsidRPr="00882578">
        <w:rPr>
          <w:rFonts w:ascii="Arial" w:hAnsi="Arial" w:cs="Arial"/>
          <w:lang w:val="en-US"/>
        </w:rPr>
        <w:t>Selection criteria</w:t>
      </w:r>
      <w:bookmarkEnd w:id="2"/>
    </w:p>
    <w:p w14:paraId="5B07B2BF" w14:textId="3DE092EE" w:rsidR="002E6AD0" w:rsidRPr="00882578" w:rsidRDefault="002E6AD0" w:rsidP="002E6AD0">
      <w:pPr>
        <w:rPr>
          <w:rFonts w:ascii="Arial" w:hAnsi="Arial" w:cs="Arial"/>
          <w:lang w:val="en-US"/>
        </w:rPr>
      </w:pPr>
      <w:r w:rsidRPr="00882578">
        <w:rPr>
          <w:rStyle w:val="tlid-translation"/>
          <w:rFonts w:ascii="Arial" w:eastAsiaTheme="majorEastAsia" w:hAnsi="Arial" w:cs="Arial"/>
          <w:lang w:val="en-US"/>
        </w:rPr>
        <w:t>The location of the establishment can guarantee the success of sales and, for this, following some behaviors identified in Rio de Janeiro we have, as points indicated for the opening of a restaurant of this type some factors that increase the chance of consumer frequency. We imagine that, some factors to be validated by the result of the approach</w:t>
      </w:r>
      <w:r w:rsidRPr="00882578">
        <w:rPr>
          <w:rStyle w:val="tlid-translation"/>
          <w:rFonts w:ascii="Arial" w:eastAsiaTheme="majorEastAsia" w:hAnsi="Arial" w:cs="Arial"/>
          <w:lang w:val="en-US"/>
        </w:rPr>
        <w:t xml:space="preserve"> we will implement</w:t>
      </w:r>
      <w:r w:rsidRPr="00882578">
        <w:rPr>
          <w:rStyle w:val="tlid-translation"/>
          <w:rFonts w:ascii="Arial" w:eastAsiaTheme="majorEastAsia" w:hAnsi="Arial" w:cs="Arial"/>
          <w:lang w:val="en-US"/>
        </w:rPr>
        <w:t xml:space="preserve"> </w:t>
      </w:r>
      <w:r w:rsidRPr="00882578">
        <w:rPr>
          <w:rStyle w:val="tlid-translation"/>
          <w:rFonts w:ascii="Arial" w:eastAsiaTheme="majorEastAsia" w:hAnsi="Arial" w:cs="Arial"/>
          <w:lang w:val="en-US"/>
        </w:rPr>
        <w:t>can be (to be evaluated</w:t>
      </w:r>
      <w:r w:rsidR="00252C16">
        <w:rPr>
          <w:rStyle w:val="tlid-translation"/>
          <w:rFonts w:ascii="Arial" w:eastAsiaTheme="majorEastAsia" w:hAnsi="Arial" w:cs="Arial"/>
          <w:lang w:val="en-US"/>
        </w:rPr>
        <w:t xml:space="preserve"> by the project):</w:t>
      </w:r>
      <w:r w:rsidRPr="00882578">
        <w:rPr>
          <w:rFonts w:ascii="Arial" w:hAnsi="Arial" w:cs="Arial"/>
          <w:lang w:val="en-US"/>
        </w:rPr>
        <w:br/>
      </w:r>
      <w:r w:rsidRPr="00882578">
        <w:rPr>
          <w:rStyle w:val="tlid-translation"/>
          <w:rFonts w:ascii="Arial" w:eastAsiaTheme="majorEastAsia" w:hAnsi="Arial" w:cs="Arial"/>
          <w:lang w:val="en-US"/>
        </w:rPr>
        <w:t>- Must be located within 500 meters of the subway</w:t>
      </w:r>
      <w:r w:rsidRPr="00882578">
        <w:rPr>
          <w:rFonts w:ascii="Arial" w:hAnsi="Arial" w:cs="Arial"/>
          <w:lang w:val="en-US"/>
        </w:rPr>
        <w:br/>
      </w:r>
      <w:r w:rsidRPr="00882578">
        <w:rPr>
          <w:rStyle w:val="tlid-translation"/>
          <w:rFonts w:ascii="Arial" w:eastAsiaTheme="majorEastAsia" w:hAnsi="Arial" w:cs="Arial"/>
          <w:lang w:val="en-US"/>
        </w:rPr>
        <w:t>- High income neighborhood</w:t>
      </w:r>
      <w:r w:rsidRPr="00882578">
        <w:rPr>
          <w:rFonts w:ascii="Arial" w:hAnsi="Arial" w:cs="Arial"/>
          <w:lang w:val="en-US"/>
        </w:rPr>
        <w:br/>
      </w:r>
      <w:r w:rsidRPr="00882578">
        <w:rPr>
          <w:rStyle w:val="tlid-translation"/>
          <w:rFonts w:ascii="Arial" w:eastAsiaTheme="majorEastAsia" w:hAnsi="Arial" w:cs="Arial"/>
          <w:lang w:val="en-US"/>
        </w:rPr>
        <w:t xml:space="preserve">- Proximity of </w:t>
      </w:r>
      <w:proofErr w:type="gramStart"/>
      <w:r w:rsidRPr="00882578">
        <w:rPr>
          <w:rStyle w:val="tlid-translation"/>
          <w:rFonts w:ascii="Arial" w:eastAsiaTheme="majorEastAsia" w:hAnsi="Arial" w:cs="Arial"/>
          <w:lang w:val="en-US"/>
        </w:rPr>
        <w:t>more</w:t>
      </w:r>
      <w:proofErr w:type="gramEnd"/>
      <w:r w:rsidRPr="00882578">
        <w:rPr>
          <w:rStyle w:val="tlid-translation"/>
          <w:rFonts w:ascii="Arial" w:eastAsiaTheme="majorEastAsia" w:hAnsi="Arial" w:cs="Arial"/>
          <w:lang w:val="en-US"/>
        </w:rPr>
        <w:t xml:space="preserve"> number of gyms</w:t>
      </w:r>
      <w:r w:rsidRPr="00882578">
        <w:rPr>
          <w:rFonts w:ascii="Arial" w:hAnsi="Arial" w:cs="Arial"/>
          <w:lang w:val="en-US"/>
        </w:rPr>
        <w:br/>
      </w:r>
      <w:r w:rsidRPr="00882578">
        <w:rPr>
          <w:rStyle w:val="tlid-translation"/>
          <w:rFonts w:ascii="Arial" w:eastAsiaTheme="majorEastAsia" w:hAnsi="Arial" w:cs="Arial"/>
          <w:lang w:val="en-US"/>
        </w:rPr>
        <w:t>- Proximity of the smallest possible number of restaurants of this type, with good evaluation</w:t>
      </w:r>
    </w:p>
    <w:p w14:paraId="0204ECB0" w14:textId="77777777" w:rsidR="002E6AD0" w:rsidRPr="00882578" w:rsidRDefault="002E6AD0" w:rsidP="002E6AD0">
      <w:pPr>
        <w:rPr>
          <w:rFonts w:ascii="Arial" w:hAnsi="Arial" w:cs="Arial"/>
          <w:lang w:val="en-US"/>
        </w:rPr>
      </w:pPr>
    </w:p>
    <w:p w14:paraId="5A9C80AB" w14:textId="4EC10C72" w:rsidR="00E856C7" w:rsidRPr="00882578" w:rsidRDefault="00E856C7" w:rsidP="00ED6F5B">
      <w:pPr>
        <w:rPr>
          <w:rFonts w:ascii="Arial" w:hAnsi="Arial" w:cs="Arial"/>
          <w:lang w:val="en-US"/>
        </w:rPr>
      </w:pPr>
    </w:p>
    <w:p w14:paraId="6C281843" w14:textId="0FDA425F" w:rsidR="002E6AD0" w:rsidRPr="00882578" w:rsidRDefault="002E6AD0" w:rsidP="00882578">
      <w:pPr>
        <w:jc w:val="both"/>
        <w:rPr>
          <w:rFonts w:ascii="Arial" w:hAnsi="Arial" w:cs="Arial"/>
          <w:lang w:val="en-US"/>
        </w:rPr>
      </w:pPr>
      <w:r w:rsidRPr="00882578">
        <w:rPr>
          <w:rStyle w:val="tlid-translation"/>
          <w:rFonts w:ascii="Arial" w:eastAsiaTheme="majorEastAsia" w:hAnsi="Arial" w:cs="Arial"/>
          <w:lang w:val="en-US"/>
        </w:rPr>
        <w:t>Initially, for this, we must obtain 3 clusters by grouping the neighborhoods as follows:</w:t>
      </w:r>
      <w:r w:rsidRPr="00882578">
        <w:rPr>
          <w:rFonts w:ascii="Arial" w:hAnsi="Arial" w:cs="Arial"/>
          <w:lang w:val="en-US"/>
        </w:rPr>
        <w:br/>
      </w:r>
      <w:r w:rsidRPr="00882578">
        <w:rPr>
          <w:rStyle w:val="tlid-translation"/>
          <w:rFonts w:ascii="Arial" w:eastAsiaTheme="majorEastAsia" w:hAnsi="Arial" w:cs="Arial"/>
          <w:sz w:val="21"/>
          <w:szCs w:val="21"/>
          <w:lang w:val="en-US"/>
        </w:rPr>
        <w:t>- Cluster 0: neighborhoods that indicate a high chance of success of opening a restaurant of this type</w:t>
      </w:r>
      <w:r w:rsidRPr="00882578">
        <w:rPr>
          <w:rFonts w:ascii="Arial" w:hAnsi="Arial" w:cs="Arial"/>
          <w:sz w:val="21"/>
          <w:szCs w:val="21"/>
          <w:lang w:val="en-US"/>
        </w:rPr>
        <w:br/>
      </w:r>
      <w:r w:rsidRPr="00882578">
        <w:rPr>
          <w:rStyle w:val="tlid-translation"/>
          <w:rFonts w:ascii="Arial" w:eastAsiaTheme="majorEastAsia" w:hAnsi="Arial" w:cs="Arial"/>
          <w:sz w:val="21"/>
          <w:szCs w:val="21"/>
          <w:lang w:val="en-US"/>
        </w:rPr>
        <w:t>- Cluster1: neighborhoods that indicate little chance of success opening a restaurant of this type</w:t>
      </w:r>
      <w:r w:rsidRPr="00882578">
        <w:rPr>
          <w:rFonts w:ascii="Arial" w:hAnsi="Arial" w:cs="Arial"/>
          <w:sz w:val="21"/>
          <w:szCs w:val="21"/>
          <w:lang w:val="en-US"/>
        </w:rPr>
        <w:br/>
      </w:r>
      <w:r w:rsidRPr="00882578">
        <w:rPr>
          <w:rStyle w:val="tlid-translation"/>
          <w:rFonts w:ascii="Arial" w:eastAsiaTheme="majorEastAsia" w:hAnsi="Arial" w:cs="Arial"/>
          <w:sz w:val="21"/>
          <w:szCs w:val="21"/>
          <w:lang w:val="en-US"/>
        </w:rPr>
        <w:t>- Cluster 2: neighborhoods that are neither attractive nor negative for opening a restaurant of this type</w:t>
      </w:r>
    </w:p>
    <w:p w14:paraId="5F073EF7" w14:textId="77777777" w:rsidR="002E6AD0" w:rsidRPr="00882578" w:rsidRDefault="002E6AD0" w:rsidP="00ED6F5B">
      <w:pPr>
        <w:rPr>
          <w:rFonts w:ascii="Arial" w:hAnsi="Arial" w:cs="Arial"/>
          <w:lang w:val="en-US"/>
        </w:rPr>
      </w:pPr>
    </w:p>
    <w:p w14:paraId="72427140" w14:textId="77777777" w:rsidR="00ED6F5B" w:rsidRPr="00882578" w:rsidRDefault="00ED6F5B" w:rsidP="0044558F">
      <w:pPr>
        <w:rPr>
          <w:rFonts w:ascii="Arial" w:hAnsi="Arial" w:cs="Arial"/>
          <w:lang w:val="en-US"/>
        </w:rPr>
      </w:pPr>
    </w:p>
    <w:p w14:paraId="2C5E07F1" w14:textId="77777777" w:rsidR="0031091B" w:rsidRPr="00882578" w:rsidRDefault="0031091B" w:rsidP="0055394B">
      <w:pPr>
        <w:rPr>
          <w:rFonts w:ascii="Arial" w:hAnsi="Arial" w:cs="Arial"/>
          <w:lang w:val="en-US"/>
        </w:rPr>
      </w:pPr>
    </w:p>
    <w:p w14:paraId="2E53F6C6" w14:textId="77777777" w:rsidR="0031091B" w:rsidRPr="00882578" w:rsidRDefault="0031091B" w:rsidP="0031091B">
      <w:pPr>
        <w:pStyle w:val="Ttulo2"/>
        <w:rPr>
          <w:rFonts w:ascii="Arial" w:hAnsi="Arial" w:cs="Arial"/>
          <w:lang w:val="en-US"/>
        </w:rPr>
      </w:pPr>
      <w:bookmarkStart w:id="3" w:name="_Toc533618367"/>
      <w:r w:rsidRPr="00882578">
        <w:rPr>
          <w:rFonts w:ascii="Arial" w:hAnsi="Arial" w:cs="Arial"/>
          <w:lang w:val="en-US"/>
        </w:rPr>
        <w:t>Data</w:t>
      </w:r>
      <w:bookmarkEnd w:id="3"/>
      <w:r w:rsidRPr="00882578">
        <w:rPr>
          <w:rFonts w:ascii="Arial" w:hAnsi="Arial" w:cs="Arial"/>
          <w:lang w:val="en-US"/>
        </w:rPr>
        <w:t xml:space="preserve"> </w:t>
      </w:r>
    </w:p>
    <w:p w14:paraId="4B1037F3" w14:textId="77777777" w:rsidR="002E6AD0" w:rsidRPr="00882578" w:rsidRDefault="002E6AD0" w:rsidP="002E6AD0">
      <w:pPr>
        <w:rPr>
          <w:rFonts w:ascii="Arial" w:hAnsi="Arial" w:cs="Arial"/>
          <w:lang w:val="en-US"/>
        </w:rPr>
      </w:pPr>
      <w:r w:rsidRPr="00882578">
        <w:rPr>
          <w:rStyle w:val="tlid-translation"/>
          <w:rFonts w:ascii="Arial" w:eastAsiaTheme="majorEastAsia" w:hAnsi="Arial" w:cs="Arial"/>
          <w:lang w:val="en-US"/>
        </w:rPr>
        <w:t>This project will require the following data sources, namely:</w:t>
      </w:r>
    </w:p>
    <w:p w14:paraId="73140F11" w14:textId="37DDB997" w:rsidR="000C4575" w:rsidRPr="00882578" w:rsidRDefault="000C4575" w:rsidP="0031091B">
      <w:pPr>
        <w:rPr>
          <w:rFonts w:ascii="Arial" w:hAnsi="Arial" w:cs="Arial"/>
          <w:lang w:val="en-US"/>
        </w:rPr>
      </w:pPr>
    </w:p>
    <w:p w14:paraId="5025AC66" w14:textId="4C168AEC" w:rsidR="000C4575" w:rsidRPr="00882578" w:rsidRDefault="000C4575" w:rsidP="0031091B">
      <w:pPr>
        <w:rPr>
          <w:rFonts w:ascii="Arial" w:hAnsi="Arial" w:cs="Arial"/>
          <w:b/>
          <w:lang w:val="en-US"/>
        </w:rPr>
      </w:pPr>
      <w:r w:rsidRPr="00882578">
        <w:rPr>
          <w:rFonts w:ascii="Arial" w:hAnsi="Arial" w:cs="Arial"/>
          <w:b/>
          <w:lang w:val="en-US"/>
        </w:rPr>
        <w:t>Rio de Janeiro Subway stations</w:t>
      </w:r>
    </w:p>
    <w:p w14:paraId="031E0538" w14:textId="6E4113DB" w:rsidR="002E6AD0" w:rsidRPr="00882578" w:rsidRDefault="002E6AD0" w:rsidP="0031091B">
      <w:pPr>
        <w:rPr>
          <w:rFonts w:ascii="Arial" w:hAnsi="Arial" w:cs="Arial"/>
          <w:lang w:val="en-US"/>
        </w:rPr>
      </w:pPr>
      <w:r w:rsidRPr="00882578">
        <w:rPr>
          <w:rStyle w:val="tlid-translation"/>
          <w:rFonts w:ascii="Arial" w:eastAsiaTheme="majorEastAsia" w:hAnsi="Arial" w:cs="Arial"/>
          <w:lang w:val="en-US"/>
        </w:rPr>
        <w:lastRenderedPageBreak/>
        <w:t>To identify proximity to subway stations in the city of Rio de Janeiro we will consult page table in Wikipedia with list of all the subway stations of the city and their references of longitude and latitude:</w:t>
      </w:r>
    </w:p>
    <w:p w14:paraId="4B1D3C27" w14:textId="18C668B1" w:rsidR="000C4575" w:rsidRPr="00882578" w:rsidRDefault="002E6AD0" w:rsidP="0031091B">
      <w:pPr>
        <w:rPr>
          <w:rFonts w:ascii="Arial" w:hAnsi="Arial" w:cs="Arial"/>
          <w:sz w:val="20"/>
          <w:szCs w:val="20"/>
          <w:lang w:val="en-US"/>
        </w:rPr>
      </w:pPr>
      <w:r w:rsidRPr="00882578">
        <w:rPr>
          <w:rFonts w:ascii="Arial" w:hAnsi="Arial" w:cs="Arial"/>
          <w:sz w:val="20"/>
          <w:szCs w:val="20"/>
          <w:lang w:val="en-US"/>
        </w:rPr>
        <w:fldChar w:fldCharType="begin"/>
      </w:r>
      <w:r w:rsidRPr="00882578">
        <w:rPr>
          <w:rFonts w:ascii="Arial" w:hAnsi="Arial" w:cs="Arial"/>
          <w:sz w:val="20"/>
          <w:szCs w:val="20"/>
          <w:lang w:val="en-US"/>
        </w:rPr>
        <w:instrText xml:space="preserve"> HYPERLINK "</w:instrText>
      </w:r>
      <w:r w:rsidRPr="00882578">
        <w:rPr>
          <w:rFonts w:ascii="Arial" w:hAnsi="Arial" w:cs="Arial"/>
          <w:sz w:val="20"/>
          <w:szCs w:val="20"/>
          <w:lang w:val="en-US"/>
        </w:rPr>
        <w:instrText>https://pt.wikipedia.org/wiki/Lista_de_esta%C3%A7%C3%B5es_do_Metr%C3%B4_do_Rio_de_Janeiro</w:instrText>
      </w:r>
      <w:r w:rsidRPr="00882578">
        <w:rPr>
          <w:rFonts w:ascii="Arial" w:hAnsi="Arial" w:cs="Arial"/>
          <w:sz w:val="20"/>
          <w:szCs w:val="20"/>
          <w:lang w:val="en-US"/>
        </w:rPr>
        <w:instrText xml:space="preserve">" </w:instrText>
      </w:r>
      <w:r w:rsidRPr="00882578">
        <w:rPr>
          <w:rFonts w:ascii="Arial" w:hAnsi="Arial" w:cs="Arial"/>
          <w:sz w:val="20"/>
          <w:szCs w:val="20"/>
          <w:lang w:val="en-US"/>
        </w:rPr>
        <w:fldChar w:fldCharType="separate"/>
      </w:r>
      <w:r w:rsidRPr="00882578">
        <w:rPr>
          <w:rStyle w:val="Hyperlink"/>
          <w:rFonts w:ascii="Arial" w:hAnsi="Arial" w:cs="Arial"/>
          <w:sz w:val="20"/>
          <w:szCs w:val="20"/>
          <w:lang w:val="en-US"/>
        </w:rPr>
        <w:t>https://pt.wikipedia.org/wiki/Lista_de_esta%C3%A7%C3%B5es_do_Metr%C3%B4_do_Rio_de_Janeiro</w:t>
      </w:r>
      <w:r w:rsidRPr="00882578">
        <w:rPr>
          <w:rFonts w:ascii="Arial" w:hAnsi="Arial" w:cs="Arial"/>
          <w:sz w:val="20"/>
          <w:szCs w:val="20"/>
          <w:lang w:val="en-US"/>
        </w:rPr>
        <w:fldChar w:fldCharType="end"/>
      </w:r>
    </w:p>
    <w:p w14:paraId="5193B7C0" w14:textId="77777777" w:rsidR="000C4575" w:rsidRPr="00882578" w:rsidRDefault="000C4575" w:rsidP="0031091B">
      <w:pPr>
        <w:rPr>
          <w:rFonts w:ascii="Arial" w:hAnsi="Arial" w:cs="Arial"/>
          <w:lang w:val="en-US"/>
        </w:rPr>
      </w:pPr>
    </w:p>
    <w:p w14:paraId="3A750F6E" w14:textId="47E2AE31" w:rsidR="000C4575" w:rsidRPr="00882578" w:rsidRDefault="000C4575" w:rsidP="0031091B">
      <w:pPr>
        <w:rPr>
          <w:rFonts w:ascii="Arial" w:hAnsi="Arial" w:cs="Arial"/>
          <w:lang w:val="en-US"/>
        </w:rPr>
      </w:pPr>
      <w:r w:rsidRPr="00882578">
        <w:rPr>
          <w:rFonts w:ascii="Arial" w:hAnsi="Arial" w:cs="Arial"/>
          <w:lang w:val="en-US"/>
        </w:rPr>
        <w:t>Sample:</w:t>
      </w:r>
    </w:p>
    <w:p w14:paraId="5E417008" w14:textId="66DD5464" w:rsidR="000C4575" w:rsidRPr="00882578" w:rsidRDefault="000C4575" w:rsidP="0031091B">
      <w:pPr>
        <w:rPr>
          <w:rFonts w:ascii="Arial" w:hAnsi="Arial" w:cs="Arial"/>
          <w:lang w:val="en-US"/>
        </w:rPr>
      </w:pPr>
      <w:r w:rsidRPr="00882578">
        <w:rPr>
          <w:rFonts w:ascii="Arial" w:hAnsi="Arial" w:cs="Arial"/>
          <w:noProof/>
          <w:lang w:val="en-US"/>
        </w:rPr>
        <w:drawing>
          <wp:inline distT="0" distB="0" distL="0" distR="0" wp14:anchorId="53FB7883" wp14:editId="71171DBF">
            <wp:extent cx="5943600" cy="2268220"/>
            <wp:effectExtent l="12700" t="12700" r="12700" b="1778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Tela 2018-12-26 às 19.53.3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268220"/>
                    </a:xfrm>
                    <a:prstGeom prst="rect">
                      <a:avLst/>
                    </a:prstGeom>
                    <a:ln>
                      <a:solidFill>
                        <a:schemeClr val="accent1"/>
                      </a:solidFill>
                    </a:ln>
                  </pic:spPr>
                </pic:pic>
              </a:graphicData>
            </a:graphic>
          </wp:inline>
        </w:drawing>
      </w:r>
    </w:p>
    <w:p w14:paraId="7601395F" w14:textId="77777777" w:rsidR="000C4575" w:rsidRPr="00882578" w:rsidRDefault="000C4575" w:rsidP="0031091B">
      <w:pPr>
        <w:rPr>
          <w:rFonts w:ascii="Arial" w:hAnsi="Arial" w:cs="Arial"/>
          <w:lang w:val="en-US"/>
        </w:rPr>
      </w:pPr>
    </w:p>
    <w:p w14:paraId="3E1E2750" w14:textId="1A3FC8CD" w:rsidR="0031091B" w:rsidRPr="00882578" w:rsidRDefault="0031091B" w:rsidP="0031091B">
      <w:pPr>
        <w:rPr>
          <w:rFonts w:ascii="Arial" w:hAnsi="Arial" w:cs="Arial"/>
          <w:lang w:val="en-US"/>
        </w:rPr>
      </w:pPr>
    </w:p>
    <w:p w14:paraId="1C071F44" w14:textId="7C3AE546" w:rsidR="000C4575" w:rsidRPr="00882578" w:rsidRDefault="00882578" w:rsidP="0031091B">
      <w:r>
        <w:rPr>
          <w:rFonts w:ascii="Arial" w:hAnsi="Arial" w:cs="Arial"/>
          <w:b/>
          <w:lang w:val="en-US"/>
        </w:rPr>
        <w:t>Neighborhoods and socio-economics</w:t>
      </w:r>
    </w:p>
    <w:p w14:paraId="6E697531" w14:textId="77777777" w:rsidR="002E6AD0" w:rsidRPr="00882578" w:rsidRDefault="002E6AD0" w:rsidP="002E6AD0">
      <w:pPr>
        <w:rPr>
          <w:rFonts w:ascii="Arial" w:hAnsi="Arial" w:cs="Arial"/>
          <w:lang w:val="en-US"/>
        </w:rPr>
      </w:pPr>
      <w:r w:rsidRPr="00882578">
        <w:rPr>
          <w:rStyle w:val="tlid-translation"/>
          <w:rFonts w:ascii="Arial" w:eastAsiaTheme="majorEastAsia" w:hAnsi="Arial" w:cs="Arial"/>
          <w:lang w:val="en-US"/>
        </w:rPr>
        <w:t>To identify the neighborhoods and socio-economic data as average income we will consult this other list, also existing in Wikipedia:</w:t>
      </w:r>
    </w:p>
    <w:p w14:paraId="09BD4A79" w14:textId="77777777" w:rsidR="002E6AD0" w:rsidRPr="00882578" w:rsidRDefault="002E6AD0" w:rsidP="0031091B">
      <w:pPr>
        <w:rPr>
          <w:rFonts w:ascii="Arial" w:hAnsi="Arial" w:cs="Arial"/>
          <w:lang w:val="en-US"/>
        </w:rPr>
      </w:pPr>
    </w:p>
    <w:p w14:paraId="04A32A30" w14:textId="77777777" w:rsidR="00A94B92" w:rsidRPr="00882578" w:rsidRDefault="00A94B92" w:rsidP="00A94B92">
      <w:pPr>
        <w:rPr>
          <w:rFonts w:ascii="Arial" w:hAnsi="Arial" w:cs="Arial"/>
          <w:lang w:val="en-US"/>
        </w:rPr>
      </w:pPr>
      <w:hyperlink r:id="rId8" w:history="1">
        <w:r w:rsidRPr="00882578">
          <w:rPr>
            <w:rStyle w:val="Hyperlink"/>
            <w:rFonts w:ascii="Arial" w:hAnsi="Arial" w:cs="Arial"/>
            <w:lang w:val="en-US"/>
          </w:rPr>
          <w:t>https://pt.wikipedia.org/wiki/Lista_de_bairros_do_Rio_de_Janeiro_por_IDH</w:t>
        </w:r>
      </w:hyperlink>
    </w:p>
    <w:p w14:paraId="42A9BC22" w14:textId="77777777" w:rsidR="00A94B92" w:rsidRPr="00882578" w:rsidRDefault="00A94B92" w:rsidP="0031091B">
      <w:pPr>
        <w:rPr>
          <w:rFonts w:ascii="Arial" w:hAnsi="Arial" w:cs="Arial"/>
          <w:lang w:val="en-US"/>
        </w:rPr>
      </w:pPr>
    </w:p>
    <w:p w14:paraId="7FADC64C" w14:textId="489D55A2" w:rsidR="00A94B92" w:rsidRPr="00882578" w:rsidRDefault="00A94B92" w:rsidP="0031091B">
      <w:pPr>
        <w:rPr>
          <w:rFonts w:ascii="Arial" w:hAnsi="Arial" w:cs="Arial"/>
          <w:lang w:val="en-US"/>
        </w:rPr>
      </w:pPr>
    </w:p>
    <w:p w14:paraId="56EB03CA" w14:textId="67F3D9D8" w:rsidR="00A94B92" w:rsidRPr="00882578" w:rsidRDefault="00A94B92" w:rsidP="0031091B">
      <w:pPr>
        <w:rPr>
          <w:rFonts w:ascii="Arial" w:hAnsi="Arial" w:cs="Arial"/>
          <w:lang w:val="en-US"/>
        </w:rPr>
      </w:pPr>
      <w:r w:rsidRPr="00882578">
        <w:rPr>
          <w:rFonts w:ascii="Arial" w:hAnsi="Arial" w:cs="Arial"/>
          <w:lang w:val="en-US"/>
        </w:rPr>
        <w:t>Sample:</w:t>
      </w:r>
    </w:p>
    <w:p w14:paraId="541DF625" w14:textId="2AA976F3" w:rsidR="000C4575" w:rsidRPr="00882578" w:rsidRDefault="00A94B92" w:rsidP="0031091B">
      <w:pPr>
        <w:rPr>
          <w:rFonts w:ascii="Arial" w:hAnsi="Arial" w:cs="Arial"/>
          <w:lang w:val="en-US"/>
        </w:rPr>
      </w:pPr>
      <w:r w:rsidRPr="00882578">
        <w:rPr>
          <w:rFonts w:ascii="Arial" w:hAnsi="Arial" w:cs="Arial"/>
          <w:noProof/>
          <w:lang w:val="en-US"/>
        </w:rPr>
        <w:drawing>
          <wp:inline distT="0" distB="0" distL="0" distR="0" wp14:anchorId="42450A4A" wp14:editId="050C1980">
            <wp:extent cx="5943600" cy="1913255"/>
            <wp:effectExtent l="12700" t="12700" r="12700" b="171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Tela 2018-12-26 às 19.58.2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913255"/>
                    </a:xfrm>
                    <a:prstGeom prst="rect">
                      <a:avLst/>
                    </a:prstGeom>
                    <a:ln>
                      <a:solidFill>
                        <a:schemeClr val="accent1"/>
                      </a:solidFill>
                    </a:ln>
                  </pic:spPr>
                </pic:pic>
              </a:graphicData>
            </a:graphic>
          </wp:inline>
        </w:drawing>
      </w:r>
    </w:p>
    <w:p w14:paraId="3DF31328" w14:textId="68E3D239" w:rsidR="000C4575" w:rsidRPr="00882578" w:rsidRDefault="000C4575" w:rsidP="0031091B">
      <w:pPr>
        <w:rPr>
          <w:rFonts w:ascii="Arial" w:hAnsi="Arial" w:cs="Arial"/>
          <w:lang w:val="en-US"/>
        </w:rPr>
      </w:pPr>
    </w:p>
    <w:p w14:paraId="03E165CF" w14:textId="77777777" w:rsidR="000C4575" w:rsidRPr="00882578" w:rsidRDefault="000C4575" w:rsidP="0031091B">
      <w:pPr>
        <w:rPr>
          <w:rFonts w:ascii="Arial" w:hAnsi="Arial" w:cs="Arial"/>
          <w:b/>
          <w:lang w:val="en-US"/>
        </w:rPr>
      </w:pPr>
    </w:p>
    <w:p w14:paraId="3EE2DA04" w14:textId="6E186E4F" w:rsidR="00C218B1" w:rsidRPr="00882578" w:rsidRDefault="002E6AD0" w:rsidP="0031091B">
      <w:pPr>
        <w:rPr>
          <w:rFonts w:ascii="Arial" w:hAnsi="Arial" w:cs="Arial"/>
          <w:b/>
          <w:lang w:val="en-US"/>
        </w:rPr>
      </w:pPr>
      <w:r w:rsidRPr="00882578">
        <w:rPr>
          <w:rStyle w:val="tlid-translation"/>
          <w:rFonts w:ascii="Arial" w:eastAsiaTheme="majorEastAsia" w:hAnsi="Arial" w:cs="Arial"/>
          <w:b/>
          <w:lang w:val="en-US"/>
        </w:rPr>
        <w:t>Commercial Establishments</w:t>
      </w:r>
      <w:r w:rsidRPr="00882578">
        <w:rPr>
          <w:rStyle w:val="tlid-translation"/>
          <w:rFonts w:ascii="Arial" w:eastAsiaTheme="majorEastAsia" w:hAnsi="Arial" w:cs="Arial"/>
          <w:b/>
          <w:lang w:val="en-US"/>
        </w:rPr>
        <w:t xml:space="preserve"> Nearby</w:t>
      </w:r>
    </w:p>
    <w:p w14:paraId="6C0D73FE" w14:textId="5061E4F9" w:rsidR="003504FF" w:rsidRPr="00882578" w:rsidRDefault="003504FF" w:rsidP="003504FF">
      <w:pPr>
        <w:rPr>
          <w:rFonts w:ascii="Arial" w:hAnsi="Arial" w:cs="Arial"/>
          <w:lang w:val="en-US"/>
        </w:rPr>
      </w:pPr>
      <w:r w:rsidRPr="00882578">
        <w:rPr>
          <w:rFonts w:ascii="Arial" w:hAnsi="Arial" w:cs="Arial"/>
          <w:lang w:val="en-US"/>
        </w:rPr>
        <w:t>Foursquare is a location data provider with information</w:t>
      </w:r>
      <w:r w:rsidR="00C218B1" w:rsidRPr="00882578">
        <w:rPr>
          <w:rFonts w:ascii="Arial" w:hAnsi="Arial" w:cs="Arial"/>
          <w:lang w:val="en-US"/>
        </w:rPr>
        <w:t xml:space="preserve"> and evaluation</w:t>
      </w:r>
      <w:r w:rsidRPr="00882578">
        <w:rPr>
          <w:rFonts w:ascii="Arial" w:hAnsi="Arial" w:cs="Arial"/>
          <w:lang w:val="en-US"/>
        </w:rPr>
        <w:t xml:space="preserve"> about </w:t>
      </w:r>
      <w:r w:rsidR="00C218B1" w:rsidRPr="00882578">
        <w:rPr>
          <w:rFonts w:ascii="Arial" w:hAnsi="Arial" w:cs="Arial"/>
          <w:lang w:val="en-US"/>
        </w:rPr>
        <w:t xml:space="preserve">restaurants, hotels, </w:t>
      </w:r>
      <w:r w:rsidR="00882578" w:rsidRPr="00882578">
        <w:rPr>
          <w:rFonts w:ascii="Arial" w:hAnsi="Arial" w:cs="Arial"/>
          <w:lang w:val="en-US"/>
        </w:rPr>
        <w:t>gyms</w:t>
      </w:r>
      <w:r w:rsidR="00C218B1" w:rsidRPr="00882578">
        <w:rPr>
          <w:rFonts w:ascii="Arial" w:hAnsi="Arial" w:cs="Arial"/>
          <w:lang w:val="en-US"/>
        </w:rPr>
        <w:t xml:space="preserve"> and other venues</w:t>
      </w:r>
      <w:r w:rsidRPr="00882578">
        <w:rPr>
          <w:rFonts w:ascii="Arial" w:hAnsi="Arial" w:cs="Arial"/>
          <w:lang w:val="en-US"/>
        </w:rPr>
        <w:t xml:space="preserve"> and events within an area of interest. Such </w:t>
      </w:r>
      <w:r w:rsidRPr="00882578">
        <w:rPr>
          <w:rFonts w:ascii="Arial" w:hAnsi="Arial" w:cs="Arial"/>
          <w:lang w:val="en-US"/>
        </w:rPr>
        <w:lastRenderedPageBreak/>
        <w:t xml:space="preserve">information includes venue names, locations, </w:t>
      </w:r>
      <w:r w:rsidR="00C218B1" w:rsidRPr="00882578">
        <w:rPr>
          <w:rFonts w:ascii="Arial" w:hAnsi="Arial" w:cs="Arial"/>
          <w:lang w:val="en-US"/>
        </w:rPr>
        <w:t>evaluation, latitude and longitude</w:t>
      </w:r>
      <w:r w:rsidRPr="00882578">
        <w:rPr>
          <w:rFonts w:ascii="Arial" w:hAnsi="Arial" w:cs="Arial"/>
          <w:lang w:val="en-US"/>
        </w:rPr>
        <w:t xml:space="preserve">. </w:t>
      </w:r>
      <w:r w:rsidR="00C218B1" w:rsidRPr="00882578">
        <w:rPr>
          <w:rFonts w:ascii="Arial" w:hAnsi="Arial" w:cs="Arial"/>
          <w:lang w:val="en-US"/>
        </w:rPr>
        <w:t xml:space="preserve"> Foursquare information of these venues will be obtained via Foursquare API.</w:t>
      </w:r>
    </w:p>
    <w:p w14:paraId="4091F19C" w14:textId="39EECBC8" w:rsidR="003504FF" w:rsidRPr="00882578" w:rsidRDefault="003504FF" w:rsidP="0031091B">
      <w:pPr>
        <w:rPr>
          <w:rFonts w:ascii="Arial" w:hAnsi="Arial" w:cs="Arial"/>
          <w:lang w:val="en-US"/>
        </w:rPr>
      </w:pPr>
    </w:p>
    <w:p w14:paraId="0195331E" w14:textId="3A4CC064" w:rsidR="003504FF" w:rsidRPr="00882578" w:rsidRDefault="00E90B07" w:rsidP="0031091B">
      <w:pPr>
        <w:rPr>
          <w:rFonts w:ascii="Arial" w:hAnsi="Arial" w:cs="Arial"/>
          <w:b/>
          <w:lang w:val="en-US"/>
        </w:rPr>
      </w:pPr>
      <w:r w:rsidRPr="00882578">
        <w:rPr>
          <w:rFonts w:ascii="Arial" w:hAnsi="Arial" w:cs="Arial"/>
          <w:b/>
          <w:lang w:val="en-US"/>
        </w:rPr>
        <w:t>Other Data Source, if necessary</w:t>
      </w:r>
    </w:p>
    <w:p w14:paraId="63FB0152" w14:textId="0835BCE7" w:rsidR="00882578" w:rsidRDefault="00882578" w:rsidP="00882578">
      <w:pPr>
        <w:rPr>
          <w:rFonts w:ascii="Arial" w:hAnsi="Arial" w:cs="Arial"/>
          <w:lang w:val="en-US"/>
        </w:rPr>
      </w:pPr>
      <w:r w:rsidRPr="00882578">
        <w:rPr>
          <w:rFonts w:ascii="Arial" w:hAnsi="Arial" w:cs="Arial"/>
          <w:lang w:val="en-US"/>
        </w:rPr>
        <w:t xml:space="preserve">Another rich source of information is the open data site of the city of Rio de Janeiro, where we can obtain information such as rate of violence and </w:t>
      </w:r>
      <w:proofErr w:type="spellStart"/>
      <w:r w:rsidRPr="00882578">
        <w:rPr>
          <w:rFonts w:ascii="Arial" w:hAnsi="Arial" w:cs="Arial"/>
          <w:lang w:val="en-US"/>
        </w:rPr>
        <w:t>commercial</w:t>
      </w:r>
      <w:proofErr w:type="spellEnd"/>
      <w:r w:rsidRPr="00882578">
        <w:rPr>
          <w:rFonts w:ascii="Arial" w:hAnsi="Arial" w:cs="Arial"/>
          <w:lang w:val="en-US"/>
        </w:rPr>
        <w:t xml:space="preserve"> value of real estate</w:t>
      </w:r>
      <w:r>
        <w:rPr>
          <w:rFonts w:ascii="Arial" w:hAnsi="Arial" w:cs="Arial"/>
          <w:lang w:val="en-US"/>
        </w:rPr>
        <w:t>:</w:t>
      </w:r>
    </w:p>
    <w:p w14:paraId="4A4CE0A0" w14:textId="025245BA" w:rsidR="00882578" w:rsidRPr="00882578" w:rsidRDefault="00882578" w:rsidP="00882578">
      <w:pPr>
        <w:rPr>
          <w:rFonts w:ascii="Arial" w:hAnsi="Arial" w:cs="Arial"/>
          <w:lang w:val="en-US"/>
        </w:rPr>
      </w:pPr>
      <w:hyperlink r:id="rId10" w:history="1">
        <w:r w:rsidRPr="00882578">
          <w:rPr>
            <w:rStyle w:val="Hyperlink"/>
            <w:rFonts w:ascii="Arial" w:hAnsi="Arial" w:cs="Arial"/>
            <w:lang w:val="en-US"/>
          </w:rPr>
          <w:t>http://www.data.rio/</w:t>
        </w:r>
      </w:hyperlink>
    </w:p>
    <w:p w14:paraId="347BAAD9" w14:textId="77777777" w:rsidR="000C4575" w:rsidRPr="00882578" w:rsidRDefault="000C4575" w:rsidP="0031091B">
      <w:pPr>
        <w:rPr>
          <w:rFonts w:ascii="Arial" w:hAnsi="Arial" w:cs="Arial"/>
          <w:lang w:val="en-US"/>
        </w:rPr>
      </w:pPr>
    </w:p>
    <w:p w14:paraId="4631386A" w14:textId="77777777" w:rsidR="0031091B" w:rsidRPr="00882578" w:rsidRDefault="0031091B" w:rsidP="0031091B">
      <w:pPr>
        <w:rPr>
          <w:rFonts w:ascii="Arial" w:hAnsi="Arial" w:cs="Arial"/>
          <w:lang w:val="en-US"/>
        </w:rPr>
      </w:pPr>
    </w:p>
    <w:p w14:paraId="74C29CBE" w14:textId="77777777" w:rsidR="0031091B" w:rsidRPr="00882578" w:rsidRDefault="0031091B" w:rsidP="0031091B">
      <w:pPr>
        <w:rPr>
          <w:rFonts w:ascii="Arial" w:hAnsi="Arial" w:cs="Arial"/>
          <w:lang w:val="en-US"/>
        </w:rPr>
      </w:pPr>
    </w:p>
    <w:p w14:paraId="2D47F3D7" w14:textId="77777777" w:rsidR="0001572D" w:rsidRPr="00882578" w:rsidRDefault="0001572D" w:rsidP="0001572D">
      <w:pPr>
        <w:rPr>
          <w:rFonts w:ascii="Arial" w:hAnsi="Arial" w:cs="Arial"/>
          <w:lang w:val="en-US"/>
        </w:rPr>
      </w:pPr>
    </w:p>
    <w:p w14:paraId="3C6253B3" w14:textId="77777777" w:rsidR="0001572D" w:rsidRPr="00882578" w:rsidRDefault="0001572D" w:rsidP="0001572D">
      <w:pPr>
        <w:rPr>
          <w:rFonts w:ascii="Arial" w:hAnsi="Arial" w:cs="Arial"/>
          <w:lang w:val="en-US"/>
        </w:rPr>
      </w:pPr>
    </w:p>
    <w:p w14:paraId="48D376FA" w14:textId="77777777" w:rsidR="0001572D" w:rsidRPr="00882578" w:rsidRDefault="0001572D" w:rsidP="0001572D">
      <w:pPr>
        <w:rPr>
          <w:rFonts w:ascii="Arial" w:hAnsi="Arial" w:cs="Arial"/>
          <w:lang w:val="en-US"/>
        </w:rPr>
      </w:pPr>
    </w:p>
    <w:sectPr w:rsidR="0001572D" w:rsidRPr="00882578" w:rsidSect="00585E48">
      <w:pgSz w:w="12240" w:h="15840"/>
      <w:pgMar w:top="1440" w:right="1440" w:bottom="1440" w:left="144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86223"/>
    <w:multiLevelType w:val="hybridMultilevel"/>
    <w:tmpl w:val="42D2E4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80345A"/>
    <w:multiLevelType w:val="hybridMultilevel"/>
    <w:tmpl w:val="20C47A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3211CB"/>
    <w:multiLevelType w:val="multilevel"/>
    <w:tmpl w:val="84EA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C6577"/>
    <w:multiLevelType w:val="multilevel"/>
    <w:tmpl w:val="B226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47E66"/>
    <w:multiLevelType w:val="hybridMultilevel"/>
    <w:tmpl w:val="CCD001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834100C"/>
    <w:multiLevelType w:val="multilevel"/>
    <w:tmpl w:val="8574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91ABE"/>
    <w:multiLevelType w:val="hybridMultilevel"/>
    <w:tmpl w:val="A300E3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567714D"/>
    <w:multiLevelType w:val="hybridMultilevel"/>
    <w:tmpl w:val="D4AA2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E405B57"/>
    <w:multiLevelType w:val="hybridMultilevel"/>
    <w:tmpl w:val="B7AA9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EC37D64"/>
    <w:multiLevelType w:val="hybridMultilevel"/>
    <w:tmpl w:val="95E64498"/>
    <w:lvl w:ilvl="0" w:tplc="CBEE2420">
      <w:start w:val="18"/>
      <w:numFmt w:val="bullet"/>
      <w:lvlText w:val="-"/>
      <w:lvlJc w:val="left"/>
      <w:pPr>
        <w:ind w:left="720" w:hanging="360"/>
      </w:pPr>
      <w:rPr>
        <w:rFonts w:ascii="Calibri" w:eastAsiaTheme="minorEastAsia"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30F4B18"/>
    <w:multiLevelType w:val="hybridMultilevel"/>
    <w:tmpl w:val="665C6C4C"/>
    <w:lvl w:ilvl="0" w:tplc="CBEE2420">
      <w:start w:val="18"/>
      <w:numFmt w:val="bullet"/>
      <w:lvlText w:val="-"/>
      <w:lvlJc w:val="left"/>
      <w:pPr>
        <w:ind w:left="720" w:hanging="360"/>
      </w:pPr>
      <w:rPr>
        <w:rFonts w:ascii="Calibri" w:eastAsiaTheme="minorEastAsia"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3B23952"/>
    <w:multiLevelType w:val="hybridMultilevel"/>
    <w:tmpl w:val="7CECD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65E34F6"/>
    <w:multiLevelType w:val="hybridMultilevel"/>
    <w:tmpl w:val="10980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8EF470A"/>
    <w:multiLevelType w:val="hybridMultilevel"/>
    <w:tmpl w:val="1D406E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1B0167D"/>
    <w:multiLevelType w:val="hybridMultilevel"/>
    <w:tmpl w:val="3C96C7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51307AC"/>
    <w:multiLevelType w:val="hybridMultilevel"/>
    <w:tmpl w:val="268AC9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757474E"/>
    <w:multiLevelType w:val="hybridMultilevel"/>
    <w:tmpl w:val="A300E3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FFD6395"/>
    <w:multiLevelType w:val="hybridMultilevel"/>
    <w:tmpl w:val="47063C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
  </w:num>
  <w:num w:numId="4">
    <w:abstractNumId w:val="7"/>
  </w:num>
  <w:num w:numId="5">
    <w:abstractNumId w:val="14"/>
  </w:num>
  <w:num w:numId="6">
    <w:abstractNumId w:val="17"/>
  </w:num>
  <w:num w:numId="7">
    <w:abstractNumId w:val="15"/>
  </w:num>
  <w:num w:numId="8">
    <w:abstractNumId w:val="4"/>
  </w:num>
  <w:num w:numId="9">
    <w:abstractNumId w:val="12"/>
  </w:num>
  <w:num w:numId="10">
    <w:abstractNumId w:val="13"/>
  </w:num>
  <w:num w:numId="11">
    <w:abstractNumId w:val="16"/>
  </w:num>
  <w:num w:numId="12">
    <w:abstractNumId w:val="6"/>
  </w:num>
  <w:num w:numId="13">
    <w:abstractNumId w:val="8"/>
  </w:num>
  <w:num w:numId="14">
    <w:abstractNumId w:val="3"/>
  </w:num>
  <w:num w:numId="15">
    <w:abstractNumId w:val="5"/>
  </w:num>
  <w:num w:numId="16">
    <w:abstractNumId w:val="2"/>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hyphenationZone w:val="425"/>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EC2"/>
    <w:rsid w:val="000052AD"/>
    <w:rsid w:val="0001572D"/>
    <w:rsid w:val="00044232"/>
    <w:rsid w:val="000C4575"/>
    <w:rsid w:val="000E24F3"/>
    <w:rsid w:val="00151B20"/>
    <w:rsid w:val="00171F57"/>
    <w:rsid w:val="001E4B70"/>
    <w:rsid w:val="00252C16"/>
    <w:rsid w:val="002E6AD0"/>
    <w:rsid w:val="0031091B"/>
    <w:rsid w:val="003504FF"/>
    <w:rsid w:val="00355386"/>
    <w:rsid w:val="003F5FBF"/>
    <w:rsid w:val="00424A7D"/>
    <w:rsid w:val="00426118"/>
    <w:rsid w:val="0044558F"/>
    <w:rsid w:val="005104C1"/>
    <w:rsid w:val="00520868"/>
    <w:rsid w:val="00522EAD"/>
    <w:rsid w:val="0055394B"/>
    <w:rsid w:val="00585E48"/>
    <w:rsid w:val="006159CC"/>
    <w:rsid w:val="006A3A74"/>
    <w:rsid w:val="00710065"/>
    <w:rsid w:val="00740126"/>
    <w:rsid w:val="008802E6"/>
    <w:rsid w:val="00882578"/>
    <w:rsid w:val="00900552"/>
    <w:rsid w:val="009A59F1"/>
    <w:rsid w:val="009E70C5"/>
    <w:rsid w:val="00A844E9"/>
    <w:rsid w:val="00A94B92"/>
    <w:rsid w:val="00AF2507"/>
    <w:rsid w:val="00BA797C"/>
    <w:rsid w:val="00C20EC2"/>
    <w:rsid w:val="00C218B1"/>
    <w:rsid w:val="00C32594"/>
    <w:rsid w:val="00CE5699"/>
    <w:rsid w:val="00D04374"/>
    <w:rsid w:val="00D662F1"/>
    <w:rsid w:val="00DE4D92"/>
    <w:rsid w:val="00E04F44"/>
    <w:rsid w:val="00E31478"/>
    <w:rsid w:val="00E856C7"/>
    <w:rsid w:val="00E90B07"/>
    <w:rsid w:val="00ED2106"/>
    <w:rsid w:val="00ED6F5B"/>
    <w:rsid w:val="00EF430F"/>
    <w:rsid w:val="00F05CC1"/>
    <w:rsid w:val="00FC19C9"/>
    <w:rsid w:val="00FD2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3E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578"/>
    <w:rPr>
      <w:rFonts w:ascii="Times New Roman" w:eastAsia="Times New Roman" w:hAnsi="Times New Roman" w:cs="Times New Roman"/>
      <w:lang w:val="pt-BR" w:eastAsia="pt-BR"/>
    </w:rPr>
  </w:style>
  <w:style w:type="paragraph" w:styleId="Ttulo1">
    <w:name w:val="heading 1"/>
    <w:basedOn w:val="Normal"/>
    <w:next w:val="Normal"/>
    <w:link w:val="Ttulo1Char"/>
    <w:uiPriority w:val="9"/>
    <w:qFormat/>
    <w:rsid w:val="0055394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55394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ED2106"/>
    <w:pPr>
      <w:keepNext/>
      <w:keepLines/>
      <w:spacing w:before="40"/>
      <w:outlineLvl w:val="2"/>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E4B70"/>
    <w:pPr>
      <w:ind w:left="720"/>
      <w:contextualSpacing/>
    </w:pPr>
  </w:style>
  <w:style w:type="character" w:customStyle="1" w:styleId="Ttulo1Char">
    <w:name w:val="Título 1 Char"/>
    <w:basedOn w:val="Fontepargpadro"/>
    <w:link w:val="Ttulo1"/>
    <w:uiPriority w:val="9"/>
    <w:rsid w:val="0055394B"/>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55394B"/>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ED2106"/>
    <w:rPr>
      <w:rFonts w:asciiTheme="majorHAnsi" w:eastAsiaTheme="majorEastAsia" w:hAnsiTheme="majorHAnsi" w:cstheme="majorBidi"/>
      <w:color w:val="1F4D78" w:themeColor="accent1" w:themeShade="7F"/>
    </w:rPr>
  </w:style>
  <w:style w:type="character" w:styleId="Hyperlink">
    <w:name w:val="Hyperlink"/>
    <w:basedOn w:val="Fontepargpadro"/>
    <w:uiPriority w:val="99"/>
    <w:unhideWhenUsed/>
    <w:rsid w:val="0031091B"/>
    <w:rPr>
      <w:color w:val="0563C1" w:themeColor="hyperlink"/>
      <w:u w:val="single"/>
    </w:rPr>
  </w:style>
  <w:style w:type="paragraph" w:styleId="SemEspaamento">
    <w:name w:val="No Spacing"/>
    <w:link w:val="SemEspaamentoChar"/>
    <w:uiPriority w:val="1"/>
    <w:qFormat/>
    <w:rsid w:val="00585E48"/>
    <w:rPr>
      <w:sz w:val="22"/>
      <w:szCs w:val="22"/>
      <w:lang w:val="en-US"/>
    </w:rPr>
  </w:style>
  <w:style w:type="character" w:customStyle="1" w:styleId="SemEspaamentoChar">
    <w:name w:val="Sem Espaçamento Char"/>
    <w:basedOn w:val="Fontepargpadro"/>
    <w:link w:val="SemEspaamento"/>
    <w:uiPriority w:val="1"/>
    <w:rsid w:val="00585E48"/>
    <w:rPr>
      <w:sz w:val="22"/>
      <w:szCs w:val="22"/>
      <w:lang w:val="en-US"/>
    </w:rPr>
  </w:style>
  <w:style w:type="paragraph" w:styleId="CabealhodoSumrio">
    <w:name w:val="TOC Heading"/>
    <w:basedOn w:val="Ttulo1"/>
    <w:next w:val="Normal"/>
    <w:uiPriority w:val="39"/>
    <w:unhideWhenUsed/>
    <w:qFormat/>
    <w:rsid w:val="00585E48"/>
    <w:pPr>
      <w:spacing w:before="480" w:line="276" w:lineRule="auto"/>
      <w:outlineLvl w:val="9"/>
    </w:pPr>
    <w:rPr>
      <w:b/>
      <w:bCs/>
      <w:sz w:val="28"/>
      <w:szCs w:val="28"/>
      <w:lang w:val="en-US" w:eastAsia="en-US"/>
    </w:rPr>
  </w:style>
  <w:style w:type="paragraph" w:styleId="Sumrio2">
    <w:name w:val="toc 2"/>
    <w:basedOn w:val="Normal"/>
    <w:next w:val="Normal"/>
    <w:autoRedefine/>
    <w:uiPriority w:val="39"/>
    <w:unhideWhenUsed/>
    <w:rsid w:val="00585E48"/>
    <w:pPr>
      <w:ind w:left="240"/>
    </w:pPr>
    <w:rPr>
      <w:b/>
      <w:bCs/>
      <w:sz w:val="22"/>
      <w:szCs w:val="22"/>
    </w:rPr>
  </w:style>
  <w:style w:type="paragraph" w:styleId="Sumrio3">
    <w:name w:val="toc 3"/>
    <w:basedOn w:val="Normal"/>
    <w:next w:val="Normal"/>
    <w:autoRedefine/>
    <w:uiPriority w:val="39"/>
    <w:unhideWhenUsed/>
    <w:rsid w:val="00585E48"/>
    <w:pPr>
      <w:ind w:left="480"/>
    </w:pPr>
    <w:rPr>
      <w:sz w:val="22"/>
      <w:szCs w:val="22"/>
    </w:rPr>
  </w:style>
  <w:style w:type="paragraph" w:styleId="Sumrio1">
    <w:name w:val="toc 1"/>
    <w:basedOn w:val="Normal"/>
    <w:next w:val="Normal"/>
    <w:autoRedefine/>
    <w:uiPriority w:val="39"/>
    <w:semiHidden/>
    <w:unhideWhenUsed/>
    <w:rsid w:val="00585E48"/>
    <w:pPr>
      <w:spacing w:before="120"/>
    </w:pPr>
    <w:rPr>
      <w:b/>
      <w:bCs/>
    </w:rPr>
  </w:style>
  <w:style w:type="paragraph" w:styleId="Sumrio4">
    <w:name w:val="toc 4"/>
    <w:basedOn w:val="Normal"/>
    <w:next w:val="Normal"/>
    <w:autoRedefine/>
    <w:uiPriority w:val="39"/>
    <w:semiHidden/>
    <w:unhideWhenUsed/>
    <w:rsid w:val="00585E48"/>
    <w:pPr>
      <w:ind w:left="720"/>
    </w:pPr>
    <w:rPr>
      <w:sz w:val="20"/>
      <w:szCs w:val="20"/>
    </w:rPr>
  </w:style>
  <w:style w:type="paragraph" w:styleId="Sumrio5">
    <w:name w:val="toc 5"/>
    <w:basedOn w:val="Normal"/>
    <w:next w:val="Normal"/>
    <w:autoRedefine/>
    <w:uiPriority w:val="39"/>
    <w:semiHidden/>
    <w:unhideWhenUsed/>
    <w:rsid w:val="00585E48"/>
    <w:pPr>
      <w:ind w:left="960"/>
    </w:pPr>
    <w:rPr>
      <w:sz w:val="20"/>
      <w:szCs w:val="20"/>
    </w:rPr>
  </w:style>
  <w:style w:type="paragraph" w:styleId="Sumrio6">
    <w:name w:val="toc 6"/>
    <w:basedOn w:val="Normal"/>
    <w:next w:val="Normal"/>
    <w:autoRedefine/>
    <w:uiPriority w:val="39"/>
    <w:semiHidden/>
    <w:unhideWhenUsed/>
    <w:rsid w:val="00585E48"/>
    <w:pPr>
      <w:ind w:left="1200"/>
    </w:pPr>
    <w:rPr>
      <w:sz w:val="20"/>
      <w:szCs w:val="20"/>
    </w:rPr>
  </w:style>
  <w:style w:type="paragraph" w:styleId="Sumrio7">
    <w:name w:val="toc 7"/>
    <w:basedOn w:val="Normal"/>
    <w:next w:val="Normal"/>
    <w:autoRedefine/>
    <w:uiPriority w:val="39"/>
    <w:semiHidden/>
    <w:unhideWhenUsed/>
    <w:rsid w:val="00585E48"/>
    <w:pPr>
      <w:ind w:left="1440"/>
    </w:pPr>
    <w:rPr>
      <w:sz w:val="20"/>
      <w:szCs w:val="20"/>
    </w:rPr>
  </w:style>
  <w:style w:type="paragraph" w:styleId="Sumrio8">
    <w:name w:val="toc 8"/>
    <w:basedOn w:val="Normal"/>
    <w:next w:val="Normal"/>
    <w:autoRedefine/>
    <w:uiPriority w:val="39"/>
    <w:semiHidden/>
    <w:unhideWhenUsed/>
    <w:rsid w:val="00585E48"/>
    <w:pPr>
      <w:ind w:left="1680"/>
    </w:pPr>
    <w:rPr>
      <w:sz w:val="20"/>
      <w:szCs w:val="20"/>
    </w:rPr>
  </w:style>
  <w:style w:type="paragraph" w:styleId="Sumrio9">
    <w:name w:val="toc 9"/>
    <w:basedOn w:val="Normal"/>
    <w:next w:val="Normal"/>
    <w:autoRedefine/>
    <w:uiPriority w:val="39"/>
    <w:semiHidden/>
    <w:unhideWhenUsed/>
    <w:rsid w:val="00585E48"/>
    <w:pPr>
      <w:ind w:left="1920"/>
    </w:pPr>
    <w:rPr>
      <w:sz w:val="20"/>
      <w:szCs w:val="20"/>
    </w:rPr>
  </w:style>
  <w:style w:type="paragraph" w:styleId="NormalWeb">
    <w:name w:val="Normal (Web)"/>
    <w:basedOn w:val="Normal"/>
    <w:uiPriority w:val="99"/>
    <w:semiHidden/>
    <w:unhideWhenUsed/>
    <w:rsid w:val="00F05CC1"/>
    <w:pPr>
      <w:spacing w:before="100" w:beforeAutospacing="1" w:after="100" w:afterAutospacing="1"/>
    </w:pPr>
  </w:style>
  <w:style w:type="character" w:styleId="Forte">
    <w:name w:val="Strong"/>
    <w:basedOn w:val="Fontepargpadro"/>
    <w:uiPriority w:val="22"/>
    <w:qFormat/>
    <w:rsid w:val="00E856C7"/>
    <w:rPr>
      <w:b/>
      <w:bCs/>
    </w:rPr>
  </w:style>
  <w:style w:type="character" w:styleId="MenoPendente">
    <w:name w:val="Unresolved Mention"/>
    <w:basedOn w:val="Fontepargpadro"/>
    <w:uiPriority w:val="99"/>
    <w:rsid w:val="000C4575"/>
    <w:rPr>
      <w:color w:val="605E5C"/>
      <w:shd w:val="clear" w:color="auto" w:fill="E1DFDD"/>
    </w:rPr>
  </w:style>
  <w:style w:type="character" w:styleId="HiperlinkVisitado">
    <w:name w:val="FollowedHyperlink"/>
    <w:basedOn w:val="Fontepargpadro"/>
    <w:uiPriority w:val="99"/>
    <w:semiHidden/>
    <w:unhideWhenUsed/>
    <w:rsid w:val="000C4575"/>
    <w:rPr>
      <w:color w:val="954F72" w:themeColor="followedHyperlink"/>
      <w:u w:val="single"/>
    </w:rPr>
  </w:style>
  <w:style w:type="character" w:customStyle="1" w:styleId="tlid-translation">
    <w:name w:val="tlid-translation"/>
    <w:basedOn w:val="Fontepargpadro"/>
    <w:rsid w:val="002E6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04501">
      <w:bodyDiv w:val="1"/>
      <w:marLeft w:val="0"/>
      <w:marRight w:val="0"/>
      <w:marTop w:val="0"/>
      <w:marBottom w:val="0"/>
      <w:divBdr>
        <w:top w:val="none" w:sz="0" w:space="0" w:color="auto"/>
        <w:left w:val="none" w:sz="0" w:space="0" w:color="auto"/>
        <w:bottom w:val="none" w:sz="0" w:space="0" w:color="auto"/>
        <w:right w:val="none" w:sz="0" w:space="0" w:color="auto"/>
      </w:divBdr>
    </w:div>
    <w:div w:id="73476329">
      <w:bodyDiv w:val="1"/>
      <w:marLeft w:val="0"/>
      <w:marRight w:val="0"/>
      <w:marTop w:val="0"/>
      <w:marBottom w:val="0"/>
      <w:divBdr>
        <w:top w:val="none" w:sz="0" w:space="0" w:color="auto"/>
        <w:left w:val="none" w:sz="0" w:space="0" w:color="auto"/>
        <w:bottom w:val="none" w:sz="0" w:space="0" w:color="auto"/>
        <w:right w:val="none" w:sz="0" w:space="0" w:color="auto"/>
      </w:divBdr>
    </w:div>
    <w:div w:id="179591546">
      <w:bodyDiv w:val="1"/>
      <w:marLeft w:val="0"/>
      <w:marRight w:val="0"/>
      <w:marTop w:val="0"/>
      <w:marBottom w:val="0"/>
      <w:divBdr>
        <w:top w:val="none" w:sz="0" w:space="0" w:color="auto"/>
        <w:left w:val="none" w:sz="0" w:space="0" w:color="auto"/>
        <w:bottom w:val="none" w:sz="0" w:space="0" w:color="auto"/>
        <w:right w:val="none" w:sz="0" w:space="0" w:color="auto"/>
      </w:divBdr>
    </w:div>
    <w:div w:id="325136468">
      <w:bodyDiv w:val="1"/>
      <w:marLeft w:val="0"/>
      <w:marRight w:val="0"/>
      <w:marTop w:val="0"/>
      <w:marBottom w:val="0"/>
      <w:divBdr>
        <w:top w:val="none" w:sz="0" w:space="0" w:color="auto"/>
        <w:left w:val="none" w:sz="0" w:space="0" w:color="auto"/>
        <w:bottom w:val="none" w:sz="0" w:space="0" w:color="auto"/>
        <w:right w:val="none" w:sz="0" w:space="0" w:color="auto"/>
      </w:divBdr>
      <w:divsChild>
        <w:div w:id="1841384392">
          <w:marLeft w:val="336"/>
          <w:marRight w:val="0"/>
          <w:marTop w:val="120"/>
          <w:marBottom w:val="312"/>
          <w:divBdr>
            <w:top w:val="none" w:sz="0" w:space="0" w:color="auto"/>
            <w:left w:val="none" w:sz="0" w:space="0" w:color="auto"/>
            <w:bottom w:val="none" w:sz="0" w:space="0" w:color="auto"/>
            <w:right w:val="none" w:sz="0" w:space="0" w:color="auto"/>
          </w:divBdr>
          <w:divsChild>
            <w:div w:id="6834398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5542367">
          <w:marLeft w:val="0"/>
          <w:marRight w:val="0"/>
          <w:marTop w:val="72"/>
          <w:marBottom w:val="0"/>
          <w:divBdr>
            <w:top w:val="none" w:sz="0" w:space="0" w:color="auto"/>
            <w:left w:val="none" w:sz="0" w:space="0" w:color="auto"/>
            <w:bottom w:val="none" w:sz="0" w:space="0" w:color="auto"/>
            <w:right w:val="none" w:sz="0" w:space="0" w:color="auto"/>
          </w:divBdr>
        </w:div>
      </w:divsChild>
    </w:div>
    <w:div w:id="379090020">
      <w:bodyDiv w:val="1"/>
      <w:marLeft w:val="0"/>
      <w:marRight w:val="0"/>
      <w:marTop w:val="0"/>
      <w:marBottom w:val="0"/>
      <w:divBdr>
        <w:top w:val="none" w:sz="0" w:space="0" w:color="auto"/>
        <w:left w:val="none" w:sz="0" w:space="0" w:color="auto"/>
        <w:bottom w:val="none" w:sz="0" w:space="0" w:color="auto"/>
        <w:right w:val="none" w:sz="0" w:space="0" w:color="auto"/>
      </w:divBdr>
    </w:div>
    <w:div w:id="489954312">
      <w:bodyDiv w:val="1"/>
      <w:marLeft w:val="0"/>
      <w:marRight w:val="0"/>
      <w:marTop w:val="0"/>
      <w:marBottom w:val="0"/>
      <w:divBdr>
        <w:top w:val="none" w:sz="0" w:space="0" w:color="auto"/>
        <w:left w:val="none" w:sz="0" w:space="0" w:color="auto"/>
        <w:bottom w:val="none" w:sz="0" w:space="0" w:color="auto"/>
        <w:right w:val="none" w:sz="0" w:space="0" w:color="auto"/>
      </w:divBdr>
    </w:div>
    <w:div w:id="750934229">
      <w:bodyDiv w:val="1"/>
      <w:marLeft w:val="0"/>
      <w:marRight w:val="0"/>
      <w:marTop w:val="0"/>
      <w:marBottom w:val="0"/>
      <w:divBdr>
        <w:top w:val="none" w:sz="0" w:space="0" w:color="auto"/>
        <w:left w:val="none" w:sz="0" w:space="0" w:color="auto"/>
        <w:bottom w:val="none" w:sz="0" w:space="0" w:color="auto"/>
        <w:right w:val="none" w:sz="0" w:space="0" w:color="auto"/>
      </w:divBdr>
    </w:div>
    <w:div w:id="795954249">
      <w:bodyDiv w:val="1"/>
      <w:marLeft w:val="0"/>
      <w:marRight w:val="0"/>
      <w:marTop w:val="0"/>
      <w:marBottom w:val="0"/>
      <w:divBdr>
        <w:top w:val="none" w:sz="0" w:space="0" w:color="auto"/>
        <w:left w:val="none" w:sz="0" w:space="0" w:color="auto"/>
        <w:bottom w:val="none" w:sz="0" w:space="0" w:color="auto"/>
        <w:right w:val="none" w:sz="0" w:space="0" w:color="auto"/>
      </w:divBdr>
    </w:div>
    <w:div w:id="971860817">
      <w:bodyDiv w:val="1"/>
      <w:marLeft w:val="0"/>
      <w:marRight w:val="0"/>
      <w:marTop w:val="0"/>
      <w:marBottom w:val="0"/>
      <w:divBdr>
        <w:top w:val="none" w:sz="0" w:space="0" w:color="auto"/>
        <w:left w:val="none" w:sz="0" w:space="0" w:color="auto"/>
        <w:bottom w:val="none" w:sz="0" w:space="0" w:color="auto"/>
        <w:right w:val="none" w:sz="0" w:space="0" w:color="auto"/>
      </w:divBdr>
    </w:div>
    <w:div w:id="1009335372">
      <w:bodyDiv w:val="1"/>
      <w:marLeft w:val="0"/>
      <w:marRight w:val="0"/>
      <w:marTop w:val="0"/>
      <w:marBottom w:val="0"/>
      <w:divBdr>
        <w:top w:val="none" w:sz="0" w:space="0" w:color="auto"/>
        <w:left w:val="none" w:sz="0" w:space="0" w:color="auto"/>
        <w:bottom w:val="none" w:sz="0" w:space="0" w:color="auto"/>
        <w:right w:val="none" w:sz="0" w:space="0" w:color="auto"/>
      </w:divBdr>
    </w:div>
    <w:div w:id="1506477606">
      <w:bodyDiv w:val="1"/>
      <w:marLeft w:val="0"/>
      <w:marRight w:val="0"/>
      <w:marTop w:val="0"/>
      <w:marBottom w:val="0"/>
      <w:divBdr>
        <w:top w:val="none" w:sz="0" w:space="0" w:color="auto"/>
        <w:left w:val="none" w:sz="0" w:space="0" w:color="auto"/>
        <w:bottom w:val="none" w:sz="0" w:space="0" w:color="auto"/>
        <w:right w:val="none" w:sz="0" w:space="0" w:color="auto"/>
      </w:divBdr>
    </w:div>
    <w:div w:id="1560289992">
      <w:bodyDiv w:val="1"/>
      <w:marLeft w:val="0"/>
      <w:marRight w:val="0"/>
      <w:marTop w:val="0"/>
      <w:marBottom w:val="0"/>
      <w:divBdr>
        <w:top w:val="none" w:sz="0" w:space="0" w:color="auto"/>
        <w:left w:val="none" w:sz="0" w:space="0" w:color="auto"/>
        <w:bottom w:val="none" w:sz="0" w:space="0" w:color="auto"/>
        <w:right w:val="none" w:sz="0" w:space="0" w:color="auto"/>
      </w:divBdr>
    </w:div>
    <w:div w:id="1569416204">
      <w:bodyDiv w:val="1"/>
      <w:marLeft w:val="0"/>
      <w:marRight w:val="0"/>
      <w:marTop w:val="0"/>
      <w:marBottom w:val="0"/>
      <w:divBdr>
        <w:top w:val="none" w:sz="0" w:space="0" w:color="auto"/>
        <w:left w:val="none" w:sz="0" w:space="0" w:color="auto"/>
        <w:bottom w:val="none" w:sz="0" w:space="0" w:color="auto"/>
        <w:right w:val="none" w:sz="0" w:space="0" w:color="auto"/>
      </w:divBdr>
      <w:divsChild>
        <w:div w:id="1614244070">
          <w:marLeft w:val="0"/>
          <w:marRight w:val="0"/>
          <w:marTop w:val="0"/>
          <w:marBottom w:val="0"/>
          <w:divBdr>
            <w:top w:val="none" w:sz="0" w:space="0" w:color="auto"/>
            <w:left w:val="none" w:sz="0" w:space="0" w:color="auto"/>
            <w:bottom w:val="none" w:sz="0" w:space="0" w:color="auto"/>
            <w:right w:val="none" w:sz="0" w:space="0" w:color="auto"/>
          </w:divBdr>
          <w:divsChild>
            <w:div w:id="6838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01180">
      <w:bodyDiv w:val="1"/>
      <w:marLeft w:val="0"/>
      <w:marRight w:val="0"/>
      <w:marTop w:val="0"/>
      <w:marBottom w:val="0"/>
      <w:divBdr>
        <w:top w:val="none" w:sz="0" w:space="0" w:color="auto"/>
        <w:left w:val="none" w:sz="0" w:space="0" w:color="auto"/>
        <w:bottom w:val="none" w:sz="0" w:space="0" w:color="auto"/>
        <w:right w:val="none" w:sz="0" w:space="0" w:color="auto"/>
      </w:divBdr>
      <w:divsChild>
        <w:div w:id="1359745734">
          <w:marLeft w:val="0"/>
          <w:marRight w:val="0"/>
          <w:marTop w:val="0"/>
          <w:marBottom w:val="0"/>
          <w:divBdr>
            <w:top w:val="none" w:sz="0" w:space="0" w:color="auto"/>
            <w:left w:val="none" w:sz="0" w:space="0" w:color="auto"/>
            <w:bottom w:val="none" w:sz="0" w:space="0" w:color="auto"/>
            <w:right w:val="none" w:sz="0" w:space="0" w:color="auto"/>
          </w:divBdr>
          <w:divsChild>
            <w:div w:id="1572425152">
              <w:marLeft w:val="0"/>
              <w:marRight w:val="0"/>
              <w:marTop w:val="0"/>
              <w:marBottom w:val="0"/>
              <w:divBdr>
                <w:top w:val="none" w:sz="0" w:space="0" w:color="auto"/>
                <w:left w:val="none" w:sz="0" w:space="0" w:color="auto"/>
                <w:bottom w:val="none" w:sz="0" w:space="0" w:color="auto"/>
                <w:right w:val="none" w:sz="0" w:space="0" w:color="auto"/>
              </w:divBdr>
            </w:div>
          </w:divsChild>
        </w:div>
        <w:div w:id="1366711141">
          <w:marLeft w:val="0"/>
          <w:marRight w:val="0"/>
          <w:marTop w:val="0"/>
          <w:marBottom w:val="0"/>
          <w:divBdr>
            <w:top w:val="none" w:sz="0" w:space="0" w:color="auto"/>
            <w:left w:val="none" w:sz="0" w:space="0" w:color="auto"/>
            <w:bottom w:val="none" w:sz="0" w:space="0" w:color="auto"/>
            <w:right w:val="none" w:sz="0" w:space="0" w:color="auto"/>
          </w:divBdr>
        </w:div>
      </w:divsChild>
    </w:div>
    <w:div w:id="1740591276">
      <w:bodyDiv w:val="1"/>
      <w:marLeft w:val="0"/>
      <w:marRight w:val="0"/>
      <w:marTop w:val="0"/>
      <w:marBottom w:val="0"/>
      <w:divBdr>
        <w:top w:val="none" w:sz="0" w:space="0" w:color="auto"/>
        <w:left w:val="none" w:sz="0" w:space="0" w:color="auto"/>
        <w:bottom w:val="none" w:sz="0" w:space="0" w:color="auto"/>
        <w:right w:val="none" w:sz="0" w:space="0" w:color="auto"/>
      </w:divBdr>
    </w:div>
    <w:div w:id="1779061185">
      <w:bodyDiv w:val="1"/>
      <w:marLeft w:val="0"/>
      <w:marRight w:val="0"/>
      <w:marTop w:val="0"/>
      <w:marBottom w:val="0"/>
      <w:divBdr>
        <w:top w:val="none" w:sz="0" w:space="0" w:color="auto"/>
        <w:left w:val="none" w:sz="0" w:space="0" w:color="auto"/>
        <w:bottom w:val="none" w:sz="0" w:space="0" w:color="auto"/>
        <w:right w:val="none" w:sz="0" w:space="0" w:color="auto"/>
      </w:divBdr>
    </w:div>
    <w:div w:id="1862205550">
      <w:bodyDiv w:val="1"/>
      <w:marLeft w:val="0"/>
      <w:marRight w:val="0"/>
      <w:marTop w:val="0"/>
      <w:marBottom w:val="0"/>
      <w:divBdr>
        <w:top w:val="none" w:sz="0" w:space="0" w:color="auto"/>
        <w:left w:val="none" w:sz="0" w:space="0" w:color="auto"/>
        <w:bottom w:val="none" w:sz="0" w:space="0" w:color="auto"/>
        <w:right w:val="none" w:sz="0" w:space="0" w:color="auto"/>
      </w:divBdr>
    </w:div>
    <w:div w:id="1903172816">
      <w:bodyDiv w:val="1"/>
      <w:marLeft w:val="0"/>
      <w:marRight w:val="0"/>
      <w:marTop w:val="0"/>
      <w:marBottom w:val="0"/>
      <w:divBdr>
        <w:top w:val="none" w:sz="0" w:space="0" w:color="auto"/>
        <w:left w:val="none" w:sz="0" w:space="0" w:color="auto"/>
        <w:bottom w:val="none" w:sz="0" w:space="0" w:color="auto"/>
        <w:right w:val="none" w:sz="0" w:space="0" w:color="auto"/>
      </w:divBdr>
    </w:div>
    <w:div w:id="1933851379">
      <w:bodyDiv w:val="1"/>
      <w:marLeft w:val="0"/>
      <w:marRight w:val="0"/>
      <w:marTop w:val="0"/>
      <w:marBottom w:val="0"/>
      <w:divBdr>
        <w:top w:val="none" w:sz="0" w:space="0" w:color="auto"/>
        <w:left w:val="none" w:sz="0" w:space="0" w:color="auto"/>
        <w:bottom w:val="none" w:sz="0" w:space="0" w:color="auto"/>
        <w:right w:val="none" w:sz="0" w:space="0" w:color="auto"/>
      </w:divBdr>
    </w:div>
    <w:div w:id="1942833248">
      <w:bodyDiv w:val="1"/>
      <w:marLeft w:val="0"/>
      <w:marRight w:val="0"/>
      <w:marTop w:val="0"/>
      <w:marBottom w:val="0"/>
      <w:divBdr>
        <w:top w:val="none" w:sz="0" w:space="0" w:color="auto"/>
        <w:left w:val="none" w:sz="0" w:space="0" w:color="auto"/>
        <w:bottom w:val="none" w:sz="0" w:space="0" w:color="auto"/>
        <w:right w:val="none" w:sz="0" w:space="0" w:color="auto"/>
      </w:divBdr>
    </w:div>
    <w:div w:id="1989165862">
      <w:bodyDiv w:val="1"/>
      <w:marLeft w:val="0"/>
      <w:marRight w:val="0"/>
      <w:marTop w:val="0"/>
      <w:marBottom w:val="0"/>
      <w:divBdr>
        <w:top w:val="none" w:sz="0" w:space="0" w:color="auto"/>
        <w:left w:val="none" w:sz="0" w:space="0" w:color="auto"/>
        <w:bottom w:val="none" w:sz="0" w:space="0" w:color="auto"/>
        <w:right w:val="none" w:sz="0" w:space="0" w:color="auto"/>
      </w:divBdr>
    </w:div>
    <w:div w:id="2021007023">
      <w:bodyDiv w:val="1"/>
      <w:marLeft w:val="0"/>
      <w:marRight w:val="0"/>
      <w:marTop w:val="0"/>
      <w:marBottom w:val="0"/>
      <w:divBdr>
        <w:top w:val="none" w:sz="0" w:space="0" w:color="auto"/>
        <w:left w:val="none" w:sz="0" w:space="0" w:color="auto"/>
        <w:bottom w:val="none" w:sz="0" w:space="0" w:color="auto"/>
        <w:right w:val="none" w:sz="0" w:space="0" w:color="auto"/>
      </w:divBdr>
    </w:div>
    <w:div w:id="20696481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Lista_de_bairros_do_Rio_de_Janeiro_por_IDH"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data.rio/"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4BA8D63-9103-764C-A970-6FDC820A8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603</Words>
  <Characters>3262</Characters>
  <Application>Microsoft Office Word</Application>
  <DocSecurity>0</DocSecurity>
  <Lines>27</Lines>
  <Paragraphs>7</Paragraphs>
  <ScaleCrop>false</ScaleCrop>
  <HeadingPairs>
    <vt:vector size="6" baseType="variant">
      <vt:variant>
        <vt:lpstr>Título</vt:lpstr>
      </vt:variant>
      <vt:variant>
        <vt:i4>1</vt:i4>
      </vt:variant>
      <vt:variant>
        <vt:lpstr>Title</vt:lpstr>
      </vt:variant>
      <vt:variant>
        <vt:i4>1</vt:i4>
      </vt:variant>
      <vt:variant>
        <vt:lpstr>Headings</vt:lpstr>
      </vt:variant>
      <vt:variant>
        <vt:i4>3</vt:i4>
      </vt:variant>
    </vt:vector>
  </HeadingPairs>
  <TitlesOfParts>
    <vt:vector size="5" baseType="lpstr">
      <vt:lpstr/>
      <vt:lpstr/>
      <vt:lpstr>    Introduction</vt:lpstr>
      <vt:lpstr>        Selection criteria</vt:lpstr>
      <vt:lpstr>    Data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Capstone Applied Data Science:  Battle of neighborhoods Rio de Janeiro</dc:subject>
  <dc:creator>Usuário do Microsoft Office</dc:creator>
  <cp:keywords/>
  <dc:description/>
  <cp:lastModifiedBy>Usuário do Microsoft Office</cp:lastModifiedBy>
  <cp:revision>23</cp:revision>
  <cp:lastPrinted>2018-12-25T14:41:00Z</cp:lastPrinted>
  <dcterms:created xsi:type="dcterms:W3CDTF">2018-12-25T21:41:00Z</dcterms:created>
  <dcterms:modified xsi:type="dcterms:W3CDTF">2018-12-26T22:31:00Z</dcterms:modified>
</cp:coreProperties>
</file>