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5E0" w:rsidRPr="002B15E0" w:rsidRDefault="002B15E0" w:rsidP="002B15E0">
      <w:pPr>
        <w:shd w:val="clear" w:color="auto" w:fill="FFFFFF"/>
        <w:spacing w:after="0" w:line="240" w:lineRule="auto"/>
        <w:rPr>
          <w:rFonts w:ascii="Georgia" w:eastAsia="Times New Roman" w:hAnsi="Georgia" w:cs="Arial"/>
          <w:b/>
          <w:color w:val="555555"/>
          <w:sz w:val="24"/>
          <w:szCs w:val="24"/>
          <w:u w:val="single"/>
        </w:rPr>
      </w:pPr>
      <w:r w:rsidRPr="002B15E0">
        <w:rPr>
          <w:rFonts w:ascii="Georgia" w:eastAsia="Times New Roman" w:hAnsi="Georgia" w:cs="Arial"/>
          <w:b/>
          <w:color w:val="555555"/>
          <w:sz w:val="24"/>
          <w:szCs w:val="24"/>
          <w:u w:val="single"/>
        </w:rPr>
        <w:t>2.Write a game that simulate rolling a pair of dice:</w:t>
      </w:r>
    </w:p>
    <w:p w:rsidR="002B15E0" w:rsidRPr="002B15E0" w:rsidRDefault="002B15E0" w:rsidP="002B15E0">
      <w:pPr>
        <w:shd w:val="clear" w:color="auto" w:fill="FFFFFF"/>
        <w:spacing w:after="0" w:line="240" w:lineRule="auto"/>
        <w:rPr>
          <w:rFonts w:ascii="Georgia" w:eastAsia="Times New Roman" w:hAnsi="Georgia" w:cs="Arial"/>
          <w:color w:val="555555"/>
          <w:sz w:val="24"/>
          <w:szCs w:val="24"/>
        </w:rPr>
      </w:pPr>
      <w:r w:rsidRPr="002B15E0">
        <w:rPr>
          <w:rFonts w:ascii="Georgia" w:eastAsia="Times New Roman" w:hAnsi="Georgia" w:cs="Arial"/>
          <w:color w:val="555555"/>
          <w:sz w:val="24"/>
          <w:szCs w:val="24"/>
        </w:rPr>
        <w:t>-If the sum of two faces is greater than 5 “Tài”</w:t>
      </w:r>
    </w:p>
    <w:p w:rsidR="002B15E0" w:rsidRPr="002B15E0" w:rsidRDefault="002B15E0" w:rsidP="002B15E0">
      <w:pPr>
        <w:shd w:val="clear" w:color="auto" w:fill="FFFFFF"/>
        <w:spacing w:after="0" w:line="240" w:lineRule="auto"/>
        <w:rPr>
          <w:rFonts w:ascii="Georgia" w:eastAsia="Times New Roman" w:hAnsi="Georgia" w:cs="Arial"/>
          <w:color w:val="555555"/>
          <w:sz w:val="24"/>
          <w:szCs w:val="24"/>
        </w:rPr>
      </w:pPr>
      <w:r w:rsidRPr="002B15E0">
        <w:rPr>
          <w:rFonts w:ascii="Georgia" w:eastAsia="Times New Roman" w:hAnsi="Georgia" w:cs="Arial"/>
          <w:color w:val="555555"/>
          <w:sz w:val="24"/>
          <w:szCs w:val="24"/>
        </w:rPr>
        <w:t>-Otherwise “X</w:t>
      </w:r>
      <w:r w:rsidRPr="002B15E0">
        <w:rPr>
          <w:rFonts w:ascii="Cambria" w:eastAsia="Times New Roman" w:hAnsi="Cambria" w:cs="Cambria"/>
          <w:color w:val="555555"/>
          <w:sz w:val="24"/>
          <w:szCs w:val="24"/>
        </w:rPr>
        <w:t>ỉ</w:t>
      </w:r>
      <w:r w:rsidRPr="002B15E0">
        <w:rPr>
          <w:rFonts w:ascii="Georgia" w:eastAsia="Times New Roman" w:hAnsi="Georgia" w:cs="Arial"/>
          <w:color w:val="555555"/>
          <w:sz w:val="24"/>
          <w:szCs w:val="24"/>
        </w:rPr>
        <w:t>u</w:t>
      </w:r>
      <w:r w:rsidRPr="002B15E0">
        <w:rPr>
          <w:rFonts w:ascii="Georgia" w:eastAsia="Times New Roman" w:hAnsi="Georgia" w:cs="Georgia"/>
          <w:color w:val="555555"/>
          <w:sz w:val="24"/>
          <w:szCs w:val="24"/>
        </w:rPr>
        <w:t>”</w:t>
      </w:r>
    </w:p>
    <w:p w:rsidR="002B15E0" w:rsidRPr="002B15E0" w:rsidRDefault="002B15E0" w:rsidP="002B15E0">
      <w:pPr>
        <w:shd w:val="clear" w:color="auto" w:fill="FFFFFF"/>
        <w:spacing w:after="0" w:line="240" w:lineRule="auto"/>
        <w:rPr>
          <w:rFonts w:ascii="Georgia" w:eastAsia="Times New Roman" w:hAnsi="Georgia" w:cs="Arial"/>
          <w:color w:val="555555"/>
          <w:sz w:val="24"/>
          <w:szCs w:val="24"/>
        </w:rPr>
      </w:pPr>
      <w:r w:rsidRPr="002B15E0">
        <w:rPr>
          <w:rFonts w:ascii="Georgia" w:eastAsia="Times New Roman" w:hAnsi="Georgia" w:cs="Arial"/>
          <w:color w:val="555555"/>
          <w:sz w:val="24"/>
          <w:szCs w:val="24"/>
        </w:rPr>
        <w:t>-User ask for guessing “Tài” or “X</w:t>
      </w:r>
      <w:r w:rsidRPr="002B15E0">
        <w:rPr>
          <w:rFonts w:ascii="Cambria" w:eastAsia="Times New Roman" w:hAnsi="Cambria" w:cs="Cambria"/>
          <w:color w:val="555555"/>
          <w:sz w:val="24"/>
          <w:szCs w:val="24"/>
        </w:rPr>
        <w:t>ỉ</w:t>
      </w:r>
      <w:r w:rsidRPr="002B15E0">
        <w:rPr>
          <w:rFonts w:ascii="Georgia" w:eastAsia="Times New Roman" w:hAnsi="Georgia" w:cs="Arial"/>
          <w:color w:val="555555"/>
          <w:sz w:val="24"/>
          <w:szCs w:val="24"/>
        </w:rPr>
        <w:t>u</w:t>
      </w:r>
      <w:r w:rsidRPr="002B15E0">
        <w:rPr>
          <w:rFonts w:ascii="Georgia" w:eastAsia="Times New Roman" w:hAnsi="Georgia" w:cs="Georgia"/>
          <w:color w:val="555555"/>
          <w:sz w:val="24"/>
          <w:szCs w:val="24"/>
        </w:rPr>
        <w:t>”</w:t>
      </w:r>
    </w:p>
    <w:p w:rsidR="002B15E0" w:rsidRPr="002B15E0" w:rsidRDefault="002B15E0" w:rsidP="002B15E0">
      <w:pPr>
        <w:shd w:val="clear" w:color="auto" w:fill="FFFFFF"/>
        <w:spacing w:after="0" w:line="240" w:lineRule="auto"/>
        <w:rPr>
          <w:rFonts w:ascii="Georgia" w:eastAsia="Times New Roman" w:hAnsi="Georgia" w:cs="Arial"/>
          <w:color w:val="555555"/>
          <w:sz w:val="24"/>
          <w:szCs w:val="24"/>
        </w:rPr>
      </w:pPr>
      <w:r w:rsidRPr="002B15E0">
        <w:rPr>
          <w:rFonts w:ascii="Georgia" w:eastAsia="Times New Roman" w:hAnsi="Georgia" w:cs="Arial"/>
          <w:color w:val="555555"/>
          <w:sz w:val="24"/>
          <w:szCs w:val="24"/>
        </w:rPr>
        <w:t>-Match the results</w:t>
      </w:r>
    </w:p>
    <w:p w:rsidR="002B15E0" w:rsidRPr="002B15E0" w:rsidRDefault="002B15E0" w:rsidP="002B15E0">
      <w:pPr>
        <w:shd w:val="clear" w:color="auto" w:fill="FFFFFF"/>
        <w:spacing w:after="0" w:line="240" w:lineRule="auto"/>
        <w:rPr>
          <w:rFonts w:ascii="Georgia" w:eastAsia="Times New Roman" w:hAnsi="Georgia" w:cs="Arial"/>
          <w:color w:val="555555"/>
          <w:sz w:val="24"/>
          <w:szCs w:val="24"/>
        </w:rPr>
      </w:pPr>
      <w:r w:rsidRPr="002B15E0">
        <w:rPr>
          <w:rFonts w:ascii="Georgia" w:eastAsia="Times New Roman" w:hAnsi="Georgia" w:cs="Arial"/>
          <w:color w:val="555555"/>
          <w:sz w:val="24"/>
          <w:szCs w:val="24"/>
        </w:rPr>
        <w:t>-After one turn, ask user for continue playing game.</w:t>
      </w:r>
    </w:p>
    <w:p w:rsidR="002B15E0" w:rsidRPr="002B15E0" w:rsidRDefault="002B15E0" w:rsidP="002B15E0">
      <w:pPr>
        <w:shd w:val="clear" w:color="auto" w:fill="FFFFFF"/>
        <w:spacing w:after="0" w:line="240" w:lineRule="auto"/>
        <w:rPr>
          <w:rFonts w:ascii="Georgia" w:eastAsia="Times New Roman" w:hAnsi="Georgia" w:cs="Arial"/>
          <w:color w:val="555555"/>
          <w:sz w:val="24"/>
          <w:szCs w:val="24"/>
        </w:rPr>
      </w:pPr>
      <w:r w:rsidRPr="002B15E0">
        <w:rPr>
          <w:rFonts w:ascii="Georgia" w:eastAsia="Times New Roman" w:hAnsi="Georgia" w:cs="Arial"/>
          <w:color w:val="555555"/>
          <w:sz w:val="24"/>
          <w:szCs w:val="24"/>
        </w:rPr>
        <w:t>-**** Extend the game by asking the user to enter an amount of money, then continue playing until the user runs out of money or the user stops playing. Statistics of results.</w:t>
      </w:r>
    </w:p>
    <w:p w:rsidR="00A817D0" w:rsidRDefault="00A817D0">
      <w:pPr>
        <w:rPr>
          <w:rFonts w:ascii="Georgia" w:hAnsi="Georgia"/>
          <w:sz w:val="24"/>
          <w:szCs w:val="24"/>
        </w:rPr>
      </w:pPr>
    </w:p>
    <w:p w:rsidR="002B15E0" w:rsidRDefault="002B15E0">
      <w:pPr>
        <w:rPr>
          <w:rFonts w:ascii="Georgia" w:hAnsi="Georgia"/>
          <w:sz w:val="24"/>
          <w:szCs w:val="24"/>
        </w:rPr>
      </w:pPr>
    </w:p>
    <w:p w:rsidR="002B15E0" w:rsidRDefault="002B15E0" w:rsidP="002B15E0">
      <w:pPr>
        <w:rPr>
          <w:rFonts w:ascii="Georgia" w:hAnsi="Georgia"/>
          <w:sz w:val="24"/>
          <w:szCs w:val="24"/>
        </w:rPr>
      </w:pPr>
      <w:r>
        <w:rPr>
          <w:rFonts w:ascii="Georgia" w:hAnsi="Georgia"/>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margin">
              <wp:posOffset>2274570</wp:posOffset>
            </wp:positionV>
            <wp:extent cx="5382376" cy="2010056"/>
            <wp:effectExtent l="19050" t="19050" r="8890"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x1.png"/>
                    <pic:cNvPicPr/>
                  </pic:nvPicPr>
                  <pic:blipFill>
                    <a:blip r:embed="rId6">
                      <a:extLst>
                        <a:ext uri="{28A0092B-C50C-407E-A947-70E740481C1C}">
                          <a14:useLocalDpi xmlns:a14="http://schemas.microsoft.com/office/drawing/2010/main" val="0"/>
                        </a:ext>
                      </a:extLst>
                    </a:blip>
                    <a:stretch>
                      <a:fillRect/>
                    </a:stretch>
                  </pic:blipFill>
                  <pic:spPr>
                    <a:xfrm>
                      <a:off x="0" y="0"/>
                      <a:ext cx="5382376" cy="2010056"/>
                    </a:xfrm>
                    <a:prstGeom prst="rect">
                      <a:avLst/>
                    </a:prstGeom>
                    <a:ln>
                      <a:solidFill>
                        <a:schemeClr val="tx1"/>
                      </a:solidFill>
                    </a:ln>
                  </pic:spPr>
                </pic:pic>
              </a:graphicData>
            </a:graphic>
          </wp:anchor>
        </w:drawing>
      </w:r>
    </w:p>
    <w:p w:rsidR="002B15E0" w:rsidRDefault="002B15E0" w:rsidP="002B15E0">
      <w:pPr>
        <w:ind w:firstLine="720"/>
        <w:rPr>
          <w:rFonts w:ascii="Georgia" w:hAnsi="Georgia"/>
          <w:sz w:val="24"/>
          <w:szCs w:val="24"/>
        </w:rPr>
      </w:pPr>
    </w:p>
    <w:p w:rsidR="002B15E0" w:rsidRPr="002B15E0" w:rsidRDefault="002B15E0" w:rsidP="002B15E0">
      <w:pPr>
        <w:rPr>
          <w:rFonts w:ascii="Georgia" w:hAnsi="Georgia"/>
          <w:sz w:val="24"/>
          <w:szCs w:val="24"/>
        </w:rPr>
      </w:pPr>
    </w:p>
    <w:p w:rsidR="002B15E0" w:rsidRPr="002B15E0" w:rsidRDefault="002B15E0" w:rsidP="002B15E0">
      <w:pPr>
        <w:rPr>
          <w:rFonts w:ascii="Georgia" w:hAnsi="Georgia"/>
          <w:sz w:val="24"/>
          <w:szCs w:val="24"/>
        </w:rPr>
      </w:pPr>
    </w:p>
    <w:p w:rsidR="002B15E0" w:rsidRPr="002B15E0" w:rsidRDefault="002B15E0" w:rsidP="002B15E0">
      <w:pPr>
        <w:rPr>
          <w:rFonts w:ascii="Georgia" w:hAnsi="Georgia"/>
          <w:sz w:val="24"/>
          <w:szCs w:val="24"/>
        </w:rPr>
      </w:pPr>
      <w:r>
        <w:rPr>
          <w:rFonts w:ascii="Georgia" w:hAnsi="Georgia"/>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margin">
              <wp:posOffset>5189220</wp:posOffset>
            </wp:positionV>
            <wp:extent cx="4391638" cy="2800741"/>
            <wp:effectExtent l="19050" t="19050" r="28575"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x2.png"/>
                    <pic:cNvPicPr/>
                  </pic:nvPicPr>
                  <pic:blipFill>
                    <a:blip r:embed="rId7">
                      <a:extLst>
                        <a:ext uri="{28A0092B-C50C-407E-A947-70E740481C1C}">
                          <a14:useLocalDpi xmlns:a14="http://schemas.microsoft.com/office/drawing/2010/main" val="0"/>
                        </a:ext>
                      </a:extLst>
                    </a:blip>
                    <a:stretch>
                      <a:fillRect/>
                    </a:stretch>
                  </pic:blipFill>
                  <pic:spPr>
                    <a:xfrm>
                      <a:off x="0" y="0"/>
                      <a:ext cx="4391638" cy="2800741"/>
                    </a:xfrm>
                    <a:prstGeom prst="rect">
                      <a:avLst/>
                    </a:prstGeom>
                    <a:ln>
                      <a:solidFill>
                        <a:schemeClr val="tx1"/>
                      </a:solidFill>
                    </a:ln>
                  </pic:spPr>
                </pic:pic>
              </a:graphicData>
            </a:graphic>
          </wp:anchor>
        </w:drawing>
      </w:r>
    </w:p>
    <w:p w:rsidR="002B15E0" w:rsidRPr="002B15E0" w:rsidRDefault="002B15E0" w:rsidP="002B15E0">
      <w:pPr>
        <w:rPr>
          <w:rFonts w:ascii="Georgia" w:hAnsi="Georgia"/>
          <w:sz w:val="24"/>
          <w:szCs w:val="24"/>
        </w:rPr>
      </w:pPr>
    </w:p>
    <w:p w:rsidR="002B15E0" w:rsidRPr="002B15E0" w:rsidRDefault="002B15E0" w:rsidP="002B15E0">
      <w:pPr>
        <w:rPr>
          <w:rFonts w:ascii="Georgia" w:hAnsi="Georgia"/>
          <w:sz w:val="24"/>
          <w:szCs w:val="24"/>
        </w:rPr>
      </w:pPr>
    </w:p>
    <w:p w:rsidR="002B15E0" w:rsidRPr="002B15E0" w:rsidRDefault="002B15E0" w:rsidP="002B15E0">
      <w:pPr>
        <w:rPr>
          <w:rFonts w:ascii="Georgia" w:hAnsi="Georgia"/>
          <w:sz w:val="24"/>
          <w:szCs w:val="24"/>
        </w:rPr>
      </w:pPr>
    </w:p>
    <w:p w:rsidR="002B15E0" w:rsidRPr="002B15E0" w:rsidRDefault="002B15E0" w:rsidP="002B15E0">
      <w:pPr>
        <w:rPr>
          <w:rFonts w:ascii="Georgia" w:hAnsi="Georgia"/>
          <w:sz w:val="24"/>
          <w:szCs w:val="24"/>
        </w:rPr>
      </w:pPr>
    </w:p>
    <w:p w:rsidR="002B15E0" w:rsidRPr="002B15E0" w:rsidRDefault="002B15E0" w:rsidP="002B15E0">
      <w:pPr>
        <w:rPr>
          <w:rFonts w:ascii="Georgia" w:hAnsi="Georgia"/>
          <w:sz w:val="24"/>
          <w:szCs w:val="24"/>
        </w:rPr>
      </w:pPr>
    </w:p>
    <w:p w:rsidR="002B15E0" w:rsidRPr="002B15E0" w:rsidRDefault="002B15E0" w:rsidP="002B15E0">
      <w:pPr>
        <w:rPr>
          <w:rFonts w:ascii="Georgia" w:hAnsi="Georgia"/>
          <w:sz w:val="24"/>
          <w:szCs w:val="24"/>
        </w:rPr>
      </w:pPr>
    </w:p>
    <w:p w:rsidR="002B15E0" w:rsidRDefault="002B15E0" w:rsidP="002B15E0">
      <w:pPr>
        <w:rPr>
          <w:rFonts w:ascii="Georgia" w:hAnsi="Georgia"/>
          <w:sz w:val="24"/>
          <w:szCs w:val="24"/>
        </w:rPr>
      </w:pPr>
    </w:p>
    <w:p w:rsidR="002B15E0" w:rsidRDefault="002B15E0" w:rsidP="002B15E0">
      <w:pPr>
        <w:rPr>
          <w:rFonts w:ascii="Georgia" w:hAnsi="Georgia"/>
          <w:sz w:val="24"/>
          <w:szCs w:val="24"/>
        </w:rPr>
      </w:pPr>
    </w:p>
    <w:p w:rsidR="002B15E0" w:rsidRDefault="002B15E0" w:rsidP="002B15E0">
      <w:pPr>
        <w:tabs>
          <w:tab w:val="left" w:pos="1704"/>
        </w:tabs>
        <w:rPr>
          <w:rFonts w:ascii="Georgia" w:hAnsi="Georgia"/>
          <w:sz w:val="24"/>
          <w:szCs w:val="24"/>
        </w:rPr>
      </w:pPr>
      <w:r>
        <w:rPr>
          <w:rFonts w:ascii="Georgia" w:hAnsi="Georgia"/>
          <w:sz w:val="24"/>
          <w:szCs w:val="24"/>
        </w:rPr>
        <w:tab/>
      </w:r>
    </w:p>
    <w:p w:rsidR="002B15E0" w:rsidRDefault="002B15E0">
      <w:pPr>
        <w:rPr>
          <w:rFonts w:ascii="Georgia" w:hAnsi="Georgia"/>
          <w:sz w:val="24"/>
          <w:szCs w:val="24"/>
        </w:rPr>
      </w:pPr>
      <w:bookmarkStart w:id="0" w:name="_GoBack"/>
      <w:r>
        <w:rPr>
          <w:rFonts w:ascii="Georgia" w:hAnsi="Georgia"/>
          <w:noProof/>
          <w:sz w:val="24"/>
          <w:szCs w:val="24"/>
        </w:rPr>
        <w:lastRenderedPageBreak/>
        <w:drawing>
          <wp:inline distT="0" distB="0" distL="0" distR="0">
            <wp:extent cx="5525271" cy="71447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x3.png"/>
                    <pic:cNvPicPr/>
                  </pic:nvPicPr>
                  <pic:blipFill>
                    <a:blip r:embed="rId8">
                      <a:extLst>
                        <a:ext uri="{28A0092B-C50C-407E-A947-70E740481C1C}">
                          <a14:useLocalDpi xmlns:a14="http://schemas.microsoft.com/office/drawing/2010/main" val="0"/>
                        </a:ext>
                      </a:extLst>
                    </a:blip>
                    <a:stretch>
                      <a:fillRect/>
                    </a:stretch>
                  </pic:blipFill>
                  <pic:spPr>
                    <a:xfrm>
                      <a:off x="0" y="0"/>
                      <a:ext cx="5525271" cy="7144747"/>
                    </a:xfrm>
                    <a:prstGeom prst="rect">
                      <a:avLst/>
                    </a:prstGeom>
                  </pic:spPr>
                </pic:pic>
              </a:graphicData>
            </a:graphic>
          </wp:inline>
        </w:drawing>
      </w:r>
      <w:bookmarkEnd w:id="0"/>
      <w:r>
        <w:rPr>
          <w:rFonts w:ascii="Georgia" w:hAnsi="Georgia"/>
          <w:sz w:val="24"/>
          <w:szCs w:val="24"/>
        </w:rPr>
        <w:br w:type="page"/>
      </w:r>
    </w:p>
    <w:p w:rsidR="002B15E0" w:rsidRPr="002B15E0" w:rsidRDefault="002B15E0" w:rsidP="002B15E0">
      <w:pPr>
        <w:tabs>
          <w:tab w:val="left" w:pos="1704"/>
        </w:tabs>
        <w:rPr>
          <w:rFonts w:ascii="Georgia" w:hAnsi="Georgia"/>
          <w:sz w:val="24"/>
          <w:szCs w:val="24"/>
        </w:rPr>
      </w:pPr>
    </w:p>
    <w:sectPr w:rsidR="002B15E0" w:rsidRPr="002B1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5A3" w:rsidRDefault="006635A3" w:rsidP="002B15E0">
      <w:pPr>
        <w:spacing w:after="0" w:line="240" w:lineRule="auto"/>
      </w:pPr>
      <w:r>
        <w:separator/>
      </w:r>
    </w:p>
  </w:endnote>
  <w:endnote w:type="continuationSeparator" w:id="0">
    <w:p w:rsidR="006635A3" w:rsidRDefault="006635A3" w:rsidP="002B1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5A3" w:rsidRDefault="006635A3" w:rsidP="002B15E0">
      <w:pPr>
        <w:spacing w:after="0" w:line="240" w:lineRule="auto"/>
      </w:pPr>
      <w:r>
        <w:separator/>
      </w:r>
    </w:p>
  </w:footnote>
  <w:footnote w:type="continuationSeparator" w:id="0">
    <w:p w:rsidR="006635A3" w:rsidRDefault="006635A3" w:rsidP="002B15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308"/>
    <w:rsid w:val="002B15E0"/>
    <w:rsid w:val="00456308"/>
    <w:rsid w:val="006635A3"/>
    <w:rsid w:val="00A81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480E"/>
  <w15:chartTrackingRefBased/>
  <w15:docId w15:val="{EF10DE0C-560B-4CBD-ACFA-64CD35A2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5E0"/>
  </w:style>
  <w:style w:type="paragraph" w:styleId="Footer">
    <w:name w:val="footer"/>
    <w:basedOn w:val="Normal"/>
    <w:link w:val="FooterChar"/>
    <w:uiPriority w:val="99"/>
    <w:unhideWhenUsed/>
    <w:rsid w:val="002B1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544998">
      <w:bodyDiv w:val="1"/>
      <w:marLeft w:val="0"/>
      <w:marRight w:val="0"/>
      <w:marTop w:val="0"/>
      <w:marBottom w:val="0"/>
      <w:divBdr>
        <w:top w:val="none" w:sz="0" w:space="0" w:color="auto"/>
        <w:left w:val="none" w:sz="0" w:space="0" w:color="auto"/>
        <w:bottom w:val="none" w:sz="0" w:space="0" w:color="auto"/>
        <w:right w:val="none" w:sz="0" w:space="0" w:color="auto"/>
      </w:divBdr>
      <w:divsChild>
        <w:div w:id="806580848">
          <w:marLeft w:val="0"/>
          <w:marRight w:val="0"/>
          <w:marTop w:val="0"/>
          <w:marBottom w:val="0"/>
          <w:divBdr>
            <w:top w:val="none" w:sz="0" w:space="0" w:color="auto"/>
            <w:left w:val="none" w:sz="0" w:space="0" w:color="auto"/>
            <w:bottom w:val="none" w:sz="0" w:space="0" w:color="auto"/>
            <w:right w:val="none" w:sz="0" w:space="0" w:color="auto"/>
          </w:divBdr>
        </w:div>
        <w:div w:id="1180270287">
          <w:marLeft w:val="450"/>
          <w:marRight w:val="0"/>
          <w:marTop w:val="0"/>
          <w:marBottom w:val="0"/>
          <w:divBdr>
            <w:top w:val="none" w:sz="0" w:space="0" w:color="auto"/>
            <w:left w:val="none" w:sz="0" w:space="0" w:color="auto"/>
            <w:bottom w:val="none" w:sz="0" w:space="0" w:color="auto"/>
            <w:right w:val="none" w:sz="0" w:space="0" w:color="auto"/>
          </w:divBdr>
          <w:divsChild>
            <w:div w:id="1752971293">
              <w:marLeft w:val="0"/>
              <w:marRight w:val="0"/>
              <w:marTop w:val="0"/>
              <w:marBottom w:val="0"/>
              <w:divBdr>
                <w:top w:val="none" w:sz="0" w:space="0" w:color="auto"/>
                <w:left w:val="none" w:sz="0" w:space="0" w:color="auto"/>
                <w:bottom w:val="none" w:sz="0" w:space="0" w:color="auto"/>
                <w:right w:val="none" w:sz="0" w:space="0" w:color="auto"/>
              </w:divBdr>
            </w:div>
            <w:div w:id="1086465698">
              <w:marLeft w:val="0"/>
              <w:marRight w:val="0"/>
              <w:marTop w:val="0"/>
              <w:marBottom w:val="0"/>
              <w:divBdr>
                <w:top w:val="none" w:sz="0" w:space="0" w:color="auto"/>
                <w:left w:val="none" w:sz="0" w:space="0" w:color="auto"/>
                <w:bottom w:val="none" w:sz="0" w:space="0" w:color="auto"/>
                <w:right w:val="none" w:sz="0" w:space="0" w:color="auto"/>
              </w:divBdr>
            </w:div>
            <w:div w:id="885796993">
              <w:marLeft w:val="0"/>
              <w:marRight w:val="0"/>
              <w:marTop w:val="0"/>
              <w:marBottom w:val="0"/>
              <w:divBdr>
                <w:top w:val="none" w:sz="0" w:space="0" w:color="auto"/>
                <w:left w:val="none" w:sz="0" w:space="0" w:color="auto"/>
                <w:bottom w:val="none" w:sz="0" w:space="0" w:color="auto"/>
                <w:right w:val="none" w:sz="0" w:space="0" w:color="auto"/>
              </w:divBdr>
            </w:div>
            <w:div w:id="1548369934">
              <w:marLeft w:val="0"/>
              <w:marRight w:val="0"/>
              <w:marTop w:val="0"/>
              <w:marBottom w:val="0"/>
              <w:divBdr>
                <w:top w:val="none" w:sz="0" w:space="0" w:color="auto"/>
                <w:left w:val="none" w:sz="0" w:space="0" w:color="auto"/>
                <w:bottom w:val="none" w:sz="0" w:space="0" w:color="auto"/>
                <w:right w:val="none" w:sz="0" w:space="0" w:color="auto"/>
              </w:divBdr>
            </w:div>
            <w:div w:id="1901016386">
              <w:marLeft w:val="0"/>
              <w:marRight w:val="0"/>
              <w:marTop w:val="0"/>
              <w:marBottom w:val="0"/>
              <w:divBdr>
                <w:top w:val="none" w:sz="0" w:space="0" w:color="auto"/>
                <w:left w:val="none" w:sz="0" w:space="0" w:color="auto"/>
                <w:bottom w:val="none" w:sz="0" w:space="0" w:color="auto"/>
                <w:right w:val="none" w:sz="0" w:space="0" w:color="auto"/>
              </w:divBdr>
            </w:div>
            <w:div w:id="8529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Lê Mỹ Tú (31241020840)</dc:creator>
  <cp:keywords/>
  <dc:description/>
  <cp:lastModifiedBy>Lý Lê Mỹ Tú (31241020840)</cp:lastModifiedBy>
  <cp:revision>2</cp:revision>
  <dcterms:created xsi:type="dcterms:W3CDTF">2025-08-26T06:54:00Z</dcterms:created>
  <dcterms:modified xsi:type="dcterms:W3CDTF">2025-08-26T06:58:00Z</dcterms:modified>
</cp:coreProperties>
</file>