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898FE" w14:textId="06242FA3" w:rsidR="006F5B12" w:rsidRDefault="006F5B12" w:rsidP="00431742">
      <w:pPr>
        <w:spacing w:after="0"/>
        <w:jc w:val="center"/>
        <w:rPr>
          <w:rFonts w:ascii="Times New Roman" w:hAnsi="Times New Roman" w:cs="Times New Roman"/>
          <w:b/>
          <w:bCs/>
          <w:sz w:val="72"/>
          <w:szCs w:val="72"/>
        </w:rPr>
      </w:pPr>
    </w:p>
    <w:p w14:paraId="3EF1E74B" w14:textId="77777777" w:rsidR="006F5B12" w:rsidRDefault="006F5B12" w:rsidP="004140D8">
      <w:pPr>
        <w:spacing w:after="0"/>
        <w:jc w:val="right"/>
        <w:rPr>
          <w:rFonts w:ascii="Times New Roman" w:hAnsi="Times New Roman" w:cs="Times New Roman"/>
          <w:b/>
          <w:bCs/>
          <w:sz w:val="72"/>
          <w:szCs w:val="72"/>
        </w:rPr>
      </w:pPr>
    </w:p>
    <w:p w14:paraId="614309BA" w14:textId="77777777" w:rsidR="006F5B12" w:rsidRDefault="006F5B12" w:rsidP="004140D8">
      <w:pPr>
        <w:spacing w:after="0"/>
        <w:jc w:val="right"/>
        <w:rPr>
          <w:rFonts w:ascii="Times New Roman" w:hAnsi="Times New Roman" w:cs="Times New Roman"/>
          <w:b/>
          <w:bCs/>
          <w:sz w:val="72"/>
          <w:szCs w:val="72"/>
        </w:rPr>
      </w:pPr>
    </w:p>
    <w:p w14:paraId="63D915EF" w14:textId="77777777" w:rsidR="006F5B12" w:rsidRDefault="006F5B12" w:rsidP="004140D8">
      <w:pPr>
        <w:spacing w:after="0"/>
        <w:jc w:val="right"/>
        <w:rPr>
          <w:rFonts w:ascii="Times New Roman" w:hAnsi="Times New Roman" w:cs="Times New Roman"/>
          <w:b/>
          <w:bCs/>
          <w:sz w:val="72"/>
          <w:szCs w:val="72"/>
        </w:rPr>
      </w:pPr>
    </w:p>
    <w:p w14:paraId="1A2B6B36" w14:textId="77777777" w:rsidR="006F5B12" w:rsidRDefault="00000000" w:rsidP="004140D8">
      <w:pPr>
        <w:spacing w:after="0"/>
        <w:jc w:val="right"/>
        <w:rPr>
          <w:rFonts w:ascii="Times New Roman" w:hAnsi="Times New Roman" w:cs="Times New Roman"/>
          <w:b/>
          <w:bCs/>
          <w:sz w:val="72"/>
          <w:szCs w:val="72"/>
        </w:rPr>
      </w:pPr>
      <w:r w:rsidRPr="00E77543">
        <w:rPr>
          <w:rFonts w:ascii="Times New Roman" w:hAnsi="Times New Roman" w:cs="Times New Roman"/>
          <w:b/>
          <w:bCs/>
          <w:sz w:val="72"/>
          <w:szCs w:val="72"/>
        </w:rPr>
        <w:t>FlickFix</w:t>
      </w:r>
      <w:r>
        <w:rPr>
          <w:rFonts w:ascii="Times New Roman" w:hAnsi="Times New Roman" w:cs="Times New Roman"/>
          <w:b/>
          <w:bCs/>
          <w:sz w:val="72"/>
          <w:szCs w:val="72"/>
        </w:rPr>
        <w:t xml:space="preserve"> Defense Documentation</w:t>
      </w:r>
    </w:p>
    <w:p w14:paraId="0EBCB3FD" w14:textId="77777777" w:rsidR="006F5B12" w:rsidRDefault="00000000" w:rsidP="004140D8">
      <w:pPr>
        <w:spacing w:after="0"/>
        <w:jc w:val="right"/>
        <w:rPr>
          <w:rFonts w:ascii="Times New Roman" w:hAnsi="Times New Roman" w:cs="Times New Roman"/>
          <w:b/>
          <w:bCs/>
          <w:sz w:val="28"/>
          <w:szCs w:val="28"/>
        </w:rPr>
      </w:pPr>
      <w:r w:rsidRPr="00A951B3">
        <w:rPr>
          <w:rFonts w:ascii="Times New Roman" w:hAnsi="Times New Roman" w:cs="Times New Roman"/>
          <w:b/>
          <w:bCs/>
          <w:sz w:val="28"/>
          <w:szCs w:val="28"/>
        </w:rPr>
        <w:t>CSCI Senior Project</w:t>
      </w:r>
    </w:p>
    <w:p w14:paraId="78519B51" w14:textId="77777777" w:rsidR="006F5B12" w:rsidRDefault="006F5B12" w:rsidP="004140D8">
      <w:pPr>
        <w:spacing w:after="0"/>
        <w:jc w:val="right"/>
        <w:rPr>
          <w:rFonts w:ascii="Times New Roman" w:hAnsi="Times New Roman" w:cs="Times New Roman"/>
          <w:b/>
          <w:bCs/>
          <w:sz w:val="28"/>
          <w:szCs w:val="28"/>
        </w:rPr>
      </w:pPr>
    </w:p>
    <w:p w14:paraId="6DC06B48" w14:textId="77777777" w:rsidR="006F5B12" w:rsidRPr="00A951B3" w:rsidRDefault="006F5B12" w:rsidP="004140D8">
      <w:pPr>
        <w:spacing w:after="0"/>
        <w:jc w:val="right"/>
        <w:rPr>
          <w:rFonts w:ascii="Times New Roman" w:hAnsi="Times New Roman" w:cs="Times New Roman"/>
          <w:b/>
          <w:bCs/>
          <w:sz w:val="28"/>
          <w:szCs w:val="28"/>
        </w:rPr>
      </w:pPr>
    </w:p>
    <w:p w14:paraId="09E0A8EA" w14:textId="77777777" w:rsidR="006F5B12" w:rsidRPr="00A951B3" w:rsidRDefault="00000000" w:rsidP="004140D8">
      <w:pPr>
        <w:spacing w:after="0"/>
        <w:jc w:val="right"/>
        <w:rPr>
          <w:rFonts w:ascii="Times New Roman" w:hAnsi="Times New Roman" w:cs="Times New Roman"/>
          <w:b/>
          <w:bCs/>
        </w:rPr>
      </w:pPr>
      <w:r>
        <w:rPr>
          <w:rFonts w:ascii="Times New Roman" w:hAnsi="Times New Roman" w:cs="Times New Roman"/>
          <w:b/>
          <w:bCs/>
        </w:rPr>
        <w:t>November</w:t>
      </w:r>
      <w:r w:rsidRPr="00A951B3">
        <w:rPr>
          <w:rFonts w:ascii="Times New Roman" w:hAnsi="Times New Roman" w:cs="Times New Roman"/>
          <w:b/>
          <w:bCs/>
        </w:rPr>
        <w:t xml:space="preserve"> </w:t>
      </w:r>
      <w:r>
        <w:rPr>
          <w:rFonts w:ascii="Times New Roman" w:hAnsi="Times New Roman" w:cs="Times New Roman"/>
          <w:b/>
          <w:bCs/>
        </w:rPr>
        <w:t>27</w:t>
      </w:r>
      <w:r w:rsidRPr="00A951B3">
        <w:rPr>
          <w:rFonts w:ascii="Times New Roman" w:hAnsi="Times New Roman" w:cs="Times New Roman"/>
          <w:b/>
          <w:bCs/>
        </w:rPr>
        <w:t>, 2023</w:t>
      </w:r>
    </w:p>
    <w:p w14:paraId="0ABCC0F3" w14:textId="77777777" w:rsidR="006F5B12" w:rsidRPr="00A951B3" w:rsidRDefault="006F5B12" w:rsidP="004140D8">
      <w:pPr>
        <w:spacing w:after="0"/>
        <w:jc w:val="right"/>
        <w:rPr>
          <w:rFonts w:ascii="Times New Roman" w:hAnsi="Times New Roman" w:cs="Times New Roman"/>
          <w:b/>
          <w:bCs/>
        </w:rPr>
      </w:pPr>
    </w:p>
    <w:p w14:paraId="0642D6A4" w14:textId="77777777" w:rsidR="006F5B12" w:rsidRDefault="00000000" w:rsidP="004140D8">
      <w:pPr>
        <w:spacing w:after="0"/>
        <w:jc w:val="right"/>
        <w:rPr>
          <w:rFonts w:ascii="Times New Roman" w:hAnsi="Times New Roman" w:cs="Times New Roman"/>
          <w:b/>
          <w:bCs/>
        </w:rPr>
      </w:pPr>
      <w:r w:rsidRPr="00A951B3">
        <w:rPr>
          <w:rFonts w:ascii="Times New Roman" w:hAnsi="Times New Roman" w:cs="Times New Roman"/>
          <w:b/>
          <w:bCs/>
        </w:rPr>
        <w:t>Matthew T. Weigel</w:t>
      </w:r>
      <w:r>
        <w:rPr>
          <w:rFonts w:ascii="Times New Roman" w:hAnsi="Times New Roman" w:cs="Times New Roman"/>
          <w:b/>
          <w:bCs/>
        </w:rPr>
        <w:t xml:space="preserve"> – Bachelor of Science in Computer Science</w:t>
      </w:r>
    </w:p>
    <w:p w14:paraId="4D30F312" w14:textId="77777777" w:rsidR="006F5B12" w:rsidRDefault="006F5B12" w:rsidP="004140D8">
      <w:pPr>
        <w:spacing w:after="0"/>
        <w:jc w:val="right"/>
        <w:rPr>
          <w:rFonts w:ascii="Times New Roman" w:hAnsi="Times New Roman" w:cs="Times New Roman"/>
          <w:b/>
          <w:bCs/>
        </w:rPr>
      </w:pPr>
    </w:p>
    <w:p w14:paraId="69E9DACB" w14:textId="77777777" w:rsidR="006F5B12" w:rsidRDefault="00000000" w:rsidP="004140D8">
      <w:pPr>
        <w:spacing w:after="0"/>
        <w:jc w:val="right"/>
        <w:rPr>
          <w:rFonts w:ascii="Times New Roman" w:hAnsi="Times New Roman" w:cs="Times New Roman"/>
          <w:b/>
          <w:bCs/>
        </w:rPr>
      </w:pPr>
      <w:r>
        <w:rPr>
          <w:rFonts w:ascii="Times New Roman" w:hAnsi="Times New Roman" w:cs="Times New Roman"/>
          <w:b/>
          <w:bCs/>
        </w:rPr>
        <w:t>Dr. Sean Hayes – Project Advisor</w:t>
      </w:r>
    </w:p>
    <w:p w14:paraId="4B7B951B" w14:textId="77777777" w:rsidR="006F5B12" w:rsidRPr="00A951B3" w:rsidRDefault="006F5B12" w:rsidP="004140D8">
      <w:pPr>
        <w:spacing w:after="0"/>
        <w:rPr>
          <w:rFonts w:ascii="Times New Roman" w:hAnsi="Times New Roman" w:cs="Times New Roman"/>
          <w:b/>
          <w:bCs/>
        </w:rPr>
      </w:pPr>
    </w:p>
    <w:p w14:paraId="5F141435" w14:textId="77777777" w:rsidR="006F5B12" w:rsidRDefault="00000000" w:rsidP="004140D8">
      <w:pPr>
        <w:spacing w:after="0"/>
        <w:jc w:val="right"/>
        <w:rPr>
          <w:rFonts w:ascii="Times New Roman" w:hAnsi="Times New Roman" w:cs="Times New Roman"/>
          <w:b/>
          <w:bCs/>
        </w:rPr>
      </w:pPr>
      <w:r w:rsidRPr="00A951B3">
        <w:rPr>
          <w:rFonts w:ascii="Times New Roman" w:hAnsi="Times New Roman" w:cs="Times New Roman"/>
          <w:b/>
          <w:bCs/>
        </w:rPr>
        <w:t>Charleston Southern University</w:t>
      </w:r>
    </w:p>
    <w:p w14:paraId="20582892" w14:textId="77777777" w:rsidR="006F5B12" w:rsidRDefault="006F5B12" w:rsidP="003001EB">
      <w:pPr>
        <w:rPr>
          <w:rFonts w:ascii="Times New Roman" w:hAnsi="Times New Roman" w:cs="Times New Roman"/>
          <w:b/>
          <w:bCs/>
        </w:rPr>
      </w:pPr>
    </w:p>
    <w:p w14:paraId="7119316B" w14:textId="77777777" w:rsidR="006F5B12" w:rsidRDefault="006F5B12" w:rsidP="003001EB">
      <w:pPr>
        <w:rPr>
          <w:rFonts w:ascii="Times New Roman" w:hAnsi="Times New Roman" w:cs="Times New Roman"/>
          <w:b/>
          <w:bCs/>
        </w:rPr>
      </w:pPr>
    </w:p>
    <w:p w14:paraId="6E89C18A" w14:textId="77777777" w:rsidR="006F5B12" w:rsidRDefault="006F5B12" w:rsidP="003001EB">
      <w:pPr>
        <w:rPr>
          <w:rFonts w:ascii="Times New Roman" w:hAnsi="Times New Roman" w:cs="Times New Roman"/>
          <w:b/>
          <w:bCs/>
        </w:rPr>
      </w:pPr>
    </w:p>
    <w:p w14:paraId="35D2CC16" w14:textId="77777777" w:rsidR="006F5B12" w:rsidRDefault="006F5B12" w:rsidP="003001EB">
      <w:pPr>
        <w:rPr>
          <w:rFonts w:ascii="Times New Roman" w:hAnsi="Times New Roman" w:cs="Times New Roman"/>
          <w:b/>
          <w:bCs/>
        </w:rPr>
      </w:pPr>
    </w:p>
    <w:p w14:paraId="72EC32B1" w14:textId="77777777" w:rsidR="006F5B12" w:rsidRDefault="006F5B12" w:rsidP="003001EB">
      <w:pPr>
        <w:rPr>
          <w:rFonts w:ascii="Times New Roman" w:hAnsi="Times New Roman" w:cs="Times New Roman"/>
          <w:b/>
          <w:bCs/>
        </w:rPr>
      </w:pPr>
    </w:p>
    <w:p w14:paraId="6A61B42C" w14:textId="77777777" w:rsidR="006F5B12" w:rsidRDefault="006F5B12" w:rsidP="003001EB">
      <w:pPr>
        <w:rPr>
          <w:rFonts w:ascii="Times New Roman" w:hAnsi="Times New Roman" w:cs="Times New Roman"/>
          <w:b/>
          <w:bCs/>
        </w:rPr>
      </w:pPr>
    </w:p>
    <w:p w14:paraId="4149F033" w14:textId="77777777" w:rsidR="006F5B12" w:rsidRDefault="006F5B12" w:rsidP="003001EB">
      <w:pPr>
        <w:rPr>
          <w:rFonts w:ascii="Times New Roman" w:hAnsi="Times New Roman" w:cs="Times New Roman"/>
          <w:b/>
          <w:bCs/>
        </w:rPr>
      </w:pPr>
    </w:p>
    <w:p w14:paraId="4C90A3CD" w14:textId="77777777" w:rsidR="006F5B12" w:rsidRDefault="006F5B12" w:rsidP="003001EB">
      <w:pPr>
        <w:rPr>
          <w:rFonts w:ascii="Times New Roman" w:hAnsi="Times New Roman" w:cs="Times New Roman"/>
          <w:b/>
          <w:bCs/>
        </w:rPr>
      </w:pPr>
    </w:p>
    <w:p w14:paraId="63E8D00E" w14:textId="77777777" w:rsidR="006F5B12" w:rsidRDefault="006F5B12" w:rsidP="003001EB">
      <w:pPr>
        <w:rPr>
          <w:rFonts w:ascii="Times New Roman" w:hAnsi="Times New Roman" w:cs="Times New Roman"/>
          <w:b/>
          <w:bCs/>
        </w:rPr>
      </w:pPr>
    </w:p>
    <w:p w14:paraId="75828818" w14:textId="77777777" w:rsidR="006F5B12" w:rsidRDefault="006F5B12" w:rsidP="003001EB">
      <w:pPr>
        <w:rPr>
          <w:rFonts w:ascii="Times New Roman" w:hAnsi="Times New Roman" w:cs="Times New Roman"/>
          <w:b/>
          <w:bCs/>
        </w:rPr>
      </w:pPr>
    </w:p>
    <w:p w14:paraId="2BABE6D9" w14:textId="77777777" w:rsidR="006F5B12" w:rsidRPr="00105515" w:rsidRDefault="00000000" w:rsidP="003001EB">
      <w:pPr>
        <w:rPr>
          <w:rFonts w:ascii="Times New Roman" w:hAnsi="Times New Roman" w:cs="Times New Roman"/>
          <w:b/>
          <w:bCs/>
          <w:sz w:val="28"/>
          <w:szCs w:val="28"/>
        </w:rPr>
      </w:pPr>
      <w:r w:rsidRPr="00105515">
        <w:rPr>
          <w:rFonts w:ascii="Times New Roman" w:hAnsi="Times New Roman" w:cs="Times New Roman"/>
          <w:b/>
          <w:bCs/>
          <w:sz w:val="28"/>
          <w:szCs w:val="28"/>
        </w:rPr>
        <w:lastRenderedPageBreak/>
        <w:t>Statement of Purpose</w:t>
      </w:r>
    </w:p>
    <w:p w14:paraId="7CC3DC7C" w14:textId="77777777" w:rsidR="006F5B12" w:rsidRDefault="00000000" w:rsidP="003001EB">
      <w:pPr>
        <w:rPr>
          <w:rFonts w:cstheme="minorHAnsi"/>
        </w:rPr>
      </w:pPr>
      <w:r w:rsidRPr="0011225E">
        <w:rPr>
          <w:rFonts w:cstheme="minorHAnsi"/>
        </w:rPr>
        <w:t xml:space="preserve">The purpose of this project was to create a free video editing desktop application that primarily focuses on simplicity and usability. </w:t>
      </w:r>
      <w:r w:rsidRPr="008C0F1E">
        <w:rPr>
          <w:rFonts w:cstheme="minorHAnsi"/>
        </w:rPr>
        <w:t>This project is highly motivated by my personal experiences with the issues described in my problem statement. As a result, I have a strong interest in using this application myself. Additionally, this project presents a significant opportunity for me to expand my knowledge and experience in the field of computer science. By utilizing new frameworks to build my most complex program yet, I will gain valuable skills and insights that will benefit me both personally and professionally.</w:t>
      </w:r>
    </w:p>
    <w:p w14:paraId="00EE7018" w14:textId="77777777" w:rsidR="006F5B12" w:rsidRDefault="006F5B12" w:rsidP="003001EB">
      <w:pPr>
        <w:rPr>
          <w:rFonts w:ascii="Times New Roman" w:hAnsi="Times New Roman" w:cs="Times New Roman"/>
          <w:b/>
          <w:bCs/>
        </w:rPr>
      </w:pPr>
    </w:p>
    <w:p w14:paraId="564F03B0" w14:textId="77777777" w:rsidR="006F5B12" w:rsidRPr="00105515" w:rsidRDefault="00000000" w:rsidP="003001EB">
      <w:pPr>
        <w:rPr>
          <w:rFonts w:ascii="Times New Roman" w:hAnsi="Times New Roman" w:cs="Times New Roman"/>
          <w:b/>
          <w:bCs/>
          <w:sz w:val="28"/>
          <w:szCs w:val="28"/>
        </w:rPr>
      </w:pPr>
      <w:r w:rsidRPr="00105515">
        <w:rPr>
          <w:rFonts w:ascii="Times New Roman" w:hAnsi="Times New Roman" w:cs="Times New Roman"/>
          <w:b/>
          <w:bCs/>
          <w:sz w:val="28"/>
          <w:szCs w:val="28"/>
        </w:rPr>
        <w:t>Problem Statement</w:t>
      </w:r>
    </w:p>
    <w:p w14:paraId="304D4EE8" w14:textId="77777777" w:rsidR="006F5B12" w:rsidRPr="0011225E" w:rsidRDefault="00000000" w:rsidP="003001EB">
      <w:pPr>
        <w:rPr>
          <w:rFonts w:cstheme="minorHAnsi"/>
        </w:rPr>
      </w:pPr>
      <w:r w:rsidRPr="0011225E">
        <w:rPr>
          <w:rFonts w:cstheme="minorHAnsi"/>
        </w:rPr>
        <w:t>Ideally, a video editing program is both user-friendly and intuitive, perfect for anyone who wants to create video projects. Unfortunately, many existing video editing programs are both cumbersome and unintuitive, making it difficult for casual users to make simple edits to their video clips. This is a problem for people such as educators or content-creators, who need to edit video recordings as part of their job. The proposed solution to this problem is to develop a simplified video editing software program with a user-friendly interface, streamlined features, and easy accessibility for casual users. This solution benefits the people who are not video editing enthusiasts, but who want to make easy edits to their video clips without having to spend time learning complex software. In summary, the problem of complex and cumbersome video editing software can be solved by developing software that is more accessible to a wider range of users by simplifying the video editing process, making it less time-consuming and more enjoyable for everyone.</w:t>
      </w:r>
    </w:p>
    <w:p w14:paraId="20D8E2AA" w14:textId="77777777" w:rsidR="006F5B12" w:rsidRDefault="006F5B12" w:rsidP="003001EB">
      <w:pPr>
        <w:rPr>
          <w:rFonts w:ascii="Times New Roman" w:hAnsi="Times New Roman" w:cs="Times New Roman"/>
          <w:b/>
          <w:bCs/>
        </w:rPr>
      </w:pPr>
    </w:p>
    <w:p w14:paraId="3B7C5911" w14:textId="77777777" w:rsidR="006F5B12" w:rsidRPr="00105515" w:rsidRDefault="00000000" w:rsidP="003001EB">
      <w:pPr>
        <w:rPr>
          <w:rFonts w:ascii="Times New Roman" w:hAnsi="Times New Roman" w:cs="Times New Roman"/>
          <w:b/>
          <w:bCs/>
          <w:sz w:val="28"/>
          <w:szCs w:val="28"/>
        </w:rPr>
      </w:pPr>
      <w:r w:rsidRPr="00105515">
        <w:rPr>
          <w:rFonts w:ascii="Times New Roman" w:hAnsi="Times New Roman" w:cs="Times New Roman"/>
          <w:b/>
          <w:bCs/>
          <w:sz w:val="28"/>
          <w:szCs w:val="28"/>
        </w:rPr>
        <w:t>Research &amp; Background</w:t>
      </w:r>
    </w:p>
    <w:p w14:paraId="2C71BBB1" w14:textId="77777777" w:rsidR="006F5B12" w:rsidRDefault="00000000" w:rsidP="003001EB">
      <w:pPr>
        <w:rPr>
          <w:rFonts w:cstheme="minorHAnsi"/>
        </w:rPr>
      </w:pPr>
      <w:r w:rsidRPr="0011225E">
        <w:rPr>
          <w:rFonts w:cstheme="minorHAnsi"/>
        </w:rPr>
        <w:t xml:space="preserve">Entering the initial phase of my senior project, I had limited knowledge about the Qt Creator integrated development environment (IDE), except for its capability to develop desktop applications. However, I was familiar with its primary use of C++, a language I had become comfortable with, making it a top contender among frameworks for my project. Another option I considered was JavaFX, known for </w:t>
      </w:r>
      <w:r>
        <w:rPr>
          <w:rFonts w:cstheme="minorHAnsi"/>
        </w:rPr>
        <w:t>using</w:t>
      </w:r>
      <w:r w:rsidRPr="0011225E">
        <w:rPr>
          <w:rFonts w:cstheme="minorHAnsi"/>
        </w:rPr>
        <w:t xml:space="preserve"> Java in desktop application development. After evaluating both, I ultimately chose Qt Creator for its user-friendly interface and integrated UI designer, which perfectly aligned with my needs. To fully grasp Qt Creator's potential, I spent the summer delving into research and watching numerous tutorials on YouTube. This helped me learn </w:t>
      </w:r>
      <w:r>
        <w:rPr>
          <w:rFonts w:cstheme="minorHAnsi"/>
        </w:rPr>
        <w:t xml:space="preserve">how </w:t>
      </w:r>
      <w:r w:rsidRPr="0011225E">
        <w:rPr>
          <w:rFonts w:cstheme="minorHAnsi"/>
        </w:rPr>
        <w:t>to utilize Qt Creator's extensive tools and features effectively, enabling me to transform my application into a fully functional video editor.</w:t>
      </w:r>
    </w:p>
    <w:p w14:paraId="223A38F7" w14:textId="77777777" w:rsidR="006F5B12" w:rsidRDefault="006F5B12" w:rsidP="003001EB">
      <w:pPr>
        <w:rPr>
          <w:rFonts w:ascii="Times New Roman" w:hAnsi="Times New Roman" w:cs="Times New Roman"/>
          <w:b/>
          <w:bCs/>
          <w:sz w:val="28"/>
          <w:szCs w:val="28"/>
        </w:rPr>
      </w:pPr>
    </w:p>
    <w:p w14:paraId="2EA81008" w14:textId="77777777" w:rsidR="006F5B12" w:rsidRPr="00105515" w:rsidRDefault="00000000" w:rsidP="003001EB">
      <w:pPr>
        <w:rPr>
          <w:rFonts w:ascii="Times New Roman" w:hAnsi="Times New Roman" w:cs="Times New Roman"/>
          <w:b/>
          <w:bCs/>
          <w:sz w:val="28"/>
          <w:szCs w:val="28"/>
        </w:rPr>
      </w:pPr>
      <w:r w:rsidRPr="00105515">
        <w:rPr>
          <w:rFonts w:ascii="Times New Roman" w:hAnsi="Times New Roman" w:cs="Times New Roman"/>
          <w:b/>
          <w:bCs/>
          <w:sz w:val="28"/>
          <w:szCs w:val="28"/>
        </w:rPr>
        <w:t>Project Language(s), Software, and Hardware</w:t>
      </w:r>
    </w:p>
    <w:p w14:paraId="007BD482" w14:textId="77777777" w:rsidR="006F5B12" w:rsidRDefault="00000000" w:rsidP="003001EB">
      <w:r w:rsidRPr="008C0F1E">
        <w:t>This project was developed in C++ using the Qt Framework within Qt Creator 5.15.2.</w:t>
      </w:r>
      <w:r>
        <w:t xml:space="preserve"> Additional necessary software includes the </w:t>
      </w:r>
      <w:r w:rsidRPr="00105515">
        <w:t>FFmpeg multimedia processing library</w:t>
      </w:r>
      <w:r>
        <w:t xml:space="preserve"> and the K-Lite Basic Codec Pack. The only necessary hardware is a computer running Windows 10.</w:t>
      </w:r>
    </w:p>
    <w:p w14:paraId="29942B49" w14:textId="196F0920" w:rsidR="006F5B12" w:rsidRDefault="00000000" w:rsidP="003001EB">
      <w:pPr>
        <w:rPr>
          <w:rFonts w:ascii="Times New Roman" w:hAnsi="Times New Roman" w:cs="Times New Roman"/>
          <w:b/>
          <w:bCs/>
          <w:sz w:val="28"/>
          <w:szCs w:val="28"/>
        </w:rPr>
      </w:pPr>
      <w:bookmarkStart w:id="0" w:name="_Hlk152042394"/>
      <w:r w:rsidRPr="008C0F1E">
        <w:rPr>
          <w:rFonts w:ascii="Times New Roman" w:hAnsi="Times New Roman" w:cs="Times New Roman"/>
          <w:b/>
          <w:bCs/>
          <w:sz w:val="28"/>
          <w:szCs w:val="28"/>
        </w:rPr>
        <w:lastRenderedPageBreak/>
        <w:t>Project Requirements</w:t>
      </w:r>
    </w:p>
    <w:bookmarkEnd w:id="0"/>
    <w:p w14:paraId="7F5C8F26" w14:textId="24A5373F" w:rsidR="006F5B12" w:rsidRDefault="00E825ED" w:rsidP="00E825ED">
      <w:pPr>
        <w:pStyle w:val="ListParagraph"/>
        <w:numPr>
          <w:ilvl w:val="0"/>
          <w:numId w:val="4"/>
        </w:numPr>
        <w:rPr>
          <w:rFonts w:ascii="Times New Roman" w:hAnsi="Times New Roman" w:cs="Times New Roman"/>
        </w:rPr>
      </w:pPr>
      <w:r>
        <w:rPr>
          <w:rFonts w:ascii="Times New Roman" w:hAnsi="Times New Roman" w:cs="Times New Roman"/>
        </w:rPr>
        <w:t xml:space="preserve">Requirements Document: </w:t>
      </w:r>
      <w:hyperlink r:id="rId7" w:history="1">
        <w:r w:rsidRPr="00200FF3">
          <w:rPr>
            <w:rStyle w:val="Hyperlink"/>
            <w:rFonts w:ascii="Times New Roman" w:hAnsi="Times New Roman" w:cs="Times New Roman"/>
          </w:rPr>
          <w:t>https://github.com/mtweigel/CSU-Senior-Project/blob/master/docs/FlickFix%20Requirements.md</w:t>
        </w:r>
      </w:hyperlink>
    </w:p>
    <w:p w14:paraId="77E1F92B" w14:textId="77777777" w:rsidR="00E825ED" w:rsidRPr="00E825ED" w:rsidRDefault="00E825ED" w:rsidP="00E825ED">
      <w:pPr>
        <w:pStyle w:val="ListParagraph"/>
        <w:rPr>
          <w:rFonts w:ascii="Times New Roman" w:hAnsi="Times New Roman" w:cs="Times New Roman"/>
        </w:rPr>
      </w:pPr>
    </w:p>
    <w:p w14:paraId="1CEC9A72" w14:textId="77777777" w:rsidR="006F5B12" w:rsidRDefault="00000000" w:rsidP="003001EB">
      <w:pPr>
        <w:rPr>
          <w:rFonts w:ascii="Times New Roman" w:hAnsi="Times New Roman" w:cs="Times New Roman"/>
          <w:b/>
          <w:bCs/>
          <w:sz w:val="28"/>
          <w:szCs w:val="28"/>
        </w:rPr>
      </w:pPr>
      <w:r w:rsidRPr="008C0F1E">
        <w:rPr>
          <w:rFonts w:ascii="Times New Roman" w:hAnsi="Times New Roman" w:cs="Times New Roman"/>
          <w:b/>
          <w:bCs/>
          <w:sz w:val="28"/>
          <w:szCs w:val="28"/>
        </w:rPr>
        <w:t>Project Implementation Description &amp; Explanation</w:t>
      </w:r>
    </w:p>
    <w:p w14:paraId="3BEDC1C9" w14:textId="77777777" w:rsidR="006F5B12" w:rsidRPr="008C0F1E" w:rsidRDefault="00000000" w:rsidP="008C0F1E">
      <w:pPr>
        <w:rPr>
          <w:rFonts w:cstheme="minorHAnsi"/>
        </w:rPr>
      </w:pPr>
      <w:r>
        <w:rPr>
          <w:rFonts w:cstheme="minorHAnsi"/>
          <w:b/>
          <w:bCs/>
        </w:rPr>
        <w:t>Description</w:t>
      </w:r>
      <w:r>
        <w:rPr>
          <w:rFonts w:cstheme="minorHAnsi"/>
        </w:rPr>
        <w:t xml:space="preserve">: </w:t>
      </w:r>
      <w:r w:rsidRPr="0011225E">
        <w:rPr>
          <w:rFonts w:cstheme="minorHAnsi"/>
        </w:rPr>
        <w:t>FlickFix is a free video editing desktop application that emphasizes simplicity and ease-of-use. FlickFix aims to offer an intuitive and user-friendly video editing experience by streamlining the platform to include only the essential features. By adopting this approach, even novice editors can effortlessly edit videos without feeling intimidated or overwhelmed. Users will have access to several common features such as video trimming, intro and outro creation, and audio dubbing, all contained in a user-friendly GUI.</w:t>
      </w:r>
    </w:p>
    <w:p w14:paraId="2B30029B" w14:textId="77777777" w:rsidR="006F5B12" w:rsidRDefault="00000000" w:rsidP="008C0F1E">
      <w:pPr>
        <w:pStyle w:val="ListParagraph"/>
        <w:numPr>
          <w:ilvl w:val="0"/>
          <w:numId w:val="2"/>
        </w:numPr>
        <w:rPr>
          <w:rFonts w:cstheme="minorHAnsi"/>
        </w:rPr>
      </w:pPr>
      <w:r>
        <w:rPr>
          <w:rFonts w:cstheme="minorHAnsi"/>
        </w:rPr>
        <w:t xml:space="preserve">Source code repository: </w:t>
      </w:r>
      <w:hyperlink r:id="rId8" w:history="1">
        <w:r w:rsidRPr="00467534">
          <w:rPr>
            <w:rStyle w:val="Hyperlink"/>
            <w:rFonts w:cstheme="minorHAnsi"/>
          </w:rPr>
          <w:t>https://github.com/mtweigel/CSU-Senior-Project</w:t>
        </w:r>
      </w:hyperlink>
    </w:p>
    <w:p w14:paraId="6BE0ABD4" w14:textId="6D9C8205" w:rsidR="006F5B12" w:rsidRDefault="00234EC6" w:rsidP="0004524B">
      <w:pPr>
        <w:rPr>
          <w:rFonts w:cstheme="minorHAnsi"/>
          <w:b/>
          <w:bCs/>
        </w:rPr>
      </w:pPr>
      <w:r>
        <w:rPr>
          <w:rFonts w:cstheme="minorHAnsi"/>
          <w:b/>
          <w:bCs/>
        </w:rPr>
        <w:t>Implementation Explanation:</w:t>
      </w:r>
    </w:p>
    <w:p w14:paraId="252CD4B6" w14:textId="238E5C8B" w:rsidR="006F5B12" w:rsidRDefault="00000000" w:rsidP="0004524B">
      <w:r>
        <w:t>Once FlickFix has been opened, users are greeted with a simple, yet clean user interface (UI).</w:t>
      </w:r>
      <w:r w:rsidR="0096431B">
        <w:t xml:space="preserve"> See Fig 1.</w:t>
      </w:r>
    </w:p>
    <w:p w14:paraId="2BD9DC30" w14:textId="77777777" w:rsidR="008B6F83" w:rsidRDefault="00000000" w:rsidP="008B6F83">
      <w:pPr>
        <w:keepNext/>
      </w:pPr>
      <w:r w:rsidRPr="000902AF">
        <w:rPr>
          <w:noProof/>
        </w:rPr>
        <w:drawing>
          <wp:inline distT="0" distB="0" distL="0" distR="0" wp14:anchorId="5EE201DA" wp14:editId="745B34D7">
            <wp:extent cx="5391150" cy="3467959"/>
            <wp:effectExtent l="0" t="0" r="0" b="0"/>
            <wp:docPr id="1128352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52405" name="Picture 1" descr="A screenshot of a computer&#10;&#10;Description automatically generated"/>
                    <pic:cNvPicPr/>
                  </pic:nvPicPr>
                  <pic:blipFill>
                    <a:blip r:embed="rId9"/>
                    <a:stretch>
                      <a:fillRect/>
                    </a:stretch>
                  </pic:blipFill>
                  <pic:spPr>
                    <a:xfrm>
                      <a:off x="0" y="0"/>
                      <a:ext cx="5473743" cy="3521088"/>
                    </a:xfrm>
                    <a:prstGeom prst="rect">
                      <a:avLst/>
                    </a:prstGeom>
                  </pic:spPr>
                </pic:pic>
              </a:graphicData>
            </a:graphic>
          </wp:inline>
        </w:drawing>
      </w:r>
    </w:p>
    <w:p w14:paraId="43E904C9" w14:textId="1252B0FC" w:rsidR="006F5B12" w:rsidRDefault="008B6F83" w:rsidP="008B6F83">
      <w:pPr>
        <w:pStyle w:val="Caption"/>
      </w:pPr>
      <w:r>
        <w:t xml:space="preserve">Fig </w:t>
      </w:r>
      <w:fldSimple w:instr=" SEQ Fig \* ARABIC ">
        <w:r w:rsidR="00382051">
          <w:rPr>
            <w:noProof/>
          </w:rPr>
          <w:t>1</w:t>
        </w:r>
      </w:fldSimple>
      <w:r>
        <w:t xml:space="preserve">. </w:t>
      </w:r>
      <w:r w:rsidRPr="00DB790B">
        <w:t>The main user interface of FlickFix</w:t>
      </w:r>
      <w:r w:rsidR="004430B9">
        <w:t>.</w:t>
      </w:r>
    </w:p>
    <w:p w14:paraId="375827B5" w14:textId="7E9D4E09" w:rsidR="0096431B" w:rsidRPr="00234EC6" w:rsidRDefault="00234EC6" w:rsidP="000902AF">
      <w:pPr>
        <w:rPr>
          <w:b/>
          <w:bCs/>
          <w:sz w:val="24"/>
          <w:szCs w:val="24"/>
        </w:rPr>
      </w:pPr>
      <w:r w:rsidRPr="00234EC6">
        <w:rPr>
          <w:b/>
          <w:bCs/>
          <w:sz w:val="24"/>
          <w:szCs w:val="24"/>
        </w:rPr>
        <w:t>Importing a Video</w:t>
      </w:r>
    </w:p>
    <w:p w14:paraId="7FEC195B" w14:textId="53A7ACB4" w:rsidR="00E825ED" w:rsidRDefault="00000000" w:rsidP="000902AF">
      <w:r>
        <w:t xml:space="preserve">To import a new video </w:t>
      </w:r>
      <w:r w:rsidR="0032004A">
        <w:t>you</w:t>
      </w:r>
      <w:r>
        <w:t xml:space="preserve"> ha</w:t>
      </w:r>
      <w:r w:rsidR="0032004A">
        <w:t>ve</w:t>
      </w:r>
      <w:r>
        <w:t xml:space="preserve"> several</w:t>
      </w:r>
      <w:r w:rsidR="008B6F83">
        <w:t xml:space="preserve"> different</w:t>
      </w:r>
      <w:r>
        <w:t xml:space="preserve"> options. </w:t>
      </w:r>
      <w:r w:rsidR="0032004A">
        <w:t>You</w:t>
      </w:r>
      <w:r w:rsidR="00E825ED">
        <w:t xml:space="preserve"> can </w:t>
      </w:r>
      <w:r w:rsidR="0032004A">
        <w:t>i</w:t>
      </w:r>
      <w:r w:rsidR="00E825ED">
        <w:t>mport from the menu bar by clicking ‘File’-&gt;’Import’, by clicking on the center video player, by dragging and dropping the video file into the video player</w:t>
      </w:r>
      <w:r w:rsidR="008B6F83">
        <w:t xml:space="preserve">, or by clicking </w:t>
      </w:r>
      <w:r w:rsidR="0032004A">
        <w:t xml:space="preserve">either </w:t>
      </w:r>
      <w:r w:rsidR="008B6F83">
        <w:t>the ‘Append Video’ or ‘Prepend Video’ buttons.</w:t>
      </w:r>
    </w:p>
    <w:p w14:paraId="0752AF20" w14:textId="7A6DC7B5" w:rsidR="008B6F83" w:rsidRPr="000902AF" w:rsidRDefault="008B6F83" w:rsidP="000902AF">
      <w:r>
        <w:lastRenderedPageBreak/>
        <w:t xml:space="preserve">Once </w:t>
      </w:r>
      <w:r w:rsidR="0032004A">
        <w:t>you have</w:t>
      </w:r>
      <w:r>
        <w:t xml:space="preserve"> initiated an import, the standard select video file </w:t>
      </w:r>
      <w:r w:rsidR="00DE7385">
        <w:t xml:space="preserve">window </w:t>
      </w:r>
      <w:r>
        <w:t xml:space="preserve">pops up which allows </w:t>
      </w:r>
      <w:r w:rsidR="0032004A">
        <w:t>you</w:t>
      </w:r>
      <w:r>
        <w:t xml:space="preserve"> to select which file </w:t>
      </w:r>
      <w:r w:rsidR="0032004A">
        <w:t>you</w:t>
      </w:r>
      <w:r>
        <w:t xml:space="preserve"> want to import. After a video file has been chosen, the program loads the video into the player.</w:t>
      </w:r>
      <w:r w:rsidR="0096431B">
        <w:t xml:space="preserve"> See Fig 2.</w:t>
      </w:r>
    </w:p>
    <w:p w14:paraId="0C6C8C1D" w14:textId="77777777" w:rsidR="008B6F83" w:rsidRDefault="008B6F83" w:rsidP="008B6F83">
      <w:pPr>
        <w:keepNext/>
      </w:pPr>
      <w:r w:rsidRPr="008B6F83">
        <w:rPr>
          <w:noProof/>
        </w:rPr>
        <w:drawing>
          <wp:inline distT="0" distB="0" distL="0" distR="0" wp14:anchorId="438A7BB7" wp14:editId="3A03B595">
            <wp:extent cx="5943600" cy="3812540"/>
            <wp:effectExtent l="0" t="0" r="0" b="0"/>
            <wp:docPr id="1145447324"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47324" name="Picture 1" descr="A screenshot of a video&#10;&#10;Description automatically generated"/>
                    <pic:cNvPicPr/>
                  </pic:nvPicPr>
                  <pic:blipFill>
                    <a:blip r:embed="rId10"/>
                    <a:stretch>
                      <a:fillRect/>
                    </a:stretch>
                  </pic:blipFill>
                  <pic:spPr>
                    <a:xfrm>
                      <a:off x="0" y="0"/>
                      <a:ext cx="5943600" cy="3812540"/>
                    </a:xfrm>
                    <a:prstGeom prst="rect">
                      <a:avLst/>
                    </a:prstGeom>
                  </pic:spPr>
                </pic:pic>
              </a:graphicData>
            </a:graphic>
          </wp:inline>
        </w:drawing>
      </w:r>
    </w:p>
    <w:p w14:paraId="1F901353" w14:textId="48C473A8" w:rsidR="004430B9" w:rsidRPr="00234EC6" w:rsidRDefault="008B6F83" w:rsidP="004430B9">
      <w:pPr>
        <w:pStyle w:val="Caption"/>
      </w:pPr>
      <w:r>
        <w:t xml:space="preserve">Fig </w:t>
      </w:r>
      <w:fldSimple w:instr=" SEQ Fig \* ARABIC ">
        <w:r w:rsidR="00382051">
          <w:rPr>
            <w:noProof/>
          </w:rPr>
          <w:t>2</w:t>
        </w:r>
      </w:fldSimple>
      <w:r>
        <w:t>. After a video has been imported</w:t>
      </w:r>
      <w:r w:rsidR="004430B9">
        <w:t>.</w:t>
      </w:r>
    </w:p>
    <w:p w14:paraId="75A301E1" w14:textId="441310F7" w:rsidR="008B6F83" w:rsidRDefault="008B6F83" w:rsidP="008B6F83">
      <w:r>
        <w:t xml:space="preserve">The application is careful to ensure that only valid files can be imported – only mp4, avi, mkv, mov, and wmv video files are accepted by FlickFix. If </w:t>
      </w:r>
      <w:r w:rsidR="0032004A">
        <w:t>you</w:t>
      </w:r>
      <w:r>
        <w:t xml:space="preserve"> attempt to import an invalid file type, </w:t>
      </w:r>
      <w:r w:rsidR="0032004A">
        <w:t>you will</w:t>
      </w:r>
      <w:r>
        <w:t xml:space="preserve"> receive a warning and the file is not imported.</w:t>
      </w:r>
      <w:r w:rsidR="0096431B">
        <w:t xml:space="preserve"> See Fig 3.</w:t>
      </w:r>
    </w:p>
    <w:p w14:paraId="4B606770" w14:textId="77777777" w:rsidR="0096431B" w:rsidRDefault="008B6F83" w:rsidP="0096431B">
      <w:pPr>
        <w:keepNext/>
      </w:pPr>
      <w:r>
        <w:rPr>
          <w:noProof/>
        </w:rPr>
        <w:drawing>
          <wp:inline distT="0" distB="0" distL="0" distR="0" wp14:anchorId="166D806D" wp14:editId="6E9D6BD4">
            <wp:extent cx="4524899" cy="1457325"/>
            <wp:effectExtent l="0" t="0" r="9525" b="0"/>
            <wp:docPr id="1876465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65606" name="Picture 1" descr="A screenshot of a computer&#10;&#10;Description automatically generated"/>
                    <pic:cNvPicPr/>
                  </pic:nvPicPr>
                  <pic:blipFill rotWithShape="1">
                    <a:blip r:embed="rId11"/>
                    <a:srcRect l="29967" t="39751" r="31221" b="40749"/>
                    <a:stretch/>
                  </pic:blipFill>
                  <pic:spPr bwMode="auto">
                    <a:xfrm>
                      <a:off x="0" y="0"/>
                      <a:ext cx="4541437" cy="1462651"/>
                    </a:xfrm>
                    <a:prstGeom prst="rect">
                      <a:avLst/>
                    </a:prstGeom>
                    <a:ln>
                      <a:noFill/>
                    </a:ln>
                    <a:extLst>
                      <a:ext uri="{53640926-AAD7-44D8-BBD7-CCE9431645EC}">
                        <a14:shadowObscured xmlns:a14="http://schemas.microsoft.com/office/drawing/2010/main"/>
                      </a:ext>
                    </a:extLst>
                  </pic:spPr>
                </pic:pic>
              </a:graphicData>
            </a:graphic>
          </wp:inline>
        </w:drawing>
      </w:r>
    </w:p>
    <w:p w14:paraId="0BCA26A8" w14:textId="4C2124C1" w:rsidR="008B6F83" w:rsidRDefault="0096431B" w:rsidP="0096431B">
      <w:pPr>
        <w:pStyle w:val="Caption"/>
      </w:pPr>
      <w:r>
        <w:t xml:space="preserve">Fig </w:t>
      </w:r>
      <w:fldSimple w:instr=" SEQ Fig \* ARABIC ">
        <w:r w:rsidR="00382051">
          <w:rPr>
            <w:noProof/>
          </w:rPr>
          <w:t>3</w:t>
        </w:r>
      </w:fldSimple>
      <w:r>
        <w:t>. Warning after trying to import invalid file</w:t>
      </w:r>
      <w:r w:rsidR="004430B9">
        <w:t>.</w:t>
      </w:r>
    </w:p>
    <w:p w14:paraId="14181B46" w14:textId="7BDAF82F" w:rsidR="002518E7" w:rsidRDefault="0096431B" w:rsidP="0096431B">
      <w:r>
        <w:t>In addition to FlickFix being able to import videos of different file types, it can import videos of different resolutions. It can do both because when it imports a video, it automatically converts it to mp4, 1080p for editing within the program. This keeps things consistent and makes the job easier for FFmpeg which handles the editing processes.</w:t>
      </w:r>
    </w:p>
    <w:p w14:paraId="48790392" w14:textId="00AC5C7F" w:rsidR="00234EC6" w:rsidRPr="00234EC6" w:rsidRDefault="00234EC6" w:rsidP="00234EC6">
      <w:pPr>
        <w:rPr>
          <w:b/>
          <w:bCs/>
          <w:sz w:val="24"/>
          <w:szCs w:val="24"/>
        </w:rPr>
      </w:pPr>
      <w:r w:rsidRPr="00234EC6">
        <w:rPr>
          <w:b/>
          <w:bCs/>
          <w:sz w:val="24"/>
          <w:szCs w:val="24"/>
        </w:rPr>
        <w:lastRenderedPageBreak/>
        <w:t>Video Player Controls</w:t>
      </w:r>
    </w:p>
    <w:p w14:paraId="2F3EFE9F" w14:textId="254C95A7" w:rsidR="002518E7" w:rsidRDefault="00234EC6" w:rsidP="002518E7">
      <w:r>
        <w:t xml:space="preserve">FlickFix utilizes standard video controls for its video player which helps to add </w:t>
      </w:r>
      <w:r w:rsidR="001C50F5">
        <w:t xml:space="preserve">familiarity to the user interface. See Fig 4. </w:t>
      </w:r>
      <w:r w:rsidR="002518E7" w:rsidRPr="002518E7">
        <w:t>For precise editing, the Seek Forward and Backward buttons are designed to advance or reverse the video by 0.1 seconds with each click. If these buttons are held down, they continuously progress or rewind the video</w:t>
      </w:r>
      <w:r w:rsidR="001C50F5">
        <w:t>.</w:t>
      </w:r>
      <w:r w:rsidR="002518E7">
        <w:t xml:space="preserve"> </w:t>
      </w:r>
      <w:r w:rsidR="002518E7" w:rsidRPr="002518E7">
        <w:t>The video duration slider enables quick adjustments to the video's position, while the volume slider offers control over the audio</w:t>
      </w:r>
      <w:r w:rsidR="00B27411">
        <w:t xml:space="preserve"> playback</w:t>
      </w:r>
      <w:r w:rsidR="002518E7" w:rsidRPr="002518E7">
        <w:t xml:space="preserve"> </w:t>
      </w:r>
      <w:r w:rsidR="00B27411">
        <w:t>volume</w:t>
      </w:r>
      <w:r w:rsidR="002518E7">
        <w:t xml:space="preserve">. </w:t>
      </w:r>
      <w:r w:rsidR="002518E7" w:rsidRPr="002518E7">
        <w:t>Additionally, the mute button is available to toggle the sound on or off during video playback.</w:t>
      </w:r>
    </w:p>
    <w:p w14:paraId="68F54744" w14:textId="0D23BE0F" w:rsidR="002518E7" w:rsidRDefault="002518E7" w:rsidP="002518E7">
      <w:r>
        <w:rPr>
          <w:noProof/>
        </w:rPr>
        <w:drawing>
          <wp:inline distT="0" distB="0" distL="0" distR="0" wp14:anchorId="1BB3C57D" wp14:editId="31A1B47C">
            <wp:extent cx="5943600" cy="332740"/>
            <wp:effectExtent l="0" t="0" r="0" b="0"/>
            <wp:docPr id="174569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97904" name=""/>
                    <pic:cNvPicPr/>
                  </pic:nvPicPr>
                  <pic:blipFill>
                    <a:blip r:embed="rId12"/>
                    <a:stretch>
                      <a:fillRect/>
                    </a:stretch>
                  </pic:blipFill>
                  <pic:spPr>
                    <a:xfrm>
                      <a:off x="0" y="0"/>
                      <a:ext cx="5943600" cy="332740"/>
                    </a:xfrm>
                    <a:prstGeom prst="rect">
                      <a:avLst/>
                    </a:prstGeom>
                  </pic:spPr>
                </pic:pic>
              </a:graphicData>
            </a:graphic>
          </wp:inline>
        </w:drawing>
      </w:r>
    </w:p>
    <w:p w14:paraId="67A3712E" w14:textId="4B7BC917" w:rsidR="002518E7" w:rsidRPr="002518E7" w:rsidRDefault="002518E7" w:rsidP="002518E7">
      <w:pPr>
        <w:pStyle w:val="Caption"/>
      </w:pPr>
      <w:r>
        <w:t xml:space="preserve">Fig </w:t>
      </w:r>
      <w:fldSimple w:instr=" SEQ Fig \* ARABIC ">
        <w:r w:rsidR="00382051">
          <w:rPr>
            <w:noProof/>
          </w:rPr>
          <w:t>4</w:t>
        </w:r>
      </w:fldSimple>
      <w:r>
        <w:t>. Video player controls</w:t>
      </w:r>
      <w:r w:rsidR="004430B9">
        <w:t>.</w:t>
      </w:r>
    </w:p>
    <w:p w14:paraId="1CFFF969" w14:textId="11DB5115" w:rsidR="00234EC6" w:rsidRPr="00234EC6" w:rsidRDefault="00234EC6" w:rsidP="00234EC6">
      <w:pPr>
        <w:rPr>
          <w:b/>
          <w:bCs/>
          <w:sz w:val="24"/>
          <w:szCs w:val="24"/>
        </w:rPr>
      </w:pPr>
      <w:r w:rsidRPr="00234EC6">
        <w:rPr>
          <w:b/>
          <w:bCs/>
          <w:sz w:val="24"/>
          <w:szCs w:val="24"/>
        </w:rPr>
        <w:t>Adding New Videos</w:t>
      </w:r>
    </w:p>
    <w:p w14:paraId="540B4919" w14:textId="38F50747" w:rsidR="00234EC6" w:rsidRDefault="00234EC6" w:rsidP="0096431B">
      <w:r>
        <w:t>Adding new video to a</w:t>
      </w:r>
      <w:r w:rsidR="002518E7">
        <w:t xml:space="preserve"> </w:t>
      </w:r>
      <w:r>
        <w:t>project in FlickFix is very simple.</w:t>
      </w:r>
      <w:r w:rsidR="002518E7">
        <w:t xml:space="preserve"> To add a new video </w:t>
      </w:r>
      <w:r w:rsidR="00B27411">
        <w:t>after</w:t>
      </w:r>
      <w:r w:rsidR="002518E7">
        <w:t xml:space="preserve"> the </w:t>
      </w:r>
      <w:r w:rsidR="00B27411">
        <w:t>existing video</w:t>
      </w:r>
      <w:r w:rsidR="0032004A">
        <w:t>, you</w:t>
      </w:r>
      <w:r w:rsidR="00B27411">
        <w:t xml:space="preserve"> </w:t>
      </w:r>
      <w:r w:rsidR="0032004A">
        <w:t>would</w:t>
      </w:r>
      <w:r w:rsidR="00B27411">
        <w:t xml:space="preserve"> press the ‘Append Video’ button and choose a video to add.</w:t>
      </w:r>
      <w:r w:rsidR="004430B9">
        <w:t xml:space="preserve"> See Fig</w:t>
      </w:r>
      <w:r w:rsidR="00B27411">
        <w:t xml:space="preserve"> </w:t>
      </w:r>
      <w:r w:rsidR="004430B9">
        <w:t xml:space="preserve">5. </w:t>
      </w:r>
      <w:r w:rsidR="00B27411">
        <w:t xml:space="preserve">To add a new video before, </w:t>
      </w:r>
      <w:r w:rsidR="0032004A">
        <w:t>you</w:t>
      </w:r>
      <w:r w:rsidR="00B27411">
        <w:t xml:space="preserve"> would press ‘Prepend Video’ and do the same. The adding video process adheres to the same file validity checks as when importing a video.</w:t>
      </w:r>
    </w:p>
    <w:p w14:paraId="00669BB4" w14:textId="77777777" w:rsidR="004430B9" w:rsidRDefault="004430B9" w:rsidP="004430B9">
      <w:pPr>
        <w:keepNext/>
      </w:pPr>
      <w:r w:rsidRPr="004430B9">
        <w:rPr>
          <w:noProof/>
        </w:rPr>
        <w:drawing>
          <wp:inline distT="0" distB="0" distL="0" distR="0" wp14:anchorId="23276014" wp14:editId="03DBF30A">
            <wp:extent cx="5943600" cy="3387090"/>
            <wp:effectExtent l="0" t="0" r="0" b="3810"/>
            <wp:docPr id="250416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16709" name="Picture 1" descr="A screenshot of a computer&#10;&#10;Description automatically generated"/>
                    <pic:cNvPicPr/>
                  </pic:nvPicPr>
                  <pic:blipFill>
                    <a:blip r:embed="rId13"/>
                    <a:stretch>
                      <a:fillRect/>
                    </a:stretch>
                  </pic:blipFill>
                  <pic:spPr>
                    <a:xfrm>
                      <a:off x="0" y="0"/>
                      <a:ext cx="5943600" cy="3387090"/>
                    </a:xfrm>
                    <a:prstGeom prst="rect">
                      <a:avLst/>
                    </a:prstGeom>
                  </pic:spPr>
                </pic:pic>
              </a:graphicData>
            </a:graphic>
          </wp:inline>
        </w:drawing>
      </w:r>
    </w:p>
    <w:p w14:paraId="40186A89" w14:textId="0F8BCE30" w:rsidR="004430B9" w:rsidRDefault="004430B9" w:rsidP="004430B9">
      <w:pPr>
        <w:pStyle w:val="Caption"/>
      </w:pPr>
      <w:r>
        <w:t xml:space="preserve">Fig </w:t>
      </w:r>
      <w:fldSimple w:instr=" SEQ Fig \* ARABIC ">
        <w:r w:rsidR="00382051">
          <w:rPr>
            <w:noProof/>
          </w:rPr>
          <w:t>5</w:t>
        </w:r>
      </w:fldSimple>
      <w:r>
        <w:t>. Window for Importing or Adding new video.</w:t>
      </w:r>
    </w:p>
    <w:p w14:paraId="3916AFD0" w14:textId="73A80B0A" w:rsidR="00234EC6" w:rsidRDefault="00B27411" w:rsidP="0096431B">
      <w:pPr>
        <w:rPr>
          <w:b/>
          <w:bCs/>
          <w:sz w:val="24"/>
          <w:szCs w:val="24"/>
        </w:rPr>
      </w:pPr>
      <w:r>
        <w:rPr>
          <w:b/>
          <w:bCs/>
          <w:sz w:val="24"/>
          <w:szCs w:val="24"/>
        </w:rPr>
        <w:t xml:space="preserve">Saving the </w:t>
      </w:r>
      <w:r w:rsidR="00DE7385">
        <w:rPr>
          <w:b/>
          <w:bCs/>
          <w:sz w:val="24"/>
          <w:szCs w:val="24"/>
        </w:rPr>
        <w:t>Project</w:t>
      </w:r>
    </w:p>
    <w:p w14:paraId="374ABEC6" w14:textId="629F62BD" w:rsidR="00B27411" w:rsidRDefault="00B27411" w:rsidP="0096431B">
      <w:r>
        <w:t xml:space="preserve">To perform an </w:t>
      </w:r>
      <w:r w:rsidR="00DE7385">
        <w:t>initial</w:t>
      </w:r>
      <w:r>
        <w:t xml:space="preserve"> save on a video project, </w:t>
      </w:r>
      <w:r w:rsidR="0032004A">
        <w:t>you</w:t>
      </w:r>
      <w:r>
        <w:t xml:space="preserve"> can either click ‘File’-&gt;’Save As’ or ‘File’-&gt;’Save’ </w:t>
      </w:r>
      <w:r w:rsidR="00DE7385">
        <w:t xml:space="preserve">in </w:t>
      </w:r>
      <w:r>
        <w:t xml:space="preserve">the menu bar. Doing so will pop up </w:t>
      </w:r>
      <w:r w:rsidR="00DE7385">
        <w:t xml:space="preserve">a save window where </w:t>
      </w:r>
      <w:r w:rsidR="0032004A">
        <w:t>you</w:t>
      </w:r>
      <w:r w:rsidR="00DE7385">
        <w:t xml:space="preserve"> can choose the location and name of </w:t>
      </w:r>
      <w:r w:rsidR="0032004A">
        <w:t>your</w:t>
      </w:r>
      <w:r w:rsidR="00DE7385">
        <w:t xml:space="preserve"> saved video. After saving to a location and making a new change, pressing ‘File’-&gt;’Save’ or ‘Ctrl + S’ will overwrite the save. If </w:t>
      </w:r>
      <w:r w:rsidR="0032004A">
        <w:t>you</w:t>
      </w:r>
      <w:r w:rsidR="00DE7385">
        <w:t xml:space="preserve"> forget to save and </w:t>
      </w:r>
      <w:r w:rsidR="0032004A">
        <w:t>try</w:t>
      </w:r>
      <w:r w:rsidR="00DE7385">
        <w:t xml:space="preserve"> to close the application, </w:t>
      </w:r>
      <w:r w:rsidR="0032004A">
        <w:t>you</w:t>
      </w:r>
      <w:r w:rsidR="00DE7385">
        <w:t xml:space="preserve"> receive a warning that </w:t>
      </w:r>
      <w:r w:rsidR="0032004A">
        <w:t>you</w:t>
      </w:r>
      <w:r w:rsidR="00DE7385">
        <w:t xml:space="preserve"> </w:t>
      </w:r>
      <w:r w:rsidR="00DE7385">
        <w:lastRenderedPageBreak/>
        <w:t>have unsaved changes. See Fig 5. Selecting ‘Cancel’ will cancel the exit, ‘Discard’ closes without saving, and ‘Save’ prompts the same save process as before.</w:t>
      </w:r>
      <w:r w:rsidR="00C749A8">
        <w:t xml:space="preserve"> This same process also happens if you try to import a new video while a video has already been imported.</w:t>
      </w:r>
    </w:p>
    <w:p w14:paraId="75CBEF25" w14:textId="77777777" w:rsidR="004430B9" w:rsidRDefault="00DE7385" w:rsidP="004430B9">
      <w:pPr>
        <w:keepNext/>
      </w:pPr>
      <w:r>
        <w:rPr>
          <w:noProof/>
        </w:rPr>
        <w:drawing>
          <wp:inline distT="0" distB="0" distL="0" distR="0" wp14:anchorId="3239FCF4" wp14:editId="1C9249BE">
            <wp:extent cx="4038600" cy="1133475"/>
            <wp:effectExtent l="0" t="0" r="0" b="9525"/>
            <wp:docPr id="116739520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95209" name="Picture 1" descr="A screenshot of a computer error&#10;&#10;Description automatically generated"/>
                    <pic:cNvPicPr/>
                  </pic:nvPicPr>
                  <pic:blipFill>
                    <a:blip r:embed="rId14"/>
                    <a:stretch>
                      <a:fillRect/>
                    </a:stretch>
                  </pic:blipFill>
                  <pic:spPr>
                    <a:xfrm>
                      <a:off x="0" y="0"/>
                      <a:ext cx="4038600" cy="1133475"/>
                    </a:xfrm>
                    <a:prstGeom prst="rect">
                      <a:avLst/>
                    </a:prstGeom>
                  </pic:spPr>
                </pic:pic>
              </a:graphicData>
            </a:graphic>
          </wp:inline>
        </w:drawing>
      </w:r>
    </w:p>
    <w:p w14:paraId="25563F0A" w14:textId="64479EF6" w:rsidR="00234EC6" w:rsidRDefault="004430B9" w:rsidP="004430B9">
      <w:pPr>
        <w:pStyle w:val="Caption"/>
      </w:pPr>
      <w:r>
        <w:t xml:space="preserve">Fig </w:t>
      </w:r>
      <w:fldSimple w:instr=" SEQ Fig \* ARABIC ">
        <w:r w:rsidR="00382051">
          <w:rPr>
            <w:noProof/>
          </w:rPr>
          <w:t>6</w:t>
        </w:r>
      </w:fldSimple>
      <w:r>
        <w:t>. Unsaved changes warning.</w:t>
      </w:r>
    </w:p>
    <w:p w14:paraId="4435EC26" w14:textId="514D5C71" w:rsidR="007D75CB" w:rsidRDefault="007D75CB" w:rsidP="007D75CB">
      <w:pPr>
        <w:rPr>
          <w:b/>
          <w:bCs/>
          <w:sz w:val="24"/>
          <w:szCs w:val="24"/>
        </w:rPr>
      </w:pPr>
      <w:r>
        <w:rPr>
          <w:b/>
          <w:bCs/>
          <w:sz w:val="24"/>
          <w:szCs w:val="24"/>
        </w:rPr>
        <w:t>Trimming the Video</w:t>
      </w:r>
    </w:p>
    <w:p w14:paraId="11A7BEFD" w14:textId="6B56AEEC" w:rsidR="0032004A" w:rsidRDefault="007D75CB" w:rsidP="007D75CB">
      <w:r>
        <w:t xml:space="preserve">To begin trimming the video, </w:t>
      </w:r>
      <w:r w:rsidR="0032004A">
        <w:t>you</w:t>
      </w:r>
      <w:r>
        <w:t xml:space="preserve"> can press the ‘Trim Video’ button, which will bring up the trim controls. See Fig 7. To trim a portion of the video, </w:t>
      </w:r>
      <w:r w:rsidR="0032004A">
        <w:t>choose a start point in the video and then press the ‘Start Point’ button. Then choose an end point in the video with the ‘End Point’ button. Then you have the option to either save or remove the selection. Pressing ‘Save’ will keep only the selection and remove the rest of the video, while pressing ‘Remove’ will remove the selection and keep the rest of the video.</w:t>
      </w:r>
    </w:p>
    <w:p w14:paraId="0B55B227" w14:textId="77777777" w:rsidR="007D75CB" w:rsidRDefault="007D75CB" w:rsidP="007D75CB">
      <w:pPr>
        <w:keepNext/>
      </w:pPr>
      <w:r w:rsidRPr="007D75CB">
        <w:rPr>
          <w:noProof/>
        </w:rPr>
        <w:drawing>
          <wp:inline distT="0" distB="0" distL="0" distR="0" wp14:anchorId="36596C47" wp14:editId="283AE43D">
            <wp:extent cx="4276725" cy="428625"/>
            <wp:effectExtent l="0" t="0" r="9525" b="9525"/>
            <wp:docPr id="172597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78875" name=""/>
                    <pic:cNvPicPr/>
                  </pic:nvPicPr>
                  <pic:blipFill rotWithShape="1">
                    <a:blip r:embed="rId15"/>
                    <a:srcRect t="2174"/>
                    <a:stretch/>
                  </pic:blipFill>
                  <pic:spPr bwMode="auto">
                    <a:xfrm>
                      <a:off x="0" y="0"/>
                      <a:ext cx="4276725" cy="428625"/>
                    </a:xfrm>
                    <a:prstGeom prst="rect">
                      <a:avLst/>
                    </a:prstGeom>
                    <a:ln>
                      <a:noFill/>
                    </a:ln>
                    <a:extLst>
                      <a:ext uri="{53640926-AAD7-44D8-BBD7-CCE9431645EC}">
                        <a14:shadowObscured xmlns:a14="http://schemas.microsoft.com/office/drawing/2010/main"/>
                      </a:ext>
                    </a:extLst>
                  </pic:spPr>
                </pic:pic>
              </a:graphicData>
            </a:graphic>
          </wp:inline>
        </w:drawing>
      </w:r>
    </w:p>
    <w:p w14:paraId="777F2239" w14:textId="1A3E91EE" w:rsidR="007D75CB" w:rsidRPr="007D75CB" w:rsidRDefault="007D75CB" w:rsidP="007D75CB">
      <w:pPr>
        <w:pStyle w:val="Caption"/>
        <w:rPr>
          <w:sz w:val="22"/>
          <w:szCs w:val="22"/>
        </w:rPr>
      </w:pPr>
      <w:r>
        <w:t xml:space="preserve">Fig </w:t>
      </w:r>
      <w:fldSimple w:instr=" SEQ Fig \* ARABIC ">
        <w:r w:rsidR="00382051">
          <w:rPr>
            <w:noProof/>
          </w:rPr>
          <w:t>7</w:t>
        </w:r>
      </w:fldSimple>
      <w:r>
        <w:t>. Video trim controls</w:t>
      </w:r>
      <w:r w:rsidR="00EB173E">
        <w:t>.</w:t>
      </w:r>
    </w:p>
    <w:p w14:paraId="3FB39FC4" w14:textId="4295C38C" w:rsidR="0032004A" w:rsidRDefault="0032004A" w:rsidP="0096431B">
      <w:pPr>
        <w:rPr>
          <w:b/>
          <w:bCs/>
          <w:sz w:val="24"/>
          <w:szCs w:val="24"/>
        </w:rPr>
      </w:pPr>
      <w:r>
        <w:rPr>
          <w:b/>
          <w:bCs/>
          <w:sz w:val="24"/>
          <w:szCs w:val="24"/>
        </w:rPr>
        <w:t>Loading Bar</w:t>
      </w:r>
    </w:p>
    <w:p w14:paraId="53680D53" w14:textId="6663DEEF" w:rsidR="0032004A" w:rsidRPr="0032004A" w:rsidRDefault="0032004A" w:rsidP="0096431B">
      <w:r>
        <w:t>Any time you perform an edit such as adding a new video or trimming the video, a</w:t>
      </w:r>
      <w:r w:rsidR="00EB173E">
        <w:t xml:space="preserve"> simple</w:t>
      </w:r>
      <w:r>
        <w:t xml:space="preserve"> loading bar will pop up to let you know that the edit is processing. See Fig 8.</w:t>
      </w:r>
      <w:r w:rsidR="00EB173E">
        <w:t xml:space="preserve"> Note that this loading bar is not directly connected to the progress of the process, but instead simply progresses while the process is running and either finishes when the process finishes or hangs at 99% if it reaches the end before the process finishes. In the future I will try to make the loading bar more accurate to the actual process.</w:t>
      </w:r>
    </w:p>
    <w:p w14:paraId="10517A0A" w14:textId="77777777" w:rsidR="00EB173E" w:rsidRDefault="00EB173E" w:rsidP="00EB173E">
      <w:pPr>
        <w:keepNext/>
      </w:pPr>
      <w:r w:rsidRPr="00EB173E">
        <w:rPr>
          <w:noProof/>
        </w:rPr>
        <w:drawing>
          <wp:inline distT="0" distB="0" distL="0" distR="0" wp14:anchorId="4F1B50A3" wp14:editId="7B190BA3">
            <wp:extent cx="2371725" cy="561975"/>
            <wp:effectExtent l="0" t="0" r="9525" b="9525"/>
            <wp:docPr id="65970340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03404" name="Picture 1" descr="A screenshot of a phone&#10;&#10;Description automatically generated"/>
                    <pic:cNvPicPr/>
                  </pic:nvPicPr>
                  <pic:blipFill rotWithShape="1">
                    <a:blip r:embed="rId16"/>
                    <a:srcRect l="13372" t="40164" r="14244" b="11475"/>
                    <a:stretch/>
                  </pic:blipFill>
                  <pic:spPr bwMode="auto">
                    <a:xfrm>
                      <a:off x="0" y="0"/>
                      <a:ext cx="2371725" cy="561975"/>
                    </a:xfrm>
                    <a:prstGeom prst="rect">
                      <a:avLst/>
                    </a:prstGeom>
                    <a:ln>
                      <a:noFill/>
                    </a:ln>
                    <a:extLst>
                      <a:ext uri="{53640926-AAD7-44D8-BBD7-CCE9431645EC}">
                        <a14:shadowObscured xmlns:a14="http://schemas.microsoft.com/office/drawing/2010/main"/>
                      </a:ext>
                    </a:extLst>
                  </pic:spPr>
                </pic:pic>
              </a:graphicData>
            </a:graphic>
          </wp:inline>
        </w:drawing>
      </w:r>
    </w:p>
    <w:p w14:paraId="2F3B1BE6" w14:textId="64C4471D" w:rsidR="00234EC6" w:rsidRDefault="00EB173E" w:rsidP="00EB173E">
      <w:pPr>
        <w:pStyle w:val="Caption"/>
      </w:pPr>
      <w:r>
        <w:t xml:space="preserve">Fig </w:t>
      </w:r>
      <w:fldSimple w:instr=" SEQ Fig \* ARABIC ">
        <w:r w:rsidR="00382051">
          <w:rPr>
            <w:noProof/>
          </w:rPr>
          <w:t>8</w:t>
        </w:r>
      </w:fldSimple>
      <w:r>
        <w:t>. Loading bar.</w:t>
      </w:r>
    </w:p>
    <w:p w14:paraId="0B54A77F" w14:textId="14E9E980" w:rsidR="00EB173E" w:rsidRDefault="00EB173E" w:rsidP="00EB173E">
      <w:pPr>
        <w:rPr>
          <w:b/>
          <w:bCs/>
          <w:sz w:val="24"/>
          <w:szCs w:val="24"/>
        </w:rPr>
      </w:pPr>
      <w:r>
        <w:rPr>
          <w:b/>
          <w:bCs/>
          <w:sz w:val="24"/>
          <w:szCs w:val="24"/>
        </w:rPr>
        <w:t>Undoing and Redoing Changes</w:t>
      </w:r>
    </w:p>
    <w:p w14:paraId="7145E5E9" w14:textId="65F0F145" w:rsidR="00EB173E" w:rsidRDefault="00EB173E" w:rsidP="00EB173E">
      <w:r w:rsidRPr="00EB173E">
        <w:t xml:space="preserve">Any time you make </w:t>
      </w:r>
      <w:r>
        <w:t xml:space="preserve">a change to your video that you want to revert you can either press ‘Edit’-&gt;’Undo’ or ‘Ctrl + Z’ to undo the edit. To redo an edit that you have undone, simply press ‘Edit’-&gt;’Redo’ or ‘Ctrl + Y’ to redo the edit. To keep track of previous edits </w:t>
      </w:r>
      <w:r w:rsidR="00C749A8">
        <w:t>to</w:t>
      </w:r>
      <w:r>
        <w:t xml:space="preserve"> undo and redo, the program creates </w:t>
      </w:r>
      <w:r w:rsidR="00C749A8">
        <w:t>a new</w:t>
      </w:r>
      <w:r>
        <w:t xml:space="preserve"> temp video file </w:t>
      </w:r>
      <w:r w:rsidR="00C749A8">
        <w:t>every time an edit is made and numbers them. This allows it to easily recall previous edits. Once the video has been discarded or the program closes, these temp files are deleted.</w:t>
      </w:r>
    </w:p>
    <w:p w14:paraId="5E2A8491" w14:textId="77777777" w:rsidR="00C749A8" w:rsidRDefault="00C749A8" w:rsidP="00EB173E"/>
    <w:p w14:paraId="6C6EC8B8" w14:textId="5377B59E" w:rsidR="00C749A8" w:rsidRDefault="00C749A8" w:rsidP="00EB173E">
      <w:pPr>
        <w:rPr>
          <w:b/>
          <w:bCs/>
          <w:sz w:val="24"/>
          <w:szCs w:val="24"/>
        </w:rPr>
      </w:pPr>
      <w:r>
        <w:rPr>
          <w:b/>
          <w:bCs/>
          <w:sz w:val="24"/>
          <w:szCs w:val="24"/>
        </w:rPr>
        <w:lastRenderedPageBreak/>
        <w:t>Adding Audio</w:t>
      </w:r>
    </w:p>
    <w:p w14:paraId="56C12C51" w14:textId="65F546E4" w:rsidR="00C749A8" w:rsidRDefault="00C749A8" w:rsidP="00EB173E">
      <w:r>
        <w:t>The process of adding audio starts by pressing the ‘Add Audio’ button. This brings up the controls to add audio. See Fig 9. To choose the point where</w:t>
      </w:r>
      <w:r w:rsidR="00CF10C7">
        <w:t xml:space="preserve"> you want</w:t>
      </w:r>
      <w:r>
        <w:t xml:space="preserve"> the audio </w:t>
      </w:r>
      <w:r w:rsidR="00CF10C7">
        <w:t xml:space="preserve">to </w:t>
      </w:r>
      <w:r>
        <w:t>begin</w:t>
      </w:r>
      <w:r w:rsidR="00CF10C7">
        <w:t>, press the ‘Start Point’ button. Then press the second ‘Add Audio’ button to bring up the window to choose an audio file. Only mp3 files are accepted by this window. In the future I plan to add the ability to accept more audio file formats than mp3 and an audio end point button since currently it adds in the entire audio file or until the video ends.</w:t>
      </w:r>
    </w:p>
    <w:p w14:paraId="49FD9322" w14:textId="77777777" w:rsidR="00C749A8" w:rsidRDefault="00C749A8" w:rsidP="00C749A8">
      <w:pPr>
        <w:keepNext/>
      </w:pPr>
      <w:r>
        <w:rPr>
          <w:noProof/>
        </w:rPr>
        <w:drawing>
          <wp:inline distT="0" distB="0" distL="0" distR="0" wp14:anchorId="7DB52B2F" wp14:editId="2A46A6FB">
            <wp:extent cx="2333625" cy="419100"/>
            <wp:effectExtent l="0" t="0" r="9525" b="0"/>
            <wp:docPr id="34156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68462" name=""/>
                    <pic:cNvPicPr/>
                  </pic:nvPicPr>
                  <pic:blipFill>
                    <a:blip r:embed="rId17"/>
                    <a:stretch>
                      <a:fillRect/>
                    </a:stretch>
                  </pic:blipFill>
                  <pic:spPr>
                    <a:xfrm>
                      <a:off x="0" y="0"/>
                      <a:ext cx="2333625" cy="419100"/>
                    </a:xfrm>
                    <a:prstGeom prst="rect">
                      <a:avLst/>
                    </a:prstGeom>
                  </pic:spPr>
                </pic:pic>
              </a:graphicData>
            </a:graphic>
          </wp:inline>
        </w:drawing>
      </w:r>
    </w:p>
    <w:p w14:paraId="7D7D88B0" w14:textId="2DC0E8EA" w:rsidR="00C749A8" w:rsidRPr="00C749A8" w:rsidRDefault="00C749A8" w:rsidP="00C749A8">
      <w:pPr>
        <w:pStyle w:val="Caption"/>
        <w:rPr>
          <w:sz w:val="22"/>
          <w:szCs w:val="22"/>
        </w:rPr>
      </w:pPr>
      <w:r>
        <w:t xml:space="preserve">Fig </w:t>
      </w:r>
      <w:fldSimple w:instr=" SEQ Fig \* ARABIC ">
        <w:r w:rsidR="00382051">
          <w:rPr>
            <w:noProof/>
          </w:rPr>
          <w:t>9</w:t>
        </w:r>
      </w:fldSimple>
      <w:r>
        <w:t>. Add audio controls.</w:t>
      </w:r>
    </w:p>
    <w:p w14:paraId="77F4A931" w14:textId="2468630D" w:rsidR="00EB173E" w:rsidRDefault="00CF10C7" w:rsidP="00EB173E">
      <w:pPr>
        <w:rPr>
          <w:b/>
          <w:bCs/>
          <w:sz w:val="24"/>
          <w:szCs w:val="24"/>
        </w:rPr>
      </w:pPr>
      <w:r>
        <w:rPr>
          <w:b/>
          <w:bCs/>
          <w:sz w:val="24"/>
          <w:szCs w:val="24"/>
        </w:rPr>
        <w:t>Add Intro/Outro</w:t>
      </w:r>
    </w:p>
    <w:p w14:paraId="230B7D30" w14:textId="2675B85F" w:rsidR="00CF10C7" w:rsidRPr="00CF10C7" w:rsidRDefault="00CF10C7" w:rsidP="00EB173E">
      <w:r>
        <w:t xml:space="preserve">You have the option to add a simple intro or outro to your video. To do so press either the ‘Add Intro’ or ‘Add Outro’ button, the only difference being that it adds it to the beginning or end of the video. Pressing one of these buttons will bring up an intro/outro creator. </w:t>
      </w:r>
      <w:r w:rsidR="006A7208">
        <w:t xml:space="preserve">See Fig 10. </w:t>
      </w:r>
      <w:r>
        <w:t xml:space="preserve">This creator </w:t>
      </w:r>
      <w:r w:rsidR="006A7208">
        <w:t>allows you to change the text, font style and size, text color, background color, and duration in seconds. Any changes that you make are shown in real time in a preview on the right.</w:t>
      </w:r>
    </w:p>
    <w:p w14:paraId="420403BB" w14:textId="33F9DB65" w:rsidR="006A7208" w:rsidRDefault="00382051" w:rsidP="006A7208">
      <w:pPr>
        <w:keepNext/>
      </w:pPr>
      <w:r w:rsidRPr="00382051">
        <w:rPr>
          <w:noProof/>
        </w:rPr>
        <w:drawing>
          <wp:inline distT="0" distB="0" distL="0" distR="0" wp14:anchorId="1362864A" wp14:editId="1E68808D">
            <wp:extent cx="5943600" cy="3169285"/>
            <wp:effectExtent l="0" t="0" r="0" b="0"/>
            <wp:docPr id="213591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19932" name="Picture 1" descr="A screenshot of a computer&#10;&#10;Description automatically generated"/>
                    <pic:cNvPicPr/>
                  </pic:nvPicPr>
                  <pic:blipFill>
                    <a:blip r:embed="rId18"/>
                    <a:stretch>
                      <a:fillRect/>
                    </a:stretch>
                  </pic:blipFill>
                  <pic:spPr>
                    <a:xfrm>
                      <a:off x="0" y="0"/>
                      <a:ext cx="5943600" cy="3169285"/>
                    </a:xfrm>
                    <a:prstGeom prst="rect">
                      <a:avLst/>
                    </a:prstGeom>
                  </pic:spPr>
                </pic:pic>
              </a:graphicData>
            </a:graphic>
          </wp:inline>
        </w:drawing>
      </w:r>
    </w:p>
    <w:p w14:paraId="5C75CBA9" w14:textId="5511083C" w:rsidR="00EB173E" w:rsidRDefault="006A7208" w:rsidP="006A7208">
      <w:pPr>
        <w:pStyle w:val="Caption"/>
      </w:pPr>
      <w:r>
        <w:t xml:space="preserve">Fig </w:t>
      </w:r>
      <w:fldSimple w:instr=" SEQ Fig \* ARABIC ">
        <w:r w:rsidR="00382051">
          <w:rPr>
            <w:noProof/>
          </w:rPr>
          <w:t>10</w:t>
        </w:r>
      </w:fldSimple>
      <w:r>
        <w:t>. Intro/Outro creator.</w:t>
      </w:r>
    </w:p>
    <w:p w14:paraId="61BB6AA6" w14:textId="0663DC53" w:rsidR="006A7208" w:rsidRDefault="006A7208" w:rsidP="006A7208">
      <w:pPr>
        <w:rPr>
          <w:b/>
          <w:bCs/>
          <w:sz w:val="24"/>
          <w:szCs w:val="24"/>
        </w:rPr>
      </w:pPr>
      <w:r>
        <w:rPr>
          <w:b/>
          <w:bCs/>
          <w:sz w:val="24"/>
          <w:szCs w:val="24"/>
        </w:rPr>
        <w:t>Taking a Screenshot</w:t>
      </w:r>
    </w:p>
    <w:p w14:paraId="12B9493B" w14:textId="543D65DB" w:rsidR="006A7208" w:rsidRDefault="006A7208" w:rsidP="006A7208">
      <w:r>
        <w:t>Another feature that FlickFix provides is the ability to take a screenshot of a video. To do so, press the ‘Take Screenshot' button and choose a name and location for the screenshot. Pressing ‘Save’ saves a PNG of the still image from the video.</w:t>
      </w:r>
    </w:p>
    <w:p w14:paraId="1E0D2F25" w14:textId="73802472" w:rsidR="006A7208" w:rsidRDefault="006A7208" w:rsidP="006A7208"/>
    <w:p w14:paraId="121B7E2E" w14:textId="58CA9DA6" w:rsidR="00884816" w:rsidRDefault="00884816" w:rsidP="006A7208">
      <w:pPr>
        <w:rPr>
          <w:b/>
          <w:bCs/>
          <w:sz w:val="24"/>
          <w:szCs w:val="24"/>
        </w:rPr>
      </w:pPr>
      <w:r>
        <w:rPr>
          <w:b/>
          <w:bCs/>
          <w:sz w:val="24"/>
          <w:szCs w:val="24"/>
        </w:rPr>
        <w:lastRenderedPageBreak/>
        <w:t>Dark/Light Mode</w:t>
      </w:r>
    </w:p>
    <w:p w14:paraId="04B12DF7" w14:textId="699BB534" w:rsidR="00884816" w:rsidRDefault="00884816" w:rsidP="006A7208">
      <w:r>
        <w:t>FlickFix has one theme customization option, the ability to change the user interface to Dark mode or back to Light mode. To do so, press ‘Options’-&gt;’Theme’-&gt;’Dark mode’ or ‘Light mode’. See Fig 11. This change updates all parts of the UI such as the loading bar and Intro/Outro creator and is persistent even after closing the application.</w:t>
      </w:r>
    </w:p>
    <w:p w14:paraId="50B6D508" w14:textId="77777777" w:rsidR="00884816" w:rsidRDefault="00884816" w:rsidP="00884816">
      <w:pPr>
        <w:keepNext/>
      </w:pPr>
      <w:r w:rsidRPr="00884816">
        <w:rPr>
          <w:noProof/>
        </w:rPr>
        <w:drawing>
          <wp:inline distT="0" distB="0" distL="0" distR="0" wp14:anchorId="0811430F" wp14:editId="37181A1A">
            <wp:extent cx="5943600" cy="3800475"/>
            <wp:effectExtent l="0" t="0" r="0" b="9525"/>
            <wp:docPr id="39503015" name="Picture 1" descr="A screenshot of a video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3015" name="Picture 1" descr="A screenshot of a video player&#10;&#10;Description automatically generated"/>
                    <pic:cNvPicPr/>
                  </pic:nvPicPr>
                  <pic:blipFill>
                    <a:blip r:embed="rId19"/>
                    <a:stretch>
                      <a:fillRect/>
                    </a:stretch>
                  </pic:blipFill>
                  <pic:spPr>
                    <a:xfrm>
                      <a:off x="0" y="0"/>
                      <a:ext cx="5943600" cy="3800475"/>
                    </a:xfrm>
                    <a:prstGeom prst="rect">
                      <a:avLst/>
                    </a:prstGeom>
                  </pic:spPr>
                </pic:pic>
              </a:graphicData>
            </a:graphic>
          </wp:inline>
        </w:drawing>
      </w:r>
    </w:p>
    <w:p w14:paraId="260E171C" w14:textId="51FB6D52" w:rsidR="00884816" w:rsidRDefault="00884816" w:rsidP="00884816">
      <w:pPr>
        <w:pStyle w:val="Caption"/>
      </w:pPr>
      <w:r>
        <w:t xml:space="preserve">Fig </w:t>
      </w:r>
      <w:fldSimple w:instr=" SEQ Fig \* ARABIC ">
        <w:r w:rsidR="00382051">
          <w:rPr>
            <w:noProof/>
          </w:rPr>
          <w:t>11</w:t>
        </w:r>
      </w:fldSimple>
      <w:r>
        <w:t>. FlickFix after Dark mode is selected.</w:t>
      </w:r>
    </w:p>
    <w:p w14:paraId="5252F828" w14:textId="4A2898D4" w:rsidR="00884816" w:rsidRDefault="00884816" w:rsidP="00884816">
      <w:pPr>
        <w:rPr>
          <w:b/>
          <w:bCs/>
          <w:sz w:val="24"/>
          <w:szCs w:val="24"/>
        </w:rPr>
      </w:pPr>
      <w:r>
        <w:rPr>
          <w:b/>
          <w:bCs/>
          <w:sz w:val="24"/>
          <w:szCs w:val="24"/>
        </w:rPr>
        <w:t>The Tutorial</w:t>
      </w:r>
    </w:p>
    <w:p w14:paraId="44B9D9C4" w14:textId="73A664AE" w:rsidR="00884816" w:rsidRDefault="00884816" w:rsidP="00884816">
      <w:r>
        <w:t xml:space="preserve">There is a FlickFix tutorial available for people who would like to know how to use each feature of the application. To view it press ‘Help’-&gt;’Tutorial’. This brings up a separate tutorial window with a side menu bar of each feature. </w:t>
      </w:r>
      <w:r w:rsidR="00382051">
        <w:t xml:space="preserve">See Fig 12. </w:t>
      </w:r>
      <w:r>
        <w:t xml:space="preserve">Pressing the various </w:t>
      </w:r>
      <w:r w:rsidR="00382051">
        <w:t>features</w:t>
      </w:r>
      <w:r>
        <w:t xml:space="preserve"> in the side menu brings up the </w:t>
      </w:r>
      <w:r w:rsidR="00382051">
        <w:t>tutorial for each one.</w:t>
      </w:r>
    </w:p>
    <w:p w14:paraId="7DDD7DAB" w14:textId="77777777" w:rsidR="00382051" w:rsidRDefault="00382051" w:rsidP="00382051">
      <w:pPr>
        <w:keepNext/>
      </w:pPr>
      <w:r w:rsidRPr="00382051">
        <w:rPr>
          <w:noProof/>
        </w:rPr>
        <w:lastRenderedPageBreak/>
        <w:drawing>
          <wp:inline distT="0" distB="0" distL="0" distR="0" wp14:anchorId="56025052" wp14:editId="127BEB6D">
            <wp:extent cx="5943600" cy="4709160"/>
            <wp:effectExtent l="0" t="0" r="0" b="9525"/>
            <wp:docPr id="1130905152" name="Picture 1" descr="A screenshot of a video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05152" name="Picture 1" descr="A screenshot of a video player&#10;&#10;Description automatically generated"/>
                    <pic:cNvPicPr/>
                  </pic:nvPicPr>
                  <pic:blipFill>
                    <a:blip r:embed="rId20"/>
                    <a:stretch>
                      <a:fillRect/>
                    </a:stretch>
                  </pic:blipFill>
                  <pic:spPr>
                    <a:xfrm>
                      <a:off x="0" y="0"/>
                      <a:ext cx="5943600" cy="4709160"/>
                    </a:xfrm>
                    <a:prstGeom prst="rect">
                      <a:avLst/>
                    </a:prstGeom>
                  </pic:spPr>
                </pic:pic>
              </a:graphicData>
            </a:graphic>
          </wp:inline>
        </w:drawing>
      </w:r>
    </w:p>
    <w:p w14:paraId="0530A947" w14:textId="6FE35678" w:rsidR="00382051" w:rsidRDefault="00382051" w:rsidP="00382051">
      <w:pPr>
        <w:pStyle w:val="Caption"/>
      </w:pPr>
      <w:r>
        <w:t xml:space="preserve">Fig </w:t>
      </w:r>
      <w:fldSimple w:instr=" SEQ Fig \* ARABIC ">
        <w:r>
          <w:rPr>
            <w:noProof/>
          </w:rPr>
          <w:t>12</w:t>
        </w:r>
      </w:fldSimple>
      <w:r>
        <w:t>. The FlickFix tutorial.</w:t>
      </w:r>
    </w:p>
    <w:p w14:paraId="2F072037" w14:textId="77777777" w:rsidR="00382051" w:rsidRPr="00884816" w:rsidRDefault="00382051" w:rsidP="00884816"/>
    <w:p w14:paraId="19B2E24F" w14:textId="77777777" w:rsidR="0096431B" w:rsidRDefault="0096431B" w:rsidP="0096431B"/>
    <w:p w14:paraId="5E5B3F06" w14:textId="7F792962" w:rsidR="00234EC6" w:rsidRDefault="00234EC6" w:rsidP="00234EC6">
      <w:pPr>
        <w:rPr>
          <w:rFonts w:ascii="Times New Roman" w:hAnsi="Times New Roman" w:cs="Times New Roman"/>
          <w:b/>
          <w:bCs/>
          <w:sz w:val="28"/>
          <w:szCs w:val="28"/>
        </w:rPr>
      </w:pPr>
      <w:r>
        <w:rPr>
          <w:rFonts w:ascii="Times New Roman" w:hAnsi="Times New Roman" w:cs="Times New Roman"/>
          <w:b/>
          <w:bCs/>
          <w:sz w:val="28"/>
          <w:szCs w:val="28"/>
        </w:rPr>
        <w:t>Test Plan</w:t>
      </w:r>
    </w:p>
    <w:p w14:paraId="3A750A2E" w14:textId="1E003A81" w:rsidR="00855853" w:rsidRDefault="00000000" w:rsidP="00855853">
      <w:pPr>
        <w:pStyle w:val="ListParagraph"/>
        <w:numPr>
          <w:ilvl w:val="0"/>
          <w:numId w:val="2"/>
        </w:numPr>
        <w:rPr>
          <w:rFonts w:eastAsia="Times New Roman"/>
        </w:rPr>
      </w:pPr>
      <w:hyperlink r:id="rId21" w:history="1">
        <w:r w:rsidR="00855853" w:rsidRPr="008B6E5C">
          <w:rPr>
            <w:rStyle w:val="Hyperlink"/>
            <w:rFonts w:eastAsia="Times New Roman"/>
          </w:rPr>
          <w:t>https://github.com/mtweigel/CSU-Senior-Project/blob/master/tests/FlickFix%20Test%20Plan.docx</w:t>
        </w:r>
      </w:hyperlink>
    </w:p>
    <w:p w14:paraId="380D239D" w14:textId="77777777" w:rsidR="00855853" w:rsidRPr="00855853" w:rsidRDefault="00855853" w:rsidP="00855853">
      <w:pPr>
        <w:pStyle w:val="ListParagraph"/>
        <w:rPr>
          <w:rFonts w:eastAsia="Times New Roman"/>
        </w:rPr>
      </w:pPr>
    </w:p>
    <w:p w14:paraId="26A89215" w14:textId="05BC9C40" w:rsidR="00855853" w:rsidRDefault="00855853" w:rsidP="00855853">
      <w:pPr>
        <w:rPr>
          <w:rFonts w:ascii="Times New Roman" w:hAnsi="Times New Roman" w:cs="Times New Roman"/>
          <w:b/>
          <w:bCs/>
          <w:sz w:val="28"/>
          <w:szCs w:val="28"/>
        </w:rPr>
      </w:pPr>
      <w:r>
        <w:rPr>
          <w:rFonts w:ascii="Times New Roman" w:hAnsi="Times New Roman" w:cs="Times New Roman"/>
          <w:b/>
          <w:bCs/>
          <w:sz w:val="28"/>
          <w:szCs w:val="28"/>
        </w:rPr>
        <w:t>Test Results</w:t>
      </w:r>
    </w:p>
    <w:p w14:paraId="648E9A1B" w14:textId="49A6AC1C" w:rsidR="00855853" w:rsidRDefault="00855853" w:rsidP="00855853">
      <w:pPr>
        <w:pStyle w:val="ListParagraph"/>
        <w:numPr>
          <w:ilvl w:val="0"/>
          <w:numId w:val="2"/>
        </w:numPr>
        <w:rPr>
          <w:rFonts w:ascii="Times New Roman" w:hAnsi="Times New Roman" w:cs="Times New Roman"/>
        </w:rPr>
      </w:pPr>
      <w:r w:rsidRPr="00855853">
        <w:rPr>
          <w:rFonts w:cstheme="minorHAnsi"/>
        </w:rPr>
        <w:t>Test Cases</w:t>
      </w:r>
      <w:r>
        <w:rPr>
          <w:rFonts w:ascii="Times New Roman" w:hAnsi="Times New Roman" w:cs="Times New Roman"/>
        </w:rPr>
        <w:t xml:space="preserve">: </w:t>
      </w:r>
      <w:hyperlink r:id="rId22" w:history="1">
        <w:r w:rsidRPr="008B6E5C">
          <w:rPr>
            <w:rStyle w:val="Hyperlink"/>
            <w:rFonts w:ascii="Times New Roman" w:hAnsi="Times New Roman" w:cs="Times New Roman"/>
          </w:rPr>
          <w:t>https://docs.google.com/spreadsheets/d/1AKGEy2gAnmjuKqQM1qJmJLxnYHLELVpD3hXlkFgVaD0/edit?usp=sharing</w:t>
        </w:r>
      </w:hyperlink>
    </w:p>
    <w:p w14:paraId="01808962" w14:textId="24142D7A" w:rsidR="00855853" w:rsidRPr="00855853" w:rsidRDefault="00855853" w:rsidP="00855853">
      <w:pPr>
        <w:pStyle w:val="ListParagraph"/>
        <w:numPr>
          <w:ilvl w:val="0"/>
          <w:numId w:val="2"/>
        </w:numPr>
        <w:rPr>
          <w:rFonts w:eastAsia="Times New Roman" w:cstheme="minorHAnsi"/>
        </w:rPr>
      </w:pPr>
      <w:r w:rsidRPr="00855853">
        <w:rPr>
          <w:rFonts w:cstheme="minorHAnsi"/>
        </w:rPr>
        <w:t>Usability Testing Results</w:t>
      </w:r>
      <w:r>
        <w:rPr>
          <w:rFonts w:cstheme="minorHAnsi"/>
        </w:rPr>
        <w:t>:</w:t>
      </w:r>
    </w:p>
    <w:p w14:paraId="2BA1C94F" w14:textId="30A5F411" w:rsidR="00855853" w:rsidRDefault="00000000" w:rsidP="00382051">
      <w:pPr>
        <w:pStyle w:val="ListParagraph"/>
        <w:rPr>
          <w:rFonts w:ascii="Times New Roman" w:hAnsi="Times New Roman" w:cs="Times New Roman"/>
          <w:b/>
          <w:bCs/>
          <w:sz w:val="28"/>
          <w:szCs w:val="28"/>
        </w:rPr>
      </w:pPr>
      <w:hyperlink r:id="rId23" w:history="1">
        <w:r w:rsidR="00855853" w:rsidRPr="008B6E5C">
          <w:rPr>
            <w:rStyle w:val="Hyperlink"/>
            <w:rFonts w:eastAsia="Times New Roman" w:cstheme="minorHAnsi"/>
          </w:rPr>
          <w:t>https://github.com/mtweigel/CSU-Senior-Project/blob/master/tests/FlickFix%20Usability%20Testing%20Results.docx</w:t>
        </w:r>
      </w:hyperlink>
    </w:p>
    <w:p w14:paraId="0F6ABA5F" w14:textId="34729A9A" w:rsidR="00855853" w:rsidRDefault="00855853" w:rsidP="00855853">
      <w:pPr>
        <w:rPr>
          <w:rFonts w:ascii="Times New Roman" w:hAnsi="Times New Roman" w:cs="Times New Roman"/>
          <w:b/>
          <w:bCs/>
          <w:sz w:val="28"/>
          <w:szCs w:val="28"/>
        </w:rPr>
      </w:pPr>
      <w:r>
        <w:rPr>
          <w:rFonts w:ascii="Times New Roman" w:hAnsi="Times New Roman" w:cs="Times New Roman"/>
          <w:b/>
          <w:bCs/>
          <w:sz w:val="28"/>
          <w:szCs w:val="28"/>
        </w:rPr>
        <w:lastRenderedPageBreak/>
        <w:t>Challenges Overcome</w:t>
      </w:r>
    </w:p>
    <w:p w14:paraId="7ABBBE52" w14:textId="62E495C4" w:rsidR="00382051" w:rsidRDefault="0054086E" w:rsidP="00855853">
      <w:pPr>
        <w:rPr>
          <w:rFonts w:cstheme="minorHAnsi"/>
        </w:rPr>
      </w:pPr>
      <w:r>
        <w:rPr>
          <w:rFonts w:cstheme="minorHAnsi"/>
        </w:rPr>
        <w:t>A lot of challenges were overcome in the creation of this project, most of which were during the development process. Learning how to use FFmpeg within my program to make video edits was a challenge to learn but was very rewarding once I figured it out since it is a very powerful tool for multimedia processing. Other challenges that I had overcome include figur</w:t>
      </w:r>
      <w:r w:rsidR="00FB754A">
        <w:rPr>
          <w:rFonts w:cstheme="minorHAnsi"/>
        </w:rPr>
        <w:t>ing</w:t>
      </w:r>
      <w:r>
        <w:rPr>
          <w:rFonts w:cstheme="minorHAnsi"/>
        </w:rPr>
        <w:t xml:space="preserve"> out how to add undo redo functionality and </w:t>
      </w:r>
      <w:r w:rsidR="00FB754A">
        <w:rPr>
          <w:rFonts w:cstheme="minorHAnsi"/>
        </w:rPr>
        <w:t>certain bugs like videos not loading or appending correctly.</w:t>
      </w:r>
    </w:p>
    <w:p w14:paraId="021DF05F" w14:textId="77777777" w:rsidR="0054086E" w:rsidRPr="0054086E" w:rsidRDefault="0054086E" w:rsidP="00855853">
      <w:pPr>
        <w:rPr>
          <w:rFonts w:cstheme="minorHAnsi"/>
        </w:rPr>
      </w:pPr>
    </w:p>
    <w:p w14:paraId="43978F7E" w14:textId="0F4F8D4B" w:rsidR="00855853" w:rsidRDefault="001C50F5" w:rsidP="00855853">
      <w:pPr>
        <w:rPr>
          <w:rFonts w:ascii="Times New Roman" w:hAnsi="Times New Roman" w:cs="Times New Roman"/>
          <w:b/>
          <w:bCs/>
          <w:sz w:val="28"/>
          <w:szCs w:val="28"/>
        </w:rPr>
      </w:pPr>
      <w:r w:rsidRPr="001C50F5">
        <w:rPr>
          <w:rFonts w:ascii="Times New Roman" w:hAnsi="Times New Roman" w:cs="Times New Roman"/>
          <w:b/>
          <w:bCs/>
          <w:sz w:val="28"/>
          <w:szCs w:val="28"/>
        </w:rPr>
        <w:t>Future Enhancements</w:t>
      </w:r>
    </w:p>
    <w:p w14:paraId="55BBCB76" w14:textId="5929B123" w:rsidR="00FB754A"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Let Seek Forward and Backward buttons increase in speed after being held down for a couple seconds.</w:t>
      </w:r>
    </w:p>
    <w:p w14:paraId="4330807D" w14:textId="64F92F28" w:rsidR="001E4848"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Add buttons to skip to beginning/end of video.</w:t>
      </w:r>
    </w:p>
    <w:p w14:paraId="7D315644" w14:textId="7B2F8965" w:rsidR="001E4848"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Add ability to add a video between videos using a time stamp.</w:t>
      </w:r>
    </w:p>
    <w:p w14:paraId="27BD3B98" w14:textId="2F3BBAAC" w:rsidR="001E4848"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Have intro/outro creator only edit selected text, not all.</w:t>
      </w:r>
    </w:p>
    <w:p w14:paraId="0FD4D0BC" w14:textId="742C2BEE" w:rsidR="001E4848"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Add undo/redo buttons to intro/outro creator.</w:t>
      </w:r>
    </w:p>
    <w:p w14:paraId="2C74636A" w14:textId="4A195A96" w:rsidR="001E4848"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Add audio end point button.</w:t>
      </w:r>
    </w:p>
    <w:p w14:paraId="18A89CAF" w14:textId="0EAC2732" w:rsidR="001E4848"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Have lines mark start and end points.</w:t>
      </w:r>
    </w:p>
    <w:p w14:paraId="71EB652F" w14:textId="1EACE833" w:rsidR="00CD0B72" w:rsidRDefault="00CD0B72" w:rsidP="001E4848">
      <w:pPr>
        <w:pStyle w:val="ListParagraph"/>
        <w:numPr>
          <w:ilvl w:val="0"/>
          <w:numId w:val="6"/>
        </w:numPr>
        <w:rPr>
          <w:rFonts w:ascii="Times New Roman" w:hAnsi="Times New Roman" w:cs="Times New Roman"/>
        </w:rPr>
      </w:pPr>
      <w:r>
        <w:rPr>
          <w:rFonts w:ascii="Times New Roman" w:hAnsi="Times New Roman" w:cs="Times New Roman"/>
        </w:rPr>
        <w:t>Add ability to mute portions or all of a video.</w:t>
      </w:r>
    </w:p>
    <w:p w14:paraId="73E3D531" w14:textId="77777777" w:rsidR="00CD0B72" w:rsidRDefault="00CD0B72" w:rsidP="00CD0B72">
      <w:pPr>
        <w:pStyle w:val="ListParagraph"/>
        <w:numPr>
          <w:ilvl w:val="0"/>
          <w:numId w:val="6"/>
        </w:numPr>
        <w:rPr>
          <w:rFonts w:ascii="Times New Roman" w:hAnsi="Times New Roman" w:cs="Times New Roman"/>
        </w:rPr>
      </w:pPr>
      <w:r>
        <w:rPr>
          <w:rFonts w:ascii="Times New Roman" w:hAnsi="Times New Roman" w:cs="Times New Roman"/>
        </w:rPr>
        <w:t>Speed up dealing with larger video files.</w:t>
      </w:r>
    </w:p>
    <w:p w14:paraId="6BA36B63" w14:textId="62BFD1E3" w:rsidR="00FB754A" w:rsidRPr="00CD0B72" w:rsidRDefault="001E4848" w:rsidP="00CD0B72">
      <w:pPr>
        <w:pStyle w:val="ListParagraph"/>
        <w:numPr>
          <w:ilvl w:val="0"/>
          <w:numId w:val="6"/>
        </w:numPr>
        <w:rPr>
          <w:rFonts w:ascii="Times New Roman" w:hAnsi="Times New Roman" w:cs="Times New Roman"/>
        </w:rPr>
      </w:pPr>
      <w:r w:rsidRPr="00CD0B72">
        <w:rPr>
          <w:rFonts w:ascii="Times New Roman" w:hAnsi="Times New Roman" w:cs="Times New Roman"/>
        </w:rPr>
        <w:t>Fix bug in found in test case 23.</w:t>
      </w:r>
    </w:p>
    <w:p w14:paraId="11D5204E" w14:textId="77777777" w:rsidR="00FB754A" w:rsidRDefault="00FB754A" w:rsidP="00855853">
      <w:pPr>
        <w:rPr>
          <w:rFonts w:ascii="Times New Roman" w:hAnsi="Times New Roman" w:cs="Times New Roman"/>
          <w:b/>
          <w:bCs/>
          <w:sz w:val="28"/>
          <w:szCs w:val="28"/>
        </w:rPr>
      </w:pPr>
    </w:p>
    <w:p w14:paraId="778D2766" w14:textId="5E8878B7" w:rsidR="001C50F5" w:rsidRDefault="001C50F5" w:rsidP="00855853">
      <w:pPr>
        <w:rPr>
          <w:rFonts w:ascii="Times New Roman" w:hAnsi="Times New Roman" w:cs="Times New Roman"/>
          <w:b/>
          <w:bCs/>
          <w:sz w:val="28"/>
          <w:szCs w:val="28"/>
        </w:rPr>
      </w:pPr>
      <w:r w:rsidRPr="001C50F5">
        <w:rPr>
          <w:rFonts w:ascii="Times New Roman" w:hAnsi="Times New Roman" w:cs="Times New Roman"/>
          <w:b/>
          <w:bCs/>
          <w:sz w:val="28"/>
          <w:szCs w:val="28"/>
        </w:rPr>
        <w:t>Defense Presentation Slides</w:t>
      </w:r>
    </w:p>
    <w:p w14:paraId="5BA56F8F" w14:textId="5E51F9F4" w:rsidR="006F5B12" w:rsidRPr="003001EB" w:rsidRDefault="00000000" w:rsidP="00AC76A8">
      <w:pPr>
        <w:pStyle w:val="ListParagraph"/>
        <w:numPr>
          <w:ilvl w:val="0"/>
          <w:numId w:val="5"/>
        </w:numPr>
        <w:ind w:left="360"/>
      </w:pPr>
      <w:hyperlink r:id="rId24" w:history="1">
        <w:r w:rsidR="001E4848" w:rsidRPr="00BA43AA">
          <w:rPr>
            <w:rStyle w:val="Hyperlink"/>
            <w:rFonts w:eastAsia="Times New Roman" w:cstheme="minorHAnsi"/>
          </w:rPr>
          <w:t>https://docs.google.com/presentation/d/186tkq9QgpeAMfGjel42JKUZ0i1FOpHTc_bHdZwmv-48/edit?usp=sharing</w:t>
        </w:r>
      </w:hyperlink>
    </w:p>
    <w:sectPr w:rsidR="006F5B12" w:rsidRPr="003001EB" w:rsidSect="003001EB">
      <w:headerReference w:type="default" r:id="rId25"/>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627A8" w14:textId="77777777" w:rsidR="004901C3" w:rsidRDefault="004901C3">
      <w:pPr>
        <w:spacing w:after="0" w:line="240" w:lineRule="auto"/>
      </w:pPr>
      <w:r>
        <w:separator/>
      </w:r>
    </w:p>
  </w:endnote>
  <w:endnote w:type="continuationSeparator" w:id="0">
    <w:p w14:paraId="46A30271" w14:textId="77777777" w:rsidR="004901C3" w:rsidRDefault="0049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CAB5E" w14:textId="77777777" w:rsidR="004901C3" w:rsidRDefault="004901C3">
      <w:pPr>
        <w:spacing w:after="0" w:line="240" w:lineRule="auto"/>
      </w:pPr>
      <w:r>
        <w:separator/>
      </w:r>
    </w:p>
  </w:footnote>
  <w:footnote w:type="continuationSeparator" w:id="0">
    <w:p w14:paraId="769C9385" w14:textId="77777777" w:rsidR="004901C3" w:rsidRDefault="00490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985601"/>
      <w:docPartObj>
        <w:docPartGallery w:val="Page Numbers (Top of Page)"/>
        <w:docPartUnique/>
      </w:docPartObj>
    </w:sdtPr>
    <w:sdtEndPr>
      <w:rPr>
        <w:noProof/>
      </w:rPr>
    </w:sdtEndPr>
    <w:sdtContent>
      <w:p w14:paraId="74B5AFFD" w14:textId="77777777" w:rsidR="003001EB" w:rsidRDefault="003001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2D8474" w14:textId="77777777" w:rsidR="003001EB" w:rsidRDefault="003001EB" w:rsidP="00300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53AE"/>
    <w:multiLevelType w:val="hybridMultilevel"/>
    <w:tmpl w:val="EE58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00498"/>
    <w:multiLevelType w:val="hybridMultilevel"/>
    <w:tmpl w:val="EA3A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082205"/>
    <w:multiLevelType w:val="hybridMultilevel"/>
    <w:tmpl w:val="A51A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D481B"/>
    <w:multiLevelType w:val="hybridMultilevel"/>
    <w:tmpl w:val="DD9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7A4275"/>
    <w:multiLevelType w:val="hybridMultilevel"/>
    <w:tmpl w:val="BDDE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015EF"/>
    <w:multiLevelType w:val="multilevel"/>
    <w:tmpl w:val="43BA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784213">
    <w:abstractNumId w:val="5"/>
  </w:num>
  <w:num w:numId="2" w16cid:durableId="2047288895">
    <w:abstractNumId w:val="3"/>
  </w:num>
  <w:num w:numId="3" w16cid:durableId="16851685">
    <w:abstractNumId w:val="2"/>
  </w:num>
  <w:num w:numId="4" w16cid:durableId="542211918">
    <w:abstractNumId w:val="0"/>
  </w:num>
  <w:num w:numId="5" w16cid:durableId="155849107">
    <w:abstractNumId w:val="1"/>
  </w:num>
  <w:num w:numId="6" w16cid:durableId="821315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A1"/>
    <w:rsid w:val="0004524B"/>
    <w:rsid w:val="000902AF"/>
    <w:rsid w:val="000F5190"/>
    <w:rsid w:val="00105515"/>
    <w:rsid w:val="0011225E"/>
    <w:rsid w:val="001C50F5"/>
    <w:rsid w:val="001E4848"/>
    <w:rsid w:val="00234EC6"/>
    <w:rsid w:val="002518E7"/>
    <w:rsid w:val="003001EB"/>
    <w:rsid w:val="0032004A"/>
    <w:rsid w:val="00382051"/>
    <w:rsid w:val="004140D8"/>
    <w:rsid w:val="00431742"/>
    <w:rsid w:val="004430B9"/>
    <w:rsid w:val="004901C3"/>
    <w:rsid w:val="0054086E"/>
    <w:rsid w:val="006A7208"/>
    <w:rsid w:val="006F5B12"/>
    <w:rsid w:val="007D75CB"/>
    <w:rsid w:val="00855853"/>
    <w:rsid w:val="00884816"/>
    <w:rsid w:val="008B6F83"/>
    <w:rsid w:val="008C0F1E"/>
    <w:rsid w:val="0096431B"/>
    <w:rsid w:val="009E1813"/>
    <w:rsid w:val="00A701F9"/>
    <w:rsid w:val="00B27411"/>
    <w:rsid w:val="00BA43AA"/>
    <w:rsid w:val="00C749A8"/>
    <w:rsid w:val="00CD0B72"/>
    <w:rsid w:val="00CF10C7"/>
    <w:rsid w:val="00D808A1"/>
    <w:rsid w:val="00DE7385"/>
    <w:rsid w:val="00E825ED"/>
    <w:rsid w:val="00EB173E"/>
    <w:rsid w:val="00F24B94"/>
    <w:rsid w:val="00F42DF4"/>
    <w:rsid w:val="00FB754A"/>
    <w:rsid w:val="00FF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D7C4"/>
  <w15:chartTrackingRefBased/>
  <w15:docId w15:val="{227C1E0D-1C1A-4E90-B968-676827D9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EC6"/>
  </w:style>
  <w:style w:type="paragraph" w:styleId="Heading1">
    <w:name w:val="heading 1"/>
    <w:basedOn w:val="Normal"/>
    <w:next w:val="Normal"/>
    <w:link w:val="Heading1Char"/>
    <w:uiPriority w:val="9"/>
    <w:qFormat/>
    <w:rsid w:val="00D80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8A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80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8A1"/>
  </w:style>
  <w:style w:type="paragraph" w:styleId="Footer">
    <w:name w:val="footer"/>
    <w:basedOn w:val="Normal"/>
    <w:link w:val="FooterChar"/>
    <w:uiPriority w:val="99"/>
    <w:unhideWhenUsed/>
    <w:rsid w:val="00D80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8A1"/>
  </w:style>
  <w:style w:type="paragraph" w:styleId="ListParagraph">
    <w:name w:val="List Paragraph"/>
    <w:basedOn w:val="Normal"/>
    <w:uiPriority w:val="34"/>
    <w:qFormat/>
    <w:rsid w:val="008C0F1E"/>
    <w:pPr>
      <w:ind w:left="720"/>
      <w:contextualSpacing/>
    </w:pPr>
  </w:style>
  <w:style w:type="character" w:styleId="Hyperlink">
    <w:name w:val="Hyperlink"/>
    <w:basedOn w:val="DefaultParagraphFont"/>
    <w:uiPriority w:val="99"/>
    <w:unhideWhenUsed/>
    <w:rsid w:val="008C0F1E"/>
    <w:rPr>
      <w:color w:val="0563C1" w:themeColor="hyperlink"/>
      <w:u w:val="single"/>
    </w:rPr>
  </w:style>
  <w:style w:type="character" w:styleId="UnresolvedMention">
    <w:name w:val="Unresolved Mention"/>
    <w:basedOn w:val="DefaultParagraphFont"/>
    <w:uiPriority w:val="99"/>
    <w:semiHidden/>
    <w:unhideWhenUsed/>
    <w:rsid w:val="008C0F1E"/>
    <w:rPr>
      <w:color w:val="605E5C"/>
      <w:shd w:val="clear" w:color="auto" w:fill="E1DFDD"/>
    </w:rPr>
  </w:style>
  <w:style w:type="paragraph" w:styleId="Caption">
    <w:name w:val="caption"/>
    <w:basedOn w:val="Normal"/>
    <w:next w:val="Normal"/>
    <w:uiPriority w:val="35"/>
    <w:unhideWhenUsed/>
    <w:qFormat/>
    <w:rsid w:val="000902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916542">
      <w:bodyDiv w:val="1"/>
      <w:marLeft w:val="0"/>
      <w:marRight w:val="0"/>
      <w:marTop w:val="0"/>
      <w:marBottom w:val="0"/>
      <w:divBdr>
        <w:top w:val="none" w:sz="0" w:space="0" w:color="auto"/>
        <w:left w:val="none" w:sz="0" w:space="0" w:color="auto"/>
        <w:bottom w:val="none" w:sz="0" w:space="0" w:color="auto"/>
        <w:right w:val="none" w:sz="0" w:space="0" w:color="auto"/>
      </w:divBdr>
    </w:div>
    <w:div w:id="132015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weigel/CSU-Senior-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mtweigel/CSU-Senior-Project/blob/master/tests/FlickFix%20Test%20Plan.docx" TargetMode="External"/><Relationship Id="rId7" Type="http://schemas.openxmlformats.org/officeDocument/2006/relationships/hyperlink" Target="https://github.com/mtweigel/CSU-Senior-Project/blob/master/docs/FlickFix%20Requirements.m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cs.google.com/presentation/d/186tkq9QgpeAMfGjel42JKUZ0i1FOpHTc_bHdZwmv-48/edit?usp=sharin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mtweigel/CSU-Senior-Project/blob/master/tests/FlickFix%20Usability%20Testing%20Results.docx"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google.com/spreadsheets/d/1AKGEy2gAnmjuKqQM1qJmJLxnYHLELVpD3hXlkFgVaD0/edit?usp=sha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10</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 Weigel</dc:creator>
  <cp:keywords/>
  <dc:description/>
  <cp:lastModifiedBy>Matthew T. Weigel</cp:lastModifiedBy>
  <cp:revision>14</cp:revision>
  <dcterms:created xsi:type="dcterms:W3CDTF">2023-11-28T05:52:00Z</dcterms:created>
  <dcterms:modified xsi:type="dcterms:W3CDTF">2023-11-28T15:14:00Z</dcterms:modified>
</cp:coreProperties>
</file>