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3073" w:rsidRDefault="00F23B48" w:rsidP="00F23B48">
      <w:pPr>
        <w:pStyle w:val="Tytu"/>
      </w:pPr>
      <w:r>
        <w:t xml:space="preserve">Scenariusz promocji aplikacji </w:t>
      </w:r>
      <w:r w:rsidR="00096F7C">
        <w:t>poprzez</w:t>
      </w:r>
      <w:r>
        <w:t xml:space="preserve"> </w:t>
      </w:r>
      <w:r w:rsidR="00563A11">
        <w:t xml:space="preserve">serwis internetowy </w:t>
      </w:r>
      <w:r>
        <w:t>YouTube</w:t>
      </w:r>
    </w:p>
    <w:p w:rsidR="00E94114" w:rsidRDefault="00E94114" w:rsidP="006E51E4">
      <w:pPr>
        <w:jc w:val="both"/>
      </w:pPr>
    </w:p>
    <w:p w:rsidR="00E94114" w:rsidRDefault="00E94114" w:rsidP="006E51E4">
      <w:pPr>
        <w:pStyle w:val="Akapitzlist"/>
        <w:numPr>
          <w:ilvl w:val="0"/>
          <w:numId w:val="2"/>
        </w:numPr>
        <w:jc w:val="both"/>
      </w:pPr>
      <w:r>
        <w:t>Aktorzy:</w:t>
      </w:r>
    </w:p>
    <w:p w:rsidR="00E94114" w:rsidRDefault="00E94114" w:rsidP="006E51E4">
      <w:pPr>
        <w:pStyle w:val="Akapitzlist"/>
        <w:jc w:val="both"/>
      </w:pPr>
    </w:p>
    <w:p w:rsidR="00E94114" w:rsidRDefault="00E94114" w:rsidP="009E3DCF">
      <w:pPr>
        <w:pStyle w:val="Akapitzlist"/>
        <w:numPr>
          <w:ilvl w:val="0"/>
          <w:numId w:val="3"/>
        </w:numPr>
        <w:jc w:val="both"/>
      </w:pPr>
      <w:r>
        <w:t>Młoda kobieta, będąca architektem wizji aplikacji,</w:t>
      </w:r>
      <w:r w:rsidRPr="00E94114">
        <w:t xml:space="preserve"> </w:t>
      </w:r>
      <w:r>
        <w:t>z którą współpracujemy podczas pracy nad projektem.</w:t>
      </w:r>
    </w:p>
    <w:p w:rsidR="00E41C8A" w:rsidRDefault="00E41C8A" w:rsidP="00E41C8A">
      <w:pPr>
        <w:pStyle w:val="Akapitzlist"/>
        <w:jc w:val="both"/>
      </w:pPr>
    </w:p>
    <w:p w:rsidR="00E41C8A" w:rsidRDefault="00E41C8A" w:rsidP="00E41C8A">
      <w:pPr>
        <w:pStyle w:val="Akapitzlist"/>
        <w:numPr>
          <w:ilvl w:val="0"/>
          <w:numId w:val="2"/>
        </w:numPr>
        <w:jc w:val="both"/>
      </w:pPr>
      <w:r>
        <w:t>Tło:</w:t>
      </w:r>
    </w:p>
    <w:p w:rsidR="009E3DCF" w:rsidRDefault="00E41C8A" w:rsidP="00E41C8A">
      <w:pPr>
        <w:ind w:left="360"/>
        <w:jc w:val="both"/>
      </w:pPr>
      <w:r>
        <w:t xml:space="preserve">Widzowie zobaczą ekran aplikacji w symulatorze Android oraz kobietę w rogu </w:t>
      </w:r>
      <w:r w:rsidR="005E649D">
        <w:t>ekranu</w:t>
      </w:r>
      <w:r>
        <w:t>, która będzie omawiać wykonywane po kolei operacje oraz dodawać swoje przemyślenia.</w:t>
      </w:r>
    </w:p>
    <w:p w:rsidR="00E94114" w:rsidRDefault="006E51E4" w:rsidP="006E51E4">
      <w:pPr>
        <w:pStyle w:val="Akapitzlist"/>
        <w:numPr>
          <w:ilvl w:val="0"/>
          <w:numId w:val="2"/>
        </w:numPr>
        <w:jc w:val="both"/>
      </w:pPr>
      <w:r>
        <w:t>Scenariusz:</w:t>
      </w:r>
    </w:p>
    <w:p w:rsidR="005E649D" w:rsidRDefault="005E649D" w:rsidP="005E649D">
      <w:pPr>
        <w:pStyle w:val="Akapitzlist"/>
        <w:jc w:val="both"/>
      </w:pPr>
    </w:p>
    <w:p w:rsidR="004C42C1" w:rsidRDefault="004C42C1" w:rsidP="004C42C1">
      <w:pPr>
        <w:pStyle w:val="Akapitzlist"/>
        <w:numPr>
          <w:ilvl w:val="0"/>
          <w:numId w:val="4"/>
        </w:numPr>
        <w:jc w:val="both"/>
      </w:pPr>
      <w:r>
        <w:t>Na początku wyświetlona zostanie nazwa aplikacji w centralnej części ekranu na tle, które kojarzyć się będzie z inwentaryzacją terenu.</w:t>
      </w:r>
    </w:p>
    <w:p w:rsidR="005E649D" w:rsidRDefault="006E51E4" w:rsidP="004C42C1">
      <w:pPr>
        <w:pStyle w:val="Akapitzlist"/>
        <w:numPr>
          <w:ilvl w:val="0"/>
          <w:numId w:val="4"/>
        </w:numPr>
        <w:jc w:val="both"/>
      </w:pPr>
      <w:r>
        <w:t>Kobieta, będąca architektem</w:t>
      </w:r>
      <w:r w:rsidR="002F140B">
        <w:t xml:space="preserve"> opowie</w:t>
      </w:r>
      <w:r w:rsidR="00FF14EC">
        <w:t xml:space="preserve"> krótko</w:t>
      </w:r>
      <w:r w:rsidR="002F140B">
        <w:t xml:space="preserve"> o pracy architekta</w:t>
      </w:r>
      <w:r w:rsidR="002131D8">
        <w:t xml:space="preserve"> / agencji nieruchomości</w:t>
      </w:r>
      <w:r w:rsidR="002F140B">
        <w:t xml:space="preserve"> oraz </w:t>
      </w:r>
      <w:r w:rsidR="00FF14EC">
        <w:br/>
      </w:r>
      <w:r w:rsidR="002F140B">
        <w:t xml:space="preserve">w jaki sposób dokonywana jest ocena lokalizacji nieruchomości. </w:t>
      </w:r>
    </w:p>
    <w:p w:rsidR="004C42C1" w:rsidRDefault="002F140B" w:rsidP="004C42C1">
      <w:pPr>
        <w:pStyle w:val="Akapitzlist"/>
        <w:numPr>
          <w:ilvl w:val="0"/>
          <w:numId w:val="4"/>
        </w:numPr>
        <w:jc w:val="both"/>
      </w:pPr>
      <w:r>
        <w:t>Następnie</w:t>
      </w:r>
      <w:r w:rsidR="006E51E4">
        <w:t xml:space="preserve"> krok po kroku zademonstruje, jak używać aplikacji oraz opowie </w:t>
      </w:r>
      <w:r w:rsidR="00700E66">
        <w:t>o swoich przemyśleniach. Z jej relacji widzowie dowiedzą się jak można wykorzystać aplikację jako narzędzie pracy podczas inwentaryzacji terenu.</w:t>
      </w:r>
    </w:p>
    <w:p w:rsidR="00E339A9" w:rsidRDefault="00E339A9" w:rsidP="004C42C1">
      <w:pPr>
        <w:pStyle w:val="Akapitzlist"/>
        <w:numPr>
          <w:ilvl w:val="0"/>
          <w:numId w:val="4"/>
        </w:numPr>
        <w:jc w:val="both"/>
      </w:pPr>
      <w:r>
        <w:t xml:space="preserve">Przedstawiony zostanie krótki filmik, w którym kobieta przedstawi użycie aplikacji </w:t>
      </w:r>
      <w:r>
        <w:br/>
        <w:t xml:space="preserve">w warunkach </w:t>
      </w:r>
      <w:r w:rsidR="00C0603D">
        <w:t>naturalnych, np. będzie stała na ulicy (adres będzie widoczny) i zbliżenie na telefon, w którym przegląda miejsca w pobliżu; uśmiecha się – koniec akcji.</w:t>
      </w:r>
      <w:bookmarkStart w:id="0" w:name="_GoBack"/>
      <w:bookmarkEnd w:id="0"/>
    </w:p>
    <w:p w:rsidR="004C42C1" w:rsidRDefault="004C42C1" w:rsidP="004C42C1">
      <w:pPr>
        <w:pStyle w:val="Akapitzlist"/>
        <w:numPr>
          <w:ilvl w:val="0"/>
          <w:numId w:val="4"/>
        </w:numPr>
        <w:jc w:val="both"/>
      </w:pPr>
      <w:r>
        <w:t>Na samym końcu pojawią się napisy końcowe prezentujące autorów aplikacji oraz API, które udało się zintegrować podczas jego wytwarzania.</w:t>
      </w:r>
    </w:p>
    <w:p w:rsidR="00E339A9" w:rsidRDefault="00E339A9" w:rsidP="00E339A9">
      <w:pPr>
        <w:pStyle w:val="Akapitzlist"/>
        <w:ind w:left="1080"/>
        <w:jc w:val="both"/>
      </w:pPr>
    </w:p>
    <w:p w:rsidR="00E339A9" w:rsidRDefault="00E339A9" w:rsidP="00E339A9">
      <w:pPr>
        <w:pStyle w:val="Akapitzlist"/>
        <w:numPr>
          <w:ilvl w:val="0"/>
          <w:numId w:val="2"/>
        </w:numPr>
        <w:jc w:val="both"/>
      </w:pPr>
      <w:r>
        <w:t>Uwagi:</w:t>
      </w:r>
    </w:p>
    <w:p w:rsidR="00A3764C" w:rsidRDefault="00A3764C" w:rsidP="00A3764C">
      <w:pPr>
        <w:pStyle w:val="Akapitzlist"/>
        <w:jc w:val="both"/>
      </w:pPr>
    </w:p>
    <w:p w:rsidR="00E339A9" w:rsidRDefault="00A3764C" w:rsidP="00A3764C">
      <w:pPr>
        <w:pStyle w:val="Akapitzlist"/>
        <w:numPr>
          <w:ilvl w:val="0"/>
          <w:numId w:val="3"/>
        </w:numPr>
        <w:jc w:val="both"/>
      </w:pPr>
      <w:r>
        <w:t xml:space="preserve">Film ma trwać </w:t>
      </w:r>
      <w:r w:rsidR="00385ECF" w:rsidRPr="00385ECF">
        <w:rPr>
          <w:b/>
        </w:rPr>
        <w:t>max</w:t>
      </w:r>
      <w:r w:rsidR="00385ECF">
        <w:t xml:space="preserve"> </w:t>
      </w:r>
      <w:r>
        <w:t>2 minuty.</w:t>
      </w:r>
    </w:p>
    <w:p w:rsidR="00A3764C" w:rsidRDefault="003A559A" w:rsidP="00A3764C">
      <w:pPr>
        <w:pStyle w:val="Akapitzlist"/>
        <w:numPr>
          <w:ilvl w:val="0"/>
          <w:numId w:val="3"/>
        </w:numPr>
        <w:jc w:val="both"/>
      </w:pPr>
      <w:r>
        <w:t>Logo: inwenTer</w:t>
      </w:r>
    </w:p>
    <w:p w:rsidR="000F652D" w:rsidRDefault="000F652D" w:rsidP="00A3764C">
      <w:pPr>
        <w:pStyle w:val="Akapitzlist"/>
        <w:numPr>
          <w:ilvl w:val="0"/>
          <w:numId w:val="3"/>
        </w:numPr>
        <w:jc w:val="both"/>
      </w:pPr>
      <w:r>
        <w:t>celXT, inspiraicja lub inne narzędzia do tworzenia scenariuszy – poszperać/</w:t>
      </w:r>
      <w:r w:rsidR="00650DFE">
        <w:t>odkryć/</w:t>
      </w:r>
      <w:r>
        <w:t>skorzystać</w:t>
      </w:r>
    </w:p>
    <w:p w:rsidR="00A45AAD" w:rsidRPr="00F23B48" w:rsidRDefault="00A45AAD" w:rsidP="00A3764C">
      <w:pPr>
        <w:pStyle w:val="Akapitzlist"/>
        <w:numPr>
          <w:ilvl w:val="0"/>
          <w:numId w:val="3"/>
        </w:numPr>
        <w:jc w:val="both"/>
      </w:pPr>
      <w:r>
        <w:t>poszukać jakiegoś narzędzia do robienia filmów / skorzystać</w:t>
      </w:r>
    </w:p>
    <w:sectPr w:rsidR="00A45AAD" w:rsidRPr="00F23B48">
      <w:headerReference w:type="default" r:id="rId7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84FFD" w:rsidRDefault="00084FFD" w:rsidP="00F23B48">
      <w:pPr>
        <w:spacing w:after="0" w:line="240" w:lineRule="auto"/>
      </w:pPr>
      <w:r>
        <w:separator/>
      </w:r>
    </w:p>
  </w:endnote>
  <w:endnote w:type="continuationSeparator" w:id="0">
    <w:p w:rsidR="00084FFD" w:rsidRDefault="00084FFD" w:rsidP="00F23B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84FFD" w:rsidRDefault="00084FFD" w:rsidP="00F23B48">
      <w:pPr>
        <w:spacing w:after="0" w:line="240" w:lineRule="auto"/>
      </w:pPr>
      <w:r>
        <w:separator/>
      </w:r>
    </w:p>
  </w:footnote>
  <w:footnote w:type="continuationSeparator" w:id="0">
    <w:p w:rsidR="00084FFD" w:rsidRDefault="00084FFD" w:rsidP="00F23B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6093" w:rsidRDefault="00736093">
    <w:pPr>
      <w:pStyle w:val="Nagwek"/>
    </w:pPr>
    <w:r>
      <w:t>Michał Widanka</w:t>
    </w:r>
    <w:r w:rsidR="00D7677F">
      <w:tab/>
    </w:r>
    <w:r w:rsidR="00D7677F">
      <w:tab/>
      <w:t>Wrocław, 19.05.2017 r.</w:t>
    </w:r>
  </w:p>
  <w:p w:rsidR="00736093" w:rsidRDefault="00736093">
    <w:pPr>
      <w:pStyle w:val="Nagwek"/>
    </w:pPr>
    <w:r>
      <w:t>Tomasz Wasielewski</w:t>
    </w:r>
  </w:p>
  <w:p w:rsidR="00736093" w:rsidRDefault="00736093">
    <w:pPr>
      <w:pStyle w:val="Nagwek"/>
    </w:pPr>
    <w:r>
      <w:t>Marcin Wolak</w:t>
    </w:r>
  </w:p>
  <w:p w:rsidR="00736093" w:rsidRDefault="00736093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C4415E"/>
    <w:multiLevelType w:val="hybridMultilevel"/>
    <w:tmpl w:val="56FC5854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BC3BB1"/>
    <w:multiLevelType w:val="hybridMultilevel"/>
    <w:tmpl w:val="3586B6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45065A"/>
    <w:multiLevelType w:val="hybridMultilevel"/>
    <w:tmpl w:val="9544E5F2"/>
    <w:lvl w:ilvl="0" w:tplc="6EC04D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57949B0"/>
    <w:multiLevelType w:val="hybridMultilevel"/>
    <w:tmpl w:val="8C9CAB34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3B48"/>
    <w:rsid w:val="00084FFD"/>
    <w:rsid w:val="00096F7C"/>
    <w:rsid w:val="000F652D"/>
    <w:rsid w:val="001D2442"/>
    <w:rsid w:val="002131D8"/>
    <w:rsid w:val="00295E73"/>
    <w:rsid w:val="002F05C9"/>
    <w:rsid w:val="002F140B"/>
    <w:rsid w:val="00317D71"/>
    <w:rsid w:val="00385ECF"/>
    <w:rsid w:val="003A559A"/>
    <w:rsid w:val="004C42C1"/>
    <w:rsid w:val="00563A11"/>
    <w:rsid w:val="005E649D"/>
    <w:rsid w:val="00650DFE"/>
    <w:rsid w:val="006E51E4"/>
    <w:rsid w:val="00700E66"/>
    <w:rsid w:val="00736093"/>
    <w:rsid w:val="009E3DCF"/>
    <w:rsid w:val="00A3764C"/>
    <w:rsid w:val="00A45AAD"/>
    <w:rsid w:val="00B7686D"/>
    <w:rsid w:val="00B943CF"/>
    <w:rsid w:val="00BD190A"/>
    <w:rsid w:val="00C0603D"/>
    <w:rsid w:val="00D043CD"/>
    <w:rsid w:val="00D7677F"/>
    <w:rsid w:val="00E339A9"/>
    <w:rsid w:val="00E37B36"/>
    <w:rsid w:val="00E41C8A"/>
    <w:rsid w:val="00E71F36"/>
    <w:rsid w:val="00E94114"/>
    <w:rsid w:val="00F23B48"/>
    <w:rsid w:val="00FF1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369F06"/>
  <w15:chartTrackingRefBased/>
  <w15:docId w15:val="{CCF8739F-55A1-4989-AB27-DC281A1C1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F23B48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F23B48"/>
  </w:style>
  <w:style w:type="paragraph" w:styleId="Stopka">
    <w:name w:val="footer"/>
    <w:basedOn w:val="Normalny"/>
    <w:link w:val="StopkaZnak"/>
    <w:uiPriority w:val="99"/>
    <w:unhideWhenUsed/>
    <w:rsid w:val="00F23B48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F23B48"/>
  </w:style>
  <w:style w:type="paragraph" w:styleId="Tytu">
    <w:name w:val="Title"/>
    <w:basedOn w:val="Normalny"/>
    <w:next w:val="Normalny"/>
    <w:link w:val="TytuZnak"/>
    <w:uiPriority w:val="10"/>
    <w:qFormat/>
    <w:rsid w:val="00F23B4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F23B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kapitzlist">
    <w:name w:val="List Paragraph"/>
    <w:basedOn w:val="Normalny"/>
    <w:uiPriority w:val="34"/>
    <w:qFormat/>
    <w:rsid w:val="00E941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209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Tomasz</dc:creator>
  <cp:keywords/>
  <dc:description/>
  <cp:lastModifiedBy>Tomasz</cp:lastModifiedBy>
  <cp:revision>34</cp:revision>
  <dcterms:created xsi:type="dcterms:W3CDTF">2017-05-19T11:42:00Z</dcterms:created>
  <dcterms:modified xsi:type="dcterms:W3CDTF">2017-05-19T13:10:00Z</dcterms:modified>
</cp:coreProperties>
</file>