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DE2" w:rsidRDefault="00CC59C1" w:rsidP="0058437F">
      <w:pPr>
        <w:spacing w:line="360" w:lineRule="auto"/>
        <w:jc w:val="center"/>
        <w:rPr>
          <w:rFonts w:ascii="Bookman Old Style" w:hAnsi="Bookman Old Style"/>
          <w:b/>
          <w:sz w:val="32"/>
          <w:u w:val="single"/>
        </w:rPr>
      </w:pPr>
      <w:r w:rsidRPr="00CC59C1">
        <w:rPr>
          <w:rFonts w:ascii="Bookman Old Style" w:hAnsi="Bookman Old Style"/>
          <w:b/>
          <w:sz w:val="32"/>
          <w:u w:val="single"/>
        </w:rPr>
        <w:t xml:space="preserve">DOCUMENTS A DEPOSER AVANT </w:t>
      </w:r>
      <w:r w:rsidR="00B204E9">
        <w:rPr>
          <w:rFonts w:ascii="Bookman Old Style" w:hAnsi="Bookman Old Style"/>
          <w:b/>
          <w:sz w:val="32"/>
          <w:u w:val="single"/>
        </w:rPr>
        <w:t xml:space="preserve">LA </w:t>
      </w:r>
      <w:r w:rsidRPr="00CC59C1">
        <w:rPr>
          <w:rFonts w:ascii="Bookman Old Style" w:hAnsi="Bookman Old Style"/>
          <w:b/>
          <w:sz w:val="32"/>
          <w:u w:val="single"/>
        </w:rPr>
        <w:t>SOUTENANCE</w:t>
      </w:r>
      <w:r w:rsidR="00B204E9">
        <w:rPr>
          <w:rFonts w:ascii="Bookman Old Style" w:hAnsi="Bookman Old Style"/>
          <w:b/>
          <w:sz w:val="32"/>
          <w:u w:val="single"/>
        </w:rPr>
        <w:t xml:space="preserve"> DU MEMOIRE DE FIN D’ETUDES</w:t>
      </w:r>
    </w:p>
    <w:p w:rsidR="00CC59C1" w:rsidRPr="00CC59C1" w:rsidRDefault="00CC59C1">
      <w:pPr>
        <w:rPr>
          <w:rFonts w:ascii="Bookman Old Style" w:hAnsi="Bookman Old Style"/>
          <w:b/>
          <w:sz w:val="32"/>
          <w:u w:val="single"/>
        </w:rPr>
      </w:pPr>
    </w:p>
    <w:tbl>
      <w:tblPr>
        <w:tblStyle w:val="Grilledutableau"/>
        <w:tblW w:w="9498" w:type="dxa"/>
        <w:tblInd w:w="-147" w:type="dxa"/>
        <w:tblLook w:val="04A0" w:firstRow="1" w:lastRow="0" w:firstColumn="1" w:lastColumn="0" w:noHBand="0" w:noVBand="1"/>
      </w:tblPr>
      <w:tblGrid>
        <w:gridCol w:w="7088"/>
        <w:gridCol w:w="2410"/>
      </w:tblGrid>
      <w:tr w:rsidR="00CC59C1" w:rsidRPr="00CC59C1" w:rsidTr="00F573B7">
        <w:tc>
          <w:tcPr>
            <w:tcW w:w="7088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Documents</w:t>
            </w:r>
          </w:p>
        </w:tc>
        <w:tc>
          <w:tcPr>
            <w:tcW w:w="2410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Nombre d’exemplaires</w:t>
            </w:r>
          </w:p>
        </w:tc>
      </w:tr>
      <w:tr w:rsidR="00CC59C1" w:rsidRPr="00CC59C1" w:rsidTr="00F573B7">
        <w:tc>
          <w:tcPr>
            <w:tcW w:w="7088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>U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 rapport de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s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tage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(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c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o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mpte-</w:t>
            </w:r>
            <w:r w:rsidRPr="00CC59C1">
              <w:rPr>
                <w:rFonts w:ascii="Arial Narrow" w:hAnsi="Arial Narrow" w:cs="Arial Narrow"/>
                <w:spacing w:val="-3"/>
                <w:sz w:val="28"/>
                <w:szCs w:val="24"/>
              </w:rPr>
              <w:t>r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endu) d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’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 xml:space="preserve">une 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vi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ngt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a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 xml:space="preserve">ne 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d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 pag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e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s</w:t>
            </w:r>
          </w:p>
        </w:tc>
        <w:tc>
          <w:tcPr>
            <w:tcW w:w="2410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  <w:tr w:rsidR="00CC59C1" w:rsidRPr="00CC59C1" w:rsidTr="00F573B7">
        <w:tc>
          <w:tcPr>
            <w:tcW w:w="7088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>U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 mémo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pacing w:val="-3"/>
                <w:sz w:val="28"/>
                <w:szCs w:val="24"/>
              </w:rPr>
              <w:t>r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 d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’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u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 xml:space="preserve">ne 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c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nqu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a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nta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n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 de pa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g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es</w:t>
            </w:r>
            <w:bookmarkStart w:id="0" w:name="_GoBack"/>
            <w:bookmarkEnd w:id="0"/>
          </w:p>
        </w:tc>
        <w:tc>
          <w:tcPr>
            <w:tcW w:w="2410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3</w:t>
            </w:r>
          </w:p>
        </w:tc>
      </w:tr>
      <w:tr w:rsidR="00CC59C1" w:rsidRPr="00CC59C1" w:rsidTr="00F573B7">
        <w:tc>
          <w:tcPr>
            <w:tcW w:w="7088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>U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 xml:space="preserve">ne 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sy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t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hè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s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 xml:space="preserve">de 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c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mé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m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o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re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en fran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ç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a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s d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’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 xml:space="preserve">une 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d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iz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a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ne de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pag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e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s</w:t>
            </w:r>
          </w:p>
        </w:tc>
        <w:tc>
          <w:tcPr>
            <w:tcW w:w="2410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  <w:tr w:rsidR="00CC59C1" w:rsidRPr="00CC59C1" w:rsidTr="00F573B7">
        <w:tc>
          <w:tcPr>
            <w:tcW w:w="7088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>U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 xml:space="preserve">ne 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sy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t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hè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s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 xml:space="preserve">de 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c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mé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m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o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re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en ang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l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a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s d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’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 xml:space="preserve">une 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d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iz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a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ne de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pag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e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s</w:t>
            </w:r>
          </w:p>
        </w:tc>
        <w:tc>
          <w:tcPr>
            <w:tcW w:w="2410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  <w:tr w:rsidR="00CC59C1" w:rsidRPr="00CC59C1" w:rsidTr="00F573B7">
        <w:tc>
          <w:tcPr>
            <w:tcW w:w="7088" w:type="dxa"/>
          </w:tcPr>
          <w:p w:rsidR="00CC59C1" w:rsidRPr="00CC59C1" w:rsidRDefault="00CC59C1" w:rsidP="00B204E9">
            <w:pPr>
              <w:spacing w:after="0"/>
              <w:rPr>
                <w:rFonts w:ascii="Arial Narrow" w:hAnsi="Arial Narrow" w:cs="Arial Narrow"/>
                <w:spacing w:val="-1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>Un</w:t>
            </w:r>
            <w:r w:rsidR="00B204E9">
              <w:rPr>
                <w:rFonts w:ascii="Arial Narrow" w:hAnsi="Arial Narrow" w:cs="Arial Narrow"/>
                <w:spacing w:val="-1"/>
                <w:sz w:val="28"/>
                <w:szCs w:val="24"/>
              </w:rPr>
              <w:t xml:space="preserve"> rapport de pré-soutenance rédigé par votre superviseur</w:t>
            </w: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  <w:tr w:rsidR="00CC59C1" w:rsidRPr="00CC59C1" w:rsidTr="00F573B7">
        <w:tc>
          <w:tcPr>
            <w:tcW w:w="7088" w:type="dxa"/>
          </w:tcPr>
          <w:p w:rsidR="00CC59C1" w:rsidRPr="00CC59C1" w:rsidRDefault="00B204E9" w:rsidP="00B204E9">
            <w:pPr>
              <w:spacing w:after="0"/>
              <w:rPr>
                <w:rFonts w:ascii="Arial Narrow" w:hAnsi="Arial Narrow" w:cs="Arial Narrow"/>
                <w:spacing w:val="-1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>Un</w:t>
            </w:r>
            <w:r>
              <w:rPr>
                <w:rFonts w:ascii="Arial Narrow" w:hAnsi="Arial Narrow" w:cs="Arial Narrow"/>
                <w:spacing w:val="-1"/>
                <w:sz w:val="28"/>
                <w:szCs w:val="24"/>
              </w:rPr>
              <w:t xml:space="preserve"> rapport de pré-soutenance rédigé par votre encadreur</w:t>
            </w:r>
          </w:p>
        </w:tc>
        <w:tc>
          <w:tcPr>
            <w:tcW w:w="2410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  <w:tr w:rsidR="00CC59C1" w:rsidRPr="00CC59C1" w:rsidTr="00F573B7">
        <w:tc>
          <w:tcPr>
            <w:tcW w:w="7088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 w:cs="Arial Narrow"/>
                <w:spacing w:val="-1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>Une photocopie d’attestation de stage</w:t>
            </w:r>
          </w:p>
        </w:tc>
        <w:tc>
          <w:tcPr>
            <w:tcW w:w="2410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  <w:tr w:rsidR="00B204E9" w:rsidRPr="00CC59C1" w:rsidTr="00F573B7">
        <w:tc>
          <w:tcPr>
            <w:tcW w:w="7088" w:type="dxa"/>
          </w:tcPr>
          <w:p w:rsidR="00B204E9" w:rsidRPr="00CC59C1" w:rsidRDefault="00B204E9" w:rsidP="00CC59C1">
            <w:pPr>
              <w:spacing w:after="0"/>
              <w:rPr>
                <w:rFonts w:ascii="Arial Narrow" w:hAnsi="Arial Narrow" w:cs="Arial Narrow"/>
                <w:spacing w:val="-1"/>
                <w:sz w:val="28"/>
                <w:szCs w:val="24"/>
              </w:rPr>
            </w:pPr>
            <w:r>
              <w:rPr>
                <w:rFonts w:ascii="Arial Narrow" w:hAnsi="Arial Narrow" w:cs="Arial Narrow"/>
                <w:spacing w:val="-1"/>
                <w:sz w:val="28"/>
                <w:szCs w:val="24"/>
              </w:rPr>
              <w:t>Une fiche de notation par votre encadreur professionnel sous pli fermé avec cachet de l’entreprise</w:t>
            </w:r>
          </w:p>
        </w:tc>
        <w:tc>
          <w:tcPr>
            <w:tcW w:w="2410" w:type="dxa"/>
          </w:tcPr>
          <w:p w:rsidR="00B204E9" w:rsidRPr="00CC59C1" w:rsidRDefault="00B204E9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  <w:tr w:rsidR="00CC59C1" w:rsidRPr="00CC59C1" w:rsidTr="00F573B7">
        <w:tc>
          <w:tcPr>
            <w:tcW w:w="7088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 w:cs="Arial Narrow"/>
                <w:spacing w:val="-1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>Une photocopie de votre fiche de suivi de stage de chaque mois</w:t>
            </w:r>
          </w:p>
        </w:tc>
        <w:tc>
          <w:tcPr>
            <w:tcW w:w="2410" w:type="dxa"/>
          </w:tcPr>
          <w:p w:rsidR="00CC59C1" w:rsidRPr="00CC59C1" w:rsidRDefault="00CC59C1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5</w:t>
            </w:r>
          </w:p>
        </w:tc>
      </w:tr>
      <w:tr w:rsidR="00F92BD4" w:rsidRPr="00CC59C1" w:rsidTr="00F573B7">
        <w:tc>
          <w:tcPr>
            <w:tcW w:w="7088" w:type="dxa"/>
          </w:tcPr>
          <w:p w:rsidR="00F92BD4" w:rsidRPr="00CC59C1" w:rsidRDefault="00F92BD4" w:rsidP="00CC59C1">
            <w:pPr>
              <w:spacing w:after="0"/>
              <w:rPr>
                <w:rFonts w:ascii="Arial Narrow" w:hAnsi="Arial Narrow" w:cs="Arial Narrow"/>
                <w:spacing w:val="-1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 xml:space="preserve">Un </w:t>
            </w:r>
            <w:r w:rsidRPr="00CC59C1">
              <w:rPr>
                <w:rFonts w:ascii="Arial Narrow" w:hAnsi="Arial Narrow" w:cs="Arial Narrow"/>
                <w:b/>
                <w:spacing w:val="-1"/>
                <w:sz w:val="28"/>
                <w:szCs w:val="24"/>
              </w:rPr>
              <w:t>CD</w:t>
            </w: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 xml:space="preserve"> de tous vos documents</w:t>
            </w:r>
          </w:p>
        </w:tc>
        <w:tc>
          <w:tcPr>
            <w:tcW w:w="2410" w:type="dxa"/>
          </w:tcPr>
          <w:p w:rsidR="00F92BD4" w:rsidRPr="00CC59C1" w:rsidRDefault="00F92BD4" w:rsidP="00CC59C1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</w:tbl>
    <w:p w:rsidR="00CC59C1" w:rsidRDefault="00CC59C1"/>
    <w:p w:rsidR="00E06606" w:rsidRDefault="00E06606"/>
    <w:p w:rsidR="00CC59C1" w:rsidRDefault="00CC59C1" w:rsidP="0058437F">
      <w:pPr>
        <w:spacing w:line="360" w:lineRule="auto"/>
        <w:rPr>
          <w:rFonts w:ascii="Bookman Old Style" w:hAnsi="Bookman Old Style"/>
          <w:b/>
          <w:sz w:val="32"/>
          <w:u w:val="single"/>
        </w:rPr>
      </w:pPr>
      <w:r w:rsidRPr="00CC59C1">
        <w:rPr>
          <w:rFonts w:ascii="Bookman Old Style" w:hAnsi="Bookman Old Style"/>
          <w:b/>
          <w:sz w:val="32"/>
          <w:u w:val="single"/>
        </w:rPr>
        <w:t>DOCUMENTS A DEPOSER APRES  SOUTENANCE</w:t>
      </w:r>
    </w:p>
    <w:p w:rsidR="00CC59C1" w:rsidRPr="00CC59C1" w:rsidRDefault="00CC59C1">
      <w:pPr>
        <w:rPr>
          <w:rFonts w:ascii="Bookman Old Style" w:hAnsi="Bookman Old Style"/>
          <w:b/>
          <w:sz w:val="32"/>
          <w:u w:val="single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CC59C1" w:rsidRPr="00CC59C1" w:rsidTr="00F573B7">
        <w:tc>
          <w:tcPr>
            <w:tcW w:w="6946" w:type="dxa"/>
          </w:tcPr>
          <w:p w:rsidR="00CC59C1" w:rsidRPr="00CC59C1" w:rsidRDefault="00CC59C1" w:rsidP="0086184F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Documents</w:t>
            </w:r>
          </w:p>
        </w:tc>
        <w:tc>
          <w:tcPr>
            <w:tcW w:w="2552" w:type="dxa"/>
          </w:tcPr>
          <w:p w:rsidR="00CC59C1" w:rsidRPr="00CC59C1" w:rsidRDefault="00CC59C1" w:rsidP="0086184F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Nombre d’exemplaires</w:t>
            </w:r>
          </w:p>
        </w:tc>
      </w:tr>
      <w:tr w:rsidR="00CC59C1" w:rsidRPr="00CC59C1" w:rsidTr="00F573B7">
        <w:tc>
          <w:tcPr>
            <w:tcW w:w="6946" w:type="dxa"/>
          </w:tcPr>
          <w:p w:rsidR="00CC59C1" w:rsidRPr="00CC59C1" w:rsidRDefault="00CC59C1" w:rsidP="0086184F">
            <w:pPr>
              <w:spacing w:after="0"/>
              <w:rPr>
                <w:rFonts w:ascii="Arial Narrow" w:hAnsi="Arial Narrow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>U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 mémo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pacing w:val="-3"/>
                <w:sz w:val="28"/>
                <w:szCs w:val="24"/>
              </w:rPr>
              <w:t>r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 d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’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u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 xml:space="preserve">ne 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c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nqu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a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nta</w:t>
            </w:r>
            <w:r w:rsidRPr="00CC59C1">
              <w:rPr>
                <w:rFonts w:ascii="Arial Narrow" w:hAnsi="Arial Narrow" w:cs="Arial Narrow"/>
                <w:spacing w:val="1"/>
                <w:sz w:val="28"/>
                <w:szCs w:val="24"/>
              </w:rPr>
              <w:t>i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n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 de pa</w:t>
            </w:r>
            <w:r w:rsidRPr="00CC59C1">
              <w:rPr>
                <w:rFonts w:ascii="Arial Narrow" w:hAnsi="Arial Narrow" w:cs="Arial Narrow"/>
                <w:spacing w:val="-2"/>
                <w:sz w:val="28"/>
                <w:szCs w:val="24"/>
              </w:rPr>
              <w:t>g</w:t>
            </w:r>
            <w:r w:rsidRPr="00CC59C1">
              <w:rPr>
                <w:rFonts w:ascii="Arial Narrow" w:hAnsi="Arial Narrow" w:cs="Arial Narrow"/>
                <w:sz w:val="28"/>
                <w:szCs w:val="24"/>
              </w:rPr>
              <w:t>es</w:t>
            </w:r>
            <w:r>
              <w:rPr>
                <w:rFonts w:ascii="Arial Narrow" w:hAnsi="Arial Narrow" w:cs="Arial Narrow"/>
                <w:sz w:val="28"/>
                <w:szCs w:val="24"/>
              </w:rPr>
              <w:t xml:space="preserve"> </w:t>
            </w:r>
            <w:r w:rsidRPr="00CC59C1">
              <w:rPr>
                <w:rFonts w:ascii="Arial Narrow" w:hAnsi="Arial Narrow" w:cs="Arial Narrow"/>
                <w:b/>
                <w:sz w:val="28"/>
                <w:szCs w:val="24"/>
              </w:rPr>
              <w:t>corrigé</w:t>
            </w:r>
          </w:p>
        </w:tc>
        <w:tc>
          <w:tcPr>
            <w:tcW w:w="2552" w:type="dxa"/>
          </w:tcPr>
          <w:p w:rsidR="00CC59C1" w:rsidRPr="00CC59C1" w:rsidRDefault="00CC59C1" w:rsidP="0086184F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  <w:tr w:rsidR="00CC59C1" w:rsidRPr="00CC59C1" w:rsidTr="00F573B7">
        <w:tc>
          <w:tcPr>
            <w:tcW w:w="6946" w:type="dxa"/>
          </w:tcPr>
          <w:p w:rsidR="00CC59C1" w:rsidRPr="00CC59C1" w:rsidRDefault="00CC59C1" w:rsidP="0086184F">
            <w:pPr>
              <w:spacing w:after="0"/>
              <w:rPr>
                <w:rFonts w:ascii="Arial Narrow" w:hAnsi="Arial Narrow" w:cs="Arial Narrow"/>
                <w:spacing w:val="-1"/>
                <w:sz w:val="28"/>
                <w:szCs w:val="24"/>
              </w:rPr>
            </w:pPr>
            <w:r>
              <w:rPr>
                <w:rFonts w:ascii="Arial Narrow" w:hAnsi="Arial Narrow" w:cs="Arial Narrow"/>
                <w:spacing w:val="-1"/>
                <w:sz w:val="28"/>
                <w:szCs w:val="24"/>
              </w:rPr>
              <w:t>Une attestation de correction du mémoire signée par le président du jury et l’encadreur</w:t>
            </w:r>
          </w:p>
        </w:tc>
        <w:tc>
          <w:tcPr>
            <w:tcW w:w="2552" w:type="dxa"/>
          </w:tcPr>
          <w:p w:rsidR="00CC59C1" w:rsidRPr="00CC59C1" w:rsidRDefault="00CC59C1" w:rsidP="0086184F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  <w:tr w:rsidR="00CC59C1" w:rsidRPr="00CC59C1" w:rsidTr="00F573B7">
        <w:tc>
          <w:tcPr>
            <w:tcW w:w="6946" w:type="dxa"/>
          </w:tcPr>
          <w:p w:rsidR="00CC59C1" w:rsidRPr="00CC59C1" w:rsidRDefault="00CC59C1" w:rsidP="00B204E9">
            <w:pPr>
              <w:spacing w:after="0"/>
              <w:rPr>
                <w:rFonts w:ascii="Arial Narrow" w:hAnsi="Arial Narrow" w:cs="Arial Narrow"/>
                <w:spacing w:val="-1"/>
                <w:sz w:val="28"/>
                <w:szCs w:val="24"/>
              </w:rPr>
            </w:pP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 xml:space="preserve">Un </w:t>
            </w:r>
            <w:r w:rsidRPr="00CC59C1">
              <w:rPr>
                <w:rFonts w:ascii="Arial Narrow" w:hAnsi="Arial Narrow" w:cs="Arial Narrow"/>
                <w:b/>
                <w:spacing w:val="-1"/>
                <w:sz w:val="28"/>
                <w:szCs w:val="24"/>
              </w:rPr>
              <w:t>CD</w:t>
            </w:r>
            <w:r w:rsidRPr="00CC59C1">
              <w:rPr>
                <w:rFonts w:ascii="Arial Narrow" w:hAnsi="Arial Narrow" w:cs="Arial Narrow"/>
                <w:spacing w:val="-1"/>
                <w:sz w:val="28"/>
                <w:szCs w:val="24"/>
              </w:rPr>
              <w:t xml:space="preserve"> de tous vos documents</w:t>
            </w:r>
            <w:r>
              <w:rPr>
                <w:rFonts w:ascii="Arial Narrow" w:hAnsi="Arial Narrow" w:cs="Arial Narrow"/>
                <w:spacing w:val="-1"/>
                <w:sz w:val="28"/>
                <w:szCs w:val="24"/>
              </w:rPr>
              <w:t xml:space="preserve"> +  Diapositives </w:t>
            </w:r>
            <w:r w:rsidR="00F92BD4">
              <w:rPr>
                <w:rFonts w:ascii="Arial Narrow" w:hAnsi="Arial Narrow" w:cs="Arial Narrow"/>
                <w:spacing w:val="-1"/>
                <w:sz w:val="28"/>
                <w:szCs w:val="24"/>
              </w:rPr>
              <w:t xml:space="preserve"> </w:t>
            </w:r>
            <w:r w:rsidR="00B204E9">
              <w:rPr>
                <w:rFonts w:ascii="Arial Narrow" w:hAnsi="Arial Narrow" w:cs="Arial Narrow"/>
                <w:spacing w:val="-1"/>
                <w:sz w:val="28"/>
                <w:szCs w:val="24"/>
              </w:rPr>
              <w:t>corrigées</w:t>
            </w:r>
          </w:p>
        </w:tc>
        <w:tc>
          <w:tcPr>
            <w:tcW w:w="2552" w:type="dxa"/>
          </w:tcPr>
          <w:p w:rsidR="00CC59C1" w:rsidRPr="00CC59C1" w:rsidRDefault="00CC59C1" w:rsidP="0086184F">
            <w:pPr>
              <w:spacing w:after="0"/>
              <w:rPr>
                <w:rFonts w:ascii="Arial Narrow" w:hAnsi="Arial Narrow"/>
                <w:b/>
                <w:sz w:val="28"/>
                <w:szCs w:val="24"/>
              </w:rPr>
            </w:pPr>
            <w:r w:rsidRPr="00CC59C1"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</w:tr>
    </w:tbl>
    <w:p w:rsidR="00CC59C1" w:rsidRDefault="00CC59C1"/>
    <w:sectPr w:rsidR="00CC5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C1"/>
    <w:rsid w:val="000C1337"/>
    <w:rsid w:val="003C1A36"/>
    <w:rsid w:val="005325ED"/>
    <w:rsid w:val="0058437F"/>
    <w:rsid w:val="006053C1"/>
    <w:rsid w:val="00752E5C"/>
    <w:rsid w:val="008F1636"/>
    <w:rsid w:val="00B204E9"/>
    <w:rsid w:val="00B964E3"/>
    <w:rsid w:val="00CC59C1"/>
    <w:rsid w:val="00E06606"/>
    <w:rsid w:val="00F573B7"/>
    <w:rsid w:val="00F9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0E68E-7921-4EBE-9DF8-B0BA4406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9C1"/>
    <w:pPr>
      <w:spacing w:after="200" w:line="276" w:lineRule="auto"/>
    </w:pPr>
    <w:rPr>
      <w:rFonts w:ascii="Calibri" w:eastAsia="Times New Roman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9C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4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37F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LaBlonde</dc:creator>
  <cp:keywords/>
  <dc:description/>
  <cp:lastModifiedBy>LaBlonde</cp:lastModifiedBy>
  <cp:revision>13</cp:revision>
  <cp:lastPrinted>2016-07-14T16:04:00Z</cp:lastPrinted>
  <dcterms:created xsi:type="dcterms:W3CDTF">2016-02-23T13:15:00Z</dcterms:created>
  <dcterms:modified xsi:type="dcterms:W3CDTF">2016-07-14T16:43:00Z</dcterms:modified>
</cp:coreProperties>
</file>