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e podido cumplir todas las actividades en los tiempos definidos, los factores que me han facilitado esto fue la buena organización tanto individual como grupal y la buena comunicación cuando alguien del equipo tiene alguna complicación frente a alguna tarea. </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color w:val="767171"/>
                <w:sz w:val="24"/>
                <w:szCs w:val="24"/>
              </w:rPr>
            </w:pPr>
            <w:r w:rsidDel="00000000" w:rsidR="00000000" w:rsidRPr="00000000">
              <w:rPr>
                <w:color w:val="767171"/>
                <w:sz w:val="24"/>
                <w:szCs w:val="24"/>
                <w:rtl w:val="0"/>
              </w:rPr>
              <w:t xml:space="preserve">Las diversas dificultades que puedan aparecer planeo enfrentarlas con calma y profesionalismo, comunicandolo con el equipo de trabajo para armar un plan de contingencia dado algún problema.</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¿Cómo evalúas tu trabajo? ¿Qué destacas y qué podrías hacer para mejorar tu trabajo?</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Evalúo mi trabajo de forma positiva pero siempre con margen de mejora, entre ellas en mi trabajo de Scrum Master me falta por mejorar cosas como delegar mejor las actividades según roles de mi equipo de mi trabajo y el poder establecer bien las daily.</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Acerca de cómo proceder mi principal inquietud es si puede ser rentable en algún futuro o si existe la forma de patentar la idea y poder venderla.</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La pregunta que me gustaría hacer es ¿Ven SeñaText siendo utilizado en diferentes ámbitos de la vida cotidiana?</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Yo considero que no, tenemos bien definidos los roles y el cómo puede aportar cada integrante del equipo en diversas actividades y en caso de que alguien no sea capaz de poder hacer alguna actividad entre todos buscamos la forma de ayudarlo.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s7xp9h4apqt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Evaluamos de manera positiva el trabajo en equipo, destacamos que en cierta parte vamos bien encaminados y a tiempo con al menos el 70% del proyecto, lo que debemos mejorar es el poder encontrar gente que nos pueda aportar con videos para el entrenamiento del modelo y no atrasarnos con eso ya que es el core de nuestro proyecto.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MlOinpN3ryjvNkoEphLKk+rtw==">CgMxLjAyDmguczd4cDloNGFwcXRjOAByITFOTWd5WHl5cXowN1ZoellFMlJEdmtzNlAxUWJrQkRIOQ==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