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055"/>
      </w:tblGrid>
      <w:tr w:rsidR="003D202B" w14:paraId="66CAB7B4" w14:textId="77777777" w:rsidTr="00C1140E">
        <w:tc>
          <w:tcPr>
            <w:tcW w:w="2835" w:type="dxa"/>
          </w:tcPr>
          <w:p w14:paraId="2FB17FC1" w14:textId="77777777" w:rsidR="003D202B" w:rsidRDefault="003D202B" w:rsidP="001B7493">
            <w:pPr>
              <w:rPr>
                <w:lang w:val="en-US"/>
              </w:rPr>
            </w:pPr>
            <w:r>
              <w:rPr>
                <w:lang w:val="en-US"/>
              </w:rPr>
              <w:t>Name:</w:t>
            </w:r>
          </w:p>
        </w:tc>
        <w:tc>
          <w:tcPr>
            <w:tcW w:w="8055" w:type="dxa"/>
            <w:tcBorders>
              <w:bottom w:val="single" w:sz="4" w:space="0" w:color="auto"/>
            </w:tcBorders>
          </w:tcPr>
          <w:p w14:paraId="477ECEA7" w14:textId="24876CCD" w:rsidR="003D202B" w:rsidRDefault="00780781" w:rsidP="001B7493">
            <w:pPr>
              <w:rPr>
                <w:lang w:val="en-US"/>
              </w:rPr>
            </w:pPr>
            <w:r>
              <w:rPr>
                <w:lang w:val="en-US"/>
              </w:rPr>
              <w:t>Muhammad Zaman</w:t>
            </w:r>
          </w:p>
        </w:tc>
      </w:tr>
      <w:tr w:rsidR="003D202B" w14:paraId="70A35F61" w14:textId="77777777" w:rsidTr="00C1140E">
        <w:tc>
          <w:tcPr>
            <w:tcW w:w="2835" w:type="dxa"/>
          </w:tcPr>
          <w:p w14:paraId="09F668D5" w14:textId="237AAD01" w:rsidR="003D202B" w:rsidRDefault="003D202B" w:rsidP="001B7493">
            <w:pPr>
              <w:rPr>
                <w:lang w:val="en-US"/>
              </w:rPr>
            </w:pPr>
            <w:r>
              <w:rPr>
                <w:lang w:val="en-US"/>
              </w:rPr>
              <w:t xml:space="preserve">Community </w:t>
            </w:r>
            <w:r w:rsidR="00C1140E">
              <w:rPr>
                <w:lang w:val="en-US"/>
              </w:rPr>
              <w:t>&amp; UN SDG(s):</w:t>
            </w:r>
          </w:p>
        </w:tc>
        <w:tc>
          <w:tcPr>
            <w:tcW w:w="8055" w:type="dxa"/>
            <w:tcBorders>
              <w:top w:val="single" w:sz="4" w:space="0" w:color="auto"/>
              <w:bottom w:val="single" w:sz="4" w:space="0" w:color="auto"/>
            </w:tcBorders>
          </w:tcPr>
          <w:p w14:paraId="4D207132" w14:textId="4CCF218F" w:rsidR="003D202B" w:rsidRDefault="00780781" w:rsidP="001B7493">
            <w:pPr>
              <w:rPr>
                <w:lang w:val="en-US"/>
              </w:rPr>
            </w:pPr>
            <w:r>
              <w:rPr>
                <w:lang w:val="en-US"/>
              </w:rPr>
              <w:t>Life on land (SDG 15)</w:t>
            </w:r>
          </w:p>
        </w:tc>
      </w:tr>
      <w:tr w:rsidR="003D202B" w14:paraId="04C15D49" w14:textId="77777777" w:rsidTr="00C1140E">
        <w:tc>
          <w:tcPr>
            <w:tcW w:w="2835" w:type="dxa"/>
          </w:tcPr>
          <w:p w14:paraId="468F12BC" w14:textId="77777777" w:rsidR="003D202B" w:rsidRDefault="003D202B" w:rsidP="001B7493">
            <w:pPr>
              <w:rPr>
                <w:lang w:val="en-US"/>
              </w:rPr>
            </w:pPr>
            <w:r>
              <w:rPr>
                <w:lang w:val="en-US"/>
              </w:rPr>
              <w:t>Date:</w:t>
            </w:r>
          </w:p>
        </w:tc>
        <w:tc>
          <w:tcPr>
            <w:tcW w:w="8055" w:type="dxa"/>
            <w:tcBorders>
              <w:top w:val="single" w:sz="4" w:space="0" w:color="auto"/>
              <w:bottom w:val="single" w:sz="4" w:space="0" w:color="auto"/>
            </w:tcBorders>
          </w:tcPr>
          <w:p w14:paraId="79CE91EE" w14:textId="79EB8C93" w:rsidR="003D202B" w:rsidRDefault="00780781" w:rsidP="001B7493">
            <w:pPr>
              <w:rPr>
                <w:lang w:val="en-US"/>
              </w:rPr>
            </w:pPr>
            <w:r>
              <w:rPr>
                <w:lang w:val="en-US"/>
              </w:rPr>
              <w:t>October 13, 2023</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03ECF72D" w:rsidR="005E4479" w:rsidRPr="005E4479" w:rsidRDefault="00806357" w:rsidP="005E4479">
            <w:pPr>
              <w:spacing w:before="120" w:after="120"/>
              <w:rPr>
                <w:b/>
                <w:bCs/>
                <w:lang w:val="en-US"/>
              </w:rPr>
            </w:pPr>
            <w:r>
              <w:rPr>
                <w:b/>
                <w:bCs/>
                <w:lang w:val="en-US"/>
              </w:rPr>
              <w:t>Kahoot</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4B2267AC" w:rsidR="005E4479" w:rsidRDefault="00806357" w:rsidP="005E4479">
            <w:pPr>
              <w:spacing w:before="120" w:after="120"/>
              <w:rPr>
                <w:lang w:val="en-US"/>
              </w:rPr>
            </w:pPr>
            <w:r>
              <w:rPr>
                <w:lang w:val="en-US"/>
              </w:rPr>
              <w:t>Trivia Game</w:t>
            </w:r>
          </w:p>
        </w:tc>
        <w:tc>
          <w:tcPr>
            <w:tcW w:w="2694" w:type="dxa"/>
          </w:tcPr>
          <w:p w14:paraId="6418C351" w14:textId="3F6A078A" w:rsidR="005E4479" w:rsidRDefault="00806357" w:rsidP="005E4479">
            <w:pPr>
              <w:spacing w:before="120" w:after="120"/>
              <w:rPr>
                <w:lang w:val="en-US"/>
              </w:rPr>
            </w:pPr>
            <w:r>
              <w:rPr>
                <w:lang w:val="en-US"/>
              </w:rPr>
              <w:t xml:space="preserve">Creating/hosting custom made games </w:t>
            </w:r>
          </w:p>
        </w:tc>
        <w:tc>
          <w:tcPr>
            <w:tcW w:w="2695" w:type="dxa"/>
          </w:tcPr>
          <w:p w14:paraId="2509E247" w14:textId="659D3955" w:rsidR="005E4479" w:rsidRDefault="00806357" w:rsidP="005E4479">
            <w:pPr>
              <w:spacing w:before="120" w:after="120"/>
              <w:rPr>
                <w:lang w:val="en-US"/>
              </w:rPr>
            </w:pPr>
            <w:r>
              <w:rPr>
                <w:lang w:val="en-US"/>
              </w:rPr>
              <w:t>Allows for the fastest person to answer to gain more points, incentivizing knowing your stuff</w:t>
            </w:r>
          </w:p>
        </w:tc>
        <w:tc>
          <w:tcPr>
            <w:tcW w:w="2695" w:type="dxa"/>
          </w:tcPr>
          <w:p w14:paraId="073A8E32" w14:textId="1597975F" w:rsidR="005E4479" w:rsidRDefault="00806357" w:rsidP="005E4479">
            <w:pPr>
              <w:spacing w:before="120" w:after="120"/>
              <w:rPr>
                <w:lang w:val="en-US"/>
              </w:rPr>
            </w:pPr>
            <w:r>
              <w:rPr>
                <w:lang w:val="en-US"/>
              </w:rPr>
              <w:t xml:space="preserve">An effective way to get your points to your audience without the need to make anything, besides the trivia itself </w:t>
            </w:r>
          </w:p>
        </w:tc>
      </w:tr>
    </w:tbl>
    <w:p w14:paraId="5BBD45B3" w14:textId="07E76E96"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780781" w14:paraId="315DBF5D" w14:textId="77777777" w:rsidTr="007C3F8C">
        <w:tc>
          <w:tcPr>
            <w:tcW w:w="2706" w:type="dxa"/>
            <w:shd w:val="clear" w:color="auto" w:fill="E2EFD9" w:themeFill="accent6" w:themeFillTint="33"/>
          </w:tcPr>
          <w:p w14:paraId="232FBE90" w14:textId="77777777" w:rsidR="00780781" w:rsidRPr="005E4479" w:rsidRDefault="00780781" w:rsidP="007C3F8C">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79AE5E1F" w14:textId="3F42C489" w:rsidR="00780781" w:rsidRPr="005E4479" w:rsidRDefault="00806357" w:rsidP="007C3F8C">
            <w:pPr>
              <w:spacing w:before="120" w:after="120"/>
              <w:rPr>
                <w:b/>
                <w:bCs/>
                <w:lang w:val="en-US"/>
              </w:rPr>
            </w:pPr>
            <w:r w:rsidRPr="00806357">
              <w:rPr>
                <w:b/>
                <w:bCs/>
                <w:lang w:val="en-US"/>
              </w:rPr>
              <w:t>games4sustainability.org/</w:t>
            </w:r>
            <w:proofErr w:type="spellStart"/>
            <w:r w:rsidRPr="00806357">
              <w:rPr>
                <w:b/>
                <w:bCs/>
                <w:lang w:val="en-US"/>
              </w:rPr>
              <w:t>sdg</w:t>
            </w:r>
            <w:proofErr w:type="spellEnd"/>
            <w:r w:rsidRPr="00806357">
              <w:rPr>
                <w:b/>
                <w:bCs/>
                <w:lang w:val="en-US"/>
              </w:rPr>
              <w:t>/life-on-land/</w:t>
            </w:r>
          </w:p>
        </w:tc>
      </w:tr>
      <w:tr w:rsidR="00780781" w:rsidRPr="005E4479" w14:paraId="27D8C040" w14:textId="77777777" w:rsidTr="007C3F8C">
        <w:tc>
          <w:tcPr>
            <w:tcW w:w="2706" w:type="dxa"/>
            <w:shd w:val="clear" w:color="auto" w:fill="FFF2CC" w:themeFill="accent4" w:themeFillTint="33"/>
          </w:tcPr>
          <w:p w14:paraId="74832AD3" w14:textId="77777777" w:rsidR="00780781" w:rsidRPr="005E4479" w:rsidRDefault="00780781" w:rsidP="007C3F8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670ECAE6" w14:textId="77777777" w:rsidR="00780781" w:rsidRPr="005E4479" w:rsidRDefault="00780781" w:rsidP="007C3F8C">
            <w:pPr>
              <w:spacing w:before="120" w:after="120"/>
              <w:rPr>
                <w:b/>
                <w:bCs/>
                <w:lang w:val="en-US"/>
              </w:rPr>
            </w:pPr>
            <w:r w:rsidRPr="005E4479">
              <w:rPr>
                <w:b/>
                <w:bCs/>
                <w:lang w:val="en-US"/>
              </w:rPr>
              <w:t>Tools</w:t>
            </w:r>
          </w:p>
        </w:tc>
        <w:tc>
          <w:tcPr>
            <w:tcW w:w="2695" w:type="dxa"/>
            <w:shd w:val="clear" w:color="auto" w:fill="FFF2CC" w:themeFill="accent4" w:themeFillTint="33"/>
          </w:tcPr>
          <w:p w14:paraId="3D8AC946" w14:textId="77777777" w:rsidR="00780781" w:rsidRPr="005E4479" w:rsidRDefault="00780781" w:rsidP="007C3F8C">
            <w:pPr>
              <w:spacing w:before="120" w:after="120"/>
              <w:rPr>
                <w:b/>
                <w:bCs/>
                <w:lang w:val="en-US"/>
              </w:rPr>
            </w:pPr>
            <w:r w:rsidRPr="005E4479">
              <w:rPr>
                <w:b/>
                <w:bCs/>
                <w:lang w:val="en-US"/>
              </w:rPr>
              <w:t>Key features</w:t>
            </w:r>
          </w:p>
        </w:tc>
        <w:tc>
          <w:tcPr>
            <w:tcW w:w="2695" w:type="dxa"/>
            <w:shd w:val="clear" w:color="auto" w:fill="FFF2CC" w:themeFill="accent4" w:themeFillTint="33"/>
          </w:tcPr>
          <w:p w14:paraId="1058559A" w14:textId="77777777" w:rsidR="00780781" w:rsidRPr="005E4479" w:rsidRDefault="00780781" w:rsidP="007C3F8C">
            <w:pPr>
              <w:spacing w:before="120" w:after="120"/>
              <w:rPr>
                <w:b/>
                <w:bCs/>
                <w:lang w:val="en-US"/>
              </w:rPr>
            </w:pPr>
            <w:r w:rsidRPr="005E4479">
              <w:rPr>
                <w:b/>
                <w:bCs/>
                <w:lang w:val="en-US"/>
              </w:rPr>
              <w:t>Usage notes</w:t>
            </w:r>
          </w:p>
        </w:tc>
      </w:tr>
      <w:tr w:rsidR="00780781" w14:paraId="310E4D3D" w14:textId="77777777" w:rsidTr="007C3F8C">
        <w:tc>
          <w:tcPr>
            <w:tcW w:w="2706" w:type="dxa"/>
          </w:tcPr>
          <w:p w14:paraId="41541FC8" w14:textId="1BF25670" w:rsidR="00780781" w:rsidRDefault="00806357" w:rsidP="007C3F8C">
            <w:pPr>
              <w:spacing w:before="120" w:after="120"/>
              <w:rPr>
                <w:lang w:val="en-US"/>
              </w:rPr>
            </w:pPr>
            <w:r>
              <w:rPr>
                <w:lang w:val="en-US"/>
              </w:rPr>
              <w:t>Life on Land Games</w:t>
            </w:r>
          </w:p>
        </w:tc>
        <w:tc>
          <w:tcPr>
            <w:tcW w:w="2694" w:type="dxa"/>
          </w:tcPr>
          <w:p w14:paraId="53540EE7" w14:textId="3A2F8D2C" w:rsidR="00780781" w:rsidRDefault="00806357" w:rsidP="007C3F8C">
            <w:pPr>
              <w:spacing w:before="120" w:after="120"/>
              <w:rPr>
                <w:lang w:val="en-US"/>
              </w:rPr>
            </w:pPr>
            <w:r>
              <w:rPr>
                <w:lang w:val="en-US"/>
              </w:rPr>
              <w:t xml:space="preserve">Lists games made for the cause </w:t>
            </w:r>
          </w:p>
        </w:tc>
        <w:tc>
          <w:tcPr>
            <w:tcW w:w="2695" w:type="dxa"/>
          </w:tcPr>
          <w:p w14:paraId="5ACC8630" w14:textId="484F8FD8" w:rsidR="00780781" w:rsidRDefault="00806357" w:rsidP="007C3F8C">
            <w:pPr>
              <w:spacing w:before="120" w:after="120"/>
              <w:rPr>
                <w:lang w:val="en-US"/>
              </w:rPr>
            </w:pPr>
            <w:r>
              <w:rPr>
                <w:lang w:val="en-US"/>
              </w:rPr>
              <w:t>Shows games made for life on land, allowing for people to become more educated on the cause whilst being entertained</w:t>
            </w:r>
          </w:p>
        </w:tc>
        <w:tc>
          <w:tcPr>
            <w:tcW w:w="2695" w:type="dxa"/>
          </w:tcPr>
          <w:p w14:paraId="7344CA35" w14:textId="180757BA" w:rsidR="00780781" w:rsidRDefault="00806357" w:rsidP="007C3F8C">
            <w:pPr>
              <w:spacing w:before="120" w:after="120"/>
              <w:rPr>
                <w:lang w:val="en-US"/>
              </w:rPr>
            </w:pPr>
            <w:r>
              <w:rPr>
                <w:lang w:val="en-US"/>
              </w:rPr>
              <w:t>A good way to put your game on here, allowing for people to see cool new games made</w:t>
            </w:r>
          </w:p>
        </w:tc>
      </w:tr>
    </w:tbl>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780781" w14:paraId="1A669679" w14:textId="77777777" w:rsidTr="007C3F8C">
        <w:tc>
          <w:tcPr>
            <w:tcW w:w="2706" w:type="dxa"/>
            <w:shd w:val="clear" w:color="auto" w:fill="E2EFD9" w:themeFill="accent6" w:themeFillTint="33"/>
          </w:tcPr>
          <w:p w14:paraId="590667A8" w14:textId="77777777" w:rsidR="00780781" w:rsidRPr="005E4479" w:rsidRDefault="00780781" w:rsidP="007C3F8C">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65C38F8A" w14:textId="3B2E40A6" w:rsidR="00780781" w:rsidRPr="005E4479" w:rsidRDefault="005A228C" w:rsidP="007C3F8C">
            <w:pPr>
              <w:spacing w:before="120" w:after="120"/>
              <w:rPr>
                <w:b/>
                <w:bCs/>
                <w:lang w:val="en-US"/>
              </w:rPr>
            </w:pPr>
            <w:r w:rsidRPr="005A228C">
              <w:rPr>
                <w:b/>
                <w:bCs/>
                <w:lang w:val="en-US"/>
              </w:rPr>
              <w:t>intelligence.weforum.org/topics/a1G0X0000057N0ZUAU</w:t>
            </w:r>
          </w:p>
        </w:tc>
      </w:tr>
      <w:tr w:rsidR="00780781" w:rsidRPr="005E4479" w14:paraId="2965740F" w14:textId="77777777" w:rsidTr="007C3F8C">
        <w:tc>
          <w:tcPr>
            <w:tcW w:w="2706" w:type="dxa"/>
            <w:shd w:val="clear" w:color="auto" w:fill="FFF2CC" w:themeFill="accent4" w:themeFillTint="33"/>
          </w:tcPr>
          <w:p w14:paraId="6CA764AA" w14:textId="77777777" w:rsidR="00780781" w:rsidRPr="005E4479" w:rsidRDefault="00780781" w:rsidP="007C3F8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6CCDBD40" w14:textId="77777777" w:rsidR="00780781" w:rsidRPr="005E4479" w:rsidRDefault="00780781" w:rsidP="007C3F8C">
            <w:pPr>
              <w:spacing w:before="120" w:after="120"/>
              <w:rPr>
                <w:b/>
                <w:bCs/>
                <w:lang w:val="en-US"/>
              </w:rPr>
            </w:pPr>
            <w:r w:rsidRPr="005E4479">
              <w:rPr>
                <w:b/>
                <w:bCs/>
                <w:lang w:val="en-US"/>
              </w:rPr>
              <w:t>Tools</w:t>
            </w:r>
          </w:p>
        </w:tc>
        <w:tc>
          <w:tcPr>
            <w:tcW w:w="2695" w:type="dxa"/>
            <w:shd w:val="clear" w:color="auto" w:fill="FFF2CC" w:themeFill="accent4" w:themeFillTint="33"/>
          </w:tcPr>
          <w:p w14:paraId="2BE224E1" w14:textId="77777777" w:rsidR="00780781" w:rsidRPr="005E4479" w:rsidRDefault="00780781" w:rsidP="007C3F8C">
            <w:pPr>
              <w:spacing w:before="120" w:after="120"/>
              <w:rPr>
                <w:b/>
                <w:bCs/>
                <w:lang w:val="en-US"/>
              </w:rPr>
            </w:pPr>
            <w:r w:rsidRPr="005E4479">
              <w:rPr>
                <w:b/>
                <w:bCs/>
                <w:lang w:val="en-US"/>
              </w:rPr>
              <w:t>Key features</w:t>
            </w:r>
          </w:p>
        </w:tc>
        <w:tc>
          <w:tcPr>
            <w:tcW w:w="2695" w:type="dxa"/>
            <w:shd w:val="clear" w:color="auto" w:fill="FFF2CC" w:themeFill="accent4" w:themeFillTint="33"/>
          </w:tcPr>
          <w:p w14:paraId="1DADA37B" w14:textId="77777777" w:rsidR="00780781" w:rsidRPr="005E4479" w:rsidRDefault="00780781" w:rsidP="007C3F8C">
            <w:pPr>
              <w:spacing w:before="120" w:after="120"/>
              <w:rPr>
                <w:b/>
                <w:bCs/>
                <w:lang w:val="en-US"/>
              </w:rPr>
            </w:pPr>
            <w:r w:rsidRPr="005E4479">
              <w:rPr>
                <w:b/>
                <w:bCs/>
                <w:lang w:val="en-US"/>
              </w:rPr>
              <w:t>Usage notes</w:t>
            </w:r>
          </w:p>
        </w:tc>
      </w:tr>
      <w:tr w:rsidR="00780781" w14:paraId="27EF6F60" w14:textId="77777777" w:rsidTr="007C3F8C">
        <w:tc>
          <w:tcPr>
            <w:tcW w:w="2706" w:type="dxa"/>
          </w:tcPr>
          <w:p w14:paraId="34223D24" w14:textId="5D02FBB0" w:rsidR="00780781" w:rsidRDefault="00D91E0C" w:rsidP="007C3F8C">
            <w:pPr>
              <w:spacing w:before="120" w:after="120"/>
              <w:rPr>
                <w:lang w:val="en-US"/>
              </w:rPr>
            </w:pPr>
            <w:r>
              <w:rPr>
                <w:lang w:val="en-US"/>
              </w:rPr>
              <w:t xml:space="preserve">Case Studies </w:t>
            </w:r>
          </w:p>
        </w:tc>
        <w:tc>
          <w:tcPr>
            <w:tcW w:w="2694" w:type="dxa"/>
          </w:tcPr>
          <w:p w14:paraId="209051D1" w14:textId="12F1AC48" w:rsidR="00780781" w:rsidRDefault="00D91E0C" w:rsidP="007C3F8C">
            <w:pPr>
              <w:spacing w:before="120" w:after="120"/>
              <w:rPr>
                <w:lang w:val="en-US"/>
              </w:rPr>
            </w:pPr>
            <w:r>
              <w:rPr>
                <w:lang w:val="en-US"/>
              </w:rPr>
              <w:t xml:space="preserve">Variety of case studies on different SDG’s </w:t>
            </w:r>
            <w:proofErr w:type="spellStart"/>
            <w:r>
              <w:rPr>
                <w:lang w:val="en-US"/>
              </w:rPr>
              <w:t>aswell</w:t>
            </w:r>
            <w:proofErr w:type="spellEnd"/>
          </w:p>
        </w:tc>
        <w:tc>
          <w:tcPr>
            <w:tcW w:w="2695" w:type="dxa"/>
          </w:tcPr>
          <w:p w14:paraId="5B9F7A31" w14:textId="331E09C4" w:rsidR="00780781" w:rsidRDefault="00D91E0C" w:rsidP="007C3F8C">
            <w:pPr>
              <w:spacing w:before="120" w:after="120"/>
              <w:rPr>
                <w:lang w:val="en-US"/>
              </w:rPr>
            </w:pPr>
            <w:r>
              <w:rPr>
                <w:lang w:val="en-US"/>
              </w:rPr>
              <w:t xml:space="preserve">In depth case studies done on life on land </w:t>
            </w:r>
          </w:p>
        </w:tc>
        <w:tc>
          <w:tcPr>
            <w:tcW w:w="2695" w:type="dxa"/>
          </w:tcPr>
          <w:p w14:paraId="101F9DA5" w14:textId="46303038" w:rsidR="00780781" w:rsidRDefault="00780781" w:rsidP="007C3F8C">
            <w:pPr>
              <w:spacing w:before="120" w:after="120"/>
              <w:rPr>
                <w:lang w:val="en-US"/>
              </w:rPr>
            </w:pPr>
          </w:p>
        </w:tc>
      </w:tr>
      <w:tr w:rsidR="00DD23F0" w14:paraId="102205C1" w14:textId="77777777" w:rsidTr="007C3F8C">
        <w:tc>
          <w:tcPr>
            <w:tcW w:w="2706" w:type="dxa"/>
          </w:tcPr>
          <w:p w14:paraId="6D04CCEE" w14:textId="47851312" w:rsidR="00DD23F0" w:rsidRDefault="00D91E0C" w:rsidP="007C3F8C">
            <w:pPr>
              <w:spacing w:before="120" w:after="120"/>
              <w:rPr>
                <w:lang w:val="en-US"/>
              </w:rPr>
            </w:pPr>
            <w:r>
              <w:rPr>
                <w:lang w:val="en-US"/>
              </w:rPr>
              <w:t>Videos</w:t>
            </w:r>
          </w:p>
        </w:tc>
        <w:tc>
          <w:tcPr>
            <w:tcW w:w="2694" w:type="dxa"/>
          </w:tcPr>
          <w:p w14:paraId="6C36AB03" w14:textId="5D0AE1FD" w:rsidR="00DD23F0" w:rsidRDefault="00D91E0C" w:rsidP="007C3F8C">
            <w:pPr>
              <w:spacing w:before="120" w:after="120"/>
              <w:rPr>
                <w:lang w:val="en-US"/>
              </w:rPr>
            </w:pPr>
            <w:r>
              <w:rPr>
                <w:lang w:val="en-US"/>
              </w:rPr>
              <w:t xml:space="preserve">Informational videos </w:t>
            </w:r>
          </w:p>
        </w:tc>
        <w:tc>
          <w:tcPr>
            <w:tcW w:w="2695" w:type="dxa"/>
          </w:tcPr>
          <w:p w14:paraId="084B894E" w14:textId="1942FEDC" w:rsidR="00DD23F0" w:rsidRDefault="00D91E0C" w:rsidP="007C3F8C">
            <w:pPr>
              <w:spacing w:before="120" w:after="120"/>
              <w:rPr>
                <w:lang w:val="en-US"/>
              </w:rPr>
            </w:pPr>
            <w:r>
              <w:rPr>
                <w:lang w:val="en-US"/>
              </w:rPr>
              <w:t xml:space="preserve">People are more likely to watch than to read an article </w:t>
            </w:r>
          </w:p>
        </w:tc>
        <w:tc>
          <w:tcPr>
            <w:tcW w:w="2695" w:type="dxa"/>
          </w:tcPr>
          <w:p w14:paraId="54DF2883" w14:textId="77777777" w:rsidR="00DD23F0" w:rsidRDefault="00DD23F0" w:rsidP="007C3F8C">
            <w:pPr>
              <w:spacing w:before="120" w:after="120"/>
              <w:rPr>
                <w:lang w:val="en-US"/>
              </w:rPr>
            </w:pPr>
          </w:p>
        </w:tc>
      </w:tr>
      <w:tr w:rsidR="00D91E0C" w14:paraId="00F35571" w14:textId="77777777" w:rsidTr="007C3F8C">
        <w:tc>
          <w:tcPr>
            <w:tcW w:w="2706" w:type="dxa"/>
          </w:tcPr>
          <w:p w14:paraId="332C5C42" w14:textId="5F261498" w:rsidR="00D91E0C" w:rsidRDefault="00D91E0C" w:rsidP="007C3F8C">
            <w:pPr>
              <w:spacing w:before="120" w:after="120"/>
              <w:rPr>
                <w:lang w:val="en-US"/>
              </w:rPr>
            </w:pPr>
            <w:r>
              <w:rPr>
                <w:lang w:val="en-US"/>
              </w:rPr>
              <w:t xml:space="preserve">Publications </w:t>
            </w:r>
          </w:p>
        </w:tc>
        <w:tc>
          <w:tcPr>
            <w:tcW w:w="2694" w:type="dxa"/>
          </w:tcPr>
          <w:p w14:paraId="47DC185B" w14:textId="5F25B01D" w:rsidR="00D91E0C" w:rsidRDefault="00D91E0C" w:rsidP="007C3F8C">
            <w:pPr>
              <w:spacing w:before="120" w:after="120"/>
              <w:rPr>
                <w:lang w:val="en-US"/>
              </w:rPr>
            </w:pPr>
            <w:r>
              <w:rPr>
                <w:lang w:val="en-US"/>
              </w:rPr>
              <w:t xml:space="preserve">Shows all latest articles </w:t>
            </w:r>
          </w:p>
        </w:tc>
        <w:tc>
          <w:tcPr>
            <w:tcW w:w="2695" w:type="dxa"/>
          </w:tcPr>
          <w:p w14:paraId="619F46BB" w14:textId="175A982C" w:rsidR="00D91E0C" w:rsidRDefault="00D91E0C" w:rsidP="007C3F8C">
            <w:pPr>
              <w:spacing w:before="120" w:after="120"/>
              <w:rPr>
                <w:lang w:val="en-US"/>
              </w:rPr>
            </w:pPr>
            <w:r>
              <w:rPr>
                <w:lang w:val="en-US"/>
              </w:rPr>
              <w:t xml:space="preserve">Shows all the latest articles impacting the cause </w:t>
            </w:r>
          </w:p>
        </w:tc>
        <w:tc>
          <w:tcPr>
            <w:tcW w:w="2695" w:type="dxa"/>
          </w:tcPr>
          <w:p w14:paraId="36694E73" w14:textId="2BE76F70" w:rsidR="00D91E0C" w:rsidRDefault="00D91E0C" w:rsidP="007C3F8C">
            <w:pPr>
              <w:spacing w:before="120" w:after="120"/>
              <w:rPr>
                <w:lang w:val="en-US"/>
              </w:rPr>
            </w:pPr>
            <w:r>
              <w:rPr>
                <w:lang w:val="en-US"/>
              </w:rPr>
              <w:t>Seems in depth and up to date, latest article was from 1 day ago</w:t>
            </w:r>
          </w:p>
        </w:tc>
      </w:tr>
    </w:tbl>
    <w:p w14:paraId="77F9A850" w14:textId="77777777" w:rsidR="00780781" w:rsidRDefault="00780781"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780781" w14:paraId="7EA7283F" w14:textId="77777777" w:rsidTr="007C3F8C">
        <w:tc>
          <w:tcPr>
            <w:tcW w:w="2706" w:type="dxa"/>
            <w:shd w:val="clear" w:color="auto" w:fill="E2EFD9" w:themeFill="accent6" w:themeFillTint="33"/>
          </w:tcPr>
          <w:p w14:paraId="17961F62" w14:textId="77777777" w:rsidR="00780781" w:rsidRPr="005E4479" w:rsidRDefault="00780781" w:rsidP="007C3F8C">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753EA0AE" w14:textId="0C35FC3D" w:rsidR="00780781" w:rsidRPr="005E4479" w:rsidRDefault="007B78D0" w:rsidP="007C3F8C">
            <w:pPr>
              <w:spacing w:before="120" w:after="120"/>
              <w:rPr>
                <w:b/>
                <w:bCs/>
                <w:lang w:val="en-US"/>
              </w:rPr>
            </w:pPr>
            <w:r w:rsidRPr="007B78D0">
              <w:rPr>
                <w:b/>
                <w:bCs/>
                <w:lang w:val="en-US"/>
              </w:rPr>
              <w:t>globalgiving.org/</w:t>
            </w:r>
            <w:proofErr w:type="spellStart"/>
            <w:r w:rsidRPr="007B78D0">
              <w:rPr>
                <w:b/>
                <w:bCs/>
                <w:lang w:val="en-US"/>
              </w:rPr>
              <w:t>sdg</w:t>
            </w:r>
            <w:proofErr w:type="spellEnd"/>
            <w:r w:rsidRPr="007B78D0">
              <w:rPr>
                <w:b/>
                <w:bCs/>
                <w:lang w:val="en-US"/>
              </w:rPr>
              <w:t>/life-on-land/</w:t>
            </w:r>
          </w:p>
        </w:tc>
      </w:tr>
      <w:tr w:rsidR="00780781" w:rsidRPr="005E4479" w14:paraId="1F46BDC8" w14:textId="77777777" w:rsidTr="007C3F8C">
        <w:tc>
          <w:tcPr>
            <w:tcW w:w="2706" w:type="dxa"/>
            <w:shd w:val="clear" w:color="auto" w:fill="FFF2CC" w:themeFill="accent4" w:themeFillTint="33"/>
          </w:tcPr>
          <w:p w14:paraId="6DBFEE99" w14:textId="77777777" w:rsidR="00780781" w:rsidRPr="005E4479" w:rsidRDefault="00780781" w:rsidP="007C3F8C">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77314B34" w14:textId="77777777" w:rsidR="00780781" w:rsidRPr="005E4479" w:rsidRDefault="00780781" w:rsidP="007C3F8C">
            <w:pPr>
              <w:spacing w:before="120" w:after="120"/>
              <w:rPr>
                <w:b/>
                <w:bCs/>
                <w:lang w:val="en-US"/>
              </w:rPr>
            </w:pPr>
            <w:r w:rsidRPr="005E4479">
              <w:rPr>
                <w:b/>
                <w:bCs/>
                <w:lang w:val="en-US"/>
              </w:rPr>
              <w:t>Tools</w:t>
            </w:r>
          </w:p>
        </w:tc>
        <w:tc>
          <w:tcPr>
            <w:tcW w:w="2695" w:type="dxa"/>
            <w:shd w:val="clear" w:color="auto" w:fill="FFF2CC" w:themeFill="accent4" w:themeFillTint="33"/>
          </w:tcPr>
          <w:p w14:paraId="391F1230" w14:textId="77777777" w:rsidR="00780781" w:rsidRPr="005E4479" w:rsidRDefault="00780781" w:rsidP="007C3F8C">
            <w:pPr>
              <w:spacing w:before="120" w:after="120"/>
              <w:rPr>
                <w:b/>
                <w:bCs/>
                <w:lang w:val="en-US"/>
              </w:rPr>
            </w:pPr>
            <w:r w:rsidRPr="005E4479">
              <w:rPr>
                <w:b/>
                <w:bCs/>
                <w:lang w:val="en-US"/>
              </w:rPr>
              <w:t>Key features</w:t>
            </w:r>
          </w:p>
        </w:tc>
        <w:tc>
          <w:tcPr>
            <w:tcW w:w="2695" w:type="dxa"/>
            <w:shd w:val="clear" w:color="auto" w:fill="FFF2CC" w:themeFill="accent4" w:themeFillTint="33"/>
          </w:tcPr>
          <w:p w14:paraId="78097E7F" w14:textId="77777777" w:rsidR="00780781" w:rsidRPr="005E4479" w:rsidRDefault="00780781" w:rsidP="007C3F8C">
            <w:pPr>
              <w:spacing w:before="120" w:after="120"/>
              <w:rPr>
                <w:b/>
                <w:bCs/>
                <w:lang w:val="en-US"/>
              </w:rPr>
            </w:pPr>
            <w:r w:rsidRPr="005E4479">
              <w:rPr>
                <w:b/>
                <w:bCs/>
                <w:lang w:val="en-US"/>
              </w:rPr>
              <w:t>Usage notes</w:t>
            </w:r>
          </w:p>
        </w:tc>
      </w:tr>
      <w:tr w:rsidR="00780781" w14:paraId="11199FE6" w14:textId="77777777" w:rsidTr="007C3F8C">
        <w:tc>
          <w:tcPr>
            <w:tcW w:w="2706" w:type="dxa"/>
          </w:tcPr>
          <w:p w14:paraId="77EB6E01" w14:textId="51CCA3C6" w:rsidR="00780781" w:rsidRDefault="007B78D0" w:rsidP="007C3F8C">
            <w:pPr>
              <w:spacing w:before="120" w:after="120"/>
              <w:rPr>
                <w:lang w:val="en-US"/>
              </w:rPr>
            </w:pPr>
            <w:r>
              <w:rPr>
                <w:lang w:val="en-US"/>
              </w:rPr>
              <w:t>Charities for life on land</w:t>
            </w:r>
          </w:p>
        </w:tc>
        <w:tc>
          <w:tcPr>
            <w:tcW w:w="2694" w:type="dxa"/>
          </w:tcPr>
          <w:p w14:paraId="1DE82017" w14:textId="2D699B24" w:rsidR="00780781" w:rsidRDefault="007B78D0" w:rsidP="007C3F8C">
            <w:pPr>
              <w:spacing w:before="120" w:after="120"/>
              <w:rPr>
                <w:lang w:val="en-US"/>
              </w:rPr>
            </w:pPr>
            <w:r>
              <w:rPr>
                <w:lang w:val="en-US"/>
              </w:rPr>
              <w:t>Lists charities that are directly working for life on land</w:t>
            </w:r>
          </w:p>
        </w:tc>
        <w:tc>
          <w:tcPr>
            <w:tcW w:w="2695" w:type="dxa"/>
          </w:tcPr>
          <w:p w14:paraId="6D23D26B" w14:textId="3593531D" w:rsidR="00780781" w:rsidRDefault="005A228C" w:rsidP="007C3F8C">
            <w:pPr>
              <w:spacing w:before="120" w:after="120"/>
              <w:rPr>
                <w:lang w:val="en-US"/>
              </w:rPr>
            </w:pPr>
            <w:r>
              <w:rPr>
                <w:lang w:val="en-US"/>
              </w:rPr>
              <w:t>Shows all details for each charity, and redirects to them to see more information</w:t>
            </w:r>
          </w:p>
        </w:tc>
        <w:tc>
          <w:tcPr>
            <w:tcW w:w="2695" w:type="dxa"/>
          </w:tcPr>
          <w:p w14:paraId="124C3854" w14:textId="12489D80" w:rsidR="00DD23F0" w:rsidRDefault="005A228C" w:rsidP="007C3F8C">
            <w:pPr>
              <w:spacing w:before="120" w:after="120"/>
              <w:rPr>
                <w:lang w:val="en-US"/>
              </w:rPr>
            </w:pPr>
            <w:r>
              <w:rPr>
                <w:lang w:val="en-US"/>
              </w:rPr>
              <w:t xml:space="preserve">Allows you to see what exactly is going on at each charity, and what they stand for </w:t>
            </w:r>
          </w:p>
        </w:tc>
      </w:tr>
    </w:tbl>
    <w:p w14:paraId="01227D5B" w14:textId="77777777" w:rsidR="00780781" w:rsidRDefault="00780781"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217A5618" w:rsidR="005E4479" w:rsidRPr="005E4479" w:rsidRDefault="00DD23F0" w:rsidP="00F46872">
            <w:pPr>
              <w:spacing w:before="120" w:after="120"/>
              <w:rPr>
                <w:b/>
                <w:bCs/>
                <w:lang w:val="en-US"/>
              </w:rPr>
            </w:pPr>
            <w:r w:rsidRPr="00806357">
              <w:rPr>
                <w:b/>
                <w:bCs/>
                <w:lang w:val="en-US"/>
              </w:rPr>
              <w:t>ggimpactgames.com/play/goal-15/</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6D4A9298" w:rsidR="005E4479" w:rsidRDefault="00DD23F0" w:rsidP="00F46872">
            <w:pPr>
              <w:spacing w:before="120" w:after="120"/>
              <w:rPr>
                <w:lang w:val="en-US"/>
              </w:rPr>
            </w:pPr>
            <w:r>
              <w:rPr>
                <w:lang w:val="en-US"/>
              </w:rPr>
              <w:t>Tree planting game</w:t>
            </w:r>
          </w:p>
        </w:tc>
        <w:tc>
          <w:tcPr>
            <w:tcW w:w="2694" w:type="dxa"/>
          </w:tcPr>
          <w:p w14:paraId="1FBCEBE8" w14:textId="01493E1A" w:rsidR="005E4479" w:rsidRDefault="00DD23F0" w:rsidP="00F46872">
            <w:pPr>
              <w:spacing w:before="120" w:after="120"/>
              <w:rPr>
                <w:lang w:val="en-US"/>
              </w:rPr>
            </w:pPr>
            <w:r>
              <w:rPr>
                <w:lang w:val="en-US"/>
              </w:rPr>
              <w:t xml:space="preserve">Simple tree planting game which helps educate more about how to preserve a forest </w:t>
            </w:r>
          </w:p>
        </w:tc>
        <w:tc>
          <w:tcPr>
            <w:tcW w:w="2695" w:type="dxa"/>
          </w:tcPr>
          <w:p w14:paraId="2DB2E884" w14:textId="14DCAAAF" w:rsidR="005E4479" w:rsidRDefault="00DD23F0" w:rsidP="00F46872">
            <w:pPr>
              <w:spacing w:before="120" w:after="120"/>
              <w:rPr>
                <w:lang w:val="en-US"/>
              </w:rPr>
            </w:pPr>
            <w:r>
              <w:rPr>
                <w:lang w:val="en-US"/>
              </w:rPr>
              <w:t xml:space="preserve">Placing cone around the field and placing a ball on top, dividing the players into two teams </w:t>
            </w:r>
          </w:p>
        </w:tc>
        <w:tc>
          <w:tcPr>
            <w:tcW w:w="2695" w:type="dxa"/>
          </w:tcPr>
          <w:p w14:paraId="438EE380" w14:textId="57D60E96" w:rsidR="005E4479" w:rsidRDefault="00DD23F0" w:rsidP="00F46872">
            <w:pPr>
              <w:spacing w:before="120" w:after="120"/>
              <w:rPr>
                <w:lang w:val="en-US"/>
              </w:rPr>
            </w:pPr>
            <w:r>
              <w:rPr>
                <w:lang w:val="en-US"/>
              </w:rPr>
              <w:t>Small game to play on paper, which is simple to setup and play</w:t>
            </w:r>
          </w:p>
        </w:tc>
      </w:tr>
    </w:tbl>
    <w:p w14:paraId="20B146D6" w14:textId="77777777" w:rsidR="00D86116" w:rsidRDefault="00D86116"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D86116" w14:paraId="46C3A528" w14:textId="77777777" w:rsidTr="007C3F8C">
        <w:tc>
          <w:tcPr>
            <w:tcW w:w="2706" w:type="dxa"/>
            <w:shd w:val="clear" w:color="auto" w:fill="D9E2F3" w:themeFill="accent1" w:themeFillTint="33"/>
          </w:tcPr>
          <w:p w14:paraId="710A618C" w14:textId="77777777" w:rsidR="00D86116" w:rsidRPr="005E4479" w:rsidRDefault="00D86116" w:rsidP="007C3F8C">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64D18F8" w14:textId="5F1DDAE3" w:rsidR="00D86116" w:rsidRPr="005E4479" w:rsidRDefault="00D86116" w:rsidP="007C3F8C">
            <w:pPr>
              <w:spacing w:before="120" w:after="120"/>
              <w:rPr>
                <w:b/>
                <w:bCs/>
                <w:lang w:val="en-US"/>
              </w:rPr>
            </w:pPr>
            <w:r w:rsidRPr="00D86116">
              <w:rPr>
                <w:b/>
                <w:bCs/>
                <w:lang w:val="en-US"/>
              </w:rPr>
              <w:t>play.google.com/store/apps/details?id=games.mousetrap.greenthumb&amp;hl=en&amp;gl=US</w:t>
            </w:r>
          </w:p>
        </w:tc>
      </w:tr>
      <w:tr w:rsidR="00D86116" w:rsidRPr="005E4479" w14:paraId="109701B6" w14:textId="77777777" w:rsidTr="007C3F8C">
        <w:tc>
          <w:tcPr>
            <w:tcW w:w="2706" w:type="dxa"/>
          </w:tcPr>
          <w:p w14:paraId="5AA3B8CF" w14:textId="77777777" w:rsidR="00D86116" w:rsidRPr="005E4479" w:rsidRDefault="00D86116" w:rsidP="007C3F8C">
            <w:pPr>
              <w:spacing w:before="120" w:after="120"/>
              <w:rPr>
                <w:b/>
                <w:bCs/>
                <w:lang w:val="en-US"/>
              </w:rPr>
            </w:pPr>
            <w:r w:rsidRPr="005E4479">
              <w:rPr>
                <w:b/>
                <w:bCs/>
                <w:lang w:val="en-US"/>
              </w:rPr>
              <w:t>Supported activities</w:t>
            </w:r>
          </w:p>
        </w:tc>
        <w:tc>
          <w:tcPr>
            <w:tcW w:w="2694" w:type="dxa"/>
          </w:tcPr>
          <w:p w14:paraId="55F5CFC3" w14:textId="77777777" w:rsidR="00D86116" w:rsidRPr="005E4479" w:rsidRDefault="00D86116" w:rsidP="007C3F8C">
            <w:pPr>
              <w:spacing w:before="120" w:after="120"/>
              <w:rPr>
                <w:b/>
                <w:bCs/>
                <w:lang w:val="en-US"/>
              </w:rPr>
            </w:pPr>
            <w:r w:rsidRPr="005E4479">
              <w:rPr>
                <w:b/>
                <w:bCs/>
                <w:lang w:val="en-US"/>
              </w:rPr>
              <w:t>Tool</w:t>
            </w:r>
          </w:p>
        </w:tc>
        <w:tc>
          <w:tcPr>
            <w:tcW w:w="2695" w:type="dxa"/>
          </w:tcPr>
          <w:p w14:paraId="523061A0" w14:textId="77777777" w:rsidR="00D86116" w:rsidRPr="005E4479" w:rsidRDefault="00D86116" w:rsidP="007C3F8C">
            <w:pPr>
              <w:spacing w:before="120" w:after="120"/>
              <w:rPr>
                <w:b/>
                <w:bCs/>
                <w:lang w:val="en-US"/>
              </w:rPr>
            </w:pPr>
            <w:r w:rsidRPr="005E4479">
              <w:rPr>
                <w:b/>
                <w:bCs/>
                <w:lang w:val="en-US"/>
              </w:rPr>
              <w:t>Key features</w:t>
            </w:r>
          </w:p>
        </w:tc>
        <w:tc>
          <w:tcPr>
            <w:tcW w:w="2695" w:type="dxa"/>
          </w:tcPr>
          <w:p w14:paraId="251E25A5" w14:textId="77777777" w:rsidR="00D86116" w:rsidRPr="005E4479" w:rsidRDefault="00D86116" w:rsidP="007C3F8C">
            <w:pPr>
              <w:spacing w:before="120" w:after="120"/>
              <w:rPr>
                <w:b/>
                <w:bCs/>
                <w:lang w:val="en-US"/>
              </w:rPr>
            </w:pPr>
            <w:r w:rsidRPr="005E4479">
              <w:rPr>
                <w:b/>
                <w:bCs/>
                <w:lang w:val="en-US"/>
              </w:rPr>
              <w:t>Usage notes</w:t>
            </w:r>
          </w:p>
        </w:tc>
      </w:tr>
      <w:tr w:rsidR="00D86116" w14:paraId="103D8B26" w14:textId="77777777" w:rsidTr="007C3F8C">
        <w:tc>
          <w:tcPr>
            <w:tcW w:w="2706" w:type="dxa"/>
          </w:tcPr>
          <w:p w14:paraId="0C2963A2" w14:textId="5AEAA614" w:rsidR="00D86116" w:rsidRDefault="00D86116" w:rsidP="007C3F8C">
            <w:pPr>
              <w:spacing w:before="120" w:after="120"/>
              <w:rPr>
                <w:lang w:val="en-US"/>
              </w:rPr>
            </w:pPr>
            <w:r>
              <w:rPr>
                <w:lang w:val="en-US"/>
              </w:rPr>
              <w:t>Planting game</w:t>
            </w:r>
          </w:p>
        </w:tc>
        <w:tc>
          <w:tcPr>
            <w:tcW w:w="2694" w:type="dxa"/>
          </w:tcPr>
          <w:p w14:paraId="2AE00064" w14:textId="3BC23FE9" w:rsidR="00D86116" w:rsidRDefault="004A7972" w:rsidP="007C3F8C">
            <w:pPr>
              <w:spacing w:before="120" w:after="120"/>
              <w:rPr>
                <w:lang w:val="en-US"/>
              </w:rPr>
            </w:pPr>
            <w:r>
              <w:rPr>
                <w:lang w:val="en-US"/>
              </w:rPr>
              <w:t>Mobile game</w:t>
            </w:r>
          </w:p>
        </w:tc>
        <w:tc>
          <w:tcPr>
            <w:tcW w:w="2695" w:type="dxa"/>
          </w:tcPr>
          <w:p w14:paraId="6E7BBB31" w14:textId="6EC35F34" w:rsidR="00D86116" w:rsidRDefault="004A7972" w:rsidP="007C3F8C">
            <w:pPr>
              <w:spacing w:before="120" w:after="120"/>
              <w:rPr>
                <w:lang w:val="en-US"/>
              </w:rPr>
            </w:pPr>
            <w:r>
              <w:rPr>
                <w:lang w:val="en-US"/>
              </w:rPr>
              <w:t xml:space="preserve">Upgrade, maintain, and care for plants </w:t>
            </w:r>
          </w:p>
        </w:tc>
        <w:tc>
          <w:tcPr>
            <w:tcW w:w="2695" w:type="dxa"/>
          </w:tcPr>
          <w:p w14:paraId="6A34F413" w14:textId="77777777" w:rsidR="00D86116" w:rsidRDefault="004A7972" w:rsidP="007C3F8C">
            <w:pPr>
              <w:spacing w:before="120" w:after="120"/>
              <w:rPr>
                <w:lang w:val="en-US"/>
              </w:rPr>
            </w:pPr>
            <w:r>
              <w:rPr>
                <w:lang w:val="en-US"/>
              </w:rPr>
              <w:t xml:space="preserve">Popular houseplants included </w:t>
            </w:r>
          </w:p>
          <w:p w14:paraId="1BC92FDA" w14:textId="0C01B753" w:rsidR="004A7972" w:rsidRDefault="004A7972" w:rsidP="007C3F8C">
            <w:pPr>
              <w:spacing w:before="120" w:after="120"/>
              <w:rPr>
                <w:lang w:val="en-US"/>
              </w:rPr>
            </w:pPr>
            <w:r>
              <w:rPr>
                <w:lang w:val="en-US"/>
              </w:rPr>
              <w:t xml:space="preserve">Doesn’t need much attention </w:t>
            </w:r>
          </w:p>
        </w:tc>
      </w:tr>
    </w:tbl>
    <w:p w14:paraId="6A9F0186" w14:textId="77777777" w:rsidR="00D86116" w:rsidRDefault="00D86116" w:rsidP="007434F8">
      <w:pPr>
        <w:spacing w:after="0"/>
        <w:rPr>
          <w:lang w:val="en-US"/>
        </w:rPr>
      </w:pPr>
    </w:p>
    <w:p w14:paraId="6A50C81F" w14:textId="77777777" w:rsidR="004A7972" w:rsidRDefault="004A7972" w:rsidP="007434F8">
      <w:pPr>
        <w:spacing w:after="0"/>
        <w:rPr>
          <w:lang w:val="en-US"/>
        </w:rPr>
      </w:pPr>
    </w:p>
    <w:tbl>
      <w:tblPr>
        <w:tblStyle w:val="TableGrid"/>
        <w:tblW w:w="0" w:type="auto"/>
        <w:tblLook w:val="04A0" w:firstRow="1" w:lastRow="0" w:firstColumn="1" w:lastColumn="0" w:noHBand="0" w:noVBand="1"/>
      </w:tblPr>
      <w:tblGrid>
        <w:gridCol w:w="2023"/>
        <w:gridCol w:w="2973"/>
        <w:gridCol w:w="2973"/>
        <w:gridCol w:w="2821"/>
      </w:tblGrid>
      <w:tr w:rsidR="00D86116" w14:paraId="778642D6" w14:textId="77777777" w:rsidTr="007C3F8C">
        <w:tc>
          <w:tcPr>
            <w:tcW w:w="2706" w:type="dxa"/>
            <w:shd w:val="clear" w:color="auto" w:fill="D9E2F3" w:themeFill="accent1" w:themeFillTint="33"/>
          </w:tcPr>
          <w:p w14:paraId="42B857BD" w14:textId="77777777" w:rsidR="00D86116" w:rsidRPr="005E4479" w:rsidRDefault="00D86116" w:rsidP="007C3F8C">
            <w:pPr>
              <w:spacing w:before="120" w:after="120"/>
              <w:rPr>
                <w:b/>
                <w:bCs/>
                <w:lang w:val="en-US"/>
              </w:rPr>
            </w:pPr>
            <w:r w:rsidRPr="005E4479">
              <w:rPr>
                <w:b/>
                <w:bCs/>
                <w:lang w:val="en-US"/>
              </w:rPr>
              <w:lastRenderedPageBreak/>
              <w:t>Stand-alone tool</w:t>
            </w:r>
          </w:p>
        </w:tc>
        <w:tc>
          <w:tcPr>
            <w:tcW w:w="8084" w:type="dxa"/>
            <w:gridSpan w:val="3"/>
            <w:shd w:val="clear" w:color="auto" w:fill="D9E2F3" w:themeFill="accent1" w:themeFillTint="33"/>
          </w:tcPr>
          <w:p w14:paraId="350AB9CA" w14:textId="379D7474" w:rsidR="00D86116" w:rsidRPr="004A7972" w:rsidRDefault="004A7972" w:rsidP="007C3F8C">
            <w:pPr>
              <w:spacing w:before="120" w:after="120"/>
              <w:rPr>
                <w:b/>
                <w:bCs/>
                <w:sz w:val="14"/>
                <w:szCs w:val="14"/>
                <w:lang w:val="en-US"/>
              </w:rPr>
            </w:pPr>
            <w:r w:rsidRPr="004A7972">
              <w:rPr>
                <w:b/>
                <w:bCs/>
                <w:sz w:val="14"/>
                <w:szCs w:val="14"/>
                <w:lang w:val="en-US"/>
              </w:rPr>
              <w:t>play.google.com/store/apps/details?id=plant.identification.flower.tree.leaf.identifier.identify.cat.dog.breed.nature&amp;hl=en&amp;gl=US</w:t>
            </w:r>
          </w:p>
        </w:tc>
      </w:tr>
      <w:tr w:rsidR="00D86116" w:rsidRPr="005E4479" w14:paraId="3A8231C7" w14:textId="77777777" w:rsidTr="007C3F8C">
        <w:tc>
          <w:tcPr>
            <w:tcW w:w="2706" w:type="dxa"/>
          </w:tcPr>
          <w:p w14:paraId="74BEFE61" w14:textId="77777777" w:rsidR="00D86116" w:rsidRPr="005E4479" w:rsidRDefault="00D86116" w:rsidP="007C3F8C">
            <w:pPr>
              <w:spacing w:before="120" w:after="120"/>
              <w:rPr>
                <w:b/>
                <w:bCs/>
                <w:lang w:val="en-US"/>
              </w:rPr>
            </w:pPr>
            <w:r w:rsidRPr="005E4479">
              <w:rPr>
                <w:b/>
                <w:bCs/>
                <w:lang w:val="en-US"/>
              </w:rPr>
              <w:t>Supported activities</w:t>
            </w:r>
          </w:p>
        </w:tc>
        <w:tc>
          <w:tcPr>
            <w:tcW w:w="2694" w:type="dxa"/>
          </w:tcPr>
          <w:p w14:paraId="5E31CC24" w14:textId="77777777" w:rsidR="00D86116" w:rsidRPr="005E4479" w:rsidRDefault="00D86116" w:rsidP="007C3F8C">
            <w:pPr>
              <w:spacing w:before="120" w:after="120"/>
              <w:rPr>
                <w:b/>
                <w:bCs/>
                <w:lang w:val="en-US"/>
              </w:rPr>
            </w:pPr>
            <w:r w:rsidRPr="005E4479">
              <w:rPr>
                <w:b/>
                <w:bCs/>
                <w:lang w:val="en-US"/>
              </w:rPr>
              <w:t>Tool</w:t>
            </w:r>
          </w:p>
        </w:tc>
        <w:tc>
          <w:tcPr>
            <w:tcW w:w="2695" w:type="dxa"/>
          </w:tcPr>
          <w:p w14:paraId="3771797D" w14:textId="77777777" w:rsidR="00D86116" w:rsidRPr="005E4479" w:rsidRDefault="00D86116" w:rsidP="007C3F8C">
            <w:pPr>
              <w:spacing w:before="120" w:after="120"/>
              <w:rPr>
                <w:b/>
                <w:bCs/>
                <w:lang w:val="en-US"/>
              </w:rPr>
            </w:pPr>
            <w:r w:rsidRPr="005E4479">
              <w:rPr>
                <w:b/>
                <w:bCs/>
                <w:lang w:val="en-US"/>
              </w:rPr>
              <w:t>Key features</w:t>
            </w:r>
          </w:p>
        </w:tc>
        <w:tc>
          <w:tcPr>
            <w:tcW w:w="2695" w:type="dxa"/>
          </w:tcPr>
          <w:p w14:paraId="174E8648" w14:textId="77777777" w:rsidR="00D86116" w:rsidRPr="005E4479" w:rsidRDefault="00D86116" w:rsidP="007C3F8C">
            <w:pPr>
              <w:spacing w:before="120" w:after="120"/>
              <w:rPr>
                <w:b/>
                <w:bCs/>
                <w:lang w:val="en-US"/>
              </w:rPr>
            </w:pPr>
            <w:r w:rsidRPr="005E4479">
              <w:rPr>
                <w:b/>
                <w:bCs/>
                <w:lang w:val="en-US"/>
              </w:rPr>
              <w:t>Usage notes</w:t>
            </w:r>
          </w:p>
        </w:tc>
      </w:tr>
      <w:tr w:rsidR="00D86116" w14:paraId="1AC6C050" w14:textId="77777777" w:rsidTr="007C3F8C">
        <w:tc>
          <w:tcPr>
            <w:tcW w:w="2706" w:type="dxa"/>
          </w:tcPr>
          <w:p w14:paraId="2FBC6CEC" w14:textId="31738C27" w:rsidR="00D86116" w:rsidRDefault="004A7972" w:rsidP="007C3F8C">
            <w:pPr>
              <w:spacing w:before="120" w:after="120"/>
              <w:rPr>
                <w:lang w:val="en-US"/>
              </w:rPr>
            </w:pPr>
            <w:r>
              <w:rPr>
                <w:lang w:val="en-US"/>
              </w:rPr>
              <w:t xml:space="preserve">Plant Identifier </w:t>
            </w:r>
          </w:p>
        </w:tc>
        <w:tc>
          <w:tcPr>
            <w:tcW w:w="2694" w:type="dxa"/>
          </w:tcPr>
          <w:p w14:paraId="6AAB541A" w14:textId="56A1B159" w:rsidR="00D86116" w:rsidRDefault="004A7972" w:rsidP="007C3F8C">
            <w:pPr>
              <w:spacing w:before="120" w:after="120"/>
              <w:rPr>
                <w:lang w:val="en-US"/>
              </w:rPr>
            </w:pPr>
            <w:r>
              <w:rPr>
                <w:lang w:val="en-US"/>
              </w:rPr>
              <w:t xml:space="preserve">Mobile app </w:t>
            </w:r>
          </w:p>
        </w:tc>
        <w:tc>
          <w:tcPr>
            <w:tcW w:w="2695" w:type="dxa"/>
          </w:tcPr>
          <w:p w14:paraId="49C65664" w14:textId="61B1D844" w:rsidR="004A7972" w:rsidRDefault="004A7972" w:rsidP="007C3F8C">
            <w:pPr>
              <w:spacing w:before="120" w:after="120"/>
              <w:rPr>
                <w:lang w:val="en-US"/>
              </w:rPr>
            </w:pPr>
            <w:r>
              <w:rPr>
                <w:lang w:val="en-US"/>
              </w:rPr>
              <w:t xml:space="preserve">Measuring pots, automating care schedules </w:t>
            </w:r>
          </w:p>
        </w:tc>
        <w:tc>
          <w:tcPr>
            <w:tcW w:w="2695" w:type="dxa"/>
          </w:tcPr>
          <w:p w14:paraId="36F3D6F9" w14:textId="77777777" w:rsidR="00D86116" w:rsidRDefault="004A7972" w:rsidP="007C3F8C">
            <w:pPr>
              <w:spacing w:before="120" w:after="120"/>
              <w:rPr>
                <w:lang w:val="en-US"/>
              </w:rPr>
            </w:pPr>
            <w:r>
              <w:rPr>
                <w:lang w:val="en-US"/>
              </w:rPr>
              <w:t xml:space="preserve">Still in testing </w:t>
            </w:r>
          </w:p>
          <w:p w14:paraId="54744680" w14:textId="77777777" w:rsidR="004A7972" w:rsidRDefault="004A7972" w:rsidP="007C3F8C">
            <w:pPr>
              <w:spacing w:before="120" w:after="120"/>
              <w:rPr>
                <w:lang w:val="en-US"/>
              </w:rPr>
            </w:pPr>
            <w:r>
              <w:rPr>
                <w:lang w:val="en-US"/>
              </w:rPr>
              <w:t xml:space="preserve">Paid application </w:t>
            </w:r>
          </w:p>
          <w:p w14:paraId="58ED1836" w14:textId="22D1EF8A" w:rsidR="004A7972" w:rsidRDefault="004A7972" w:rsidP="007C3F8C">
            <w:pPr>
              <w:spacing w:before="120" w:after="120"/>
              <w:rPr>
                <w:lang w:val="en-US"/>
              </w:rPr>
            </w:pPr>
            <w:r>
              <w:rPr>
                <w:lang w:val="en-US"/>
              </w:rPr>
              <w:t xml:space="preserve">Very limited free use </w:t>
            </w:r>
          </w:p>
        </w:tc>
      </w:tr>
      <w:tr w:rsidR="00D86116" w14:paraId="301478C9" w14:textId="77777777" w:rsidTr="007C3F8C">
        <w:tc>
          <w:tcPr>
            <w:tcW w:w="2706" w:type="dxa"/>
            <w:shd w:val="clear" w:color="auto" w:fill="D9E2F3" w:themeFill="accent1" w:themeFillTint="33"/>
          </w:tcPr>
          <w:p w14:paraId="25CC80BB" w14:textId="77777777" w:rsidR="00D86116" w:rsidRPr="005E4479" w:rsidRDefault="00D86116" w:rsidP="007C3F8C">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17351C3" w14:textId="7C148746" w:rsidR="00D86116" w:rsidRPr="005E4479" w:rsidRDefault="004A7972" w:rsidP="007C3F8C">
            <w:pPr>
              <w:spacing w:before="120" w:after="120"/>
              <w:rPr>
                <w:b/>
                <w:bCs/>
                <w:lang w:val="en-US"/>
              </w:rPr>
            </w:pPr>
            <w:r w:rsidRPr="004A7972">
              <w:rPr>
                <w:b/>
                <w:bCs/>
                <w:lang w:val="en-US"/>
              </w:rPr>
              <w:t>https://play.google.com/store/apps/details?id=com.chucklefish.stardewvalley&amp;hl=en&amp;gl=US</w:t>
            </w:r>
          </w:p>
        </w:tc>
      </w:tr>
      <w:tr w:rsidR="00D86116" w:rsidRPr="005E4479" w14:paraId="5F9DE5C5" w14:textId="77777777" w:rsidTr="007C3F8C">
        <w:tc>
          <w:tcPr>
            <w:tcW w:w="2706" w:type="dxa"/>
          </w:tcPr>
          <w:p w14:paraId="1C6A93C9" w14:textId="77777777" w:rsidR="00D86116" w:rsidRPr="005E4479" w:rsidRDefault="00D86116" w:rsidP="007C3F8C">
            <w:pPr>
              <w:spacing w:before="120" w:after="120"/>
              <w:rPr>
                <w:b/>
                <w:bCs/>
                <w:lang w:val="en-US"/>
              </w:rPr>
            </w:pPr>
            <w:r w:rsidRPr="005E4479">
              <w:rPr>
                <w:b/>
                <w:bCs/>
                <w:lang w:val="en-US"/>
              </w:rPr>
              <w:t>Supported activities</w:t>
            </w:r>
          </w:p>
        </w:tc>
        <w:tc>
          <w:tcPr>
            <w:tcW w:w="2694" w:type="dxa"/>
          </w:tcPr>
          <w:p w14:paraId="3FB4348D" w14:textId="77777777" w:rsidR="00D86116" w:rsidRPr="005E4479" w:rsidRDefault="00D86116" w:rsidP="007C3F8C">
            <w:pPr>
              <w:spacing w:before="120" w:after="120"/>
              <w:rPr>
                <w:b/>
                <w:bCs/>
                <w:lang w:val="en-US"/>
              </w:rPr>
            </w:pPr>
            <w:r w:rsidRPr="005E4479">
              <w:rPr>
                <w:b/>
                <w:bCs/>
                <w:lang w:val="en-US"/>
              </w:rPr>
              <w:t>Tool</w:t>
            </w:r>
          </w:p>
        </w:tc>
        <w:tc>
          <w:tcPr>
            <w:tcW w:w="2695" w:type="dxa"/>
          </w:tcPr>
          <w:p w14:paraId="7F50D757" w14:textId="77777777" w:rsidR="00D86116" w:rsidRPr="005E4479" w:rsidRDefault="00D86116" w:rsidP="007C3F8C">
            <w:pPr>
              <w:spacing w:before="120" w:after="120"/>
              <w:rPr>
                <w:b/>
                <w:bCs/>
                <w:lang w:val="en-US"/>
              </w:rPr>
            </w:pPr>
            <w:r w:rsidRPr="005E4479">
              <w:rPr>
                <w:b/>
                <w:bCs/>
                <w:lang w:val="en-US"/>
              </w:rPr>
              <w:t>Key features</w:t>
            </w:r>
          </w:p>
        </w:tc>
        <w:tc>
          <w:tcPr>
            <w:tcW w:w="2695" w:type="dxa"/>
          </w:tcPr>
          <w:p w14:paraId="5B6227CE" w14:textId="77777777" w:rsidR="00D86116" w:rsidRPr="005E4479" w:rsidRDefault="00D86116" w:rsidP="007C3F8C">
            <w:pPr>
              <w:spacing w:before="120" w:after="120"/>
              <w:rPr>
                <w:b/>
                <w:bCs/>
                <w:lang w:val="en-US"/>
              </w:rPr>
            </w:pPr>
            <w:r w:rsidRPr="005E4479">
              <w:rPr>
                <w:b/>
                <w:bCs/>
                <w:lang w:val="en-US"/>
              </w:rPr>
              <w:t>Usage notes</w:t>
            </w:r>
          </w:p>
        </w:tc>
      </w:tr>
      <w:tr w:rsidR="00D86116" w14:paraId="6D80198B" w14:textId="77777777" w:rsidTr="007C3F8C">
        <w:tc>
          <w:tcPr>
            <w:tcW w:w="2706" w:type="dxa"/>
          </w:tcPr>
          <w:p w14:paraId="4784B1E6" w14:textId="5D000596" w:rsidR="00D86116" w:rsidRDefault="004A7972" w:rsidP="007C3F8C">
            <w:pPr>
              <w:spacing w:before="120" w:after="120"/>
              <w:rPr>
                <w:lang w:val="en-US"/>
              </w:rPr>
            </w:pPr>
            <w:r>
              <w:rPr>
                <w:lang w:val="en-US"/>
              </w:rPr>
              <w:t>2D simulator</w:t>
            </w:r>
          </w:p>
        </w:tc>
        <w:tc>
          <w:tcPr>
            <w:tcW w:w="2694" w:type="dxa"/>
          </w:tcPr>
          <w:p w14:paraId="48A99DA5" w14:textId="5E40D3A6" w:rsidR="00D86116" w:rsidRDefault="004A7972" w:rsidP="007C3F8C">
            <w:pPr>
              <w:spacing w:before="120" w:after="120"/>
              <w:rPr>
                <w:lang w:val="en-US"/>
              </w:rPr>
            </w:pPr>
            <w:r>
              <w:rPr>
                <w:lang w:val="en-US"/>
              </w:rPr>
              <w:t xml:space="preserve">Mobile game </w:t>
            </w:r>
          </w:p>
        </w:tc>
        <w:tc>
          <w:tcPr>
            <w:tcW w:w="2695" w:type="dxa"/>
          </w:tcPr>
          <w:p w14:paraId="2E119BA8" w14:textId="0E41EA6B" w:rsidR="00D86116" w:rsidRDefault="004A7972" w:rsidP="007C3F8C">
            <w:pPr>
              <w:spacing w:before="120" w:after="120"/>
              <w:rPr>
                <w:lang w:val="en-US"/>
              </w:rPr>
            </w:pPr>
            <w:r>
              <w:rPr>
                <w:lang w:val="en-US"/>
              </w:rPr>
              <w:t>Farming, management of land, expanding land</w:t>
            </w:r>
          </w:p>
        </w:tc>
        <w:tc>
          <w:tcPr>
            <w:tcW w:w="2695" w:type="dxa"/>
          </w:tcPr>
          <w:p w14:paraId="6A11FA0E" w14:textId="77777777" w:rsidR="00D86116" w:rsidRDefault="004A7972" w:rsidP="007C3F8C">
            <w:pPr>
              <w:spacing w:before="120" w:after="120"/>
              <w:rPr>
                <w:lang w:val="en-US"/>
              </w:rPr>
            </w:pPr>
            <w:r>
              <w:rPr>
                <w:lang w:val="en-US"/>
              </w:rPr>
              <w:t>Fun game</w:t>
            </w:r>
          </w:p>
          <w:p w14:paraId="377DC67D" w14:textId="77777777" w:rsidR="004A7972" w:rsidRDefault="004A7972" w:rsidP="007C3F8C">
            <w:pPr>
              <w:spacing w:before="120" w:after="120"/>
              <w:rPr>
                <w:lang w:val="en-US"/>
              </w:rPr>
            </w:pPr>
            <w:r>
              <w:rPr>
                <w:lang w:val="en-US"/>
              </w:rPr>
              <w:t xml:space="preserve">4.99$ to play </w:t>
            </w:r>
          </w:p>
          <w:p w14:paraId="748D5844" w14:textId="74C167EC" w:rsidR="004A7972" w:rsidRDefault="004A7972" w:rsidP="007C3F8C">
            <w:pPr>
              <w:spacing w:before="120" w:after="120"/>
              <w:rPr>
                <w:lang w:val="en-US"/>
              </w:rPr>
            </w:pPr>
            <w:r>
              <w:rPr>
                <w:lang w:val="en-US"/>
              </w:rPr>
              <w:t xml:space="preserve">Multiplayer </w:t>
            </w:r>
          </w:p>
        </w:tc>
      </w:tr>
    </w:tbl>
    <w:p w14:paraId="201A2364" w14:textId="77777777" w:rsidR="00D86116" w:rsidRDefault="00D86116" w:rsidP="007434F8">
      <w:pPr>
        <w:spacing w:after="0"/>
        <w:rPr>
          <w:lang w:val="en-US"/>
        </w:rPr>
      </w:pPr>
    </w:p>
    <w:sectPr w:rsidR="00D86116"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C4F82" w14:textId="77777777" w:rsidR="00615440" w:rsidRDefault="00615440" w:rsidP="007434F8">
      <w:pPr>
        <w:spacing w:after="0" w:line="240" w:lineRule="auto"/>
      </w:pPr>
      <w:r>
        <w:separator/>
      </w:r>
    </w:p>
  </w:endnote>
  <w:endnote w:type="continuationSeparator" w:id="0">
    <w:p w14:paraId="7A1CD1DB" w14:textId="77777777" w:rsidR="00615440" w:rsidRDefault="00615440"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FF434" w14:textId="77777777" w:rsidR="00615440" w:rsidRDefault="00615440" w:rsidP="007434F8">
      <w:pPr>
        <w:spacing w:after="0" w:line="240" w:lineRule="auto"/>
      </w:pPr>
      <w:r>
        <w:separator/>
      </w:r>
    </w:p>
  </w:footnote>
  <w:footnote w:type="continuationSeparator" w:id="0">
    <w:p w14:paraId="5A0720D3" w14:textId="77777777" w:rsidR="00615440" w:rsidRDefault="00615440"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05688474">
    <w:abstractNumId w:val="3"/>
  </w:num>
  <w:num w:numId="2" w16cid:durableId="591669012">
    <w:abstractNumId w:val="5"/>
  </w:num>
  <w:num w:numId="3" w16cid:durableId="115564057">
    <w:abstractNumId w:val="0"/>
  </w:num>
  <w:num w:numId="4" w16cid:durableId="734351606">
    <w:abstractNumId w:val="2"/>
  </w:num>
  <w:num w:numId="5" w16cid:durableId="1412508117">
    <w:abstractNumId w:val="9"/>
  </w:num>
  <w:num w:numId="6" w16cid:durableId="404881646">
    <w:abstractNumId w:val="4"/>
  </w:num>
  <w:num w:numId="7" w16cid:durableId="2047830236">
    <w:abstractNumId w:val="7"/>
  </w:num>
  <w:num w:numId="8" w16cid:durableId="744958253">
    <w:abstractNumId w:val="6"/>
  </w:num>
  <w:num w:numId="9" w16cid:durableId="2067994338">
    <w:abstractNumId w:val="1"/>
  </w:num>
  <w:num w:numId="10" w16cid:durableId="1850024034">
    <w:abstractNumId w:val="10"/>
  </w:num>
  <w:num w:numId="11" w16cid:durableId="1990016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6CFD"/>
    <w:rsid w:val="00322B6F"/>
    <w:rsid w:val="0033471C"/>
    <w:rsid w:val="00380E18"/>
    <w:rsid w:val="003B4F09"/>
    <w:rsid w:val="003C35BA"/>
    <w:rsid w:val="003D202B"/>
    <w:rsid w:val="00402394"/>
    <w:rsid w:val="00451A3A"/>
    <w:rsid w:val="004A7972"/>
    <w:rsid w:val="00500A19"/>
    <w:rsid w:val="00526596"/>
    <w:rsid w:val="00570AA8"/>
    <w:rsid w:val="00591D16"/>
    <w:rsid w:val="005A228C"/>
    <w:rsid w:val="005D3FE4"/>
    <w:rsid w:val="005E4479"/>
    <w:rsid w:val="005F2033"/>
    <w:rsid w:val="00615440"/>
    <w:rsid w:val="00630E26"/>
    <w:rsid w:val="0065430B"/>
    <w:rsid w:val="0071288C"/>
    <w:rsid w:val="00730FF6"/>
    <w:rsid w:val="00736C51"/>
    <w:rsid w:val="007427E6"/>
    <w:rsid w:val="007434F8"/>
    <w:rsid w:val="00780781"/>
    <w:rsid w:val="007B78D0"/>
    <w:rsid w:val="007C71D0"/>
    <w:rsid w:val="007F196A"/>
    <w:rsid w:val="00806357"/>
    <w:rsid w:val="00806855"/>
    <w:rsid w:val="00810AE9"/>
    <w:rsid w:val="0087181B"/>
    <w:rsid w:val="008967A9"/>
    <w:rsid w:val="00995F57"/>
    <w:rsid w:val="009D4550"/>
    <w:rsid w:val="00A60548"/>
    <w:rsid w:val="00A81D6E"/>
    <w:rsid w:val="00A83068"/>
    <w:rsid w:val="00A9719E"/>
    <w:rsid w:val="00AA3A13"/>
    <w:rsid w:val="00AE1626"/>
    <w:rsid w:val="00B16C8A"/>
    <w:rsid w:val="00B27600"/>
    <w:rsid w:val="00C1140E"/>
    <w:rsid w:val="00C567C1"/>
    <w:rsid w:val="00C93EA6"/>
    <w:rsid w:val="00CB017A"/>
    <w:rsid w:val="00CD480F"/>
    <w:rsid w:val="00CF57D5"/>
    <w:rsid w:val="00D1281C"/>
    <w:rsid w:val="00D16D8B"/>
    <w:rsid w:val="00D5745A"/>
    <w:rsid w:val="00D86116"/>
    <w:rsid w:val="00D91E0C"/>
    <w:rsid w:val="00DD23F0"/>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Tabish Zaman</cp:lastModifiedBy>
  <cp:revision>15</cp:revision>
  <dcterms:created xsi:type="dcterms:W3CDTF">2019-09-23T16:51:00Z</dcterms:created>
  <dcterms:modified xsi:type="dcterms:W3CDTF">2023-10-13T17:42:00Z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2023-10-13T17:18:53Z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ffb676d9-6b1e-4508-b101-c363d6ad459f</vt:lpwstr>
  </property>
  <property fmtid="{D5CDD505-2E9C-101B-9397-08002B2CF9AE}" pid="8" name="MSIP_Label_defa4170-0d19-0005-0004-bc88714345d2_ContentBits">
    <vt:lpwstr>0</vt:lpwstr>
  </property>
</Properties>
</file>