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069" w:rsidRDefault="00F3218A">
      <w:r>
        <w:t>四子棋人机伪代码实现过程</w:t>
      </w:r>
    </w:p>
    <w:p w:rsidR="00467955" w:rsidRDefault="00467955">
      <w:r>
        <w:t>棋格的程序编码过程为：（</w:t>
      </w:r>
      <w:r>
        <w:t>checkerboard class</w:t>
      </w:r>
      <w:r>
        <w:t>）</w:t>
      </w:r>
    </w:p>
    <w:p w:rsidR="00467955" w:rsidRDefault="00043F02">
      <w:r>
        <w:t>Checkerboard</w:t>
      </w:r>
      <w:r>
        <w:t>类主要控制棋格的生成以及界面的控制。</w:t>
      </w:r>
    </w:p>
    <w:p w:rsidR="00043F02" w:rsidRDefault="00043F02">
      <w:r>
        <w:t>界面含有三个按钮</w:t>
      </w:r>
    </w:p>
    <w:p w:rsidR="00043F02" w:rsidRDefault="00043F02">
      <w:r>
        <w:t>分别为开始游戏、再来一局、人机对战</w:t>
      </w:r>
      <w:r>
        <w:t>/</w:t>
      </w:r>
      <w:r>
        <w:t>普通对战。</w:t>
      </w:r>
    </w:p>
    <w:p w:rsidR="00043F02" w:rsidRPr="00043F02" w:rsidRDefault="00043F02"/>
    <w:p w:rsidR="00B106C7" w:rsidRDefault="00F3218A" w:rsidP="00F3218A">
      <w:pPr>
        <w:pStyle w:val="a3"/>
        <w:numPr>
          <w:ilvl w:val="0"/>
          <w:numId w:val="1"/>
        </w:numPr>
        <w:ind w:firstLineChars="0"/>
      </w:pPr>
      <w:r>
        <w:rPr>
          <w:rFonts w:hint="eastAsia"/>
        </w:rPr>
        <w:t>棋子有两种颜色，每种颜色每次只能走一步，不可以放弃走棋。</w:t>
      </w:r>
      <w:r w:rsidR="00043F02">
        <w:rPr>
          <w:rFonts w:hint="eastAsia"/>
        </w:rPr>
        <w:t>（</w:t>
      </w:r>
      <w:r w:rsidR="00B106C7">
        <w:rPr>
          <w:rFonts w:hint="eastAsia"/>
        </w:rPr>
        <w:t>chessmanclass</w:t>
      </w:r>
      <w:r w:rsidR="00043F02">
        <w:rPr>
          <w:rFonts w:hint="eastAsia"/>
        </w:rPr>
        <w:t>）</w:t>
      </w:r>
    </w:p>
    <w:p w:rsidR="00F3218A" w:rsidRDefault="00B106C7" w:rsidP="00B106C7">
      <w:pPr>
        <w:pStyle w:val="a3"/>
        <w:ind w:left="360" w:firstLineChars="0" w:firstLine="0"/>
      </w:pPr>
      <w:r>
        <w:t>控制棋子的状态，同时能够随机生成棋子的标号。</w:t>
      </w:r>
    </w:p>
    <w:p w:rsidR="00F3218A" w:rsidRDefault="00F3218A" w:rsidP="00F3218A">
      <w:pPr>
        <w:pStyle w:val="a3"/>
        <w:numPr>
          <w:ilvl w:val="0"/>
          <w:numId w:val="1"/>
        </w:numPr>
        <w:ind w:firstLineChars="0"/>
      </w:pPr>
      <w:r>
        <w:t>棋盘上有三种状态的棋子</w:t>
      </w:r>
    </w:p>
    <w:p w:rsidR="00F3218A" w:rsidRDefault="00F3218A" w:rsidP="00F3218A">
      <w:pPr>
        <w:pStyle w:val="a3"/>
        <w:numPr>
          <w:ilvl w:val="1"/>
          <w:numId w:val="1"/>
        </w:numPr>
        <w:ind w:firstLineChars="0"/>
      </w:pPr>
      <w:r>
        <w:t>B2 C2 B3 C3</w:t>
      </w:r>
    </w:p>
    <w:p w:rsidR="00F3218A" w:rsidRDefault="00F3218A" w:rsidP="00F3218A">
      <w:pPr>
        <w:pStyle w:val="a3"/>
        <w:numPr>
          <w:ilvl w:val="1"/>
          <w:numId w:val="1"/>
        </w:numPr>
        <w:ind w:firstLineChars="0"/>
      </w:pPr>
      <w:r>
        <w:t>A2 A3 B1 B4 C1 C4 D2 D3</w:t>
      </w:r>
    </w:p>
    <w:p w:rsidR="00F3218A" w:rsidRPr="00F3218A" w:rsidRDefault="00F3218A" w:rsidP="00F3218A">
      <w:pPr>
        <w:pStyle w:val="a3"/>
        <w:numPr>
          <w:ilvl w:val="1"/>
          <w:numId w:val="1"/>
        </w:numPr>
        <w:ind w:firstLineChars="0"/>
      </w:pPr>
      <w:r>
        <w:t>A1 A4 D1 D4</w:t>
      </w:r>
    </w:p>
    <w:p w:rsidR="00F3218A" w:rsidRDefault="00F3218A">
      <w:r>
        <w:t>3</w:t>
      </w:r>
      <w:r>
        <w:t>、（人走棋）红色棋子先，实现过程有选中</w:t>
      </w:r>
      <w:r>
        <w:rPr>
          <w:rFonts w:hint="eastAsia"/>
        </w:rPr>
        <w:t>--</w:t>
      </w:r>
      <w:r>
        <w:rPr>
          <w:rFonts w:hint="eastAsia"/>
        </w:rPr>
        <w:t>移动（判断走棋是否非法）</w:t>
      </w:r>
      <w:r>
        <w:rPr>
          <w:rFonts w:hint="eastAsia"/>
        </w:rPr>
        <w:t>--</w:t>
      </w:r>
      <w:r w:rsidR="00467955">
        <w:rPr>
          <w:rFonts w:hint="eastAsia"/>
        </w:rPr>
        <w:t>主要通过三种第二步中列出的三种步骤</w:t>
      </w:r>
    </w:p>
    <w:p w:rsidR="00B106C7" w:rsidRDefault="00B106C7">
      <w:r>
        <w:rPr>
          <w:rFonts w:hint="eastAsia"/>
        </w:rPr>
        <w:t>Algorithmclass</w:t>
      </w:r>
      <w:r>
        <w:rPr>
          <w:rFonts w:hint="eastAsia"/>
        </w:rPr>
        <w:t>提供一下算法，移动棋子规则判断，棋子行走是否合法，判断棋子在哪一个位置上。</w:t>
      </w:r>
    </w:p>
    <w:p w:rsidR="00B106C7" w:rsidRDefault="00B106C7"/>
    <w:p w:rsidR="00467955" w:rsidRDefault="00467955">
      <w:r>
        <w:rPr>
          <w:rFonts w:hint="eastAsia"/>
        </w:rPr>
        <w:t>4</w:t>
      </w:r>
      <w:r>
        <w:rPr>
          <w:rFonts w:hint="eastAsia"/>
        </w:rPr>
        <w:t>、（机器）通过判断</w:t>
      </w:r>
      <w:r>
        <w:rPr>
          <w:rFonts w:hint="eastAsia"/>
        </w:rPr>
        <w:t>1-4</w:t>
      </w:r>
      <w:r>
        <w:rPr>
          <w:rFonts w:hint="eastAsia"/>
        </w:rPr>
        <w:t>号棋是否有可行的走法</w:t>
      </w:r>
      <w:r>
        <w:t>—</w:t>
      </w:r>
      <w:r>
        <w:rPr>
          <w:rFonts w:hint="eastAsia"/>
        </w:rPr>
        <w:t>移动（判断走棋是否合法）</w:t>
      </w:r>
      <w:r>
        <w:rPr>
          <w:rFonts w:hint="eastAsia"/>
        </w:rPr>
        <w:t>--</w:t>
      </w:r>
      <w:r>
        <w:rPr>
          <w:rFonts w:hint="eastAsia"/>
        </w:rPr>
        <w:t>主要通过第二步中是不是有合适的走法</w:t>
      </w:r>
      <w:r>
        <w:t>—</w:t>
      </w:r>
      <w:r>
        <w:rPr>
          <w:rFonts w:hint="eastAsia"/>
        </w:rPr>
        <w:t>如果没有合适的走法即为人胜利。</w:t>
      </w:r>
    </w:p>
    <w:p w:rsidR="000411CE" w:rsidRDefault="000411CE" w:rsidP="005E5FD4">
      <w:pPr>
        <w:ind w:left="420"/>
      </w:pPr>
      <w:r>
        <w:t>1</w:t>
      </w:r>
      <w:r>
        <w:t>、现在可以构建一种简单的算法，可以实现人与机器走四子决，实现的内容为；对调变换红蓝棋子的颜色，在每次走棋使用随机算法变化四个棋子的编号。</w:t>
      </w:r>
    </w:p>
    <w:p w:rsidR="000411CE" w:rsidRDefault="000411CE" w:rsidP="005E5FD4">
      <w:pPr>
        <w:ind w:left="420"/>
      </w:pPr>
      <w:r>
        <w:t>2</w:t>
      </w:r>
      <w:r>
        <w:t>、每次行走时都需要改变棋子的算法，然后使用对应的棋子顺序以及每个棋子的行走顺序进行行走，实现真真意义上的棋子变化。</w:t>
      </w:r>
    </w:p>
    <w:p w:rsidR="00B106C7" w:rsidRDefault="00B106C7" w:rsidP="00B106C7">
      <w:r>
        <w:t>Topologyclass</w:t>
      </w:r>
      <w:r>
        <w:t>实现棋格之间的拓扑关系，提供给</w:t>
      </w:r>
      <w:r>
        <w:t>Algorithmclass</w:t>
      </w:r>
      <w:r>
        <w:t>来调用规则判断棋子行走是否合法。</w:t>
      </w:r>
    </w:p>
    <w:p w:rsidR="000A631F" w:rsidRDefault="00467955">
      <w:r>
        <w:rPr>
          <w:rFonts w:hint="eastAsia"/>
        </w:rPr>
        <w:t>5</w:t>
      </w:r>
      <w:r>
        <w:rPr>
          <w:rFonts w:hint="eastAsia"/>
        </w:rPr>
        <w:t>、每次只能走直线，不能走对角，为了实现这种走棋，需要在棋格中建立各个棋子之间的拓扑关系，使每次走棋都能按照棋格之间的拓扑关系进行行走，不能出现于拓扑棋格相违背的走棋。</w:t>
      </w:r>
      <w:r w:rsidR="000411CE">
        <w:rPr>
          <w:rFonts w:hint="eastAsia"/>
        </w:rPr>
        <w:t>当前存在的很多算法都可以使用包括图形学中的相关算法都是可以使用的。</w:t>
      </w:r>
    </w:p>
    <w:p w:rsidR="000A631F" w:rsidRDefault="000A631F"/>
    <w:p w:rsidR="00043F02" w:rsidRDefault="00043F02"/>
    <w:p w:rsidR="00043F02" w:rsidRDefault="00043F02"/>
    <w:p w:rsidR="00043F02" w:rsidRDefault="00043F02"/>
    <w:p w:rsidR="00043F02" w:rsidRDefault="00043F02"/>
    <w:p w:rsidR="00043F02" w:rsidRPr="000A631F" w:rsidRDefault="00043F02"/>
    <w:p w:rsidR="000411CE" w:rsidRDefault="000411CE">
      <w:r>
        <w:rPr>
          <w:rFonts w:hint="eastAsia"/>
        </w:rPr>
        <w:t>6</w:t>
      </w:r>
      <w:r>
        <w:rPr>
          <w:rFonts w:hint="eastAsia"/>
        </w:rPr>
        <w:t>、游戏策略的分类，可以分为中原型、边路性等，设子求生性，设子双杀、困子无解型。</w:t>
      </w:r>
    </w:p>
    <w:p w:rsidR="000411CE" w:rsidRDefault="000411CE">
      <w:r>
        <w:rPr>
          <w:rFonts w:hint="eastAsia"/>
        </w:rPr>
        <w:t>7</w:t>
      </w:r>
      <w:r>
        <w:rPr>
          <w:rFonts w:hint="eastAsia"/>
        </w:rPr>
        <w:t>、</w:t>
      </w:r>
      <w:r>
        <w:t>当然在游戏中最后一种没有解的算法，我们是不进行讨论的。</w:t>
      </w:r>
    </w:p>
    <w:p w:rsidR="000411CE" w:rsidRDefault="005E5FD4" w:rsidP="005E5FD4">
      <w:pPr>
        <w:ind w:firstLine="420"/>
      </w:pPr>
      <w:r>
        <w:t>1</w:t>
      </w:r>
      <w:r>
        <w:t>、</w:t>
      </w:r>
      <w:r w:rsidR="000411CE">
        <w:t>AI</w:t>
      </w:r>
      <w:r w:rsidR="000411CE">
        <w:t>算法的</w:t>
      </w:r>
      <w:r>
        <w:t>可以</w:t>
      </w:r>
      <w:r w:rsidR="000411CE">
        <w:t>根据</w:t>
      </w:r>
      <w:r>
        <w:t>游戏的</w:t>
      </w:r>
      <w:r w:rsidR="000411CE">
        <w:t>结果分类寻找</w:t>
      </w:r>
      <w:r>
        <w:t>机器可以实现的最优解的方法。</w:t>
      </w:r>
    </w:p>
    <w:p w:rsidR="005E5FD4" w:rsidRDefault="005E5FD4" w:rsidP="005E5FD4">
      <w:pPr>
        <w:ind w:left="420"/>
      </w:pPr>
      <w:r>
        <w:t>2</w:t>
      </w:r>
      <w:r>
        <w:t>、剔除循环走棋相同的部分，可以在简单的机器算法模型中进行求解。</w:t>
      </w:r>
    </w:p>
    <w:p w:rsidR="005E5FD4" w:rsidRDefault="005E5FD4" w:rsidP="005E5FD4">
      <w:r>
        <w:rPr>
          <w:rFonts w:hint="eastAsia"/>
        </w:rPr>
        <w:t>8</w:t>
      </w:r>
      <w:r>
        <w:rPr>
          <w:rFonts w:hint="eastAsia"/>
        </w:rPr>
        <w:t>、该游戏的价值，使用</w:t>
      </w:r>
      <w:r>
        <w:t>7-10</w:t>
      </w:r>
      <w:r>
        <w:t>左右的孩子进行智力开发使用。</w:t>
      </w:r>
    </w:p>
    <w:p w:rsidR="005E5FD4" w:rsidRDefault="005E5FD4" w:rsidP="005E5FD4">
      <w:r>
        <w:rPr>
          <w:rFonts w:hint="eastAsia"/>
        </w:rPr>
        <w:t>9</w:t>
      </w:r>
      <w:r>
        <w:rPr>
          <w:rFonts w:hint="eastAsia"/>
        </w:rPr>
        <w:t>、当让可以在该游戏开源的代码中进行分类，实现</w:t>
      </w:r>
      <w:r>
        <w:rPr>
          <w:rFonts w:hint="eastAsia"/>
        </w:rPr>
        <w:t>6</w:t>
      </w:r>
      <w:r>
        <w:rPr>
          <w:rFonts w:hint="eastAsia"/>
        </w:rPr>
        <w:t>、</w:t>
      </w:r>
      <w:r>
        <w:rPr>
          <w:rFonts w:hint="eastAsia"/>
        </w:rPr>
        <w:t>8</w:t>
      </w:r>
      <w:r>
        <w:rPr>
          <w:rFonts w:hint="eastAsia"/>
        </w:rPr>
        <w:t>、</w:t>
      </w:r>
      <w:r>
        <w:rPr>
          <w:rFonts w:hint="eastAsia"/>
        </w:rPr>
        <w:t>16</w:t>
      </w:r>
      <w:r>
        <w:rPr>
          <w:rFonts w:hint="eastAsia"/>
        </w:rPr>
        <w:t>等子决的开发，</w:t>
      </w:r>
      <w:r w:rsidR="002A5B84" w:rsidRPr="002A5B84">
        <w:rPr>
          <w:rFonts w:hint="eastAsia"/>
        </w:rPr>
        <w:t>BF,BS,BE,BT,4,6,8,12</w:t>
      </w:r>
      <w:r w:rsidR="002A5B84" w:rsidRPr="002A5B84">
        <w:rPr>
          <w:rFonts w:hint="eastAsia"/>
        </w:rPr>
        <w:t>等子决，后续开发的希望能够对棋子进行不同功能的分类，提升</w:t>
      </w:r>
      <w:bookmarkStart w:id="0" w:name="_GoBack"/>
      <w:bookmarkEnd w:id="0"/>
      <w:r w:rsidR="002A5B84" w:rsidRPr="002A5B84">
        <w:rPr>
          <w:rFonts w:hint="eastAsia"/>
        </w:rPr>
        <w:t>游戏的复杂度。</w:t>
      </w:r>
      <w:r w:rsidRPr="002A5B84">
        <w:rPr>
          <w:rFonts w:hint="eastAsia"/>
          <w:color w:val="FF0000"/>
        </w:rPr>
        <w:t>当棋子过多时可以对棋子的功能进行分类以实现其他种类的变种游戏的开发。</w:t>
      </w:r>
    </w:p>
    <w:sectPr w:rsidR="005E5F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C44" w:rsidRDefault="00174C44" w:rsidP="00467955">
      <w:r>
        <w:separator/>
      </w:r>
    </w:p>
  </w:endnote>
  <w:endnote w:type="continuationSeparator" w:id="0">
    <w:p w:rsidR="00174C44" w:rsidRDefault="00174C44" w:rsidP="0046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C44" w:rsidRDefault="00174C44" w:rsidP="00467955">
      <w:r>
        <w:separator/>
      </w:r>
    </w:p>
  </w:footnote>
  <w:footnote w:type="continuationSeparator" w:id="0">
    <w:p w:rsidR="00174C44" w:rsidRDefault="00174C44" w:rsidP="004679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CC1285"/>
    <w:multiLevelType w:val="hybridMultilevel"/>
    <w:tmpl w:val="6456970A"/>
    <w:lvl w:ilvl="0" w:tplc="AFF26A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48"/>
    <w:rsid w:val="000411CE"/>
    <w:rsid w:val="00043F02"/>
    <w:rsid w:val="000A631F"/>
    <w:rsid w:val="000B4D8A"/>
    <w:rsid w:val="00174C44"/>
    <w:rsid w:val="002A5B84"/>
    <w:rsid w:val="00467955"/>
    <w:rsid w:val="005E5FD4"/>
    <w:rsid w:val="006F22A2"/>
    <w:rsid w:val="007C1069"/>
    <w:rsid w:val="00B106C7"/>
    <w:rsid w:val="00CE09CD"/>
    <w:rsid w:val="00D04DE5"/>
    <w:rsid w:val="00F05348"/>
    <w:rsid w:val="00F32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8A0260-BE39-4C0D-AAFE-1909ECB4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18A"/>
    <w:pPr>
      <w:ind w:firstLineChars="200" w:firstLine="420"/>
    </w:pPr>
  </w:style>
  <w:style w:type="paragraph" w:styleId="a4">
    <w:name w:val="header"/>
    <w:basedOn w:val="a"/>
    <w:link w:val="Char"/>
    <w:uiPriority w:val="99"/>
    <w:unhideWhenUsed/>
    <w:rsid w:val="004679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67955"/>
    <w:rPr>
      <w:sz w:val="18"/>
      <w:szCs w:val="18"/>
    </w:rPr>
  </w:style>
  <w:style w:type="paragraph" w:styleId="a5">
    <w:name w:val="footer"/>
    <w:basedOn w:val="a"/>
    <w:link w:val="Char0"/>
    <w:uiPriority w:val="99"/>
    <w:unhideWhenUsed/>
    <w:rsid w:val="00467955"/>
    <w:pPr>
      <w:tabs>
        <w:tab w:val="center" w:pos="4153"/>
        <w:tab w:val="right" w:pos="8306"/>
      </w:tabs>
      <w:snapToGrid w:val="0"/>
      <w:jc w:val="left"/>
    </w:pPr>
    <w:rPr>
      <w:sz w:val="18"/>
      <w:szCs w:val="18"/>
    </w:rPr>
  </w:style>
  <w:style w:type="character" w:customStyle="1" w:styleId="Char0">
    <w:name w:val="页脚 Char"/>
    <w:basedOn w:val="a0"/>
    <w:link w:val="a5"/>
    <w:uiPriority w:val="99"/>
    <w:rsid w:val="004679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7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152</Words>
  <Characters>871</Characters>
  <Application>Microsoft Office Word</Application>
  <DocSecurity>0</DocSecurity>
  <Lines>7</Lines>
  <Paragraphs>2</Paragraphs>
  <ScaleCrop>false</ScaleCrop>
  <Company>MS</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2020-07-19T10:00:00Z</dcterms:created>
  <dcterms:modified xsi:type="dcterms:W3CDTF">2020-07-25T23:53:00Z</dcterms:modified>
</cp:coreProperties>
</file>