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6B583" w14:textId="0C808B30" w:rsidR="00A26EDD" w:rsidRDefault="00A26EDD" w:rsidP="00A26EDD">
      <w:pPr>
        <w:jc w:val="center"/>
        <w:rPr>
          <w:rFonts w:cs="Times New Roman"/>
          <w:b/>
          <w:bCs/>
          <w:szCs w:val="28"/>
        </w:rPr>
      </w:pPr>
      <w:r>
        <w:rPr>
          <w:rFonts w:cs="Times New Roman"/>
          <w:b/>
          <w:bCs/>
          <w:szCs w:val="28"/>
        </w:rPr>
        <w:t>Тезаурусный словарь</w:t>
      </w:r>
    </w:p>
    <w:p w14:paraId="3A6867F6" w14:textId="66155473" w:rsidR="00A26EDD" w:rsidRDefault="00A26EDD" w:rsidP="00A26EDD">
      <w:pPr>
        <w:ind w:firstLine="708"/>
        <w:rPr>
          <w:rFonts w:cs="Times New Roman"/>
          <w:szCs w:val="28"/>
        </w:rPr>
      </w:pPr>
      <w:r>
        <w:rPr>
          <w:rFonts w:cs="Times New Roman"/>
          <w:szCs w:val="28"/>
        </w:rPr>
        <w:t xml:space="preserve">ЦП - </w:t>
      </w:r>
      <w:r w:rsidRPr="00A26EDD">
        <w:rPr>
          <w:rFonts w:cs="Times New Roman"/>
          <w:szCs w:val="28"/>
        </w:rPr>
        <w:t>электронный блок, либо интегральная схема (микропроцессор), исполняющая машинные инструкции (код программ), главная часть аппаратного обеспечения компьютера или программируемого логического контроллера. Иногда называют микропроцессором или просто процессором.</w:t>
      </w:r>
    </w:p>
    <w:p w14:paraId="5B55B39D" w14:textId="1047861D" w:rsidR="00A26EDD" w:rsidRDefault="00A26EDD" w:rsidP="00A26EDD">
      <w:pPr>
        <w:ind w:firstLine="708"/>
        <w:rPr>
          <w:rFonts w:cs="Times New Roman"/>
          <w:szCs w:val="28"/>
        </w:rPr>
      </w:pPr>
      <w:proofErr w:type="spellStart"/>
      <w:r w:rsidRPr="00A26EDD">
        <w:rPr>
          <w:rFonts w:cs="Times New Roman"/>
          <w:szCs w:val="28"/>
        </w:rPr>
        <w:t>Complex</w:t>
      </w:r>
      <w:proofErr w:type="spellEnd"/>
      <w:r w:rsidRPr="00A26EDD">
        <w:rPr>
          <w:rFonts w:cs="Times New Roman"/>
          <w:szCs w:val="28"/>
        </w:rPr>
        <w:t xml:space="preserve"> </w:t>
      </w:r>
      <w:proofErr w:type="spellStart"/>
      <w:r w:rsidRPr="00A26EDD">
        <w:rPr>
          <w:rFonts w:cs="Times New Roman"/>
          <w:szCs w:val="28"/>
        </w:rPr>
        <w:t>instruction</w:t>
      </w:r>
      <w:proofErr w:type="spellEnd"/>
      <w:r w:rsidRPr="00A26EDD">
        <w:rPr>
          <w:rFonts w:cs="Times New Roman"/>
          <w:szCs w:val="28"/>
        </w:rPr>
        <w:t xml:space="preserve"> </w:t>
      </w:r>
      <w:proofErr w:type="spellStart"/>
      <w:r w:rsidRPr="00A26EDD">
        <w:rPr>
          <w:rFonts w:cs="Times New Roman"/>
          <w:szCs w:val="28"/>
        </w:rPr>
        <w:t>set</w:t>
      </w:r>
      <w:proofErr w:type="spellEnd"/>
      <w:r w:rsidRPr="00A26EDD">
        <w:rPr>
          <w:rFonts w:cs="Times New Roman"/>
          <w:szCs w:val="28"/>
        </w:rPr>
        <w:t xml:space="preserve"> </w:t>
      </w:r>
      <w:proofErr w:type="spellStart"/>
      <w:r w:rsidRPr="00A26EDD">
        <w:rPr>
          <w:rFonts w:cs="Times New Roman"/>
          <w:szCs w:val="28"/>
        </w:rPr>
        <w:t>computer</w:t>
      </w:r>
      <w:proofErr w:type="spellEnd"/>
      <w:r w:rsidRPr="00A26EDD">
        <w:rPr>
          <w:rFonts w:cs="Times New Roman"/>
          <w:szCs w:val="28"/>
        </w:rPr>
        <w:t xml:space="preserve"> — вычисления со сложным набором команд. Процессорная архитектура, основанная на усложнённом наборе команд. Типичными представителями CISC являются микропроцессоры семейства x86 (хотя уже много лет эти процессоры являются CISC только по внешней системе команд: в начале процесса исполнения сложные команды разбиваются на более простые микрооперации (МОП), исполняемые RISC-ядром).</w:t>
      </w:r>
    </w:p>
    <w:p w14:paraId="22F0C3AE" w14:textId="1AF97BDD" w:rsidR="00A26EDD" w:rsidRDefault="00A26EDD" w:rsidP="00A26EDD">
      <w:pPr>
        <w:ind w:firstLine="708"/>
        <w:rPr>
          <w:rFonts w:cs="Times New Roman"/>
          <w:szCs w:val="28"/>
        </w:rPr>
      </w:pPr>
      <w:proofErr w:type="spellStart"/>
      <w:r w:rsidRPr="00A26EDD">
        <w:rPr>
          <w:rFonts w:cs="Times New Roman"/>
          <w:szCs w:val="28"/>
        </w:rPr>
        <w:t>Reduced</w:t>
      </w:r>
      <w:proofErr w:type="spellEnd"/>
      <w:r w:rsidRPr="00A26EDD">
        <w:rPr>
          <w:rFonts w:cs="Times New Roman"/>
          <w:szCs w:val="28"/>
        </w:rPr>
        <w:t xml:space="preserve"> </w:t>
      </w:r>
      <w:proofErr w:type="spellStart"/>
      <w:r w:rsidRPr="00A26EDD">
        <w:rPr>
          <w:rFonts w:cs="Times New Roman"/>
          <w:szCs w:val="28"/>
        </w:rPr>
        <w:t>instruction</w:t>
      </w:r>
      <w:proofErr w:type="spellEnd"/>
      <w:r w:rsidRPr="00A26EDD">
        <w:rPr>
          <w:rFonts w:cs="Times New Roman"/>
          <w:szCs w:val="28"/>
        </w:rPr>
        <w:t xml:space="preserve"> </w:t>
      </w:r>
      <w:proofErr w:type="spellStart"/>
      <w:r w:rsidRPr="00A26EDD">
        <w:rPr>
          <w:rFonts w:cs="Times New Roman"/>
          <w:szCs w:val="28"/>
        </w:rPr>
        <w:t>set</w:t>
      </w:r>
      <w:proofErr w:type="spellEnd"/>
      <w:r w:rsidRPr="00A26EDD">
        <w:rPr>
          <w:rFonts w:cs="Times New Roman"/>
          <w:szCs w:val="28"/>
        </w:rPr>
        <w:t xml:space="preserve"> </w:t>
      </w:r>
      <w:proofErr w:type="spellStart"/>
      <w:r w:rsidRPr="00A26EDD">
        <w:rPr>
          <w:rFonts w:cs="Times New Roman"/>
          <w:szCs w:val="28"/>
        </w:rPr>
        <w:t>computer</w:t>
      </w:r>
      <w:proofErr w:type="spellEnd"/>
      <w:r w:rsidRPr="00A26EDD">
        <w:rPr>
          <w:rFonts w:cs="Times New Roman"/>
          <w:szCs w:val="28"/>
        </w:rPr>
        <w:t xml:space="preserve"> — вычисления с упрощённым набором команд (в литературе слово </w:t>
      </w:r>
      <w:proofErr w:type="spellStart"/>
      <w:r w:rsidRPr="00A26EDD">
        <w:rPr>
          <w:rFonts w:cs="Times New Roman"/>
          <w:szCs w:val="28"/>
        </w:rPr>
        <w:t>reduced</w:t>
      </w:r>
      <w:proofErr w:type="spellEnd"/>
      <w:r w:rsidRPr="00A26EDD">
        <w:rPr>
          <w:rFonts w:cs="Times New Roman"/>
          <w:szCs w:val="28"/>
        </w:rPr>
        <w:t xml:space="preserve"> нередко ошибочно переводят как «сокращённый»). Архитектура процессоров, построенная на основе упрощённого набора команд, характеризуется наличием команд фиксированной длины, большого количества регистров, операций типа регистр-регистр, а также отсутствием косвенной адресации. Концепция RISC разработана Джоном Коком из IBM </w:t>
      </w:r>
      <w:proofErr w:type="spellStart"/>
      <w:r w:rsidRPr="00A26EDD">
        <w:rPr>
          <w:rFonts w:cs="Times New Roman"/>
          <w:szCs w:val="28"/>
        </w:rPr>
        <w:t>Research</w:t>
      </w:r>
      <w:proofErr w:type="spellEnd"/>
      <w:r w:rsidRPr="00A26EDD">
        <w:rPr>
          <w:rFonts w:cs="Times New Roman"/>
          <w:szCs w:val="28"/>
        </w:rPr>
        <w:t>, название придумано Дэвидом Паттерсоном (</w:t>
      </w:r>
      <w:proofErr w:type="spellStart"/>
      <w:r w:rsidRPr="00A26EDD">
        <w:rPr>
          <w:rFonts w:cs="Times New Roman"/>
          <w:szCs w:val="28"/>
        </w:rPr>
        <w:t>David</w:t>
      </w:r>
      <w:proofErr w:type="spellEnd"/>
      <w:r w:rsidRPr="00A26EDD">
        <w:rPr>
          <w:rFonts w:cs="Times New Roman"/>
          <w:szCs w:val="28"/>
        </w:rPr>
        <w:t xml:space="preserve"> </w:t>
      </w:r>
      <w:proofErr w:type="spellStart"/>
      <w:r w:rsidRPr="00A26EDD">
        <w:rPr>
          <w:rFonts w:cs="Times New Roman"/>
          <w:szCs w:val="28"/>
        </w:rPr>
        <w:t>Patterson</w:t>
      </w:r>
      <w:proofErr w:type="spellEnd"/>
      <w:r w:rsidRPr="00A26EDD">
        <w:rPr>
          <w:rFonts w:cs="Times New Roman"/>
          <w:szCs w:val="28"/>
        </w:rPr>
        <w:t>).</w:t>
      </w:r>
    </w:p>
    <w:p w14:paraId="70118075" w14:textId="595A894C" w:rsidR="00A26EDD" w:rsidRPr="00A26EDD" w:rsidRDefault="00A26EDD" w:rsidP="00A26EDD">
      <w:pPr>
        <w:ind w:firstLine="708"/>
        <w:rPr>
          <w:rFonts w:cs="Times New Roman"/>
          <w:szCs w:val="28"/>
        </w:rPr>
      </w:pPr>
      <w:proofErr w:type="spellStart"/>
      <w:r w:rsidRPr="00A26EDD">
        <w:rPr>
          <w:rFonts w:cs="Times New Roman"/>
          <w:szCs w:val="28"/>
        </w:rPr>
        <w:t>Minimum</w:t>
      </w:r>
      <w:proofErr w:type="spellEnd"/>
      <w:r w:rsidRPr="00A26EDD">
        <w:rPr>
          <w:rFonts w:cs="Times New Roman"/>
          <w:szCs w:val="28"/>
        </w:rPr>
        <w:t xml:space="preserve"> </w:t>
      </w:r>
      <w:proofErr w:type="spellStart"/>
      <w:r w:rsidRPr="00A26EDD">
        <w:rPr>
          <w:rFonts w:cs="Times New Roman"/>
          <w:szCs w:val="28"/>
        </w:rPr>
        <w:t>instruction</w:t>
      </w:r>
      <w:proofErr w:type="spellEnd"/>
      <w:r w:rsidRPr="00A26EDD">
        <w:rPr>
          <w:rFonts w:cs="Times New Roman"/>
          <w:szCs w:val="28"/>
        </w:rPr>
        <w:t xml:space="preserve"> </w:t>
      </w:r>
      <w:proofErr w:type="spellStart"/>
      <w:r w:rsidRPr="00A26EDD">
        <w:rPr>
          <w:rFonts w:cs="Times New Roman"/>
          <w:szCs w:val="28"/>
        </w:rPr>
        <w:t>set</w:t>
      </w:r>
      <w:proofErr w:type="spellEnd"/>
      <w:r w:rsidRPr="00A26EDD">
        <w:rPr>
          <w:rFonts w:cs="Times New Roman"/>
          <w:szCs w:val="28"/>
        </w:rPr>
        <w:t xml:space="preserve"> </w:t>
      </w:r>
      <w:proofErr w:type="spellStart"/>
      <w:r w:rsidRPr="00A26EDD">
        <w:rPr>
          <w:rFonts w:cs="Times New Roman"/>
          <w:szCs w:val="28"/>
        </w:rPr>
        <w:t>computer</w:t>
      </w:r>
      <w:proofErr w:type="spellEnd"/>
      <w:r w:rsidRPr="00A26EDD">
        <w:rPr>
          <w:rFonts w:cs="Times New Roman"/>
          <w:szCs w:val="28"/>
        </w:rPr>
        <w:t xml:space="preserve"> — вычисления с минимальным набором команд. Дальнейшее развитие идей команды Чака Мура, который полагает, что принцип простоты, изначальный для RISC-процессоров, слишком быстро отошёл на задний план. В пылу борьбы за максимальное быстродействие, RISC догнал и обогнал многие CISC-процессоры по сложности. Архитектура MISC строится на стековой вычислительной модели с ограниченным числом команд (примерно 20—30 команд).</w:t>
      </w:r>
      <w:bookmarkStart w:id="0" w:name="_GoBack"/>
      <w:bookmarkEnd w:id="0"/>
    </w:p>
    <w:p w14:paraId="5C5DD857" w14:textId="77777777" w:rsidR="00A26EDD" w:rsidRDefault="00A26EDD">
      <w:pPr>
        <w:spacing w:after="160" w:line="259" w:lineRule="auto"/>
        <w:jc w:val="left"/>
        <w:rPr>
          <w:rFonts w:cs="Times New Roman"/>
          <w:b/>
          <w:bCs/>
          <w:szCs w:val="28"/>
        </w:rPr>
      </w:pPr>
      <w:r>
        <w:rPr>
          <w:rFonts w:cs="Times New Roman"/>
          <w:b/>
          <w:bCs/>
          <w:szCs w:val="28"/>
        </w:rPr>
        <w:br w:type="page"/>
      </w:r>
    </w:p>
    <w:p w14:paraId="56D453FB" w14:textId="0A5E3D2F" w:rsidR="00A26EDD" w:rsidRDefault="00A26EDD" w:rsidP="00A26EDD">
      <w:pPr>
        <w:jc w:val="center"/>
        <w:rPr>
          <w:rFonts w:cs="Times New Roman"/>
          <w:b/>
          <w:bCs/>
          <w:szCs w:val="28"/>
        </w:rPr>
      </w:pPr>
      <w:r w:rsidRPr="00A26EDD">
        <w:rPr>
          <w:rFonts w:cs="Times New Roman"/>
          <w:b/>
          <w:bCs/>
          <w:szCs w:val="28"/>
        </w:rPr>
        <w:lastRenderedPageBreak/>
        <w:t>Ментальная карта</w:t>
      </w:r>
    </w:p>
    <w:p w14:paraId="17F5979E" w14:textId="29E2104B" w:rsidR="00A26EDD" w:rsidRDefault="00A26EDD" w:rsidP="00A26EDD">
      <w:pPr>
        <w:jc w:val="center"/>
        <w:rPr>
          <w:rFonts w:cs="Times New Roman"/>
          <w:b/>
          <w:bCs/>
          <w:szCs w:val="28"/>
        </w:rPr>
      </w:pPr>
      <w:r>
        <w:rPr>
          <w:rFonts w:cs="Times New Roman"/>
          <w:b/>
          <w:bCs/>
          <w:noProof/>
          <w:szCs w:val="28"/>
        </w:rPr>
        <mc:AlternateContent>
          <mc:Choice Requires="wps">
            <w:drawing>
              <wp:anchor distT="0" distB="0" distL="114300" distR="114300" simplePos="0" relativeHeight="251659264" behindDoc="0" locked="0" layoutInCell="1" allowOverlap="1" wp14:anchorId="6097E536" wp14:editId="1023E55E">
                <wp:simplePos x="0" y="0"/>
                <wp:positionH relativeFrom="column">
                  <wp:posOffset>1386840</wp:posOffset>
                </wp:positionH>
                <wp:positionV relativeFrom="paragraph">
                  <wp:posOffset>240030</wp:posOffset>
                </wp:positionV>
                <wp:extent cx="2981325" cy="1352550"/>
                <wp:effectExtent l="0" t="0" r="28575" b="19050"/>
                <wp:wrapNone/>
                <wp:docPr id="1" name="Прямоугольник: скругленные углы 1"/>
                <wp:cNvGraphicFramePr/>
                <a:graphic xmlns:a="http://schemas.openxmlformats.org/drawingml/2006/main">
                  <a:graphicData uri="http://schemas.microsoft.com/office/word/2010/wordprocessingShape">
                    <wps:wsp>
                      <wps:cNvSpPr/>
                      <wps:spPr>
                        <a:xfrm>
                          <a:off x="0" y="0"/>
                          <a:ext cx="2981325" cy="1352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38150" w14:textId="1A41AE37" w:rsidR="00A26EDD" w:rsidRPr="00A26EDD" w:rsidRDefault="00A26EDD" w:rsidP="00A26EDD">
                            <w:pPr>
                              <w:pStyle w:val="1"/>
                              <w:spacing w:line="360" w:lineRule="auto"/>
                              <w:rPr>
                                <w:bCs/>
                                <w:color w:val="FFFFFF" w:themeColor="background1"/>
                                <w:szCs w:val="28"/>
                              </w:rPr>
                            </w:pPr>
                            <w:r w:rsidRPr="00A26EDD">
                              <w:rPr>
                                <w:bCs/>
                                <w:color w:val="FFFFFF" w:themeColor="background1"/>
                                <w:szCs w:val="28"/>
                              </w:rPr>
                              <w:t>Методы</w:t>
                            </w:r>
                            <w:r w:rsidRPr="00A26EDD">
                              <w:rPr>
                                <w:bCs/>
                                <w:color w:val="FFFFFF" w:themeColor="background1"/>
                                <w:szCs w:val="28"/>
                              </w:rPr>
                              <w:t xml:space="preserve"> </w:t>
                            </w:r>
                            <w:r w:rsidRPr="00A26EDD">
                              <w:rPr>
                                <w:bCs/>
                                <w:color w:val="FFFFFF" w:themeColor="background1"/>
                                <w:szCs w:val="28"/>
                              </w:rPr>
                              <w:t>измерения производительности процессоров (</w:t>
                            </w:r>
                            <w:r w:rsidRPr="00A26EDD">
                              <w:rPr>
                                <w:bCs/>
                                <w:color w:val="FFFFFF" w:themeColor="background1"/>
                                <w:szCs w:val="28"/>
                                <w:lang w:val="en-US"/>
                              </w:rPr>
                              <w:t>MIPS</w:t>
                            </w:r>
                            <w:r w:rsidRPr="00A26EDD">
                              <w:rPr>
                                <w:bCs/>
                                <w:color w:val="FFFFFF" w:themeColor="background1"/>
                                <w:szCs w:val="28"/>
                              </w:rPr>
                              <w:t xml:space="preserve">, </w:t>
                            </w:r>
                            <w:r w:rsidRPr="00A26EDD">
                              <w:rPr>
                                <w:bCs/>
                                <w:color w:val="FFFFFF" w:themeColor="background1"/>
                                <w:szCs w:val="28"/>
                                <w:lang w:val="en-US"/>
                              </w:rPr>
                              <w:t>Flops</w:t>
                            </w:r>
                            <w:r w:rsidRPr="00A26EDD">
                              <w:rPr>
                                <w:bCs/>
                                <w:color w:val="FFFFFF" w:themeColor="background1"/>
                                <w:szCs w:val="28"/>
                              </w:rPr>
                              <w:t>)</w:t>
                            </w:r>
                          </w:p>
                          <w:p w14:paraId="487F0939" w14:textId="77777777" w:rsidR="00A26EDD" w:rsidRDefault="00A26EDD" w:rsidP="00A26E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97E536" id="Прямоугольник: скругленные углы 1" o:spid="_x0000_s1026" style="position:absolute;left:0;text-align:left;margin-left:109.2pt;margin-top:18.9pt;width:234.7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" fillcolor="#5b9bd5 [3204]" strokecolor="#1f4d78 [1604]" strokeweight="1pt">
                <v:stroke joinstyle="miter"/>
                <v:textbox>
                  <w:txbxContent>
                    <w:p w14:paraId="09C38150" w14:textId="1A41AE37" w:rsidR="00A26EDD" w:rsidRPr="00A26EDD" w:rsidRDefault="00A26EDD" w:rsidP="00A26EDD">
                      <w:pPr>
                        <w:pStyle w:val="1"/>
                        <w:spacing w:line="360" w:lineRule="auto"/>
                        <w:rPr>
                          <w:bCs/>
                          <w:color w:val="FFFFFF" w:themeColor="background1"/>
                          <w:szCs w:val="28"/>
                        </w:rPr>
                      </w:pPr>
                      <w:r w:rsidRPr="00A26EDD">
                        <w:rPr>
                          <w:bCs/>
                          <w:color w:val="FFFFFF" w:themeColor="background1"/>
                          <w:szCs w:val="28"/>
                        </w:rPr>
                        <w:t>Методы</w:t>
                      </w:r>
                      <w:r w:rsidRPr="00A26EDD">
                        <w:rPr>
                          <w:bCs/>
                          <w:color w:val="FFFFFF" w:themeColor="background1"/>
                          <w:szCs w:val="28"/>
                        </w:rPr>
                        <w:t xml:space="preserve"> </w:t>
                      </w:r>
                      <w:r w:rsidRPr="00A26EDD">
                        <w:rPr>
                          <w:bCs/>
                          <w:color w:val="FFFFFF" w:themeColor="background1"/>
                          <w:szCs w:val="28"/>
                        </w:rPr>
                        <w:t>измерения производительности процессоров (</w:t>
                      </w:r>
                      <w:r w:rsidRPr="00A26EDD">
                        <w:rPr>
                          <w:bCs/>
                          <w:color w:val="FFFFFF" w:themeColor="background1"/>
                          <w:szCs w:val="28"/>
                          <w:lang w:val="en-US"/>
                        </w:rPr>
                        <w:t>MIPS</w:t>
                      </w:r>
                      <w:r w:rsidRPr="00A26EDD">
                        <w:rPr>
                          <w:bCs/>
                          <w:color w:val="FFFFFF" w:themeColor="background1"/>
                          <w:szCs w:val="28"/>
                        </w:rPr>
                        <w:t xml:space="preserve">, </w:t>
                      </w:r>
                      <w:r w:rsidRPr="00A26EDD">
                        <w:rPr>
                          <w:bCs/>
                          <w:color w:val="FFFFFF" w:themeColor="background1"/>
                          <w:szCs w:val="28"/>
                          <w:lang w:val="en-US"/>
                        </w:rPr>
                        <w:t>Flops</w:t>
                      </w:r>
                      <w:r w:rsidRPr="00A26EDD">
                        <w:rPr>
                          <w:bCs/>
                          <w:color w:val="FFFFFF" w:themeColor="background1"/>
                          <w:szCs w:val="28"/>
                        </w:rPr>
                        <w:t>)</w:t>
                      </w:r>
                    </w:p>
                    <w:p w14:paraId="487F0939" w14:textId="77777777" w:rsidR="00A26EDD" w:rsidRDefault="00A26EDD" w:rsidP="00A26EDD">
                      <w:pPr>
                        <w:jc w:val="center"/>
                      </w:pPr>
                    </w:p>
                  </w:txbxContent>
                </v:textbox>
              </v:roundrect>
            </w:pict>
          </mc:Fallback>
        </mc:AlternateContent>
      </w:r>
    </w:p>
    <w:p w14:paraId="06C388FB" w14:textId="66622072" w:rsidR="00A26EDD" w:rsidRDefault="00A26EDD" w:rsidP="00A26EDD">
      <w:pPr>
        <w:rPr>
          <w:b/>
          <w:bCs/>
        </w:rPr>
      </w:pPr>
    </w:p>
    <w:p w14:paraId="3A90E284" w14:textId="0613A641" w:rsidR="00A26EDD" w:rsidRPr="00A26EDD" w:rsidRDefault="00A26EDD" w:rsidP="00A26EDD">
      <w:pPr>
        <w:spacing w:after="160" w:line="259" w:lineRule="auto"/>
        <w:jc w:val="left"/>
        <w:rPr>
          <w:b/>
          <w:bCs/>
        </w:rPr>
      </w:pPr>
      <w:r>
        <w:rPr>
          <w:b/>
          <w:bCs/>
          <w:noProof/>
        </w:rPr>
        <mc:AlternateContent>
          <mc:Choice Requires="wps">
            <w:drawing>
              <wp:anchor distT="0" distB="0" distL="114300" distR="114300" simplePos="0" relativeHeight="251667456" behindDoc="0" locked="0" layoutInCell="1" allowOverlap="1" wp14:anchorId="5B17068D" wp14:editId="23C3BD2E">
                <wp:simplePos x="0" y="0"/>
                <wp:positionH relativeFrom="margin">
                  <wp:align>right</wp:align>
                </wp:positionH>
                <wp:positionV relativeFrom="paragraph">
                  <wp:posOffset>2379345</wp:posOffset>
                </wp:positionV>
                <wp:extent cx="1771650" cy="828675"/>
                <wp:effectExtent l="0" t="0" r="19050" b="28575"/>
                <wp:wrapNone/>
                <wp:docPr id="7" name="Прямоугольник: скругленные углы 7"/>
                <wp:cNvGraphicFramePr/>
                <a:graphic xmlns:a="http://schemas.openxmlformats.org/drawingml/2006/main">
                  <a:graphicData uri="http://schemas.microsoft.com/office/word/2010/wordprocessingShape">
                    <wps:wsp>
                      <wps:cNvSpPr/>
                      <wps:spPr>
                        <a:xfrm>
                          <a:off x="0" y="0"/>
                          <a:ext cx="17716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587F3" w14:textId="70D29AA9" w:rsidR="00A26EDD" w:rsidRPr="00A26EDD" w:rsidRDefault="00A26EDD" w:rsidP="00A26EDD">
                            <w:pPr>
                              <w:jc w:val="center"/>
                            </w:pPr>
                            <w:proofErr w:type="spellStart"/>
                            <w:r>
                              <w:rPr>
                                <w:lang w:val="en-US"/>
                              </w:rPr>
                              <w:t>Linpack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17068D" id="Прямоугольник: скругленные углы 7" o:spid="_x0000_s1027" style="position:absolute;margin-left:88.3pt;margin-top:187.35pt;width:139.5pt;height:65.2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" fillcolor="#5b9bd5 [3204]" strokecolor="#1f4d78 [1604]" strokeweight="1pt">
                <v:stroke joinstyle="miter"/>
                <v:textbox>
                  <w:txbxContent>
                    <w:p w14:paraId="71C587F3" w14:textId="70D29AA9" w:rsidR="00A26EDD" w:rsidRPr="00A26EDD" w:rsidRDefault="00A26EDD" w:rsidP="00A26EDD">
                      <w:pPr>
                        <w:jc w:val="center"/>
                      </w:pPr>
                      <w:proofErr w:type="spellStart"/>
                      <w:r>
                        <w:rPr>
                          <w:lang w:val="en-US"/>
                        </w:rPr>
                        <w:t>Linpack</w:t>
                      </w:r>
                      <w:proofErr w:type="spellEnd"/>
                    </w:p>
                  </w:txbxContent>
                </v:textbox>
                <w10:wrap anchorx="margin"/>
              </v:roundrect>
            </w:pict>
          </mc:Fallback>
        </mc:AlternateContent>
      </w:r>
      <w:r>
        <w:rPr>
          <w:b/>
          <w:bCs/>
          <w:noProof/>
        </w:rPr>
        <mc:AlternateContent>
          <mc:Choice Requires="wps">
            <w:drawing>
              <wp:anchor distT="0" distB="0" distL="114300" distR="114300" simplePos="0" relativeHeight="251665408" behindDoc="0" locked="0" layoutInCell="1" allowOverlap="1" wp14:anchorId="155B3F1B" wp14:editId="2E579A41">
                <wp:simplePos x="0" y="0"/>
                <wp:positionH relativeFrom="column">
                  <wp:posOffset>2101215</wp:posOffset>
                </wp:positionH>
                <wp:positionV relativeFrom="paragraph">
                  <wp:posOffset>2369820</wp:posOffset>
                </wp:positionV>
                <wp:extent cx="1771650" cy="828675"/>
                <wp:effectExtent l="0" t="0" r="19050" b="28575"/>
                <wp:wrapNone/>
                <wp:docPr id="6" name="Прямоугольник: скругленные углы 6"/>
                <wp:cNvGraphicFramePr/>
                <a:graphic xmlns:a="http://schemas.openxmlformats.org/drawingml/2006/main">
                  <a:graphicData uri="http://schemas.microsoft.com/office/word/2010/wordprocessingShape">
                    <wps:wsp>
                      <wps:cNvSpPr/>
                      <wps:spPr>
                        <a:xfrm>
                          <a:off x="0" y="0"/>
                          <a:ext cx="17716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8D2E1" w14:textId="3BB5D662" w:rsidR="00A26EDD" w:rsidRPr="00A26EDD" w:rsidRDefault="00A26EDD" w:rsidP="00A26EDD">
                            <w:pPr>
                              <w:jc w:val="center"/>
                            </w:pPr>
                            <w:r>
                              <w:rPr>
                                <w:lang w:val="en-US"/>
                              </w:rPr>
                              <w:t>Flops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5B3F1B" id="Прямоугольник: скругленные углы 6" o:spid="_x0000_s1028" style="position:absolute;margin-left:165.45pt;margin-top:186.6pt;width:139.5pt;height:65.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" fillcolor="#5b9bd5 [3204]" strokecolor="#1f4d78 [1604]" strokeweight="1pt">
                <v:stroke joinstyle="miter"/>
                <v:textbox>
                  <w:txbxContent>
                    <w:p w14:paraId="32F8D2E1" w14:textId="3BB5D662" w:rsidR="00A26EDD" w:rsidRPr="00A26EDD" w:rsidRDefault="00A26EDD" w:rsidP="00A26EDD">
                      <w:pPr>
                        <w:jc w:val="center"/>
                      </w:pPr>
                      <w:r>
                        <w:rPr>
                          <w:lang w:val="en-US"/>
                        </w:rPr>
                        <w:t>Flops</w:t>
                      </w:r>
                    </w:p>
                  </w:txbxContent>
                </v:textbox>
              </v:roundrect>
            </w:pict>
          </mc:Fallback>
        </mc:AlternateContent>
      </w:r>
      <w:r>
        <w:rPr>
          <w:b/>
          <w:bCs/>
          <w:noProof/>
        </w:rPr>
        <mc:AlternateContent>
          <mc:Choice Requires="wps">
            <w:drawing>
              <wp:anchor distT="0" distB="0" distL="114300" distR="114300" simplePos="0" relativeHeight="251663360" behindDoc="0" locked="0" layoutInCell="1" allowOverlap="1" wp14:anchorId="7719CFD3" wp14:editId="603F35DC">
                <wp:simplePos x="0" y="0"/>
                <wp:positionH relativeFrom="column">
                  <wp:posOffset>-184785</wp:posOffset>
                </wp:positionH>
                <wp:positionV relativeFrom="paragraph">
                  <wp:posOffset>2312670</wp:posOffset>
                </wp:positionV>
                <wp:extent cx="1771650" cy="828675"/>
                <wp:effectExtent l="0" t="0" r="19050" b="28575"/>
                <wp:wrapNone/>
                <wp:docPr id="5" name="Прямоугольник: скругленные углы 5"/>
                <wp:cNvGraphicFramePr/>
                <a:graphic xmlns:a="http://schemas.openxmlformats.org/drawingml/2006/main">
                  <a:graphicData uri="http://schemas.microsoft.com/office/word/2010/wordprocessingShape">
                    <wps:wsp>
                      <wps:cNvSpPr/>
                      <wps:spPr>
                        <a:xfrm>
                          <a:off x="0" y="0"/>
                          <a:ext cx="17716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C4514C" w14:textId="56CFC1CC" w:rsidR="00A26EDD" w:rsidRPr="00A26EDD" w:rsidRDefault="00A26EDD" w:rsidP="00A26EDD">
                            <w:pPr>
                              <w:jc w:val="center"/>
                            </w:pPr>
                            <w:r>
                              <w:rPr>
                                <w:lang w:val="en-US"/>
                              </w:rPr>
                              <w:t>MIPS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19CFD3" id="Прямоугольник: скругленные углы 5" o:spid="_x0000_s1029" style="position:absolute;margin-left:-14.55pt;margin-top:182.1pt;width:139.5pt;height:65.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" fillcolor="#5b9bd5 [3204]" strokecolor="#1f4d78 [1604]" strokeweight="1pt">
                <v:stroke joinstyle="miter"/>
                <v:textbox>
                  <w:txbxContent>
                    <w:p w14:paraId="54C4514C" w14:textId="56CFC1CC" w:rsidR="00A26EDD" w:rsidRPr="00A26EDD" w:rsidRDefault="00A26EDD" w:rsidP="00A26EDD">
                      <w:pPr>
                        <w:jc w:val="center"/>
                      </w:pPr>
                      <w:r>
                        <w:rPr>
                          <w:lang w:val="en-US"/>
                        </w:rPr>
                        <w:t>MIPS</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14:anchorId="564A7AE7" wp14:editId="5D1C9819">
                <wp:simplePos x="0" y="0"/>
                <wp:positionH relativeFrom="column">
                  <wp:posOffset>4263390</wp:posOffset>
                </wp:positionH>
                <wp:positionV relativeFrom="paragraph">
                  <wp:posOffset>855344</wp:posOffset>
                </wp:positionV>
                <wp:extent cx="733425" cy="1362075"/>
                <wp:effectExtent l="0" t="0" r="47625" b="47625"/>
                <wp:wrapNone/>
                <wp:docPr id="4" name="Прямая со стрелкой 4"/>
                <wp:cNvGraphicFramePr/>
                <a:graphic xmlns:a="http://schemas.openxmlformats.org/drawingml/2006/main">
                  <a:graphicData uri="http://schemas.microsoft.com/office/word/2010/wordprocessingShape">
                    <wps:wsp>
                      <wps:cNvCnPr/>
                      <wps:spPr>
                        <a:xfrm>
                          <a:off x="0" y="0"/>
                          <a:ext cx="733425"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5AB8AE" id="_x0000_t32" coordsize="21600,21600" o:spt="32" o:oned="t" path="m,l21600,21600e" filled="f">
                <v:path arrowok="t" fillok="f" o:connecttype="none"/>
                <o:lock v:ext="edit" shapetype="t"/>
              </v:shapetype>
              <v:shape id="Прямая со стрелкой 4" o:spid="_x0000_s1026" type="#_x0000_t32" style="position:absolute;margin-left:335.7pt;margin-top:67.35pt;width:57.75pt;height:10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1312" behindDoc="0" locked="0" layoutInCell="1" allowOverlap="1" wp14:anchorId="149FE03C" wp14:editId="2FC23FEA">
                <wp:simplePos x="0" y="0"/>
                <wp:positionH relativeFrom="column">
                  <wp:posOffset>2987040</wp:posOffset>
                </wp:positionH>
                <wp:positionV relativeFrom="paragraph">
                  <wp:posOffset>950594</wp:posOffset>
                </wp:positionV>
                <wp:extent cx="0" cy="1362075"/>
                <wp:effectExtent l="76200" t="0" r="57150" b="47625"/>
                <wp:wrapNone/>
                <wp:docPr id="3" name="Прямая со стрелкой 3"/>
                <wp:cNvGraphicFramePr/>
                <a:graphic xmlns:a="http://schemas.openxmlformats.org/drawingml/2006/main">
                  <a:graphicData uri="http://schemas.microsoft.com/office/word/2010/wordprocessingShape">
                    <wps:wsp>
                      <wps:cNvCnPr/>
                      <wps:spPr>
                        <a:xfrm>
                          <a:off x="0" y="0"/>
                          <a:ext cx="0"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A894D" id="Прямая со стрелкой 3" o:spid="_x0000_s1026" type="#_x0000_t32" style="position:absolute;margin-left:235.2pt;margin-top:74.85pt;width:0;height:107.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01CDA7B1" wp14:editId="6A4F512A">
                <wp:simplePos x="0" y="0"/>
                <wp:positionH relativeFrom="column">
                  <wp:posOffset>872490</wp:posOffset>
                </wp:positionH>
                <wp:positionV relativeFrom="paragraph">
                  <wp:posOffset>912495</wp:posOffset>
                </wp:positionV>
                <wp:extent cx="571500" cy="1295400"/>
                <wp:effectExtent l="38100" t="0" r="19050" b="57150"/>
                <wp:wrapNone/>
                <wp:docPr id="2" name="Прямая со стрелкой 2"/>
                <wp:cNvGraphicFramePr/>
                <a:graphic xmlns:a="http://schemas.openxmlformats.org/drawingml/2006/main">
                  <a:graphicData uri="http://schemas.microsoft.com/office/word/2010/wordprocessingShape">
                    <wps:wsp>
                      <wps:cNvCnPr/>
                      <wps:spPr>
                        <a:xfrm flipH="1">
                          <a:off x="0" y="0"/>
                          <a:ext cx="57150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D16DE" id="Прямая со стрелкой 2" o:spid="_x0000_s1026" type="#_x0000_t32" style="position:absolute;margin-left:68.7pt;margin-top:71.85pt;width:45pt;height:10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" strokecolor="#5b9bd5 [3204]" strokeweight=".5pt">
                <v:stroke endarrow="block" joinstyle="miter"/>
              </v:shape>
            </w:pict>
          </mc:Fallback>
        </mc:AlternateContent>
      </w:r>
      <w:r>
        <w:rPr>
          <w:b/>
          <w:bCs/>
        </w:rPr>
        <w:br w:type="page"/>
      </w:r>
    </w:p>
    <w:p w14:paraId="10619314" w14:textId="65C522C9" w:rsidR="009424FF" w:rsidRPr="00A26EDD" w:rsidRDefault="003B5371" w:rsidP="003B5371">
      <w:pPr>
        <w:pStyle w:val="1"/>
        <w:spacing w:line="360" w:lineRule="auto"/>
        <w:ind w:firstLine="709"/>
        <w:jc w:val="both"/>
        <w:rPr>
          <w:b/>
          <w:szCs w:val="28"/>
        </w:rPr>
      </w:pPr>
      <w:r w:rsidRPr="00A26EDD">
        <w:rPr>
          <w:b/>
          <w:szCs w:val="28"/>
        </w:rPr>
        <w:lastRenderedPageBreak/>
        <w:t>Методы измерения производительности процессоров (</w:t>
      </w:r>
      <w:r w:rsidRPr="00A26EDD">
        <w:rPr>
          <w:b/>
          <w:szCs w:val="28"/>
          <w:lang w:val="en-US"/>
        </w:rPr>
        <w:t>MIPS</w:t>
      </w:r>
      <w:r w:rsidRPr="00A26EDD">
        <w:rPr>
          <w:b/>
          <w:szCs w:val="28"/>
        </w:rPr>
        <w:t xml:space="preserve">, </w:t>
      </w:r>
      <w:r w:rsidRPr="00A26EDD">
        <w:rPr>
          <w:b/>
          <w:szCs w:val="28"/>
          <w:lang w:val="en-US"/>
        </w:rPr>
        <w:t>Flops</w:t>
      </w:r>
      <w:r w:rsidRPr="00A26EDD">
        <w:rPr>
          <w:b/>
          <w:szCs w:val="28"/>
        </w:rPr>
        <w:t xml:space="preserve">) </w:t>
      </w:r>
    </w:p>
    <w:p w14:paraId="0A542B94" w14:textId="77777777" w:rsidR="003B5371" w:rsidRPr="00A26EDD" w:rsidRDefault="003B5371" w:rsidP="003B5371">
      <w:pPr>
        <w:pStyle w:val="a3"/>
        <w:shd w:val="clear" w:color="auto" w:fill="FFFFFF"/>
        <w:spacing w:line="360" w:lineRule="auto"/>
        <w:ind w:firstLine="709"/>
        <w:rPr>
          <w:color w:val="000000"/>
          <w:sz w:val="28"/>
          <w:szCs w:val="28"/>
        </w:rPr>
      </w:pPr>
      <w:r w:rsidRPr="00A26EDD">
        <w:rPr>
          <w:color w:val="000000"/>
          <w:sz w:val="28"/>
          <w:szCs w:val="28"/>
        </w:rPr>
        <w:t>Основу для сравнения различных типов компьютеров между собой дают стандартные методики измерения производительности. В процессе развития вычислительной техники появилось несколько таких стандартных методик. Они позволяют разработчикам и пользователям осуществлять выбор между альтернативами на основе количественных показателей, что дает возможность постоянного прогресса в данной области.</w:t>
      </w:r>
    </w:p>
    <w:p w14:paraId="5A1880EA" w14:textId="77777777" w:rsidR="003B5371" w:rsidRPr="00A26EDD" w:rsidRDefault="003B5371" w:rsidP="003B5371">
      <w:pPr>
        <w:pStyle w:val="a3"/>
        <w:shd w:val="clear" w:color="auto" w:fill="FFFFFF"/>
        <w:spacing w:line="360" w:lineRule="auto"/>
        <w:ind w:firstLine="709"/>
        <w:rPr>
          <w:color w:val="000000"/>
          <w:sz w:val="28"/>
          <w:szCs w:val="28"/>
        </w:rPr>
      </w:pPr>
      <w:r w:rsidRPr="00A26EDD">
        <w:rPr>
          <w:color w:val="000000"/>
          <w:sz w:val="28"/>
          <w:szCs w:val="28"/>
        </w:rPr>
        <w:t>Единицей измерения производительности компьютера является время: компьютер, выполняющий тот же объем работы за меньшее время является более быстрым. Время выполнения любой программы измеряется в секундах. Часто производительность измеряется как скорость появления некоторого числа событий в секунду, так что меньшее время подразумевает большую производительность.</w:t>
      </w:r>
    </w:p>
    <w:p w14:paraId="79167B07" w14:textId="77777777" w:rsidR="003B5371" w:rsidRPr="00A26EDD" w:rsidRDefault="003B5371" w:rsidP="003B5371">
      <w:pPr>
        <w:pStyle w:val="a3"/>
        <w:shd w:val="clear" w:color="auto" w:fill="FFFFFF"/>
        <w:spacing w:line="360" w:lineRule="auto"/>
        <w:ind w:firstLine="709"/>
        <w:rPr>
          <w:color w:val="000000"/>
          <w:sz w:val="28"/>
          <w:szCs w:val="28"/>
        </w:rPr>
      </w:pPr>
      <w:r w:rsidRPr="00A26EDD">
        <w:rPr>
          <w:color w:val="000000"/>
          <w:sz w:val="28"/>
          <w:szCs w:val="28"/>
        </w:rPr>
        <w:t xml:space="preserve">Для измерения времени работы процессора на данной программе используется специальный параметр - время ЦП (CPU </w:t>
      </w:r>
      <w:proofErr w:type="spellStart"/>
      <w:r w:rsidRPr="00A26EDD">
        <w:rPr>
          <w:color w:val="000000"/>
          <w:sz w:val="28"/>
          <w:szCs w:val="28"/>
        </w:rPr>
        <w:t>time</w:t>
      </w:r>
      <w:proofErr w:type="spellEnd"/>
      <w:r w:rsidRPr="00A26EDD">
        <w:rPr>
          <w:color w:val="000000"/>
          <w:sz w:val="28"/>
          <w:szCs w:val="28"/>
        </w:rPr>
        <w:t>), которое не включает время ожидания ввода/вывода или время выполнения другой программы. Очевидно, что время ответа, видимое пользователем, является полным временем выполнения программы, а не временем ЦП. Время ЦП может далее делиться на время, потраченное ЦП непосредственно на выполнение программы пользователя и называемое пользовательским временем ЦП, и время ЦП, затраченное операционной системой на выполнение заданий, затребованных программой, и называемое системным временем ЦП.</w:t>
      </w:r>
    </w:p>
    <w:p w14:paraId="6E7ABC91" w14:textId="77777777" w:rsidR="003B5371" w:rsidRPr="00A26EDD" w:rsidRDefault="003B5371" w:rsidP="003B5371">
      <w:pPr>
        <w:pStyle w:val="a3"/>
        <w:shd w:val="clear" w:color="auto" w:fill="FFFFFF"/>
        <w:spacing w:line="360" w:lineRule="auto"/>
        <w:ind w:firstLine="709"/>
        <w:rPr>
          <w:color w:val="000000"/>
          <w:sz w:val="28"/>
          <w:szCs w:val="28"/>
        </w:rPr>
      </w:pPr>
      <w:r w:rsidRPr="00A26EDD">
        <w:rPr>
          <w:color w:val="000000"/>
          <w:sz w:val="28"/>
          <w:szCs w:val="28"/>
        </w:rPr>
        <w:t>Таким образом, время ЦП для некоторой программы может быть выражено двумя способами: количеством тактов синхронизации для данной программы, умноженным на длительность такта синхронизации, либо количеством тактов синхронизации для данной программы, деленным на частоту синхронизации.</w:t>
      </w:r>
    </w:p>
    <w:p w14:paraId="75A0FEC8" w14:textId="77777777" w:rsidR="003B5371" w:rsidRPr="00A26EDD" w:rsidRDefault="003B5371" w:rsidP="003B5371">
      <w:pPr>
        <w:pStyle w:val="a3"/>
        <w:shd w:val="clear" w:color="auto" w:fill="FFFFFF"/>
        <w:spacing w:line="360" w:lineRule="auto"/>
        <w:ind w:firstLine="709"/>
        <w:rPr>
          <w:color w:val="000000"/>
          <w:sz w:val="28"/>
          <w:szCs w:val="28"/>
        </w:rPr>
      </w:pPr>
      <w:r w:rsidRPr="00A26EDD">
        <w:rPr>
          <w:color w:val="000000"/>
          <w:sz w:val="28"/>
          <w:szCs w:val="28"/>
        </w:rPr>
        <w:lastRenderedPageBreak/>
        <w:t>Важной характеристикой, часто публикуемой в отчетах по процессорам, является среднее количество тактов синхронизации на одну команду - CPI (</w:t>
      </w:r>
      <w:proofErr w:type="spellStart"/>
      <w:r w:rsidRPr="00A26EDD">
        <w:rPr>
          <w:color w:val="000000"/>
          <w:sz w:val="28"/>
          <w:szCs w:val="28"/>
        </w:rPr>
        <w:t>clock</w:t>
      </w:r>
      <w:proofErr w:type="spellEnd"/>
      <w:r w:rsidRPr="00A26EDD">
        <w:rPr>
          <w:color w:val="000000"/>
          <w:sz w:val="28"/>
          <w:szCs w:val="28"/>
        </w:rPr>
        <w:t xml:space="preserve"> </w:t>
      </w:r>
      <w:proofErr w:type="spellStart"/>
      <w:r w:rsidRPr="00A26EDD">
        <w:rPr>
          <w:color w:val="000000"/>
          <w:sz w:val="28"/>
          <w:szCs w:val="28"/>
        </w:rPr>
        <w:t>cycles</w:t>
      </w:r>
      <w:proofErr w:type="spellEnd"/>
      <w:r w:rsidRPr="00A26EDD">
        <w:rPr>
          <w:color w:val="000000"/>
          <w:sz w:val="28"/>
          <w:szCs w:val="28"/>
        </w:rPr>
        <w:t xml:space="preserve"> </w:t>
      </w:r>
      <w:proofErr w:type="spellStart"/>
      <w:r w:rsidRPr="00A26EDD">
        <w:rPr>
          <w:color w:val="000000"/>
          <w:sz w:val="28"/>
          <w:szCs w:val="28"/>
        </w:rPr>
        <w:t>per</w:t>
      </w:r>
      <w:proofErr w:type="spellEnd"/>
      <w:r w:rsidRPr="00A26EDD">
        <w:rPr>
          <w:color w:val="000000"/>
          <w:sz w:val="28"/>
          <w:szCs w:val="28"/>
        </w:rPr>
        <w:t xml:space="preserve"> </w:t>
      </w:r>
      <w:proofErr w:type="spellStart"/>
      <w:r w:rsidRPr="00A26EDD">
        <w:rPr>
          <w:color w:val="000000"/>
          <w:sz w:val="28"/>
          <w:szCs w:val="28"/>
        </w:rPr>
        <w:t>instruction</w:t>
      </w:r>
      <w:proofErr w:type="spellEnd"/>
      <w:r w:rsidRPr="00A26EDD">
        <w:rPr>
          <w:color w:val="000000"/>
          <w:sz w:val="28"/>
          <w:szCs w:val="28"/>
        </w:rPr>
        <w:t>). При известном количестве выполняемых команд в программе этот параметр позволяет быстро оценить время ЦП для данной программы.</w:t>
      </w:r>
    </w:p>
    <w:p w14:paraId="3C5B4574" w14:textId="77777777" w:rsidR="003B5371" w:rsidRPr="00A26EDD" w:rsidRDefault="003B5371" w:rsidP="003B5371">
      <w:pPr>
        <w:pStyle w:val="a3"/>
        <w:shd w:val="clear" w:color="auto" w:fill="FFFFFF"/>
        <w:spacing w:line="360" w:lineRule="auto"/>
        <w:ind w:firstLine="709"/>
        <w:rPr>
          <w:color w:val="000000"/>
          <w:sz w:val="28"/>
          <w:szCs w:val="28"/>
        </w:rPr>
      </w:pPr>
      <w:r w:rsidRPr="00A26EDD">
        <w:rPr>
          <w:color w:val="000000"/>
          <w:sz w:val="28"/>
          <w:szCs w:val="28"/>
        </w:rPr>
        <w:t>Опасности некоторых популярных альтернативных единиц измерения (MIPS и MFLOPS) будут рассмотрены в соответствующих подразделах.</w:t>
      </w:r>
    </w:p>
    <w:p w14:paraId="1484444A" w14:textId="77777777" w:rsidR="003B5371" w:rsidRPr="00A26EDD" w:rsidRDefault="003B5371" w:rsidP="003B5371">
      <w:pPr>
        <w:pStyle w:val="1"/>
        <w:spacing w:line="360" w:lineRule="auto"/>
        <w:ind w:firstLine="709"/>
        <w:jc w:val="both"/>
        <w:rPr>
          <w:b/>
          <w:szCs w:val="28"/>
        </w:rPr>
      </w:pPr>
      <w:r w:rsidRPr="00A26EDD">
        <w:rPr>
          <w:b/>
          <w:szCs w:val="28"/>
          <w:lang w:val="en-US"/>
        </w:rPr>
        <w:t>MIPS</w:t>
      </w:r>
    </w:p>
    <w:p w14:paraId="313C99DC" w14:textId="77777777" w:rsidR="003B5371" w:rsidRPr="00A26EDD" w:rsidRDefault="003B5371" w:rsidP="003B5371">
      <w:pPr>
        <w:pStyle w:val="a3"/>
        <w:shd w:val="clear" w:color="auto" w:fill="FFFFFF"/>
        <w:spacing w:line="360" w:lineRule="auto"/>
        <w:ind w:firstLine="709"/>
        <w:rPr>
          <w:color w:val="000000"/>
          <w:sz w:val="28"/>
          <w:szCs w:val="28"/>
        </w:rPr>
      </w:pPr>
      <w:r w:rsidRPr="00A26EDD">
        <w:rPr>
          <w:color w:val="000000"/>
          <w:sz w:val="28"/>
          <w:szCs w:val="28"/>
        </w:rPr>
        <w:t>Одной из альтернативных единиц измерения производительности процессора (по отношению к времени выполнения) является MIPS - (миллион команд в секунду). Имеется несколько различных вариантов интерпретации определения MIPS.</w:t>
      </w:r>
    </w:p>
    <w:p w14:paraId="7CE751A1" w14:textId="77777777" w:rsidR="003B5371" w:rsidRPr="00A26EDD" w:rsidRDefault="003B5371" w:rsidP="003B5371">
      <w:pPr>
        <w:pStyle w:val="a3"/>
        <w:shd w:val="clear" w:color="auto" w:fill="FFFFFF"/>
        <w:spacing w:line="360" w:lineRule="auto"/>
        <w:ind w:firstLine="709"/>
        <w:rPr>
          <w:color w:val="000000"/>
          <w:sz w:val="28"/>
          <w:szCs w:val="28"/>
        </w:rPr>
      </w:pPr>
      <w:r w:rsidRPr="00A26EDD">
        <w:rPr>
          <w:color w:val="000000"/>
          <w:sz w:val="28"/>
          <w:szCs w:val="28"/>
        </w:rPr>
        <w:t>В общем случае MIPS есть скорость операций в единицу времени, т.е. для любой данной программы MIPS есть просто отношение количества команд в программе к времени ее выполнения. Таким образом, производительность может быть определена как обратная к времени выполнения величина, причем более быстрые машины при этом будут иметь более высокий рейтинг MIPS.</w:t>
      </w:r>
    </w:p>
    <w:p w14:paraId="51337CFB" w14:textId="77777777" w:rsidR="003B5371" w:rsidRPr="00A26EDD" w:rsidRDefault="003B5371" w:rsidP="003B5371">
      <w:pPr>
        <w:pStyle w:val="a3"/>
        <w:shd w:val="clear" w:color="auto" w:fill="FFFFFF"/>
        <w:spacing w:line="360" w:lineRule="auto"/>
        <w:ind w:firstLine="709"/>
        <w:rPr>
          <w:color w:val="000000"/>
          <w:sz w:val="28"/>
          <w:szCs w:val="28"/>
        </w:rPr>
      </w:pPr>
      <w:r w:rsidRPr="00A26EDD">
        <w:rPr>
          <w:color w:val="000000"/>
          <w:sz w:val="28"/>
          <w:szCs w:val="28"/>
        </w:rPr>
        <w:t xml:space="preserve">Положительными сторонами MIPS является то, что эту характеристику легко понять, особенно покупателю, и что более быстрая машина характеризуется большим числом MIPS, что соответствует нашим интуитивным представлениям. Однако использование MIPS в качестве метрики для сравнения наталкивается на три проблемы. Во-первых, MIPS зависит от набора команд процессора, что затрудняет сравнение по MIPS компьютеров, имеющих разные системы команд. Во-вторых, MIPS даже на одном и том же компьютере меняется от программы к программе. В-третьих, </w:t>
      </w:r>
      <w:r w:rsidRPr="00A26EDD">
        <w:rPr>
          <w:color w:val="000000"/>
          <w:sz w:val="28"/>
          <w:szCs w:val="28"/>
        </w:rPr>
        <w:lastRenderedPageBreak/>
        <w:t>MIPS может меняться по отношению к производительности в противоположенную сторону.</w:t>
      </w:r>
    </w:p>
    <w:p w14:paraId="3F4E8DD0" w14:textId="77777777" w:rsidR="003B5371" w:rsidRPr="00A26EDD" w:rsidRDefault="003B5371" w:rsidP="003B5371">
      <w:pPr>
        <w:pStyle w:val="a3"/>
        <w:shd w:val="clear" w:color="auto" w:fill="FFFFFF"/>
        <w:spacing w:line="360" w:lineRule="auto"/>
        <w:ind w:firstLine="709"/>
        <w:rPr>
          <w:color w:val="000000"/>
          <w:sz w:val="28"/>
          <w:szCs w:val="28"/>
        </w:rPr>
      </w:pPr>
      <w:r w:rsidRPr="00A26EDD">
        <w:rPr>
          <w:color w:val="000000"/>
          <w:sz w:val="28"/>
          <w:szCs w:val="28"/>
        </w:rPr>
        <w:t>Классическим примером для последнего случая является рейтинг MIPS для машины, в состав которой входит сопроцессор плавающей точки. Поскольку в общем случае на каждую команду с плавающей точкой требуется большее количество тактов синхронизации, чем на целочисленную команду, то программы, используя сопроцессор плавающей точки вместо соответствующих подпрограмм из состава программного обеспечения, выполняются за меньшее время, но имеют меньший рейтинг MIPS. При отсутствии сопроцессора операции над числами с плавающей точкой реализуются с помощью подпрограмм, использующих более простые команды целочисленной арифметики и, как следствие, такие машины имеют более высокий рейтинг MIPS, но выполняют настолько большее количество команд, что общее время выполнения значительно увеличивается. Подобные аномалии наблюдаются и при использовании оптимизирующих компиляторов, когда в результате оптимизации сокращается количество выполняемых в программе команд, рейтинг MIPS уменьшается, а производительность увеличивается.</w:t>
      </w:r>
    </w:p>
    <w:p w14:paraId="43A33C3B" w14:textId="77777777" w:rsidR="003B5371" w:rsidRPr="00A26EDD" w:rsidRDefault="003B5371" w:rsidP="003B5371">
      <w:pPr>
        <w:pStyle w:val="1"/>
        <w:spacing w:line="360" w:lineRule="auto"/>
        <w:ind w:firstLine="709"/>
        <w:jc w:val="both"/>
        <w:rPr>
          <w:b/>
          <w:szCs w:val="28"/>
        </w:rPr>
      </w:pPr>
      <w:r w:rsidRPr="00A26EDD">
        <w:rPr>
          <w:b/>
          <w:szCs w:val="28"/>
          <w:lang w:val="en-US"/>
        </w:rPr>
        <w:t>Flops</w:t>
      </w:r>
    </w:p>
    <w:p w14:paraId="684A6AD7" w14:textId="77777777" w:rsidR="003B5371" w:rsidRPr="00A26EDD" w:rsidRDefault="003B5371" w:rsidP="003B5371">
      <w:pPr>
        <w:pStyle w:val="a3"/>
        <w:shd w:val="clear" w:color="auto" w:fill="FFFFFF"/>
        <w:spacing w:line="360" w:lineRule="auto"/>
        <w:ind w:firstLine="709"/>
        <w:rPr>
          <w:color w:val="000000"/>
          <w:sz w:val="28"/>
          <w:szCs w:val="28"/>
        </w:rPr>
      </w:pPr>
      <w:r w:rsidRPr="00A26EDD">
        <w:rPr>
          <w:color w:val="000000"/>
          <w:sz w:val="28"/>
          <w:szCs w:val="28"/>
        </w:rPr>
        <w:t>Измерение производительности компьютеров при решении научно-технических задач, в которых существенно используется арифметика с плавающей точкой, всегда вызывало особый интерес. Именно для таких вычислений впервые встал вопрос об измерении производительности, а по достигнутым показателям часто делались выводы об общем уровне разработок компьютеров. Обычно для научно-технических задач производительность процессора оценивается в MFLOPS (миллионах чисел-результатов вычислений с плавающей точкой в секунду, или миллионах элементарных арифметических операций над числами с плавающей точкой, выполненных в секунду).</w:t>
      </w:r>
    </w:p>
    <w:p w14:paraId="09F197EB" w14:textId="77777777" w:rsidR="003B5371" w:rsidRPr="00A26EDD" w:rsidRDefault="003B5371" w:rsidP="003B5371">
      <w:pPr>
        <w:pStyle w:val="a3"/>
        <w:shd w:val="clear" w:color="auto" w:fill="FFFFFF"/>
        <w:spacing w:line="360" w:lineRule="auto"/>
        <w:ind w:firstLine="709"/>
        <w:rPr>
          <w:color w:val="000000"/>
          <w:sz w:val="28"/>
          <w:szCs w:val="28"/>
        </w:rPr>
      </w:pPr>
      <w:r w:rsidRPr="00A26EDD">
        <w:rPr>
          <w:color w:val="000000"/>
          <w:sz w:val="28"/>
          <w:szCs w:val="28"/>
        </w:rPr>
        <w:lastRenderedPageBreak/>
        <w:t>Как единица измерения, MFLOPS, предназначена для оценки производительности только операций с плавающей точкой, и поэтому не применима вне этой ограниченной области. Например, программы компиляторов имеют рейтинг MFLOPS близкий к нулю вне зависимости от того, насколько быстра машина, поскольку компиляторы редко используют арифметику с плавающей точкой.</w:t>
      </w:r>
    </w:p>
    <w:p w14:paraId="145DD5BC" w14:textId="77777777" w:rsidR="003B5371" w:rsidRPr="00A26EDD" w:rsidRDefault="003B5371" w:rsidP="003B5371">
      <w:pPr>
        <w:pStyle w:val="a3"/>
        <w:shd w:val="clear" w:color="auto" w:fill="FFFFFF"/>
        <w:spacing w:line="360" w:lineRule="auto"/>
        <w:ind w:firstLine="709"/>
        <w:rPr>
          <w:color w:val="000000"/>
          <w:sz w:val="28"/>
          <w:szCs w:val="28"/>
        </w:rPr>
      </w:pPr>
      <w:r w:rsidRPr="00A26EDD">
        <w:rPr>
          <w:color w:val="000000"/>
          <w:sz w:val="28"/>
          <w:szCs w:val="28"/>
        </w:rPr>
        <w:t>Наиболее часто MFLOPS, как единица измерения производительности, используется при проведении контрольных испытаний на тестовых пакетах "</w:t>
      </w:r>
      <w:proofErr w:type="spellStart"/>
      <w:r w:rsidRPr="00A26EDD">
        <w:rPr>
          <w:color w:val="000000"/>
          <w:sz w:val="28"/>
          <w:szCs w:val="28"/>
        </w:rPr>
        <w:t>Ливерморские</w:t>
      </w:r>
      <w:proofErr w:type="spellEnd"/>
      <w:r w:rsidRPr="00A26EDD">
        <w:rPr>
          <w:color w:val="000000"/>
          <w:sz w:val="28"/>
          <w:szCs w:val="28"/>
        </w:rPr>
        <w:t xml:space="preserve"> циклы" и</w:t>
      </w:r>
    </w:p>
    <w:p w14:paraId="6EDD4C16" w14:textId="77777777" w:rsidR="003B5371" w:rsidRPr="00A26EDD" w:rsidRDefault="003B5371" w:rsidP="003B5371">
      <w:pPr>
        <w:pStyle w:val="a3"/>
        <w:shd w:val="clear" w:color="auto" w:fill="FFFFFF"/>
        <w:spacing w:line="360" w:lineRule="auto"/>
        <w:ind w:firstLine="709"/>
        <w:rPr>
          <w:b/>
          <w:bCs/>
          <w:color w:val="000000"/>
          <w:sz w:val="28"/>
          <w:szCs w:val="28"/>
        </w:rPr>
      </w:pPr>
      <w:r w:rsidRPr="00A26EDD">
        <w:rPr>
          <w:b/>
          <w:bCs/>
          <w:color w:val="000000"/>
          <w:sz w:val="28"/>
          <w:szCs w:val="28"/>
        </w:rPr>
        <w:t>LINPACK.</w:t>
      </w:r>
    </w:p>
    <w:p w14:paraId="3ABCCA13" w14:textId="77777777" w:rsidR="003B5371" w:rsidRPr="00A26EDD" w:rsidRDefault="003B5371" w:rsidP="003B5371">
      <w:pPr>
        <w:pStyle w:val="a3"/>
        <w:shd w:val="clear" w:color="auto" w:fill="FFFFFF"/>
        <w:spacing w:line="360" w:lineRule="auto"/>
        <w:ind w:firstLine="709"/>
        <w:rPr>
          <w:color w:val="000000"/>
          <w:sz w:val="28"/>
          <w:szCs w:val="28"/>
        </w:rPr>
      </w:pPr>
      <w:proofErr w:type="spellStart"/>
      <w:r w:rsidRPr="00A26EDD">
        <w:rPr>
          <w:color w:val="000000"/>
          <w:sz w:val="28"/>
          <w:szCs w:val="28"/>
        </w:rPr>
        <w:t>Ливерморские</w:t>
      </w:r>
      <w:proofErr w:type="spellEnd"/>
      <w:r w:rsidRPr="00A26EDD">
        <w:rPr>
          <w:color w:val="000000"/>
          <w:sz w:val="28"/>
          <w:szCs w:val="28"/>
        </w:rPr>
        <w:t xml:space="preserve"> циклы - это набор фрагментов фортран-программ, каждый из которых взят из реальных программных систем, эксплуатируемых в </w:t>
      </w:r>
      <w:proofErr w:type="spellStart"/>
      <w:r w:rsidRPr="00A26EDD">
        <w:rPr>
          <w:color w:val="000000"/>
          <w:sz w:val="28"/>
          <w:szCs w:val="28"/>
        </w:rPr>
        <w:t>Ливерморской</w:t>
      </w:r>
      <w:proofErr w:type="spellEnd"/>
      <w:r w:rsidRPr="00A26EDD">
        <w:rPr>
          <w:color w:val="000000"/>
          <w:sz w:val="28"/>
          <w:szCs w:val="28"/>
        </w:rPr>
        <w:t xml:space="preserve"> национальной лаборатории </w:t>
      </w:r>
      <w:proofErr w:type="spellStart"/>
      <w:r w:rsidRPr="00A26EDD">
        <w:rPr>
          <w:color w:val="000000"/>
          <w:sz w:val="28"/>
          <w:szCs w:val="28"/>
        </w:rPr>
        <w:t>им.Лоуренса</w:t>
      </w:r>
      <w:proofErr w:type="spellEnd"/>
      <w:r w:rsidRPr="00A26EDD">
        <w:rPr>
          <w:color w:val="000000"/>
          <w:sz w:val="28"/>
          <w:szCs w:val="28"/>
        </w:rPr>
        <w:t xml:space="preserve"> (США). Обычно при проведении испытаний используется либо малый набор из 14 циклов, либо большой набор из 24 циклов.</w:t>
      </w:r>
    </w:p>
    <w:p w14:paraId="77A10BE6" w14:textId="77777777" w:rsidR="003B5371" w:rsidRPr="00A26EDD" w:rsidRDefault="003B5371" w:rsidP="003B5371">
      <w:pPr>
        <w:ind w:firstLine="709"/>
        <w:rPr>
          <w:szCs w:val="28"/>
        </w:rPr>
      </w:pPr>
      <w:r w:rsidRPr="00A26EDD">
        <w:rPr>
          <w:color w:val="000000"/>
          <w:szCs w:val="28"/>
          <w:shd w:val="clear" w:color="auto" w:fill="FFFFFF"/>
        </w:rPr>
        <w:t xml:space="preserve">LINPACK - это пакет фортран-программ для решения систем линейных алгебраических уравнений. Целью создания LINPACK отнюдь не было измерение производительности. Алгоритмы линейной алгебры весьма широко используются в самых разных задачах, и поэтому измерение производительности на LINPACK представляют интерес для многих пользователей. Сведения о производительности различных машин на пакете LINPACK публикуются сотрудником </w:t>
      </w:r>
      <w:proofErr w:type="spellStart"/>
      <w:r w:rsidRPr="00A26EDD">
        <w:rPr>
          <w:color w:val="000000"/>
          <w:szCs w:val="28"/>
          <w:shd w:val="clear" w:color="auto" w:fill="FFFFFF"/>
        </w:rPr>
        <w:t>Аргоннской</w:t>
      </w:r>
      <w:proofErr w:type="spellEnd"/>
      <w:r w:rsidRPr="00A26EDD">
        <w:rPr>
          <w:color w:val="000000"/>
          <w:szCs w:val="28"/>
          <w:shd w:val="clear" w:color="auto" w:fill="FFFFFF"/>
        </w:rPr>
        <w:t xml:space="preserve"> национальной лаборатории (США) Дж. </w:t>
      </w:r>
      <w:proofErr w:type="spellStart"/>
      <w:r w:rsidRPr="00A26EDD">
        <w:rPr>
          <w:color w:val="000000"/>
          <w:szCs w:val="28"/>
          <w:shd w:val="clear" w:color="auto" w:fill="FFFFFF"/>
        </w:rPr>
        <w:t>Донгаррой</w:t>
      </w:r>
      <w:proofErr w:type="spellEnd"/>
      <w:r w:rsidRPr="00A26EDD">
        <w:rPr>
          <w:color w:val="000000"/>
          <w:szCs w:val="28"/>
          <w:shd w:val="clear" w:color="auto" w:fill="FFFFFF"/>
        </w:rPr>
        <w:t xml:space="preserve"> и периодически обновляются.</w:t>
      </w:r>
    </w:p>
    <w:p w14:paraId="78525DF4" w14:textId="77777777" w:rsidR="003B5371" w:rsidRPr="00A26EDD" w:rsidRDefault="003B5371" w:rsidP="003B5371">
      <w:pPr>
        <w:rPr>
          <w:szCs w:val="28"/>
        </w:rPr>
      </w:pPr>
    </w:p>
    <w:sectPr w:rsidR="003B5371" w:rsidRPr="00A26E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E4"/>
    <w:rsid w:val="00297251"/>
    <w:rsid w:val="003B5371"/>
    <w:rsid w:val="003F3F0E"/>
    <w:rsid w:val="004C40E4"/>
    <w:rsid w:val="009424FF"/>
    <w:rsid w:val="00A26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1B75"/>
  <w15:chartTrackingRefBased/>
  <w15:docId w15:val="{1DCB0CB4-50D8-431D-8DEB-415B3ED5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26EDD"/>
    <w:pPr>
      <w:spacing w:after="0" w:line="360" w:lineRule="auto"/>
      <w:jc w:val="both"/>
    </w:pPr>
    <w:rPr>
      <w:rFonts w:ascii="Times New Roman" w:hAnsi="Times New Roman"/>
      <w:sz w:val="28"/>
    </w:rPr>
  </w:style>
  <w:style w:type="paragraph" w:styleId="1">
    <w:name w:val="heading 1"/>
    <w:basedOn w:val="a"/>
    <w:next w:val="a"/>
    <w:link w:val="10"/>
    <w:uiPriority w:val="9"/>
    <w:qFormat/>
    <w:rsid w:val="00297251"/>
    <w:pPr>
      <w:keepNext/>
      <w:keepLines/>
      <w:spacing w:before="240" w:line="480" w:lineRule="auto"/>
      <w:jc w:val="center"/>
      <w:outlineLvl w:val="0"/>
    </w:pPr>
    <w:rPr>
      <w:rFonts w:eastAsiaTheme="majorEastAsia" w:cstheme="majorBidi"/>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7251"/>
    <w:rPr>
      <w:rFonts w:ascii="Times New Roman" w:eastAsiaTheme="majorEastAsia" w:hAnsi="Times New Roman" w:cstheme="majorBidi"/>
      <w:color w:val="000000" w:themeColor="text1"/>
      <w:sz w:val="28"/>
      <w:szCs w:val="32"/>
    </w:rPr>
  </w:style>
  <w:style w:type="paragraph" w:styleId="a3">
    <w:name w:val="Normal (Web)"/>
    <w:basedOn w:val="a"/>
    <w:uiPriority w:val="99"/>
    <w:semiHidden/>
    <w:unhideWhenUsed/>
    <w:rsid w:val="003B5371"/>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220143">
      <w:bodyDiv w:val="1"/>
      <w:marLeft w:val="0"/>
      <w:marRight w:val="0"/>
      <w:marTop w:val="0"/>
      <w:marBottom w:val="0"/>
      <w:divBdr>
        <w:top w:val="none" w:sz="0" w:space="0" w:color="auto"/>
        <w:left w:val="none" w:sz="0" w:space="0" w:color="auto"/>
        <w:bottom w:val="none" w:sz="0" w:space="0" w:color="auto"/>
        <w:right w:val="none" w:sz="0" w:space="0" w:color="auto"/>
      </w:divBdr>
    </w:div>
    <w:div w:id="1562249687">
      <w:bodyDiv w:val="1"/>
      <w:marLeft w:val="0"/>
      <w:marRight w:val="0"/>
      <w:marTop w:val="0"/>
      <w:marBottom w:val="0"/>
      <w:divBdr>
        <w:top w:val="none" w:sz="0" w:space="0" w:color="auto"/>
        <w:left w:val="none" w:sz="0" w:space="0" w:color="auto"/>
        <w:bottom w:val="none" w:sz="0" w:space="0" w:color="auto"/>
        <w:right w:val="none" w:sz="0" w:space="0" w:color="auto"/>
      </w:divBdr>
    </w:div>
    <w:div w:id="1646857502">
      <w:bodyDiv w:val="1"/>
      <w:marLeft w:val="0"/>
      <w:marRight w:val="0"/>
      <w:marTop w:val="0"/>
      <w:marBottom w:val="0"/>
      <w:divBdr>
        <w:top w:val="none" w:sz="0" w:space="0" w:color="auto"/>
        <w:left w:val="none" w:sz="0" w:space="0" w:color="auto"/>
        <w:bottom w:val="none" w:sz="0" w:space="0" w:color="auto"/>
        <w:right w:val="none" w:sz="0" w:space="0" w:color="auto"/>
      </w:divBdr>
    </w:div>
    <w:div w:id="187892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1188</Words>
  <Characters>6772</Characters>
  <Application>Microsoft Office Word</Application>
  <DocSecurity>0</DocSecurity>
  <Lines>56</Lines>
  <Paragraphs>15</Paragraphs>
  <ScaleCrop>false</ScaleCrop>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IVT</dc:creator>
  <cp:keywords/>
  <dc:description/>
  <cp:lastModifiedBy>Пользователь Windows</cp:lastModifiedBy>
  <cp:revision>5</cp:revision>
  <dcterms:created xsi:type="dcterms:W3CDTF">2019-12-09T03:41:00Z</dcterms:created>
  <dcterms:modified xsi:type="dcterms:W3CDTF">2019-12-17T12:34:00Z</dcterms:modified>
</cp:coreProperties>
</file>