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D4ECF" w14:textId="77777777" w:rsidR="00D85DA6" w:rsidRPr="00353116" w:rsidRDefault="00D85DA6" w:rsidP="00D85DA6">
      <w:pPr>
        <w:ind w:left="5954" w:right="-356"/>
        <w:jc w:val="center"/>
        <w:rPr>
          <w:rFonts w:ascii="Times New Roman" w:hAnsi="Times New Roman" w:cs="Times New Roman"/>
          <w:sz w:val="28"/>
          <w:szCs w:val="28"/>
        </w:rPr>
      </w:pPr>
      <w:r w:rsidRPr="00353116">
        <w:rPr>
          <w:rFonts w:ascii="Times New Roman" w:hAnsi="Times New Roman" w:cs="Times New Roman"/>
          <w:sz w:val="28"/>
          <w:szCs w:val="28"/>
        </w:rPr>
        <w:t>«УТВЕРЖДЕНО»</w:t>
      </w:r>
    </w:p>
    <w:p w14:paraId="04D54454" w14:textId="7BDECD90" w:rsidR="00D85DA6" w:rsidRPr="000B7335" w:rsidRDefault="00D85DA6" w:rsidP="00D85DA6">
      <w:pPr>
        <w:ind w:left="5954" w:right="-356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353116">
        <w:rPr>
          <w:rFonts w:ascii="Times New Roman" w:hAnsi="Times New Roman" w:cs="Times New Roman"/>
          <w:sz w:val="28"/>
          <w:szCs w:val="28"/>
        </w:rPr>
        <w:t xml:space="preserve">решением </w:t>
      </w:r>
      <w:r>
        <w:rPr>
          <w:rFonts w:ascii="Times New Roman" w:hAnsi="Times New Roman" w:cs="Times New Roman"/>
          <w:sz w:val="28"/>
          <w:szCs w:val="28"/>
        </w:rPr>
        <w:t>единственного владельца простых акций АО </w:t>
      </w:r>
      <w:r w:rsidRPr="00353116">
        <w:rPr>
          <w:rFonts w:ascii="Times New Roman" w:hAnsi="Times New Roman" w:cs="Times New Roman"/>
          <w:sz w:val="28"/>
          <w:szCs w:val="28"/>
        </w:rPr>
        <w:t xml:space="preserve">«Узбекнефтегаз» </w:t>
      </w:r>
      <w:r w:rsidRPr="00353116">
        <w:rPr>
          <w:rFonts w:ascii="Times New Roman" w:hAnsi="Times New Roman" w:cs="Times New Roman"/>
          <w:sz w:val="28"/>
          <w:szCs w:val="28"/>
        </w:rPr>
        <w:br/>
        <w:t xml:space="preserve">от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B7335">
        <w:rPr>
          <w:rFonts w:ascii="Times New Roman" w:hAnsi="Times New Roman" w:cs="Times New Roman"/>
          <w:sz w:val="28"/>
          <w:szCs w:val="28"/>
          <w:lang w:val="uz-Cyrl-UZ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0B7335">
        <w:rPr>
          <w:rFonts w:ascii="Times New Roman" w:hAnsi="Times New Roman" w:cs="Times New Roman"/>
          <w:sz w:val="28"/>
          <w:szCs w:val="28"/>
          <w:lang w:val="uz-Cyrl-UZ"/>
        </w:rPr>
        <w:t>октября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353116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53116">
        <w:rPr>
          <w:rFonts w:ascii="Times New Roman" w:hAnsi="Times New Roman" w:cs="Times New Roman"/>
          <w:sz w:val="28"/>
          <w:szCs w:val="28"/>
        </w:rPr>
        <w:t xml:space="preserve"> года №</w:t>
      </w:r>
      <w:r w:rsidR="000B7335">
        <w:rPr>
          <w:rFonts w:ascii="Times New Roman" w:hAnsi="Times New Roman" w:cs="Times New Roman"/>
          <w:sz w:val="28"/>
          <w:szCs w:val="28"/>
          <w:lang w:val="uz-Cyrl-UZ"/>
        </w:rPr>
        <w:t>15</w:t>
      </w:r>
      <w:bookmarkStart w:id="0" w:name="_GoBack"/>
      <w:bookmarkEnd w:id="0"/>
    </w:p>
    <w:p w14:paraId="7F52EE00" w14:textId="58BD5EC5" w:rsidR="00A43C19" w:rsidRDefault="00A43C19" w:rsidP="00A43C19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73E99D88" w14:textId="77777777" w:rsidR="00D85DA6" w:rsidRPr="0060331B" w:rsidRDefault="00D85DA6" w:rsidP="00A43C19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2B817860" w14:textId="77777777" w:rsidR="00A43C19" w:rsidRPr="0060331B" w:rsidRDefault="00A43C19" w:rsidP="00A43C19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20F3D6D0" w14:textId="77777777" w:rsidR="00A43C19" w:rsidRPr="0060331B" w:rsidRDefault="00A43C19" w:rsidP="00A43C19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3C4D20DA" w14:textId="2F40AA76" w:rsidR="00A43C19" w:rsidRPr="00B11734" w:rsidRDefault="008C4082" w:rsidP="00A43C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1734">
        <w:rPr>
          <w:rFonts w:ascii="Times New Roman" w:hAnsi="Times New Roman" w:cs="Times New Roman"/>
          <w:b/>
          <w:sz w:val="32"/>
          <w:szCs w:val="32"/>
        </w:rPr>
        <w:t xml:space="preserve">Кодекс </w:t>
      </w:r>
      <w:r w:rsidR="00696D1E" w:rsidRPr="00B11734">
        <w:rPr>
          <w:rFonts w:ascii="Times New Roman" w:hAnsi="Times New Roman" w:cs="Times New Roman"/>
          <w:b/>
          <w:sz w:val="32"/>
          <w:szCs w:val="32"/>
        </w:rPr>
        <w:t xml:space="preserve">корпоративной </w:t>
      </w:r>
      <w:r w:rsidRPr="00B11734">
        <w:rPr>
          <w:rFonts w:ascii="Times New Roman" w:hAnsi="Times New Roman" w:cs="Times New Roman"/>
          <w:b/>
          <w:sz w:val="32"/>
          <w:szCs w:val="32"/>
        </w:rPr>
        <w:t>этики</w:t>
      </w:r>
    </w:p>
    <w:p w14:paraId="75F2276E" w14:textId="77777777" w:rsidR="00A43C19" w:rsidRPr="00B11734" w:rsidRDefault="00A43C19" w:rsidP="00A43C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1734">
        <w:rPr>
          <w:rFonts w:ascii="Times New Roman" w:hAnsi="Times New Roman" w:cs="Times New Roman"/>
          <w:b/>
          <w:sz w:val="32"/>
          <w:szCs w:val="32"/>
        </w:rPr>
        <w:t>АО «Узбекнефтегаз»</w:t>
      </w:r>
    </w:p>
    <w:p w14:paraId="65DF97CD" w14:textId="77777777" w:rsidR="00A43C19" w:rsidRPr="0060331B" w:rsidRDefault="00A43C19" w:rsidP="00A43C19">
      <w:pPr>
        <w:pStyle w:val="a5"/>
        <w:spacing w:line="288" w:lineRule="auto"/>
        <w:ind w:right="-555" w:firstLine="567"/>
        <w:jc w:val="center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4DCF8297" w14:textId="77777777" w:rsidR="00A43C19" w:rsidRPr="0060331B" w:rsidRDefault="00A43C19" w:rsidP="00A43C19">
      <w:pPr>
        <w:pStyle w:val="a5"/>
        <w:spacing w:line="288" w:lineRule="auto"/>
        <w:ind w:right="-555" w:firstLine="567"/>
        <w:jc w:val="center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2CD1C302" w14:textId="77777777" w:rsidR="00A43C19" w:rsidRPr="0060331B" w:rsidRDefault="00A43C19" w:rsidP="00A43C19">
      <w:pPr>
        <w:pStyle w:val="a5"/>
        <w:spacing w:line="288" w:lineRule="auto"/>
        <w:ind w:right="-555" w:firstLine="567"/>
        <w:jc w:val="center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0632E9A3" w14:textId="77777777" w:rsidR="00A43C19" w:rsidRPr="0060331B" w:rsidRDefault="00A43C19" w:rsidP="00A43C19">
      <w:pPr>
        <w:pStyle w:val="a5"/>
        <w:spacing w:line="288" w:lineRule="auto"/>
        <w:ind w:right="-555" w:firstLine="567"/>
        <w:jc w:val="center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6A39D7BF" w14:textId="77777777" w:rsidR="00A43C19" w:rsidRPr="0060331B" w:rsidRDefault="00A43C19" w:rsidP="00A43C1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0331B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sdt>
      <w:sdtPr>
        <w:rPr>
          <w:sz w:val="28"/>
        </w:rPr>
        <w:id w:val="-14404557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14:paraId="3ED57B3C" w14:textId="77777777" w:rsidR="00A43C19" w:rsidRPr="00AA01E0" w:rsidRDefault="00A43C19" w:rsidP="00AA01E0">
          <w:pPr>
            <w:rPr>
              <w:bCs/>
            </w:rPr>
          </w:pPr>
          <w:r w:rsidRPr="00AA01E0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779D60CC" w14:textId="2B99549F" w:rsidR="00046808" w:rsidRPr="00046808" w:rsidRDefault="00A43C19">
          <w:pPr>
            <w:pStyle w:val="11"/>
            <w:tabs>
              <w:tab w:val="left" w:pos="4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046808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begin"/>
          </w:r>
          <w:r w:rsidRPr="00046808">
            <w:rPr>
              <w:rFonts w:ascii="Times New Roman" w:hAnsi="Times New Roman" w:cs="Times New Roman"/>
              <w:bCs/>
              <w:noProof/>
              <w:sz w:val="24"/>
              <w:szCs w:val="24"/>
              <w:lang w:val="en-US"/>
            </w:rPr>
            <w:instrText xml:space="preserve"> TOC \o "1-3" \h \z \u </w:instrText>
          </w:r>
          <w:r w:rsidRPr="00046808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separate"/>
          </w:r>
          <w:hyperlink w:anchor="_Toc43472676" w:history="1">
            <w:r w:rsidR="00046808" w:rsidRPr="00046808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1.</w:t>
            </w:r>
            <w:r w:rsidR="00046808" w:rsidRPr="0004680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046808" w:rsidRPr="0004680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Общие положения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_Toc43472676 \h </w:instrTex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9760C7" w14:textId="534ABC86" w:rsidR="00046808" w:rsidRPr="00046808" w:rsidRDefault="000B7335">
          <w:pPr>
            <w:pStyle w:val="11"/>
            <w:tabs>
              <w:tab w:val="left" w:pos="4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3472677" w:history="1">
            <w:r w:rsidR="00046808" w:rsidRPr="00046808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2.</w:t>
            </w:r>
            <w:r w:rsidR="00046808" w:rsidRPr="0004680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046808" w:rsidRPr="0004680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Термины и сокращения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_Toc43472677 \h </w:instrTex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89713" w14:textId="4F30D7E4" w:rsidR="00046808" w:rsidRPr="00046808" w:rsidRDefault="000B7335">
          <w:pPr>
            <w:pStyle w:val="11"/>
            <w:tabs>
              <w:tab w:val="left" w:pos="4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3472678" w:history="1">
            <w:r w:rsidR="00046808" w:rsidRPr="00046808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3.</w:t>
            </w:r>
            <w:r w:rsidR="00046808" w:rsidRPr="0004680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046808" w:rsidRPr="0004680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Основные принципы деловой этики 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_Toc43472678 \h </w:instrTex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787338" w14:textId="1A1D1A0E" w:rsidR="00046808" w:rsidRPr="00046808" w:rsidRDefault="000B7335">
          <w:pPr>
            <w:pStyle w:val="11"/>
            <w:tabs>
              <w:tab w:val="left" w:pos="4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3472679" w:history="1">
            <w:r w:rsidR="00046808" w:rsidRPr="00046808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4.</w:t>
            </w:r>
            <w:r w:rsidR="00046808" w:rsidRPr="0004680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046808" w:rsidRPr="0004680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Соблюдение прав работников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_Toc43472679 \h </w:instrTex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8F17B" w14:textId="56E4A37F" w:rsidR="00046808" w:rsidRPr="00046808" w:rsidRDefault="000B7335">
          <w:pPr>
            <w:pStyle w:val="11"/>
            <w:tabs>
              <w:tab w:val="left" w:pos="4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3472680" w:history="1">
            <w:r w:rsidR="00046808" w:rsidRPr="00046808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5.</w:t>
            </w:r>
            <w:r w:rsidR="00046808" w:rsidRPr="0004680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046808" w:rsidRPr="0004680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Взаимные обязанности руководства и работников Общества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_Toc43472680 \h </w:instrTex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4AFC2" w14:textId="02269F26" w:rsidR="00046808" w:rsidRPr="00046808" w:rsidRDefault="000B7335">
          <w:pPr>
            <w:pStyle w:val="11"/>
            <w:tabs>
              <w:tab w:val="left" w:pos="4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3472681" w:history="1">
            <w:r w:rsidR="00046808" w:rsidRPr="00046808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6.</w:t>
            </w:r>
            <w:r w:rsidR="00046808" w:rsidRPr="0004680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046808" w:rsidRPr="0004680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Охрана труда, промышленная безопасность и защита окружающей среды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_Toc43472681 \h </w:instrTex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578889" w14:textId="2BC372EA" w:rsidR="00046808" w:rsidRPr="00046808" w:rsidRDefault="000B7335">
          <w:pPr>
            <w:pStyle w:val="11"/>
            <w:tabs>
              <w:tab w:val="left" w:pos="4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3472682" w:history="1">
            <w:r w:rsidR="00046808" w:rsidRPr="00046808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7.</w:t>
            </w:r>
            <w:r w:rsidR="00046808" w:rsidRPr="0004680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046808" w:rsidRPr="0004680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Использование имущества Общества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_Toc43472682 \h </w:instrTex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DA831" w14:textId="35B207ED" w:rsidR="00046808" w:rsidRPr="00046808" w:rsidRDefault="000B7335">
          <w:pPr>
            <w:pStyle w:val="11"/>
            <w:tabs>
              <w:tab w:val="left" w:pos="4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3472683" w:history="1">
            <w:r w:rsidR="00046808" w:rsidRPr="00046808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8.</w:t>
            </w:r>
            <w:r w:rsidR="00046808" w:rsidRPr="0004680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046808" w:rsidRPr="0004680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Информационная безопасность, обеспечение конфиденциальности информации и защита персональных данных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_Toc43472683 \h </w:instrTex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A3107" w14:textId="7039EAB0" w:rsidR="00046808" w:rsidRPr="00046808" w:rsidRDefault="000B7335">
          <w:pPr>
            <w:pStyle w:val="11"/>
            <w:tabs>
              <w:tab w:val="left" w:pos="44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3472684" w:history="1">
            <w:r w:rsidR="00046808" w:rsidRPr="00046808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9.</w:t>
            </w:r>
            <w:r w:rsidR="00046808" w:rsidRPr="0004680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046808" w:rsidRPr="0004680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Противодействие коррупции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_Toc43472684 \h </w:instrTex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C7891F" w14:textId="103C8CC6" w:rsidR="00046808" w:rsidRPr="00046808" w:rsidRDefault="000B7335">
          <w:pPr>
            <w:pStyle w:val="11"/>
            <w:tabs>
              <w:tab w:val="left" w:pos="66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3472685" w:history="1">
            <w:r w:rsidR="00046808" w:rsidRPr="00046808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10.</w:t>
            </w:r>
            <w:r w:rsidR="00046808" w:rsidRPr="0004680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046808" w:rsidRPr="0004680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Управление конфликтом интересов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_Toc43472685 \h </w:instrTex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E45137" w14:textId="52D1D0D8" w:rsidR="00046808" w:rsidRPr="00046808" w:rsidRDefault="000B7335">
          <w:pPr>
            <w:pStyle w:val="11"/>
            <w:tabs>
              <w:tab w:val="left" w:pos="66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3472686" w:history="1">
            <w:r w:rsidR="00046808" w:rsidRPr="00046808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11.</w:t>
            </w:r>
            <w:r w:rsidR="00046808" w:rsidRPr="0004680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046808" w:rsidRPr="0004680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Взаимодействие с контрагентами и деловыми партнерами Общества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_Toc43472686 \h </w:instrTex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C747C" w14:textId="1739ECDC" w:rsidR="00046808" w:rsidRPr="00046808" w:rsidRDefault="000B7335">
          <w:pPr>
            <w:pStyle w:val="11"/>
            <w:tabs>
              <w:tab w:val="left" w:pos="66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3472687" w:history="1">
            <w:r w:rsidR="00046808" w:rsidRPr="00046808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12.</w:t>
            </w:r>
            <w:r w:rsidR="00046808" w:rsidRPr="0004680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046808" w:rsidRPr="0004680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Приверженность честной конкуренции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_Toc43472687 \h </w:instrTex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D9A28" w14:textId="401ACFB1" w:rsidR="00046808" w:rsidRPr="00046808" w:rsidRDefault="000B7335">
          <w:pPr>
            <w:pStyle w:val="11"/>
            <w:tabs>
              <w:tab w:val="left" w:pos="66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3472688" w:history="1">
            <w:r w:rsidR="00046808" w:rsidRPr="00046808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13.</w:t>
            </w:r>
            <w:r w:rsidR="00046808" w:rsidRPr="0004680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046808" w:rsidRPr="0004680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Корпоративная социальная ответственность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_Toc43472688 \h </w:instrTex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FB397" w14:textId="620E0FB0" w:rsidR="00046808" w:rsidRPr="00046808" w:rsidRDefault="000B7335">
          <w:pPr>
            <w:pStyle w:val="11"/>
            <w:tabs>
              <w:tab w:val="left" w:pos="66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3472689" w:history="1">
            <w:r w:rsidR="00046808" w:rsidRPr="00046808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14.</w:t>
            </w:r>
            <w:r w:rsidR="00046808" w:rsidRPr="0004680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046808" w:rsidRPr="0004680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Взаимодействие с государственными органами, государственными должностными лицами и СМИ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_Toc43472689 \h </w:instrTex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499780" w14:textId="2D4208D0" w:rsidR="00046808" w:rsidRPr="00046808" w:rsidRDefault="000B7335">
          <w:pPr>
            <w:pStyle w:val="11"/>
            <w:tabs>
              <w:tab w:val="left" w:pos="660"/>
              <w:tab w:val="right" w:leader="dot" w:pos="899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3472690" w:history="1">
            <w:r w:rsidR="00046808" w:rsidRPr="00046808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15.</w:t>
            </w:r>
            <w:r w:rsidR="00046808" w:rsidRPr="0004680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046808" w:rsidRPr="0004680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Сообщения о нарушениях и консультирование по возникающим вопросам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_Toc43472690 \h </w:instrTex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5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046808" w:rsidRPr="000468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E8BA9" w14:textId="0F8EE2BF" w:rsidR="00A43C19" w:rsidRPr="006C1537" w:rsidRDefault="00A43C19" w:rsidP="00A43C19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046808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33E30E60" w14:textId="490C61AD" w:rsidR="00CD5E1F" w:rsidRDefault="00CD5E1F" w:rsidP="00CD5E1F"/>
    <w:p w14:paraId="7B0BF5E6" w14:textId="77777777" w:rsidR="00CD5E1F" w:rsidRDefault="00CD5E1F">
      <w:pPr>
        <w:spacing w:after="160" w:line="259" w:lineRule="auto"/>
      </w:pPr>
      <w:r>
        <w:br w:type="page"/>
      </w:r>
    </w:p>
    <w:p w14:paraId="0F7047A8" w14:textId="6141C9AE" w:rsidR="00A43C19" w:rsidRDefault="00A43C19" w:rsidP="00AA01E0">
      <w:pPr>
        <w:pStyle w:val="1"/>
      </w:pPr>
      <w:bookmarkStart w:id="1" w:name="_Toc43472676"/>
      <w:r w:rsidRPr="0060331B">
        <w:lastRenderedPageBreak/>
        <w:t>Общие положения</w:t>
      </w:r>
      <w:bookmarkEnd w:id="1"/>
    </w:p>
    <w:p w14:paraId="58F8D4FD" w14:textId="5D76D4B7" w:rsidR="00A43C19" w:rsidRDefault="00A43C19" w:rsidP="00A43C19">
      <w:pPr>
        <w:pStyle w:val="ac"/>
        <w:numPr>
          <w:ilvl w:val="1"/>
          <w:numId w:val="2"/>
        </w:numPr>
        <w:spacing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3C19">
        <w:rPr>
          <w:rFonts w:ascii="Times New Roman" w:hAnsi="Times New Roman" w:cs="Times New Roman"/>
          <w:sz w:val="28"/>
          <w:szCs w:val="28"/>
        </w:rPr>
        <w:t xml:space="preserve">Кодекс корпоративной этики </w:t>
      </w:r>
      <w:r>
        <w:rPr>
          <w:rFonts w:ascii="Times New Roman" w:hAnsi="Times New Roman" w:cs="Times New Roman"/>
          <w:sz w:val="28"/>
          <w:szCs w:val="28"/>
        </w:rPr>
        <w:t>Общества</w:t>
      </w:r>
      <w:r w:rsidRPr="00A43C19">
        <w:rPr>
          <w:rFonts w:ascii="Times New Roman" w:hAnsi="Times New Roman" w:cs="Times New Roman"/>
          <w:sz w:val="28"/>
          <w:szCs w:val="28"/>
        </w:rPr>
        <w:t xml:space="preserve"> (далее –</w:t>
      </w:r>
      <w:r w:rsidR="00696D1E">
        <w:rPr>
          <w:rFonts w:ascii="Times New Roman" w:hAnsi="Times New Roman" w:cs="Times New Roman"/>
          <w:sz w:val="28"/>
          <w:szCs w:val="28"/>
        </w:rPr>
        <w:t xml:space="preserve"> «</w:t>
      </w:r>
      <w:r w:rsidRPr="00A43C19">
        <w:rPr>
          <w:rFonts w:ascii="Times New Roman" w:hAnsi="Times New Roman" w:cs="Times New Roman"/>
          <w:sz w:val="28"/>
          <w:szCs w:val="28"/>
        </w:rPr>
        <w:t>Кодекс</w:t>
      </w:r>
      <w:r w:rsidR="00696D1E">
        <w:rPr>
          <w:rFonts w:ascii="Times New Roman" w:hAnsi="Times New Roman" w:cs="Times New Roman"/>
          <w:sz w:val="28"/>
          <w:szCs w:val="28"/>
        </w:rPr>
        <w:t>»</w:t>
      </w:r>
      <w:r w:rsidRPr="00A43C19">
        <w:rPr>
          <w:rFonts w:ascii="Times New Roman" w:hAnsi="Times New Roman" w:cs="Times New Roman"/>
          <w:sz w:val="28"/>
          <w:szCs w:val="28"/>
        </w:rPr>
        <w:t xml:space="preserve">) </w:t>
      </w:r>
      <w:r w:rsidR="00060A0F" w:rsidRPr="002573C9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060A0F">
        <w:rPr>
          <w:rFonts w:ascii="Times New Roman" w:hAnsi="Times New Roman" w:cs="Times New Roman"/>
          <w:sz w:val="28"/>
          <w:szCs w:val="28"/>
        </w:rPr>
        <w:t>локальным нормативным</w:t>
      </w:r>
      <w:r w:rsidR="00060A0F" w:rsidRPr="002573C9">
        <w:rPr>
          <w:rFonts w:ascii="Times New Roman" w:hAnsi="Times New Roman" w:cs="Times New Roman"/>
          <w:sz w:val="28"/>
          <w:szCs w:val="28"/>
        </w:rPr>
        <w:t xml:space="preserve"> актом АО</w:t>
      </w:r>
      <w:r w:rsidR="00060A0F">
        <w:rPr>
          <w:rFonts w:ascii="Times New Roman" w:hAnsi="Times New Roman" w:cs="Times New Roman"/>
          <w:sz w:val="28"/>
          <w:szCs w:val="28"/>
        </w:rPr>
        <w:t xml:space="preserve"> </w:t>
      </w:r>
      <w:r w:rsidR="00060A0F" w:rsidRPr="002573C9">
        <w:rPr>
          <w:rFonts w:ascii="Times New Roman" w:hAnsi="Times New Roman" w:cs="Times New Roman"/>
          <w:sz w:val="28"/>
          <w:szCs w:val="28"/>
        </w:rPr>
        <w:t>«Узбекнефтегаз»</w:t>
      </w:r>
      <w:r w:rsidR="00060A0F">
        <w:rPr>
          <w:rFonts w:ascii="Times New Roman" w:hAnsi="Times New Roman" w:cs="Times New Roman"/>
          <w:sz w:val="28"/>
          <w:szCs w:val="28"/>
        </w:rPr>
        <w:t xml:space="preserve"> (далее – «Общество</w:t>
      </w:r>
      <w:r w:rsidR="00060A0F" w:rsidRPr="002573C9">
        <w:rPr>
          <w:rFonts w:ascii="Times New Roman" w:hAnsi="Times New Roman" w:cs="Times New Roman"/>
          <w:sz w:val="28"/>
          <w:szCs w:val="28"/>
        </w:rPr>
        <w:t>»)</w:t>
      </w:r>
      <w:r w:rsidR="00060A0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основные принципы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стандарты поведения работников </w:t>
      </w:r>
      <w:r w:rsidR="00060A0F">
        <w:rPr>
          <w:rFonts w:ascii="Times New Roman" w:hAnsi="Times New Roman" w:cs="Times New Roman"/>
          <w:sz w:val="28"/>
          <w:szCs w:val="28"/>
        </w:rPr>
        <w:t>Общества</w:t>
      </w:r>
      <w:r w:rsidR="00696D1E">
        <w:rPr>
          <w:rFonts w:ascii="Times New Roman" w:hAnsi="Times New Roman" w:cs="Times New Roman"/>
          <w:sz w:val="28"/>
          <w:szCs w:val="28"/>
        </w:rPr>
        <w:t xml:space="preserve"> при исполнении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696D1E">
        <w:rPr>
          <w:rFonts w:ascii="Times New Roman" w:hAnsi="Times New Roman" w:cs="Times New Roman"/>
          <w:sz w:val="28"/>
          <w:szCs w:val="28"/>
        </w:rPr>
        <w:t>ими своих должностных обязанностей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116752" w14:textId="6C5378B8" w:rsidR="00A43C19" w:rsidRDefault="00A43C19" w:rsidP="00A43C19">
      <w:pPr>
        <w:pStyle w:val="ac"/>
        <w:numPr>
          <w:ilvl w:val="1"/>
          <w:numId w:val="2"/>
        </w:numPr>
        <w:spacing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Кодекс основывается на требованиях законодательства Республики Узбекистан и </w:t>
      </w:r>
      <w:r w:rsidR="00696D1E">
        <w:rPr>
          <w:rFonts w:ascii="Times New Roman" w:hAnsi="Times New Roman" w:cs="Times New Roman"/>
          <w:sz w:val="28"/>
          <w:szCs w:val="28"/>
        </w:rPr>
        <w:t>локальных нормативных актах</w:t>
      </w:r>
      <w:r>
        <w:rPr>
          <w:rFonts w:ascii="Times New Roman" w:hAnsi="Times New Roman" w:cs="Times New Roman"/>
          <w:sz w:val="28"/>
          <w:szCs w:val="28"/>
        </w:rPr>
        <w:t xml:space="preserve"> Общества; целях и ценностях, которым в своей деятельности следует Общество. </w:t>
      </w:r>
    </w:p>
    <w:p w14:paraId="28B58142" w14:textId="76F64A5E" w:rsidR="008C73C0" w:rsidRDefault="00A43C19" w:rsidP="00A43C19">
      <w:pPr>
        <w:pStyle w:val="ac"/>
        <w:numPr>
          <w:ilvl w:val="1"/>
          <w:numId w:val="2"/>
        </w:numPr>
        <w:spacing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назначение Кодекса состоит в</w:t>
      </w:r>
      <w:r w:rsidR="00033F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1B338D" w14:textId="31A89529" w:rsidR="00A43C19" w:rsidRDefault="00A43C19" w:rsidP="00696D1E">
      <w:pPr>
        <w:pStyle w:val="ac"/>
        <w:numPr>
          <w:ilvl w:val="0"/>
          <w:numId w:val="16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 честн</w:t>
      </w:r>
      <w:r w:rsidR="008C73C0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и справедливого взаимодействия </w:t>
      </w:r>
      <w:r w:rsidR="008C73C0">
        <w:rPr>
          <w:rFonts w:ascii="Times New Roman" w:hAnsi="Times New Roman" w:cs="Times New Roman"/>
          <w:sz w:val="28"/>
          <w:szCs w:val="28"/>
        </w:rPr>
        <w:t xml:space="preserve">работников Общества между собой, с </w:t>
      </w:r>
      <w:r w:rsidR="00696D1E">
        <w:rPr>
          <w:rFonts w:ascii="Times New Roman" w:hAnsi="Times New Roman" w:cs="Times New Roman"/>
          <w:sz w:val="28"/>
          <w:szCs w:val="28"/>
        </w:rPr>
        <w:t>контрагентами</w:t>
      </w:r>
      <w:r w:rsidR="008C73C0">
        <w:rPr>
          <w:rFonts w:ascii="Times New Roman" w:hAnsi="Times New Roman" w:cs="Times New Roman"/>
          <w:sz w:val="28"/>
          <w:szCs w:val="28"/>
        </w:rPr>
        <w:t>, деловыми партнерами</w:t>
      </w:r>
      <w:r w:rsidR="00696D1E">
        <w:rPr>
          <w:rFonts w:ascii="Times New Roman" w:hAnsi="Times New Roman" w:cs="Times New Roman"/>
          <w:sz w:val="28"/>
          <w:szCs w:val="28"/>
        </w:rPr>
        <w:t>,</w:t>
      </w:r>
      <w:r w:rsidR="008C73C0">
        <w:rPr>
          <w:rFonts w:ascii="Times New Roman" w:hAnsi="Times New Roman" w:cs="Times New Roman"/>
          <w:sz w:val="28"/>
          <w:szCs w:val="28"/>
        </w:rPr>
        <w:t xml:space="preserve"> государственными органами</w:t>
      </w:r>
      <w:r w:rsidR="00696D1E">
        <w:rPr>
          <w:rFonts w:ascii="Times New Roman" w:hAnsi="Times New Roman" w:cs="Times New Roman"/>
          <w:sz w:val="28"/>
          <w:szCs w:val="28"/>
        </w:rPr>
        <w:t xml:space="preserve"> и государственными должностными лицами</w:t>
      </w:r>
      <w:r w:rsidR="008C73C0">
        <w:rPr>
          <w:rFonts w:ascii="Times New Roman" w:hAnsi="Times New Roman" w:cs="Times New Roman"/>
          <w:sz w:val="28"/>
          <w:szCs w:val="28"/>
        </w:rPr>
        <w:t>;</w:t>
      </w:r>
    </w:p>
    <w:p w14:paraId="0E20A0F8" w14:textId="0E1ABB1D" w:rsidR="00696D1E" w:rsidRPr="00696D1E" w:rsidRDefault="00696D1E" w:rsidP="00AA01E0">
      <w:pPr>
        <w:pStyle w:val="ac"/>
        <w:numPr>
          <w:ilvl w:val="0"/>
          <w:numId w:val="16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>определени</w:t>
      </w:r>
      <w:r w:rsidRPr="00696D1E">
        <w:rPr>
          <w:rFonts w:ascii="Times New Roman" w:hAnsi="Times New Roman" w:cs="Times New Roman"/>
          <w:sz w:val="28"/>
          <w:szCs w:val="28"/>
        </w:rPr>
        <w:t>и</w:t>
      </w:r>
      <w:r w:rsidRPr="00AA01E0">
        <w:rPr>
          <w:rFonts w:ascii="Times New Roman" w:hAnsi="Times New Roman" w:cs="Times New Roman"/>
          <w:sz w:val="28"/>
          <w:szCs w:val="28"/>
        </w:rPr>
        <w:t xml:space="preserve"> профессиональных и этических стандартов, которым должны соответствовать </w:t>
      </w:r>
      <w:r w:rsidRPr="00696D1E">
        <w:rPr>
          <w:rFonts w:ascii="Times New Roman" w:hAnsi="Times New Roman" w:cs="Times New Roman"/>
          <w:sz w:val="28"/>
          <w:szCs w:val="28"/>
        </w:rPr>
        <w:t>работники</w:t>
      </w:r>
      <w:r w:rsidRPr="00AA01E0">
        <w:rPr>
          <w:rFonts w:ascii="Times New Roman" w:hAnsi="Times New Roman" w:cs="Times New Roman"/>
          <w:sz w:val="28"/>
          <w:szCs w:val="28"/>
        </w:rPr>
        <w:t xml:space="preserve"> Общества</w:t>
      </w:r>
      <w:r w:rsidRPr="00696D1E">
        <w:rPr>
          <w:rFonts w:ascii="Times New Roman" w:hAnsi="Times New Roman" w:cs="Times New Roman"/>
          <w:sz w:val="28"/>
          <w:szCs w:val="28"/>
        </w:rPr>
        <w:t xml:space="preserve"> при исполнении своих должностных обязанностей</w:t>
      </w:r>
      <w:r>
        <w:rPr>
          <w:rFonts w:ascii="Times New Roman" w:hAnsi="Times New Roman" w:cs="Times New Roman"/>
          <w:sz w:val="28"/>
          <w:szCs w:val="28"/>
        </w:rPr>
        <w:t>, а также формировании соответствующей корпоративной культуры;</w:t>
      </w:r>
    </w:p>
    <w:p w14:paraId="67E9C401" w14:textId="61FE9702" w:rsidR="008C73C0" w:rsidRDefault="008C73C0" w:rsidP="00AA01E0">
      <w:pPr>
        <w:pStyle w:val="ac"/>
        <w:numPr>
          <w:ilvl w:val="0"/>
          <w:numId w:val="16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укреплении </w:t>
      </w:r>
      <w:r w:rsidR="00696D1E">
        <w:rPr>
          <w:rFonts w:ascii="Times New Roman" w:hAnsi="Times New Roman" w:cs="Times New Roman"/>
          <w:sz w:val="28"/>
          <w:szCs w:val="28"/>
        </w:rPr>
        <w:t>деловой ре</w:t>
      </w:r>
      <w:r>
        <w:rPr>
          <w:rFonts w:ascii="Times New Roman" w:hAnsi="Times New Roman" w:cs="Times New Roman"/>
          <w:sz w:val="28"/>
          <w:szCs w:val="28"/>
        </w:rPr>
        <w:t xml:space="preserve">путации Общества как надежного </w:t>
      </w:r>
      <w:r w:rsidR="00696D1E">
        <w:rPr>
          <w:rFonts w:ascii="Times New Roman" w:hAnsi="Times New Roman" w:cs="Times New Roman"/>
          <w:sz w:val="28"/>
          <w:szCs w:val="28"/>
        </w:rPr>
        <w:t>контрагента и компании с высоким уровнем социальной ответственности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7ADB79" w14:textId="02E207E7" w:rsidR="008C73C0" w:rsidRDefault="008C73C0" w:rsidP="00AA01E0">
      <w:pPr>
        <w:pStyle w:val="ac"/>
        <w:numPr>
          <w:ilvl w:val="0"/>
          <w:numId w:val="16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предупреждении правонарушений и конфликтных ситуаций. </w:t>
      </w:r>
    </w:p>
    <w:p w14:paraId="3455ED41" w14:textId="237FBA79" w:rsidR="00EC6DA2" w:rsidRPr="00EC6DA2" w:rsidRDefault="00EC6DA2" w:rsidP="00EC6DA2">
      <w:pPr>
        <w:pStyle w:val="ac"/>
        <w:numPr>
          <w:ilvl w:val="0"/>
          <w:numId w:val="16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C6DA2">
        <w:rPr>
          <w:rFonts w:ascii="Times New Roman" w:hAnsi="Times New Roman" w:cs="Times New Roman"/>
          <w:sz w:val="28"/>
          <w:szCs w:val="28"/>
        </w:rPr>
        <w:t>совершенствован</w:t>
      </w:r>
      <w:r w:rsidR="00BB283B">
        <w:rPr>
          <w:rFonts w:ascii="Times New Roman" w:hAnsi="Times New Roman" w:cs="Times New Roman"/>
          <w:sz w:val="28"/>
          <w:szCs w:val="28"/>
        </w:rPr>
        <w:t>и</w:t>
      </w:r>
      <w:r w:rsidRPr="00EC6DA2">
        <w:rPr>
          <w:rFonts w:ascii="Times New Roman" w:hAnsi="Times New Roman" w:cs="Times New Roman"/>
          <w:sz w:val="28"/>
          <w:szCs w:val="28"/>
        </w:rPr>
        <w:t>и корпоративного управления, обеспечени</w:t>
      </w:r>
      <w:r w:rsidR="00BB283B">
        <w:rPr>
          <w:rFonts w:ascii="Times New Roman" w:hAnsi="Times New Roman" w:cs="Times New Roman"/>
          <w:sz w:val="28"/>
          <w:szCs w:val="28"/>
        </w:rPr>
        <w:t>и</w:t>
      </w:r>
      <w:r w:rsidRPr="00EC6DA2">
        <w:rPr>
          <w:rFonts w:ascii="Times New Roman" w:hAnsi="Times New Roman" w:cs="Times New Roman"/>
          <w:sz w:val="28"/>
          <w:szCs w:val="28"/>
        </w:rPr>
        <w:t xml:space="preserve"> прозрачности финансово-хозяйственной деятельности;</w:t>
      </w:r>
    </w:p>
    <w:p w14:paraId="0D2386C4" w14:textId="32CB6465" w:rsidR="00E640BC" w:rsidRDefault="00E640BC">
      <w:pPr>
        <w:pStyle w:val="ac"/>
        <w:numPr>
          <w:ilvl w:val="1"/>
          <w:numId w:val="2"/>
        </w:numPr>
        <w:spacing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</w:t>
      </w:r>
      <w:r w:rsidRPr="00A73AFC">
        <w:rPr>
          <w:rFonts w:ascii="Times New Roman" w:hAnsi="Times New Roman" w:cs="Times New Roman"/>
          <w:sz w:val="28"/>
          <w:szCs w:val="28"/>
        </w:rPr>
        <w:t xml:space="preserve">ники </w:t>
      </w:r>
      <w:r>
        <w:rPr>
          <w:rFonts w:ascii="Times New Roman" w:hAnsi="Times New Roman" w:cs="Times New Roman"/>
          <w:sz w:val="28"/>
          <w:szCs w:val="28"/>
        </w:rPr>
        <w:t>и члены Наблюдательного совета</w:t>
      </w:r>
      <w:r w:rsidRPr="00A73AFC">
        <w:rPr>
          <w:rFonts w:ascii="Times New Roman" w:hAnsi="Times New Roman" w:cs="Times New Roman"/>
          <w:sz w:val="28"/>
          <w:szCs w:val="28"/>
        </w:rPr>
        <w:t xml:space="preserve"> Общества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5B7A" w:rsidRPr="00AA01E0">
        <w:rPr>
          <w:rFonts w:ascii="Times New Roman" w:hAnsi="Times New Roman" w:cs="Times New Roman"/>
          <w:sz w:val="28"/>
          <w:szCs w:val="28"/>
        </w:rPr>
        <w:t xml:space="preserve">вне зависимости от уровня занимаемой должности или иных факторов </w:t>
      </w:r>
      <w:r w:rsidRPr="00A73AFC">
        <w:rPr>
          <w:rFonts w:ascii="Times New Roman" w:hAnsi="Times New Roman" w:cs="Times New Roman"/>
          <w:sz w:val="28"/>
          <w:szCs w:val="28"/>
        </w:rPr>
        <w:t xml:space="preserve">несут </w:t>
      </w:r>
      <w:r w:rsidR="009F5B7A">
        <w:rPr>
          <w:rFonts w:ascii="Times New Roman" w:hAnsi="Times New Roman" w:cs="Times New Roman"/>
          <w:sz w:val="28"/>
          <w:szCs w:val="28"/>
        </w:rPr>
        <w:t xml:space="preserve">персональную </w:t>
      </w:r>
      <w:r w:rsidRPr="00A73AFC">
        <w:rPr>
          <w:rFonts w:ascii="Times New Roman" w:hAnsi="Times New Roman" w:cs="Times New Roman"/>
          <w:sz w:val="28"/>
          <w:szCs w:val="28"/>
        </w:rPr>
        <w:t xml:space="preserve">ответственность за неукоснительное соблюдение принципов и требований настоящего Кодекса. Нарушение настоящего Кодекса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Pr="00A73AFC">
        <w:rPr>
          <w:rFonts w:ascii="Times New Roman" w:hAnsi="Times New Roman" w:cs="Times New Roman"/>
          <w:sz w:val="28"/>
          <w:szCs w:val="28"/>
        </w:rPr>
        <w:t>никами Общества рассматрива</w:t>
      </w:r>
      <w:r w:rsidR="00C41D02">
        <w:rPr>
          <w:rFonts w:ascii="Times New Roman" w:hAnsi="Times New Roman" w:cs="Times New Roman"/>
          <w:sz w:val="28"/>
          <w:szCs w:val="28"/>
        </w:rPr>
        <w:t>е</w:t>
      </w:r>
      <w:r w:rsidRPr="00A73AFC">
        <w:rPr>
          <w:rFonts w:ascii="Times New Roman" w:hAnsi="Times New Roman" w:cs="Times New Roman"/>
          <w:sz w:val="28"/>
          <w:szCs w:val="28"/>
        </w:rPr>
        <w:t xml:space="preserve">тся специально созданной в Обществе Комиссией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73AFC">
        <w:rPr>
          <w:rFonts w:ascii="Times New Roman" w:hAnsi="Times New Roman" w:cs="Times New Roman"/>
          <w:sz w:val="28"/>
          <w:szCs w:val="28"/>
        </w:rPr>
        <w:t>по этике.</w:t>
      </w:r>
    </w:p>
    <w:p w14:paraId="0704A14A" w14:textId="3FD75075" w:rsidR="00135FEB" w:rsidRPr="00A73AFC" w:rsidRDefault="00135FEB" w:rsidP="00AA01E0">
      <w:pPr>
        <w:pStyle w:val="ac"/>
        <w:spacing w:after="120"/>
        <w:ind w:left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35FEB">
        <w:rPr>
          <w:rFonts w:ascii="Times New Roman" w:hAnsi="Times New Roman" w:cs="Times New Roman"/>
          <w:sz w:val="28"/>
          <w:szCs w:val="28"/>
        </w:rPr>
        <w:lastRenderedPageBreak/>
        <w:t xml:space="preserve">Руководитель несет ответственность за непринятие мер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135FEB">
        <w:rPr>
          <w:rFonts w:ascii="Times New Roman" w:hAnsi="Times New Roman" w:cs="Times New Roman"/>
          <w:sz w:val="28"/>
          <w:szCs w:val="28"/>
        </w:rPr>
        <w:t xml:space="preserve">по недопущению действий (бездействия) подчиненных ему работников, нарушающих принципы и правила </w:t>
      </w:r>
      <w:r w:rsidR="00AA01E0">
        <w:rPr>
          <w:rFonts w:ascii="Times New Roman" w:hAnsi="Times New Roman" w:cs="Times New Roman"/>
          <w:sz w:val="28"/>
          <w:szCs w:val="28"/>
        </w:rPr>
        <w:t xml:space="preserve">этического </w:t>
      </w:r>
      <w:r w:rsidRPr="00135FEB">
        <w:rPr>
          <w:rFonts w:ascii="Times New Roman" w:hAnsi="Times New Roman" w:cs="Times New Roman"/>
          <w:sz w:val="28"/>
          <w:szCs w:val="28"/>
        </w:rPr>
        <w:t>поведения</w:t>
      </w:r>
      <w:r w:rsidR="00AA01E0">
        <w:rPr>
          <w:rFonts w:ascii="Times New Roman" w:hAnsi="Times New Roman" w:cs="Times New Roman"/>
          <w:sz w:val="28"/>
          <w:szCs w:val="28"/>
        </w:rPr>
        <w:t>, установленные настоящим Кодексом</w:t>
      </w:r>
      <w:r w:rsidRPr="00135FEB">
        <w:rPr>
          <w:rFonts w:ascii="Times New Roman" w:hAnsi="Times New Roman" w:cs="Times New Roman"/>
          <w:sz w:val="28"/>
          <w:szCs w:val="28"/>
        </w:rPr>
        <w:t>.</w:t>
      </w:r>
    </w:p>
    <w:p w14:paraId="12DBE2D4" w14:textId="42366335" w:rsidR="00A43C19" w:rsidRDefault="00A43C19" w:rsidP="00396BA9">
      <w:pPr>
        <w:pStyle w:val="ac"/>
        <w:numPr>
          <w:ilvl w:val="1"/>
          <w:numId w:val="2"/>
        </w:numPr>
        <w:spacing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6BA9">
        <w:rPr>
          <w:rFonts w:ascii="Times New Roman" w:hAnsi="Times New Roman" w:cs="Times New Roman"/>
          <w:sz w:val="28"/>
          <w:szCs w:val="28"/>
        </w:rPr>
        <w:t xml:space="preserve">На основании настоящего </w:t>
      </w:r>
      <w:r w:rsidR="00396BA9">
        <w:rPr>
          <w:rFonts w:ascii="Times New Roman" w:hAnsi="Times New Roman" w:cs="Times New Roman"/>
          <w:sz w:val="28"/>
          <w:szCs w:val="28"/>
        </w:rPr>
        <w:t>Кодекса</w:t>
      </w:r>
      <w:r w:rsidRPr="00396BA9">
        <w:rPr>
          <w:rFonts w:ascii="Times New Roman" w:hAnsi="Times New Roman" w:cs="Times New Roman"/>
          <w:sz w:val="28"/>
          <w:szCs w:val="28"/>
        </w:rPr>
        <w:t xml:space="preserve"> акционерные общества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396BA9">
        <w:rPr>
          <w:rFonts w:ascii="Times New Roman" w:hAnsi="Times New Roman" w:cs="Times New Roman"/>
          <w:sz w:val="28"/>
          <w:szCs w:val="28"/>
        </w:rPr>
        <w:t xml:space="preserve">и общества с ограниченной ответственностью, в которых Общество </w:t>
      </w:r>
      <w:r w:rsidR="00BB283B">
        <w:rPr>
          <w:rFonts w:ascii="Times New Roman" w:hAnsi="Times New Roman" w:cs="Times New Roman"/>
          <w:sz w:val="28"/>
          <w:szCs w:val="28"/>
        </w:rPr>
        <w:t xml:space="preserve">имеет возможность определять решения, принимаемые данными обществами и организациями, </w:t>
      </w:r>
      <w:r w:rsidRPr="00396BA9">
        <w:rPr>
          <w:rFonts w:ascii="Times New Roman" w:hAnsi="Times New Roman" w:cs="Times New Roman"/>
          <w:sz w:val="28"/>
          <w:szCs w:val="28"/>
        </w:rPr>
        <w:t xml:space="preserve">разрабатывают аналогичные </w:t>
      </w:r>
      <w:r w:rsidR="00396BA9">
        <w:rPr>
          <w:rFonts w:ascii="Times New Roman" w:hAnsi="Times New Roman" w:cs="Times New Roman"/>
          <w:sz w:val="28"/>
          <w:szCs w:val="28"/>
        </w:rPr>
        <w:t>кодексы этики</w:t>
      </w:r>
      <w:r w:rsidRPr="00396BA9">
        <w:rPr>
          <w:rFonts w:ascii="Times New Roman" w:hAnsi="Times New Roman" w:cs="Times New Roman"/>
          <w:sz w:val="28"/>
          <w:szCs w:val="28"/>
        </w:rPr>
        <w:t xml:space="preserve">, которые не должны противоречить настоящему </w:t>
      </w:r>
      <w:r w:rsidR="00396BA9">
        <w:rPr>
          <w:rFonts w:ascii="Times New Roman" w:hAnsi="Times New Roman" w:cs="Times New Roman"/>
          <w:sz w:val="28"/>
          <w:szCs w:val="28"/>
        </w:rPr>
        <w:t>Кодексу</w:t>
      </w:r>
      <w:r w:rsidRPr="00396BA9">
        <w:rPr>
          <w:rFonts w:ascii="Times New Roman" w:hAnsi="Times New Roman" w:cs="Times New Roman"/>
          <w:sz w:val="28"/>
          <w:szCs w:val="28"/>
        </w:rPr>
        <w:t>.</w:t>
      </w:r>
    </w:p>
    <w:p w14:paraId="0A8C551C" w14:textId="77777777" w:rsidR="00EC6DA2" w:rsidRDefault="00EC6DA2" w:rsidP="00EC6DA2">
      <w:pPr>
        <w:pStyle w:val="ac"/>
        <w:numPr>
          <w:ilvl w:val="1"/>
          <w:numId w:val="2"/>
        </w:numPr>
        <w:spacing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C6DA2">
        <w:rPr>
          <w:rFonts w:ascii="Times New Roman" w:hAnsi="Times New Roman" w:cs="Times New Roman"/>
          <w:sz w:val="28"/>
          <w:szCs w:val="28"/>
        </w:rPr>
        <w:t xml:space="preserve">Акционерные общества, общества с ограниченной ответственностью, а также другие организации, в которых Общество имеет возможность определять решения, принимаемые данными обществами и организациями, </w:t>
      </w:r>
      <w:r w:rsidRPr="00396BA9">
        <w:rPr>
          <w:rFonts w:ascii="Times New Roman" w:hAnsi="Times New Roman" w:cs="Times New Roman"/>
          <w:sz w:val="28"/>
          <w:szCs w:val="28"/>
        </w:rPr>
        <w:t xml:space="preserve">разрабатывают аналогичные </w:t>
      </w:r>
      <w:r>
        <w:rPr>
          <w:rFonts w:ascii="Times New Roman" w:hAnsi="Times New Roman" w:cs="Times New Roman"/>
          <w:sz w:val="28"/>
          <w:szCs w:val="28"/>
        </w:rPr>
        <w:t>кодексы этики</w:t>
      </w:r>
      <w:r w:rsidRPr="00396BA9">
        <w:rPr>
          <w:rFonts w:ascii="Times New Roman" w:hAnsi="Times New Roman" w:cs="Times New Roman"/>
          <w:sz w:val="28"/>
          <w:szCs w:val="28"/>
        </w:rPr>
        <w:t xml:space="preserve">, которые не должны противоречить настоящему </w:t>
      </w:r>
      <w:r>
        <w:rPr>
          <w:rFonts w:ascii="Times New Roman" w:hAnsi="Times New Roman" w:cs="Times New Roman"/>
          <w:sz w:val="28"/>
          <w:szCs w:val="28"/>
        </w:rPr>
        <w:t>Кодексу</w:t>
      </w:r>
      <w:r w:rsidRPr="00396BA9">
        <w:rPr>
          <w:rFonts w:ascii="Times New Roman" w:hAnsi="Times New Roman" w:cs="Times New Roman"/>
          <w:sz w:val="28"/>
          <w:szCs w:val="28"/>
        </w:rPr>
        <w:t>.</w:t>
      </w:r>
    </w:p>
    <w:p w14:paraId="30558F83" w14:textId="3B88C5C4" w:rsidR="00924932" w:rsidRDefault="00396BA9" w:rsidP="00AA01E0">
      <w:pPr>
        <w:pStyle w:val="ac"/>
        <w:numPr>
          <w:ilvl w:val="1"/>
          <w:numId w:val="2"/>
        </w:numPr>
        <w:spacing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Являясь одним из наиболее прогрессивных предприятий Республики Узбекистан, Общество</w:t>
      </w:r>
      <w:r w:rsidR="00CD5E1F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A45AD4">
        <w:rPr>
          <w:rFonts w:ascii="Times New Roman" w:hAnsi="Times New Roman" w:cs="Times New Roman"/>
          <w:sz w:val="28"/>
          <w:szCs w:val="28"/>
        </w:rPr>
        <w:t xml:space="preserve"> ожидает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AD4">
        <w:rPr>
          <w:rFonts w:ascii="Times New Roman" w:hAnsi="Times New Roman" w:cs="Times New Roman"/>
          <w:sz w:val="28"/>
          <w:szCs w:val="28"/>
        </w:rPr>
        <w:t>от своих деловых партнеров</w:t>
      </w:r>
      <w:r w:rsidR="00CD5E1F">
        <w:rPr>
          <w:rFonts w:ascii="Times New Roman" w:hAnsi="Times New Roman" w:cs="Times New Roman"/>
          <w:sz w:val="28"/>
          <w:szCs w:val="28"/>
        </w:rPr>
        <w:t xml:space="preserve"> и контрагент</w:t>
      </w:r>
      <w:r w:rsidR="00A45AD4">
        <w:rPr>
          <w:rFonts w:ascii="Times New Roman" w:hAnsi="Times New Roman" w:cs="Times New Roman"/>
          <w:sz w:val="28"/>
          <w:szCs w:val="28"/>
        </w:rPr>
        <w:t>ов</w:t>
      </w:r>
      <w:r w:rsidR="00CD5E1F">
        <w:rPr>
          <w:rFonts w:ascii="Times New Roman" w:hAnsi="Times New Roman" w:cs="Times New Roman"/>
          <w:sz w:val="28"/>
          <w:szCs w:val="28"/>
        </w:rPr>
        <w:t xml:space="preserve"> </w:t>
      </w:r>
      <w:r w:rsidR="00A45AD4">
        <w:rPr>
          <w:rFonts w:ascii="Times New Roman" w:hAnsi="Times New Roman" w:cs="Times New Roman"/>
          <w:sz w:val="28"/>
          <w:szCs w:val="28"/>
        </w:rPr>
        <w:t>следовани</w:t>
      </w:r>
      <w:r w:rsidR="00C41D02">
        <w:rPr>
          <w:rFonts w:ascii="Times New Roman" w:hAnsi="Times New Roman" w:cs="Times New Roman"/>
          <w:sz w:val="28"/>
          <w:szCs w:val="28"/>
        </w:rPr>
        <w:t>я</w:t>
      </w:r>
      <w:r w:rsidR="00A45AD4">
        <w:rPr>
          <w:rFonts w:ascii="Times New Roman" w:hAnsi="Times New Roman" w:cs="Times New Roman"/>
          <w:sz w:val="28"/>
          <w:szCs w:val="28"/>
        </w:rPr>
        <w:t xml:space="preserve"> </w:t>
      </w:r>
      <w:r w:rsidR="00CD5E1F">
        <w:rPr>
          <w:rFonts w:ascii="Times New Roman" w:hAnsi="Times New Roman" w:cs="Times New Roman"/>
          <w:sz w:val="28"/>
          <w:szCs w:val="28"/>
        </w:rPr>
        <w:t>стандартам делового поведения</w:t>
      </w:r>
      <w:r w:rsidR="001D24B4">
        <w:rPr>
          <w:rFonts w:ascii="Times New Roman" w:hAnsi="Times New Roman" w:cs="Times New Roman"/>
          <w:sz w:val="28"/>
          <w:szCs w:val="28"/>
        </w:rPr>
        <w:t xml:space="preserve"> аналогичным тем, которые </w:t>
      </w:r>
      <w:r w:rsidR="00CD5E1F">
        <w:rPr>
          <w:rFonts w:ascii="Times New Roman" w:hAnsi="Times New Roman" w:cs="Times New Roman"/>
          <w:sz w:val="28"/>
          <w:szCs w:val="28"/>
        </w:rPr>
        <w:t>установлен</w:t>
      </w:r>
      <w:r w:rsidR="001D24B4">
        <w:rPr>
          <w:rFonts w:ascii="Times New Roman" w:hAnsi="Times New Roman" w:cs="Times New Roman"/>
          <w:sz w:val="28"/>
          <w:szCs w:val="28"/>
        </w:rPr>
        <w:t xml:space="preserve">ы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CD5E1F">
        <w:rPr>
          <w:rFonts w:ascii="Times New Roman" w:hAnsi="Times New Roman" w:cs="Times New Roman"/>
          <w:sz w:val="28"/>
          <w:szCs w:val="28"/>
        </w:rPr>
        <w:t xml:space="preserve">в Обществе. </w:t>
      </w:r>
    </w:p>
    <w:p w14:paraId="7F4CDBA6" w14:textId="6029F55E" w:rsidR="007C5EAC" w:rsidRDefault="00924932" w:rsidP="00AA01E0">
      <w:pPr>
        <w:pStyle w:val="ac"/>
        <w:spacing w:after="120"/>
        <w:ind w:left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Контрагенты, действующие от имени и в интересах Общества</w:t>
      </w:r>
      <w:r w:rsidR="00C41D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обязаны соблюдать настоящий Кодекс наравне с работниками Общества.</w:t>
      </w:r>
    </w:p>
    <w:p w14:paraId="799FCC45" w14:textId="7286624C" w:rsidR="00A43C19" w:rsidRPr="00AA01E0" w:rsidRDefault="00A43C19" w:rsidP="00AA01E0">
      <w:pPr>
        <w:pStyle w:val="1"/>
      </w:pPr>
      <w:bookmarkStart w:id="2" w:name="_Toc37792178"/>
      <w:bookmarkStart w:id="3" w:name="_Toc43472677"/>
      <w:r w:rsidRPr="00AA01E0">
        <w:t>Термины и сокращения</w:t>
      </w:r>
      <w:bookmarkEnd w:id="2"/>
      <w:bookmarkEnd w:id="3"/>
    </w:p>
    <w:p w14:paraId="2875F1AD" w14:textId="37F9D096" w:rsidR="00CD5E1F" w:rsidRPr="00CD5E1F" w:rsidRDefault="00CD5E1F" w:rsidP="00CD5E1F">
      <w:pPr>
        <w:pStyle w:val="ac"/>
        <w:numPr>
          <w:ilvl w:val="1"/>
          <w:numId w:val="1"/>
        </w:numPr>
        <w:spacing w:after="120"/>
        <w:ind w:left="990" w:hanging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5E1F">
        <w:rPr>
          <w:rFonts w:ascii="Times New Roman" w:hAnsi="Times New Roman" w:cs="Times New Roman"/>
          <w:sz w:val="28"/>
          <w:szCs w:val="28"/>
        </w:rPr>
        <w:t>В Кодексе используются следующие термины и определения:</w:t>
      </w:r>
    </w:p>
    <w:p w14:paraId="68D65FA1" w14:textId="0917BE0F" w:rsidR="00B47115" w:rsidRPr="00B47115" w:rsidRDefault="00B47115" w:rsidP="00B47115">
      <w:pPr>
        <w:pStyle w:val="ac"/>
        <w:spacing w:before="120" w:after="120"/>
        <w:ind w:left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7115">
        <w:rPr>
          <w:rFonts w:ascii="Times New Roman" w:hAnsi="Times New Roman" w:cs="Times New Roman"/>
          <w:b/>
          <w:bCs/>
          <w:sz w:val="28"/>
          <w:szCs w:val="28"/>
        </w:rPr>
        <w:t>Близкие родственники</w:t>
      </w:r>
      <w:r w:rsidRPr="00B47115">
        <w:rPr>
          <w:rFonts w:ascii="Times New Roman" w:hAnsi="Times New Roman" w:cs="Times New Roman"/>
          <w:sz w:val="28"/>
          <w:szCs w:val="28"/>
        </w:rPr>
        <w:t xml:space="preserve"> – лица, состоящие с </w:t>
      </w:r>
      <w:r w:rsidR="00551106">
        <w:rPr>
          <w:rFonts w:ascii="Times New Roman" w:hAnsi="Times New Roman" w:cs="Times New Roman"/>
          <w:sz w:val="28"/>
          <w:szCs w:val="28"/>
        </w:rPr>
        <w:t>работ</w:t>
      </w:r>
      <w:r w:rsidRPr="00B47115">
        <w:rPr>
          <w:rFonts w:ascii="Times New Roman" w:hAnsi="Times New Roman" w:cs="Times New Roman"/>
          <w:sz w:val="28"/>
          <w:szCs w:val="28"/>
        </w:rPr>
        <w:t xml:space="preserve">ником в родстве или свойстве, то есть родители, кровные и сводные братья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B47115">
        <w:rPr>
          <w:rFonts w:ascii="Times New Roman" w:hAnsi="Times New Roman" w:cs="Times New Roman"/>
          <w:sz w:val="28"/>
          <w:szCs w:val="28"/>
        </w:rPr>
        <w:t>и сестры, супруги, дети, в том числе усыновленные (удочеренные), дедушки, бабушки, внуки, а также родители, кровные и сводные братья и сестры супругов;</w:t>
      </w:r>
    </w:p>
    <w:p w14:paraId="4C9806CE" w14:textId="1E3E7A4B" w:rsidR="00CD5E1F" w:rsidRPr="00693ABD" w:rsidRDefault="00CD5E1F" w:rsidP="00CD5E1F">
      <w:pPr>
        <w:pStyle w:val="ac"/>
        <w:spacing w:before="120" w:after="120"/>
        <w:ind w:left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13F9">
        <w:rPr>
          <w:rFonts w:ascii="Times New Roman" w:hAnsi="Times New Roman" w:cs="Times New Roman"/>
          <w:b/>
          <w:sz w:val="28"/>
          <w:szCs w:val="28"/>
        </w:rPr>
        <w:t xml:space="preserve">Высшее руководство </w:t>
      </w:r>
      <w:r w:rsidRPr="00D013F9">
        <w:rPr>
          <w:rFonts w:ascii="Times New Roman" w:hAnsi="Times New Roman" w:cs="Times New Roman"/>
          <w:sz w:val="28"/>
          <w:szCs w:val="28"/>
        </w:rPr>
        <w:t>–</w:t>
      </w:r>
      <w:r w:rsidRPr="006C1537">
        <w:rPr>
          <w:rFonts w:ascii="Times New Roman" w:hAnsi="Times New Roman" w:cs="Times New Roman"/>
          <w:sz w:val="28"/>
          <w:szCs w:val="28"/>
        </w:rPr>
        <w:t xml:space="preserve"> п</w:t>
      </w:r>
      <w:r w:rsidRPr="00D013F9">
        <w:rPr>
          <w:rFonts w:ascii="Times New Roman" w:hAnsi="Times New Roman" w:cs="Times New Roman"/>
          <w:sz w:val="28"/>
          <w:szCs w:val="28"/>
        </w:rPr>
        <w:t>редседатель</w:t>
      </w:r>
      <w:r w:rsidRPr="006C1537">
        <w:rPr>
          <w:rFonts w:ascii="Times New Roman" w:hAnsi="Times New Roman" w:cs="Times New Roman"/>
          <w:sz w:val="28"/>
          <w:szCs w:val="28"/>
        </w:rPr>
        <w:t xml:space="preserve"> правления и его заместители,</w:t>
      </w:r>
      <w:r w:rsidRPr="00D013F9">
        <w:rPr>
          <w:rFonts w:ascii="Times New Roman" w:hAnsi="Times New Roman" w:cs="Times New Roman"/>
          <w:sz w:val="28"/>
          <w:szCs w:val="28"/>
        </w:rPr>
        <w:t xml:space="preserve"> члены </w:t>
      </w:r>
      <w:r w:rsidRPr="006C1537">
        <w:rPr>
          <w:rFonts w:ascii="Times New Roman" w:hAnsi="Times New Roman" w:cs="Times New Roman"/>
          <w:sz w:val="28"/>
          <w:szCs w:val="28"/>
        </w:rPr>
        <w:t>п</w:t>
      </w:r>
      <w:r w:rsidRPr="00D013F9">
        <w:rPr>
          <w:rFonts w:ascii="Times New Roman" w:hAnsi="Times New Roman" w:cs="Times New Roman"/>
          <w:sz w:val="28"/>
          <w:szCs w:val="28"/>
        </w:rPr>
        <w:t>равления</w:t>
      </w:r>
      <w:r w:rsidRPr="006C1537">
        <w:rPr>
          <w:rFonts w:ascii="Times New Roman" w:hAnsi="Times New Roman" w:cs="Times New Roman"/>
          <w:sz w:val="28"/>
          <w:szCs w:val="28"/>
        </w:rPr>
        <w:t xml:space="preserve"> </w:t>
      </w:r>
      <w:r w:rsidRPr="00D013F9">
        <w:rPr>
          <w:rFonts w:ascii="Times New Roman" w:hAnsi="Times New Roman" w:cs="Times New Roman"/>
          <w:sz w:val="28"/>
          <w:szCs w:val="28"/>
        </w:rPr>
        <w:t>и Наблюдательного совета</w:t>
      </w:r>
      <w:r w:rsidRPr="006C1537">
        <w:rPr>
          <w:rFonts w:ascii="Times New Roman" w:hAnsi="Times New Roman" w:cs="Times New Roman"/>
          <w:sz w:val="28"/>
          <w:szCs w:val="28"/>
        </w:rPr>
        <w:t>.</w:t>
      </w:r>
    </w:p>
    <w:p w14:paraId="7F49EB9E" w14:textId="77777777" w:rsidR="00CD5E1F" w:rsidRPr="000B3B30" w:rsidRDefault="00CD5E1F" w:rsidP="00CD5E1F">
      <w:pPr>
        <w:pStyle w:val="a"/>
        <w:numPr>
          <w:ilvl w:val="0"/>
          <w:numId w:val="0"/>
        </w:numPr>
        <w:spacing w:before="120" w:after="120"/>
        <w:ind w:left="993"/>
        <w:jc w:val="both"/>
        <w:rPr>
          <w:rFonts w:ascii="Times New Roman" w:hAnsi="Times New Roman"/>
          <w:sz w:val="28"/>
          <w:szCs w:val="28"/>
        </w:rPr>
      </w:pPr>
      <w:r w:rsidRPr="006C1537">
        <w:rPr>
          <w:rFonts w:ascii="Times New Roman" w:eastAsiaTheme="minorHAnsi" w:hAnsi="Times New Roman" w:cs="Times New Roman"/>
          <w:b/>
          <w:sz w:val="28"/>
          <w:szCs w:val="28"/>
          <w:lang w:val="ru-RU" w:eastAsia="en-US"/>
        </w:rPr>
        <w:lastRenderedPageBreak/>
        <w:t>Государственное</w:t>
      </w:r>
      <w:r w:rsidRPr="000B3B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должностное лицо</w:t>
      </w:r>
      <w:r w:rsidRPr="000B3B3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1E103FC" w14:textId="6EE2EE5C" w:rsidR="00CD5E1F" w:rsidRPr="000B3B30" w:rsidRDefault="00CD5E1F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B3B30">
        <w:rPr>
          <w:rFonts w:ascii="Times New Roman" w:hAnsi="Times New Roman" w:cs="Times New Roman"/>
          <w:sz w:val="28"/>
          <w:szCs w:val="28"/>
        </w:rPr>
        <w:t xml:space="preserve">любое лицо, занимающее назначаемую или выборную должность в органе законодательной, исполнительной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0B3B30">
        <w:rPr>
          <w:rFonts w:ascii="Times New Roman" w:hAnsi="Times New Roman" w:cs="Times New Roman"/>
          <w:sz w:val="28"/>
          <w:szCs w:val="28"/>
        </w:rPr>
        <w:t>или судебной власти Республики Узбекистан или иностранного государства;</w:t>
      </w:r>
    </w:p>
    <w:p w14:paraId="4062B07D" w14:textId="12DF2002" w:rsidR="00CD5E1F" w:rsidRPr="000B3B30" w:rsidRDefault="00CD5E1F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B3B30">
        <w:rPr>
          <w:rFonts w:ascii="Times New Roman" w:hAnsi="Times New Roman" w:cs="Times New Roman"/>
          <w:sz w:val="28"/>
          <w:szCs w:val="28"/>
        </w:rPr>
        <w:t xml:space="preserve">любое лицо, исполняющее государственные функции для Республики Узбекистан или иностранного государства, в том числе и для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0B3B30">
        <w:rPr>
          <w:rFonts w:ascii="Times New Roman" w:hAnsi="Times New Roman" w:cs="Times New Roman"/>
          <w:sz w:val="28"/>
          <w:szCs w:val="28"/>
        </w:rPr>
        <w:t xml:space="preserve">осударственного органа, предприятия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0B3B30">
        <w:rPr>
          <w:rFonts w:ascii="Times New Roman" w:hAnsi="Times New Roman" w:cs="Times New Roman"/>
          <w:sz w:val="28"/>
          <w:szCs w:val="28"/>
        </w:rPr>
        <w:t>или учреждения</w:t>
      </w:r>
      <w:r w:rsidR="00D16CCA">
        <w:rPr>
          <w:rFonts w:ascii="Times New Roman" w:hAnsi="Times New Roman" w:cs="Times New Roman"/>
          <w:sz w:val="28"/>
          <w:szCs w:val="28"/>
        </w:rPr>
        <w:t>;</w:t>
      </w:r>
      <w:r w:rsidRPr="000B3B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19925D" w14:textId="77777777" w:rsidR="00CD5E1F" w:rsidRPr="000B3B30" w:rsidRDefault="00CD5E1F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B3B30">
        <w:rPr>
          <w:rFonts w:ascii="Times New Roman" w:hAnsi="Times New Roman" w:cs="Times New Roman"/>
          <w:sz w:val="28"/>
          <w:szCs w:val="28"/>
        </w:rPr>
        <w:t xml:space="preserve">любое должностное лицо или представитель международной организации; </w:t>
      </w:r>
    </w:p>
    <w:p w14:paraId="6110C34A" w14:textId="77777777" w:rsidR="00CD5E1F" w:rsidRPr="000B3B30" w:rsidRDefault="00CD5E1F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B3B30">
        <w:rPr>
          <w:rFonts w:ascii="Times New Roman" w:hAnsi="Times New Roman" w:cs="Times New Roman"/>
          <w:sz w:val="28"/>
          <w:szCs w:val="28"/>
        </w:rPr>
        <w:t>политические деятели, должностные лица политических партий, включая кандидатов на политические посты.</w:t>
      </w:r>
    </w:p>
    <w:p w14:paraId="1219CD78" w14:textId="77777777" w:rsidR="00CD5E1F" w:rsidRPr="00B47115" w:rsidRDefault="00CD5E1F" w:rsidP="00B47115">
      <w:pPr>
        <w:pStyle w:val="ac"/>
        <w:spacing w:before="360" w:after="120"/>
        <w:ind w:left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7115">
        <w:rPr>
          <w:rFonts w:ascii="Times New Roman" w:hAnsi="Times New Roman" w:cs="Times New Roman"/>
          <w:b/>
          <w:bCs/>
          <w:sz w:val="28"/>
          <w:szCs w:val="28"/>
        </w:rPr>
        <w:t>Государственные органы, предприятия и учреждения</w:t>
      </w:r>
      <w:r w:rsidRPr="00B47115">
        <w:rPr>
          <w:rFonts w:ascii="Times New Roman" w:hAnsi="Times New Roman" w:cs="Times New Roman"/>
          <w:sz w:val="28"/>
          <w:szCs w:val="28"/>
        </w:rPr>
        <w:t xml:space="preserve"> – органы государственной власти и местного самоуправления (включая министерства, службы, агентства и ведомства) и их структурные подразделения, а также все прямо или косвенно контролируемые государством юридические лица.</w:t>
      </w:r>
    </w:p>
    <w:p w14:paraId="48CCF867" w14:textId="44B7104F" w:rsidR="00B47115" w:rsidRDefault="00B47115" w:rsidP="00B47115">
      <w:pPr>
        <w:pStyle w:val="ac"/>
        <w:spacing w:before="120" w:after="120"/>
        <w:ind w:left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7115">
        <w:rPr>
          <w:rFonts w:ascii="Times New Roman" w:hAnsi="Times New Roman" w:cs="Times New Roman"/>
          <w:b/>
          <w:bCs/>
          <w:sz w:val="28"/>
          <w:szCs w:val="28"/>
        </w:rPr>
        <w:t xml:space="preserve">Контрагент </w:t>
      </w:r>
      <w:r w:rsidRPr="00B47115">
        <w:rPr>
          <w:rFonts w:ascii="Times New Roman" w:hAnsi="Times New Roman" w:cs="Times New Roman"/>
          <w:sz w:val="28"/>
          <w:szCs w:val="28"/>
        </w:rPr>
        <w:t xml:space="preserve">– любое физическое лицо, за исключением </w:t>
      </w:r>
      <w:r w:rsidR="00900BFE">
        <w:rPr>
          <w:rFonts w:ascii="Times New Roman" w:hAnsi="Times New Roman" w:cs="Times New Roman"/>
          <w:sz w:val="28"/>
          <w:szCs w:val="28"/>
        </w:rPr>
        <w:t>работн</w:t>
      </w:r>
      <w:r w:rsidRPr="00B47115">
        <w:rPr>
          <w:rFonts w:ascii="Times New Roman" w:hAnsi="Times New Roman" w:cs="Times New Roman"/>
          <w:sz w:val="28"/>
          <w:szCs w:val="28"/>
        </w:rPr>
        <w:t>иков, или юридическое лицо (в том числе его филиал и / или представительство), с которым Общество вступает в договорные отношения</w:t>
      </w:r>
      <w:r w:rsidR="009F5B7A">
        <w:rPr>
          <w:rFonts w:ascii="Times New Roman" w:hAnsi="Times New Roman" w:cs="Times New Roman"/>
          <w:sz w:val="28"/>
          <w:szCs w:val="28"/>
        </w:rPr>
        <w:t>.</w:t>
      </w:r>
    </w:p>
    <w:p w14:paraId="05E7F770" w14:textId="29DDB26C" w:rsidR="00647AA0" w:rsidRPr="00AA01E0" w:rsidRDefault="00647AA0" w:rsidP="00AA01E0">
      <w:pPr>
        <w:pStyle w:val="ac"/>
        <w:spacing w:before="120" w:after="120"/>
        <w:ind w:left="993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01E0">
        <w:rPr>
          <w:rFonts w:ascii="Times New Roman" w:hAnsi="Times New Roman" w:cs="Times New Roman"/>
          <w:b/>
          <w:bCs/>
          <w:sz w:val="28"/>
          <w:szCs w:val="28"/>
        </w:rPr>
        <w:t>Конфиденциальная информация</w:t>
      </w:r>
      <w:r w:rsidRPr="00AA01E0">
        <w:rPr>
          <w:rFonts w:ascii="Times New Roman" w:hAnsi="Times New Roman" w:cs="Times New Roman"/>
          <w:sz w:val="28"/>
          <w:szCs w:val="28"/>
        </w:rPr>
        <w:t xml:space="preserve"> – это информация в любой форме, получение, обработка, передача или использование которой ограничивается в соответствии с законодательством Республики Узбекистан и / или </w:t>
      </w:r>
      <w:r>
        <w:rPr>
          <w:rFonts w:ascii="Times New Roman" w:hAnsi="Times New Roman" w:cs="Times New Roman"/>
          <w:sz w:val="28"/>
          <w:szCs w:val="28"/>
        </w:rPr>
        <w:t>локальными нормативными актами</w:t>
      </w:r>
      <w:r w:rsidRPr="00AA01E0">
        <w:rPr>
          <w:rFonts w:ascii="Times New Roman" w:hAnsi="Times New Roman" w:cs="Times New Roman"/>
          <w:sz w:val="28"/>
          <w:szCs w:val="28"/>
        </w:rPr>
        <w:t xml:space="preserve"> собственника такой информации, в том числе:</w:t>
      </w:r>
    </w:p>
    <w:p w14:paraId="2F0C36B7" w14:textId="14DBA573" w:rsidR="00647AA0" w:rsidRPr="00AA01E0" w:rsidRDefault="00647AA0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Государственные секреты – особой важности, совершенно секретные и секретные военные, политические, экономические, научно-технические и иные сведения Республики Узбекистан, охраняемые государством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>и ограничиваемые специальными перечнями;</w:t>
      </w:r>
    </w:p>
    <w:p w14:paraId="029BD8B6" w14:textId="0D98AE0D" w:rsidR="00647AA0" w:rsidRPr="00AA01E0" w:rsidRDefault="00647AA0" w:rsidP="00AA01E0">
      <w:pPr>
        <w:pStyle w:val="ac"/>
        <w:numPr>
          <w:ilvl w:val="0"/>
          <w:numId w:val="5"/>
        </w:numPr>
        <w:spacing w:after="160" w:line="259" w:lineRule="auto"/>
        <w:ind w:left="144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Коммерческая тайна – информация, имеющая коммерческую ценность в научно-технической, технологической, производственной, финансово-экономической и других сферах </w:t>
      </w:r>
      <w:r w:rsidRPr="00AA01E0">
        <w:rPr>
          <w:rFonts w:ascii="Times New Roman" w:hAnsi="Times New Roman" w:cs="Times New Roman"/>
          <w:sz w:val="28"/>
          <w:szCs w:val="28"/>
        </w:rPr>
        <w:lastRenderedPageBreak/>
        <w:t xml:space="preserve">в силу неизвестности ее третьим лицам, к которой нет свободного доступа на законном основании и собственник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 xml:space="preserve">этой информации принимает меры по защите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>ее конфиденциальности.</w:t>
      </w:r>
    </w:p>
    <w:p w14:paraId="23C3358B" w14:textId="5591E8FB" w:rsidR="003B3C94" w:rsidRPr="00B47115" w:rsidRDefault="00B47115" w:rsidP="00B47115">
      <w:pPr>
        <w:pStyle w:val="ac"/>
        <w:spacing w:before="120" w:after="120"/>
        <w:ind w:left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7115">
        <w:rPr>
          <w:rFonts w:ascii="Times New Roman" w:hAnsi="Times New Roman" w:cs="Times New Roman"/>
          <w:b/>
          <w:bCs/>
          <w:sz w:val="28"/>
          <w:szCs w:val="28"/>
        </w:rPr>
        <w:t>Конфликт интересов</w:t>
      </w:r>
      <w:r w:rsidRPr="00B47115">
        <w:rPr>
          <w:rFonts w:ascii="Times New Roman" w:hAnsi="Times New Roman" w:cs="Times New Roman"/>
          <w:sz w:val="28"/>
          <w:szCs w:val="28"/>
        </w:rPr>
        <w:t xml:space="preserve"> – ситуация, при которой личная заинтересованность (прямая или косвенная) влияет или может повлиять на надлежащее исполнение лицом должностных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B47115">
        <w:rPr>
          <w:rFonts w:ascii="Times New Roman" w:hAnsi="Times New Roman" w:cs="Times New Roman"/>
          <w:sz w:val="28"/>
          <w:szCs w:val="28"/>
        </w:rPr>
        <w:t xml:space="preserve">или служебных обязанностей и при которой возникает либо может возникнуть противоречие между личной заинтересованностью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B47115">
        <w:rPr>
          <w:rFonts w:ascii="Times New Roman" w:hAnsi="Times New Roman" w:cs="Times New Roman"/>
          <w:sz w:val="28"/>
          <w:szCs w:val="28"/>
        </w:rPr>
        <w:t>и правами и законными интересами граждан, организаций, общества или государства</w:t>
      </w:r>
      <w:r w:rsidR="009F5B7A">
        <w:rPr>
          <w:rFonts w:ascii="Times New Roman" w:hAnsi="Times New Roman" w:cs="Times New Roman"/>
          <w:sz w:val="28"/>
          <w:szCs w:val="28"/>
        </w:rPr>
        <w:t>.</w:t>
      </w:r>
    </w:p>
    <w:p w14:paraId="0FC7FE2D" w14:textId="5F50235A" w:rsidR="00B47115" w:rsidRDefault="00B47115" w:rsidP="00B47115">
      <w:pPr>
        <w:pStyle w:val="ac"/>
        <w:spacing w:before="120" w:after="120"/>
        <w:ind w:left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7115">
        <w:rPr>
          <w:rFonts w:ascii="Times New Roman" w:hAnsi="Times New Roman" w:cs="Times New Roman"/>
          <w:b/>
          <w:bCs/>
          <w:sz w:val="28"/>
          <w:szCs w:val="28"/>
        </w:rPr>
        <w:t xml:space="preserve">Коррупция </w:t>
      </w:r>
      <w:r w:rsidRPr="00B47115">
        <w:rPr>
          <w:rFonts w:ascii="Times New Roman" w:hAnsi="Times New Roman" w:cs="Times New Roman"/>
          <w:sz w:val="28"/>
          <w:szCs w:val="28"/>
        </w:rPr>
        <w:t>– незаконное использование лицом своего должностного или служебного положения с целью получения материальной или нематериальной выгоды в личных интересах или в интересах иных лиц, а равно незаконное предоставление такой выгоды</w:t>
      </w:r>
      <w:r w:rsidR="008E42D7">
        <w:rPr>
          <w:rFonts w:ascii="Times New Roman" w:hAnsi="Times New Roman" w:cs="Times New Roman"/>
          <w:sz w:val="28"/>
          <w:szCs w:val="28"/>
        </w:rPr>
        <w:t>.</w:t>
      </w:r>
    </w:p>
    <w:p w14:paraId="4CCF9B36" w14:textId="77777777" w:rsidR="00135FEB" w:rsidRPr="00135FEB" w:rsidRDefault="00135FEB" w:rsidP="00135FEB">
      <w:pPr>
        <w:pStyle w:val="ac"/>
        <w:spacing w:before="120" w:after="120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b/>
          <w:bCs/>
          <w:sz w:val="28"/>
          <w:szCs w:val="28"/>
        </w:rPr>
        <w:t>Коррупционные действия:</w:t>
      </w:r>
    </w:p>
    <w:p w14:paraId="53823CC9" w14:textId="7A207822" w:rsidR="00135FEB" w:rsidRPr="00135FEB" w:rsidRDefault="00135FE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35FEB">
        <w:rPr>
          <w:rFonts w:ascii="Times New Roman" w:hAnsi="Times New Roman" w:cs="Times New Roman"/>
          <w:sz w:val="28"/>
          <w:szCs w:val="28"/>
        </w:rPr>
        <w:t xml:space="preserve">предложение, обещание, санкционирование, передача незаконной выгоды государственному должностному лицу (взятка, взяточничество), представителю коммерческой организации (коммерческий подкуп) или любому иному лицу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135FEB">
        <w:rPr>
          <w:rFonts w:ascii="Times New Roman" w:hAnsi="Times New Roman" w:cs="Times New Roman"/>
          <w:sz w:val="28"/>
          <w:szCs w:val="28"/>
        </w:rPr>
        <w:t xml:space="preserve">с целью повлиять на его действия (обеспечить бездействие)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135FEB">
        <w:rPr>
          <w:rFonts w:ascii="Times New Roman" w:hAnsi="Times New Roman" w:cs="Times New Roman"/>
          <w:sz w:val="28"/>
          <w:szCs w:val="28"/>
        </w:rPr>
        <w:t xml:space="preserve">и побудить к выполнению должностных обязанностей ненадлежащим образом и / или получить ненадлежащее преимущество, в том числе коммерческое, для Общества; </w:t>
      </w:r>
    </w:p>
    <w:p w14:paraId="4662C083" w14:textId="261E72D1" w:rsidR="00135FEB" w:rsidRPr="00135FEB" w:rsidRDefault="00135FE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35FEB">
        <w:rPr>
          <w:rFonts w:ascii="Times New Roman" w:hAnsi="Times New Roman" w:cs="Times New Roman"/>
          <w:sz w:val="28"/>
          <w:szCs w:val="28"/>
        </w:rPr>
        <w:t>осуществление платежей для упрощения формальностей;</w:t>
      </w:r>
    </w:p>
    <w:p w14:paraId="55804518" w14:textId="4AADA64A" w:rsidR="00135FEB" w:rsidRPr="00135FEB" w:rsidRDefault="00135FE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35FEB">
        <w:rPr>
          <w:rFonts w:ascii="Times New Roman" w:hAnsi="Times New Roman" w:cs="Times New Roman"/>
          <w:sz w:val="28"/>
          <w:szCs w:val="28"/>
        </w:rPr>
        <w:t xml:space="preserve">требование, вымогательство или просьба, согласие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135FEB">
        <w:rPr>
          <w:rFonts w:ascii="Times New Roman" w:hAnsi="Times New Roman" w:cs="Times New Roman"/>
          <w:sz w:val="28"/>
          <w:szCs w:val="28"/>
        </w:rPr>
        <w:t>на получение или получение незаконной выгоды от каких-либо лиц с целью незаконного использования своего должностного положения, а также злоупотребление служебным положением, злоупотребление полномочиями, а также иное незаконное использование работником своего должностного положения вопреки законным интересам Общества, в том числе с целью получения незаконной выгоды для себя или третьих лиц;</w:t>
      </w:r>
    </w:p>
    <w:p w14:paraId="34E78BF3" w14:textId="50A4262F" w:rsidR="00135FEB" w:rsidRPr="00135FEB" w:rsidRDefault="00135FE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35FEB">
        <w:rPr>
          <w:rFonts w:ascii="Times New Roman" w:hAnsi="Times New Roman" w:cs="Times New Roman"/>
          <w:sz w:val="28"/>
          <w:szCs w:val="28"/>
        </w:rPr>
        <w:t xml:space="preserve">посредничество во взяточничестве или коммерческом подкупе, в том числе передача незаконной выгоды получателю,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135FEB">
        <w:rPr>
          <w:rFonts w:ascii="Times New Roman" w:hAnsi="Times New Roman" w:cs="Times New Roman"/>
          <w:sz w:val="28"/>
          <w:szCs w:val="28"/>
        </w:rPr>
        <w:lastRenderedPageBreak/>
        <w:t xml:space="preserve">либо содействие получателю или передающему лицу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135FEB">
        <w:rPr>
          <w:rFonts w:ascii="Times New Roman" w:hAnsi="Times New Roman" w:cs="Times New Roman"/>
          <w:sz w:val="28"/>
          <w:szCs w:val="28"/>
        </w:rPr>
        <w:t xml:space="preserve">в достижении или реализации соглашения между ними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135FEB">
        <w:rPr>
          <w:rFonts w:ascii="Times New Roman" w:hAnsi="Times New Roman" w:cs="Times New Roman"/>
          <w:sz w:val="28"/>
          <w:szCs w:val="28"/>
        </w:rPr>
        <w:t>о получении и даче незаконной выгоды;</w:t>
      </w:r>
    </w:p>
    <w:p w14:paraId="71FBFEE8" w14:textId="13A21A33" w:rsidR="00135FEB" w:rsidRPr="00B47115" w:rsidRDefault="00135FEB" w:rsidP="00AA01E0">
      <w:pPr>
        <w:pStyle w:val="ac"/>
        <w:numPr>
          <w:ilvl w:val="0"/>
          <w:numId w:val="5"/>
        </w:numPr>
        <w:spacing w:after="160" w:line="259" w:lineRule="auto"/>
        <w:ind w:left="144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35FEB">
        <w:rPr>
          <w:rFonts w:ascii="Times New Roman" w:hAnsi="Times New Roman" w:cs="Times New Roman"/>
          <w:sz w:val="28"/>
          <w:szCs w:val="28"/>
        </w:rPr>
        <w:t>иные действия / бездействия работников, содержащие признаки коррупции или способствующие ее совершению, включая проявления конфликта интересов.</w:t>
      </w:r>
    </w:p>
    <w:p w14:paraId="3EF33A3B" w14:textId="77777777" w:rsidR="000E1C81" w:rsidRPr="00AA01E0" w:rsidRDefault="000E1C81" w:rsidP="00AA01E0">
      <w:pPr>
        <w:pStyle w:val="ac"/>
        <w:spacing w:before="120" w:after="120"/>
        <w:ind w:left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D4B2F">
        <w:rPr>
          <w:rFonts w:ascii="Times New Roman" w:hAnsi="Times New Roman" w:cs="Times New Roman"/>
          <w:b/>
          <w:bCs/>
          <w:sz w:val="28"/>
          <w:szCs w:val="28"/>
        </w:rPr>
        <w:t>Личная заинтересованность</w:t>
      </w:r>
      <w:r w:rsidRPr="002D4B2F">
        <w:rPr>
          <w:rFonts w:ascii="Times New Roman" w:hAnsi="Times New Roman" w:cs="Times New Roman"/>
          <w:sz w:val="28"/>
          <w:szCs w:val="28"/>
        </w:rPr>
        <w:t xml:space="preserve"> – заинтересованность работника и/или его близких родственников, связанная с возможностью получения им и / или его близкими родственниками денежных средств,</w:t>
      </w:r>
      <w:r w:rsidRPr="00343E65">
        <w:rPr>
          <w:rFonts w:ascii="Times New Roman" w:hAnsi="Times New Roman" w:cs="Times New Roman"/>
          <w:sz w:val="28"/>
          <w:szCs w:val="28"/>
        </w:rPr>
        <w:t xml:space="preserve"> иного имущества, в том числе имущественных прав, услуг имущественного характера, результатов выполненных работ или каких-либо иных выгод (преимуществ).</w:t>
      </w:r>
    </w:p>
    <w:p w14:paraId="24ECEC7C" w14:textId="02D13B21" w:rsidR="000E1C81" w:rsidRPr="00AA01E0" w:rsidRDefault="000E1C81" w:rsidP="002D4B2F">
      <w:pPr>
        <w:pStyle w:val="ac"/>
        <w:spacing w:before="120" w:after="120"/>
        <w:ind w:left="993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01E0">
        <w:rPr>
          <w:rFonts w:ascii="Times New Roman" w:hAnsi="Times New Roman" w:cs="Times New Roman"/>
          <w:b/>
          <w:bCs/>
          <w:sz w:val="28"/>
          <w:szCs w:val="28"/>
        </w:rPr>
        <w:t>Незаконная выгода –</w:t>
      </w:r>
      <w:r w:rsidRPr="002D4B2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2D7481" w:rsidRPr="002D7481">
        <w:rPr>
          <w:rFonts w:ascii="Times New Roman" w:hAnsi="Times New Roman" w:cs="Times New Roman"/>
          <w:sz w:val="28"/>
          <w:szCs w:val="28"/>
        </w:rPr>
        <w:t xml:space="preserve">денежные средства или иное имущество или имущественные права, преимущества, льготы, услуги, нематериальные активы, любая другая материальная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2D7481" w:rsidRPr="002D7481">
        <w:rPr>
          <w:rFonts w:ascii="Times New Roman" w:hAnsi="Times New Roman" w:cs="Times New Roman"/>
          <w:sz w:val="28"/>
          <w:szCs w:val="28"/>
        </w:rPr>
        <w:t>или нематериальная выгода, которые обещают, предлагают, предоставляют или получают без законных на то оснований.</w:t>
      </w:r>
    </w:p>
    <w:p w14:paraId="22E511A6" w14:textId="4CD3C176" w:rsidR="00B47115" w:rsidRDefault="00B47115" w:rsidP="00B47115">
      <w:pPr>
        <w:pStyle w:val="ac"/>
        <w:spacing w:before="120" w:after="120"/>
        <w:ind w:left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7115">
        <w:rPr>
          <w:rFonts w:ascii="Times New Roman" w:hAnsi="Times New Roman" w:cs="Times New Roman"/>
          <w:b/>
          <w:bCs/>
          <w:sz w:val="28"/>
          <w:szCs w:val="28"/>
        </w:rPr>
        <w:t>Общество</w:t>
      </w:r>
      <w:r w:rsidRPr="00B47115">
        <w:rPr>
          <w:rFonts w:ascii="Times New Roman" w:hAnsi="Times New Roman" w:cs="Times New Roman"/>
          <w:sz w:val="28"/>
          <w:szCs w:val="28"/>
        </w:rPr>
        <w:t xml:space="preserve"> – Акционерное Общество «Узбекнефтегаз»</w:t>
      </w:r>
      <w:r w:rsidR="002D7481">
        <w:rPr>
          <w:rFonts w:ascii="Times New Roman" w:hAnsi="Times New Roman" w:cs="Times New Roman"/>
          <w:sz w:val="28"/>
          <w:szCs w:val="28"/>
        </w:rPr>
        <w:t>.</w:t>
      </w:r>
    </w:p>
    <w:p w14:paraId="0C4E3A18" w14:textId="2FD61716" w:rsidR="00B47115" w:rsidRDefault="00B47115" w:rsidP="00B47115">
      <w:pPr>
        <w:pStyle w:val="ac"/>
        <w:spacing w:before="120" w:after="120"/>
        <w:ind w:left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47115">
        <w:rPr>
          <w:rFonts w:ascii="Times New Roman" w:hAnsi="Times New Roman" w:cs="Times New Roman"/>
          <w:b/>
          <w:bCs/>
          <w:sz w:val="28"/>
          <w:szCs w:val="28"/>
        </w:rPr>
        <w:t>Работники Общества</w:t>
      </w:r>
      <w:r>
        <w:rPr>
          <w:rFonts w:ascii="Times New Roman" w:hAnsi="Times New Roman" w:cs="Times New Roman"/>
          <w:sz w:val="28"/>
          <w:szCs w:val="28"/>
        </w:rPr>
        <w:t xml:space="preserve"> – для целей настоящего Положения</w:t>
      </w:r>
      <w:r w:rsidRPr="00F82B6B">
        <w:rPr>
          <w:rFonts w:ascii="Times New Roman" w:hAnsi="Times New Roman" w:cs="Times New Roman"/>
          <w:sz w:val="28"/>
          <w:szCs w:val="28"/>
        </w:rPr>
        <w:t xml:space="preserve"> данное определение включает в себя работников Общества, выполняющих свои функциональные обязанности на основании заключенных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F82B6B">
        <w:rPr>
          <w:rFonts w:ascii="Times New Roman" w:hAnsi="Times New Roman" w:cs="Times New Roman"/>
          <w:sz w:val="28"/>
          <w:szCs w:val="28"/>
        </w:rPr>
        <w:t xml:space="preserve">с ними трудовых </w:t>
      </w:r>
      <w:r w:rsidR="00135FEB">
        <w:rPr>
          <w:rFonts w:ascii="Times New Roman" w:hAnsi="Times New Roman" w:cs="Times New Roman"/>
          <w:sz w:val="28"/>
          <w:szCs w:val="28"/>
        </w:rPr>
        <w:t>и г</w:t>
      </w:r>
      <w:r w:rsidR="00135FEB" w:rsidRPr="00135FEB">
        <w:rPr>
          <w:rFonts w:ascii="Times New Roman" w:hAnsi="Times New Roman" w:cs="Times New Roman"/>
          <w:sz w:val="28"/>
          <w:szCs w:val="28"/>
        </w:rPr>
        <w:t>ражданско-правовых договоров</w:t>
      </w:r>
      <w:r w:rsidR="00135FEB">
        <w:rPr>
          <w:rFonts w:ascii="Times New Roman" w:hAnsi="Times New Roman" w:cs="Times New Roman"/>
          <w:sz w:val="28"/>
          <w:szCs w:val="28"/>
        </w:rPr>
        <w:t>,</w:t>
      </w:r>
      <w:r w:rsidRPr="00F82B6B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Hlk37345479"/>
      <w:r>
        <w:rPr>
          <w:rFonts w:ascii="Times New Roman" w:hAnsi="Times New Roman" w:cs="Times New Roman"/>
          <w:sz w:val="28"/>
          <w:szCs w:val="28"/>
        </w:rPr>
        <w:t>а также членов правления Общества</w:t>
      </w:r>
      <w:bookmarkEnd w:id="4"/>
      <w:r>
        <w:rPr>
          <w:rFonts w:ascii="Times New Roman" w:hAnsi="Times New Roman" w:cs="Times New Roman"/>
          <w:sz w:val="28"/>
          <w:szCs w:val="28"/>
        </w:rPr>
        <w:t>.</w:t>
      </w:r>
    </w:p>
    <w:p w14:paraId="44C9B613" w14:textId="2854FEE6" w:rsidR="008E42D7" w:rsidRDefault="00B47115">
      <w:pPr>
        <w:pStyle w:val="ac"/>
        <w:numPr>
          <w:ilvl w:val="1"/>
          <w:numId w:val="1"/>
        </w:numPr>
        <w:spacing w:after="160" w:line="259" w:lineRule="auto"/>
        <w:ind w:left="990" w:hanging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7AA0">
        <w:rPr>
          <w:rFonts w:ascii="Times New Roman" w:hAnsi="Times New Roman" w:cs="Times New Roman"/>
          <w:sz w:val="28"/>
          <w:szCs w:val="28"/>
        </w:rPr>
        <w:t xml:space="preserve">Термины, применяемые, но не определенные в </w:t>
      </w:r>
      <w:r w:rsidR="003A2996" w:rsidRPr="00647AA0">
        <w:rPr>
          <w:rFonts w:ascii="Times New Roman" w:hAnsi="Times New Roman" w:cs="Times New Roman"/>
          <w:sz w:val="28"/>
          <w:szCs w:val="28"/>
        </w:rPr>
        <w:t>Кодексе</w:t>
      </w:r>
      <w:r w:rsidRPr="00647AA0">
        <w:rPr>
          <w:rFonts w:ascii="Times New Roman" w:hAnsi="Times New Roman" w:cs="Times New Roman"/>
          <w:sz w:val="28"/>
          <w:szCs w:val="28"/>
        </w:rPr>
        <w:t xml:space="preserve">, используются в том смысле, в котором они используются в других </w:t>
      </w:r>
      <w:r w:rsidR="00647AA0">
        <w:rPr>
          <w:rFonts w:ascii="Times New Roman" w:hAnsi="Times New Roman" w:cs="Times New Roman"/>
          <w:sz w:val="28"/>
          <w:szCs w:val="28"/>
        </w:rPr>
        <w:t>локальных нормативных актах</w:t>
      </w:r>
      <w:r w:rsidRPr="00647AA0">
        <w:rPr>
          <w:rFonts w:ascii="Times New Roman" w:hAnsi="Times New Roman" w:cs="Times New Roman"/>
          <w:sz w:val="28"/>
          <w:szCs w:val="28"/>
        </w:rPr>
        <w:t xml:space="preserve"> Общества и законодательстве Республики Узбекистан.</w:t>
      </w:r>
    </w:p>
    <w:p w14:paraId="3DCCC217" w14:textId="77777777" w:rsidR="008E42D7" w:rsidRDefault="008E42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54F00D" w14:textId="6CAAF9D6" w:rsidR="00B47115" w:rsidRPr="00771C95" w:rsidRDefault="00771C95" w:rsidP="00AA01E0">
      <w:pPr>
        <w:pStyle w:val="1"/>
      </w:pPr>
      <w:bookmarkStart w:id="5" w:name="_Toc43472678"/>
      <w:r w:rsidRPr="00771C95">
        <w:lastRenderedPageBreak/>
        <w:t xml:space="preserve">Основные принципы деловой этики </w:t>
      </w:r>
      <w:bookmarkEnd w:id="5"/>
    </w:p>
    <w:p w14:paraId="0672AFCB" w14:textId="43408661" w:rsidR="000B3159" w:rsidRPr="001C19B7" w:rsidRDefault="00771C95" w:rsidP="00AA01E0">
      <w:pPr>
        <w:pStyle w:val="ac"/>
        <w:spacing w:after="120"/>
        <w:ind w:left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C19B7">
        <w:rPr>
          <w:rFonts w:ascii="Times New Roman" w:hAnsi="Times New Roman" w:cs="Times New Roman"/>
          <w:sz w:val="28"/>
          <w:szCs w:val="28"/>
        </w:rPr>
        <w:t xml:space="preserve">В своей деятельности Общество придерживаются следующих основных этических принципов делового поведения. Ни один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1C19B7">
        <w:rPr>
          <w:rFonts w:ascii="Times New Roman" w:hAnsi="Times New Roman" w:cs="Times New Roman"/>
          <w:sz w:val="28"/>
          <w:szCs w:val="28"/>
        </w:rPr>
        <w:t xml:space="preserve">из принципов не является приоритетным, работники и члены Наблюдательного совета </w:t>
      </w:r>
      <w:r w:rsidR="00033055" w:rsidRPr="001C19B7">
        <w:rPr>
          <w:rFonts w:ascii="Times New Roman" w:hAnsi="Times New Roman" w:cs="Times New Roman"/>
          <w:sz w:val="28"/>
          <w:szCs w:val="28"/>
        </w:rPr>
        <w:t xml:space="preserve">Общества </w:t>
      </w:r>
      <w:r w:rsidRPr="001C19B7">
        <w:rPr>
          <w:rFonts w:ascii="Times New Roman" w:hAnsi="Times New Roman" w:cs="Times New Roman"/>
          <w:sz w:val="28"/>
          <w:szCs w:val="28"/>
        </w:rPr>
        <w:t xml:space="preserve">должны следовать </w:t>
      </w:r>
      <w:r w:rsidR="000B3159" w:rsidRPr="001C19B7">
        <w:rPr>
          <w:rFonts w:ascii="Times New Roman" w:hAnsi="Times New Roman" w:cs="Times New Roman"/>
          <w:sz w:val="28"/>
          <w:szCs w:val="28"/>
        </w:rPr>
        <w:t>указанным принципам</w:t>
      </w:r>
      <w:r w:rsidR="00033055">
        <w:rPr>
          <w:rFonts w:ascii="Times New Roman" w:hAnsi="Times New Roman" w:cs="Times New Roman"/>
          <w:sz w:val="28"/>
          <w:szCs w:val="28"/>
        </w:rPr>
        <w:t>,</w:t>
      </w:r>
      <w:r w:rsidR="000B3159" w:rsidRPr="001C19B7">
        <w:rPr>
          <w:rFonts w:ascii="Times New Roman" w:hAnsi="Times New Roman" w:cs="Times New Roman"/>
          <w:sz w:val="28"/>
          <w:szCs w:val="28"/>
        </w:rPr>
        <w:t xml:space="preserve"> соблюдая их баланс.</w:t>
      </w:r>
    </w:p>
    <w:p w14:paraId="366A6087" w14:textId="77777777" w:rsidR="00DB234B" w:rsidRPr="001C19B7" w:rsidRDefault="00DB234B" w:rsidP="00DB234B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19B7">
        <w:rPr>
          <w:rFonts w:ascii="Times New Roman" w:hAnsi="Times New Roman" w:cs="Times New Roman"/>
          <w:b/>
          <w:bCs/>
          <w:sz w:val="28"/>
          <w:szCs w:val="28"/>
        </w:rPr>
        <w:t>Приоритет прав и свобод работников Общества</w:t>
      </w:r>
    </w:p>
    <w:p w14:paraId="2A05EF57" w14:textId="1D700A7C" w:rsidR="00DB234B" w:rsidRPr="001E04F7" w:rsidRDefault="00DB234B" w:rsidP="00DB234B">
      <w:pPr>
        <w:pStyle w:val="ac"/>
        <w:spacing w:after="120"/>
        <w:ind w:left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71C95">
        <w:rPr>
          <w:rFonts w:ascii="Times New Roman" w:hAnsi="Times New Roman" w:cs="Times New Roman"/>
          <w:sz w:val="28"/>
          <w:szCs w:val="28"/>
        </w:rPr>
        <w:t xml:space="preserve">Общество уважает права и свободы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71C95">
        <w:rPr>
          <w:rFonts w:ascii="Times New Roman" w:hAnsi="Times New Roman" w:cs="Times New Roman"/>
          <w:sz w:val="28"/>
          <w:szCs w:val="28"/>
        </w:rPr>
        <w:t>аботников</w:t>
      </w:r>
      <w:r>
        <w:rPr>
          <w:rFonts w:ascii="Times New Roman" w:hAnsi="Times New Roman" w:cs="Times New Roman"/>
          <w:sz w:val="28"/>
          <w:szCs w:val="28"/>
        </w:rPr>
        <w:t xml:space="preserve">, доверяет </w:t>
      </w:r>
      <w:r w:rsidR="005D2DCD">
        <w:rPr>
          <w:rFonts w:ascii="Times New Roman" w:hAnsi="Times New Roman" w:cs="Times New Roman"/>
          <w:sz w:val="28"/>
          <w:szCs w:val="28"/>
        </w:rPr>
        <w:t>работникам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71C95"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r w:rsidR="005D2DCD">
        <w:rPr>
          <w:rFonts w:ascii="Times New Roman" w:hAnsi="Times New Roman" w:cs="Times New Roman"/>
          <w:sz w:val="28"/>
          <w:szCs w:val="28"/>
        </w:rPr>
        <w:t xml:space="preserve">им </w:t>
      </w:r>
      <w:r w:rsidRPr="00771C95">
        <w:rPr>
          <w:rFonts w:ascii="Times New Roman" w:hAnsi="Times New Roman" w:cs="Times New Roman"/>
          <w:sz w:val="28"/>
          <w:szCs w:val="28"/>
        </w:rPr>
        <w:t>равные возможности</w:t>
      </w:r>
      <w:r>
        <w:rPr>
          <w:rFonts w:ascii="Times New Roman" w:hAnsi="Times New Roman" w:cs="Times New Roman"/>
          <w:sz w:val="28"/>
          <w:szCs w:val="28"/>
        </w:rPr>
        <w:t xml:space="preserve">. В Обществе не </w:t>
      </w:r>
      <w:r w:rsidRPr="00771C95">
        <w:rPr>
          <w:rFonts w:ascii="Times New Roman" w:hAnsi="Times New Roman" w:cs="Times New Roman"/>
          <w:sz w:val="28"/>
          <w:szCs w:val="28"/>
        </w:rPr>
        <w:t>допускает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77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дискриминация и </w:t>
      </w:r>
      <w:r w:rsidRPr="00771C95">
        <w:rPr>
          <w:rFonts w:ascii="Times New Roman" w:hAnsi="Times New Roman" w:cs="Times New Roman"/>
          <w:sz w:val="28"/>
          <w:szCs w:val="28"/>
        </w:rPr>
        <w:t>преследовани</w:t>
      </w:r>
      <w:r w:rsidR="005D2DCD">
        <w:rPr>
          <w:rFonts w:ascii="Times New Roman" w:hAnsi="Times New Roman" w:cs="Times New Roman"/>
          <w:sz w:val="28"/>
          <w:szCs w:val="28"/>
        </w:rPr>
        <w:t>е</w:t>
      </w:r>
      <w:r w:rsidRPr="0077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71C95">
        <w:rPr>
          <w:rFonts w:ascii="Times New Roman" w:hAnsi="Times New Roman" w:cs="Times New Roman"/>
          <w:sz w:val="28"/>
          <w:szCs w:val="28"/>
        </w:rPr>
        <w:t xml:space="preserve">аботников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 w:rsidRPr="00771C95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1C95">
        <w:rPr>
          <w:rFonts w:ascii="Times New Roman" w:hAnsi="Times New Roman" w:cs="Times New Roman"/>
          <w:sz w:val="28"/>
          <w:szCs w:val="28"/>
        </w:rPr>
        <w:t>, рас</w:t>
      </w:r>
      <w:r>
        <w:rPr>
          <w:rFonts w:ascii="Times New Roman" w:hAnsi="Times New Roman" w:cs="Times New Roman"/>
          <w:sz w:val="28"/>
          <w:szCs w:val="28"/>
        </w:rPr>
        <w:t>ы, отношения к религии</w:t>
      </w:r>
      <w:r w:rsidRPr="00771C95">
        <w:rPr>
          <w:rFonts w:ascii="Times New Roman" w:hAnsi="Times New Roman" w:cs="Times New Roman"/>
          <w:sz w:val="28"/>
          <w:szCs w:val="28"/>
        </w:rPr>
        <w:t>, национальной принадлежности, либо на любом другом основании.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33E65D" w14:textId="3F16B0F7" w:rsidR="00771C95" w:rsidRPr="001C19B7" w:rsidRDefault="001C19B7" w:rsidP="001C19B7">
      <w:pPr>
        <w:pStyle w:val="ac"/>
        <w:numPr>
          <w:ilvl w:val="1"/>
          <w:numId w:val="1"/>
        </w:numPr>
        <w:spacing w:after="120"/>
        <w:ind w:left="990" w:hanging="99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19B7">
        <w:rPr>
          <w:rFonts w:ascii="Times New Roman" w:hAnsi="Times New Roman" w:cs="Times New Roman"/>
          <w:b/>
          <w:bCs/>
          <w:sz w:val="28"/>
          <w:szCs w:val="28"/>
        </w:rPr>
        <w:t>Законность</w:t>
      </w:r>
    </w:p>
    <w:p w14:paraId="3F1920C7" w14:textId="6E4F0951" w:rsidR="00771C95" w:rsidRPr="00771C95" w:rsidRDefault="00771C95" w:rsidP="00AA01E0">
      <w:pPr>
        <w:pStyle w:val="ac"/>
        <w:spacing w:before="120" w:after="120"/>
        <w:ind w:left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C19B7">
        <w:rPr>
          <w:rFonts w:ascii="Times New Roman" w:hAnsi="Times New Roman" w:cs="Times New Roman"/>
          <w:sz w:val="28"/>
          <w:szCs w:val="28"/>
        </w:rPr>
        <w:t>Общество добросовестно соблюдает требования законодательства</w:t>
      </w:r>
      <w:r w:rsidR="00657575">
        <w:rPr>
          <w:rFonts w:ascii="Times New Roman" w:hAnsi="Times New Roman" w:cs="Times New Roman"/>
          <w:sz w:val="28"/>
          <w:szCs w:val="28"/>
        </w:rPr>
        <w:t xml:space="preserve"> Республики Узбекистан</w:t>
      </w:r>
      <w:r w:rsidRPr="001C19B7">
        <w:rPr>
          <w:rFonts w:ascii="Times New Roman" w:hAnsi="Times New Roman" w:cs="Times New Roman"/>
          <w:sz w:val="28"/>
          <w:szCs w:val="28"/>
        </w:rPr>
        <w:t>, правил</w:t>
      </w:r>
      <w:r w:rsidR="005D2DCD">
        <w:rPr>
          <w:rFonts w:ascii="Times New Roman" w:hAnsi="Times New Roman" w:cs="Times New Roman"/>
          <w:sz w:val="28"/>
          <w:szCs w:val="28"/>
        </w:rPr>
        <w:t>а</w:t>
      </w:r>
      <w:r w:rsidRPr="001C19B7">
        <w:rPr>
          <w:rFonts w:ascii="Times New Roman" w:hAnsi="Times New Roman" w:cs="Times New Roman"/>
          <w:sz w:val="28"/>
          <w:szCs w:val="28"/>
        </w:rPr>
        <w:t xml:space="preserve"> и стандарт</w:t>
      </w:r>
      <w:r w:rsidR="005D2DCD">
        <w:rPr>
          <w:rFonts w:ascii="Times New Roman" w:hAnsi="Times New Roman" w:cs="Times New Roman"/>
          <w:sz w:val="28"/>
          <w:szCs w:val="28"/>
        </w:rPr>
        <w:t>ы</w:t>
      </w:r>
      <w:r w:rsidRPr="001C19B7">
        <w:rPr>
          <w:rFonts w:ascii="Times New Roman" w:hAnsi="Times New Roman" w:cs="Times New Roman"/>
          <w:sz w:val="28"/>
          <w:szCs w:val="28"/>
        </w:rPr>
        <w:t>, регулирующи</w:t>
      </w:r>
      <w:r w:rsidR="005D2DCD">
        <w:rPr>
          <w:rFonts w:ascii="Times New Roman" w:hAnsi="Times New Roman" w:cs="Times New Roman"/>
          <w:sz w:val="28"/>
          <w:szCs w:val="28"/>
        </w:rPr>
        <w:t>е</w:t>
      </w:r>
      <w:r w:rsidRPr="001C19B7">
        <w:rPr>
          <w:rFonts w:ascii="Times New Roman" w:hAnsi="Times New Roman" w:cs="Times New Roman"/>
          <w:sz w:val="28"/>
          <w:szCs w:val="28"/>
        </w:rPr>
        <w:t xml:space="preserve"> деятельность Общества, в том числе получает все разрешения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1C19B7">
        <w:rPr>
          <w:rFonts w:ascii="Times New Roman" w:hAnsi="Times New Roman" w:cs="Times New Roman"/>
          <w:sz w:val="28"/>
          <w:szCs w:val="28"/>
        </w:rPr>
        <w:t>и лицензии, требующиеся для ведения деятельности</w:t>
      </w:r>
      <w:r w:rsidRPr="00771C95">
        <w:rPr>
          <w:rFonts w:ascii="Times New Roman" w:hAnsi="Times New Roman" w:cs="Times New Roman"/>
          <w:sz w:val="28"/>
          <w:szCs w:val="28"/>
        </w:rPr>
        <w:t>.</w:t>
      </w:r>
    </w:p>
    <w:p w14:paraId="7C9A4287" w14:textId="69255332" w:rsidR="001C19B7" w:rsidRDefault="00771C95" w:rsidP="00AA01E0">
      <w:pPr>
        <w:pStyle w:val="ac"/>
        <w:spacing w:before="120" w:after="120"/>
        <w:ind w:left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71C95">
        <w:rPr>
          <w:rFonts w:ascii="Times New Roman" w:hAnsi="Times New Roman" w:cs="Times New Roman"/>
          <w:sz w:val="28"/>
          <w:szCs w:val="28"/>
        </w:rPr>
        <w:t xml:space="preserve">Общество стремится руководствоваться </w:t>
      </w:r>
      <w:r w:rsidR="001C19B7">
        <w:rPr>
          <w:rFonts w:ascii="Times New Roman" w:hAnsi="Times New Roman" w:cs="Times New Roman"/>
          <w:sz w:val="28"/>
          <w:szCs w:val="28"/>
        </w:rPr>
        <w:t>действительным</w:t>
      </w:r>
      <w:r w:rsidRPr="00771C95">
        <w:rPr>
          <w:rFonts w:ascii="Times New Roman" w:hAnsi="Times New Roman" w:cs="Times New Roman"/>
          <w:sz w:val="28"/>
          <w:szCs w:val="28"/>
        </w:rPr>
        <w:t xml:space="preserve"> смыслом закона и избегать применения толкований, не соответствующих духу закона, не использует формальные процедуры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771C95">
        <w:rPr>
          <w:rFonts w:ascii="Times New Roman" w:hAnsi="Times New Roman" w:cs="Times New Roman"/>
          <w:sz w:val="28"/>
          <w:szCs w:val="28"/>
        </w:rPr>
        <w:t xml:space="preserve">для достижения целей, несовместимых с нормами </w:t>
      </w:r>
      <w:r w:rsidR="001C19B7">
        <w:rPr>
          <w:rFonts w:ascii="Times New Roman" w:hAnsi="Times New Roman" w:cs="Times New Roman"/>
          <w:sz w:val="28"/>
          <w:szCs w:val="28"/>
        </w:rPr>
        <w:t>деловой</w:t>
      </w:r>
      <w:r w:rsidRPr="00771C95">
        <w:rPr>
          <w:rFonts w:ascii="Times New Roman" w:hAnsi="Times New Roman" w:cs="Times New Roman"/>
          <w:sz w:val="28"/>
          <w:szCs w:val="28"/>
        </w:rPr>
        <w:t xml:space="preserve"> этики</w:t>
      </w:r>
      <w:r w:rsidR="001C19B7">
        <w:rPr>
          <w:rFonts w:ascii="Times New Roman" w:hAnsi="Times New Roman" w:cs="Times New Roman"/>
          <w:sz w:val="28"/>
          <w:szCs w:val="28"/>
        </w:rPr>
        <w:t xml:space="preserve"> Общества</w:t>
      </w:r>
      <w:r w:rsidRPr="00771C95">
        <w:rPr>
          <w:rFonts w:ascii="Times New Roman" w:hAnsi="Times New Roman" w:cs="Times New Roman"/>
          <w:sz w:val="28"/>
          <w:szCs w:val="28"/>
        </w:rPr>
        <w:t>.</w:t>
      </w:r>
    </w:p>
    <w:p w14:paraId="4574BCFF" w14:textId="7F286656" w:rsidR="00771C95" w:rsidRPr="001C19B7" w:rsidRDefault="001C19B7" w:rsidP="001C19B7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19B7">
        <w:rPr>
          <w:rFonts w:ascii="Times New Roman" w:hAnsi="Times New Roman" w:cs="Times New Roman"/>
          <w:b/>
          <w:bCs/>
          <w:sz w:val="28"/>
          <w:szCs w:val="28"/>
        </w:rPr>
        <w:t>Справедливость, ч</w:t>
      </w:r>
      <w:r w:rsidR="00771C95" w:rsidRPr="001C19B7">
        <w:rPr>
          <w:rFonts w:ascii="Times New Roman" w:hAnsi="Times New Roman" w:cs="Times New Roman"/>
          <w:b/>
          <w:bCs/>
          <w:sz w:val="28"/>
          <w:szCs w:val="28"/>
        </w:rPr>
        <w:t>естность</w:t>
      </w:r>
      <w:r w:rsidRPr="001C19B7"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  <w:r w:rsidR="00771C95" w:rsidRPr="001C19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5FEB">
        <w:rPr>
          <w:rFonts w:ascii="Times New Roman" w:hAnsi="Times New Roman" w:cs="Times New Roman"/>
          <w:b/>
          <w:bCs/>
          <w:sz w:val="28"/>
          <w:szCs w:val="28"/>
        </w:rPr>
        <w:t>беспристрастность</w:t>
      </w:r>
    </w:p>
    <w:p w14:paraId="0AEF49D0" w14:textId="19615E91" w:rsidR="002D7481" w:rsidRDefault="00771C95" w:rsidP="001C19B7">
      <w:pPr>
        <w:pStyle w:val="ac"/>
        <w:spacing w:after="120"/>
        <w:ind w:left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71C95">
        <w:rPr>
          <w:rFonts w:ascii="Times New Roman" w:hAnsi="Times New Roman" w:cs="Times New Roman"/>
          <w:sz w:val="28"/>
          <w:szCs w:val="28"/>
        </w:rPr>
        <w:t xml:space="preserve">Общество придерживается принципов честного и </w:t>
      </w:r>
      <w:r w:rsidR="001E04F7">
        <w:rPr>
          <w:rFonts w:ascii="Times New Roman" w:hAnsi="Times New Roman" w:cs="Times New Roman"/>
          <w:sz w:val="28"/>
          <w:szCs w:val="28"/>
        </w:rPr>
        <w:t>справедливого</w:t>
      </w:r>
      <w:r w:rsidRPr="00771C95">
        <w:rPr>
          <w:rFonts w:ascii="Times New Roman" w:hAnsi="Times New Roman" w:cs="Times New Roman"/>
          <w:sz w:val="28"/>
          <w:szCs w:val="28"/>
        </w:rPr>
        <w:t xml:space="preserve"> ведения бизнеса</w:t>
      </w:r>
      <w:r w:rsidR="001C19B7">
        <w:rPr>
          <w:rFonts w:ascii="Times New Roman" w:hAnsi="Times New Roman" w:cs="Times New Roman"/>
          <w:sz w:val="28"/>
          <w:szCs w:val="28"/>
        </w:rPr>
        <w:t xml:space="preserve"> </w:t>
      </w:r>
      <w:r w:rsidRPr="001C19B7">
        <w:rPr>
          <w:rFonts w:ascii="Times New Roman" w:hAnsi="Times New Roman" w:cs="Times New Roman"/>
          <w:sz w:val="28"/>
          <w:szCs w:val="28"/>
        </w:rPr>
        <w:t>и не прибегает к незаконным формам конкурентной борьбы.</w:t>
      </w:r>
      <w:r w:rsidR="00865758">
        <w:t xml:space="preserve"> </w:t>
      </w:r>
      <w:r w:rsidR="001C19B7" w:rsidRPr="005D2DCD">
        <w:rPr>
          <w:rFonts w:ascii="Times New Roman" w:hAnsi="Times New Roman" w:cs="Times New Roman"/>
          <w:sz w:val="28"/>
          <w:szCs w:val="28"/>
        </w:rPr>
        <w:t xml:space="preserve">В Обществе также запрещены любые формы </w:t>
      </w:r>
      <w:r w:rsidR="00657575" w:rsidRPr="005D2DCD">
        <w:rPr>
          <w:rFonts w:ascii="Times New Roman" w:hAnsi="Times New Roman" w:cs="Times New Roman"/>
          <w:sz w:val="28"/>
          <w:szCs w:val="28"/>
        </w:rPr>
        <w:t>коррупционных действий</w:t>
      </w:r>
      <w:r w:rsidR="001C19B7" w:rsidRPr="005D2DCD">
        <w:rPr>
          <w:rFonts w:ascii="Times New Roman" w:hAnsi="Times New Roman" w:cs="Times New Roman"/>
          <w:sz w:val="28"/>
          <w:szCs w:val="28"/>
        </w:rPr>
        <w:t>.</w:t>
      </w:r>
    </w:p>
    <w:p w14:paraId="79231AD6" w14:textId="40520A10" w:rsidR="001C19B7" w:rsidRPr="00D85169" w:rsidRDefault="00D85169" w:rsidP="00D85169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5169">
        <w:rPr>
          <w:rFonts w:ascii="Times New Roman" w:hAnsi="Times New Roman" w:cs="Times New Roman"/>
          <w:b/>
          <w:bCs/>
          <w:sz w:val="28"/>
          <w:szCs w:val="28"/>
        </w:rPr>
        <w:t>Открытость и прозрачность</w:t>
      </w:r>
    </w:p>
    <w:p w14:paraId="2FE6AAEB" w14:textId="3E5D01C3" w:rsidR="007C5EAC" w:rsidRDefault="00D85169" w:rsidP="00AA01E0">
      <w:pPr>
        <w:pStyle w:val="ac"/>
        <w:spacing w:after="120"/>
        <w:ind w:left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85169">
        <w:rPr>
          <w:rFonts w:ascii="Times New Roman" w:hAnsi="Times New Roman" w:cs="Times New Roman"/>
          <w:sz w:val="28"/>
          <w:szCs w:val="28"/>
        </w:rPr>
        <w:t>Общество</w:t>
      </w:r>
      <w:r w:rsidRPr="00C35251">
        <w:rPr>
          <w:rFonts w:ascii="Arial" w:eastAsia="Arial Unicode MS" w:hAnsi="Arial" w:cs="Times New Roman"/>
          <w:lang w:eastAsia="en-AU"/>
        </w:rPr>
        <w:t xml:space="preserve"> </w:t>
      </w:r>
      <w:r w:rsidRPr="00D85169">
        <w:rPr>
          <w:rFonts w:ascii="Times New Roman" w:hAnsi="Times New Roman" w:cs="Times New Roman"/>
          <w:sz w:val="28"/>
          <w:szCs w:val="28"/>
        </w:rPr>
        <w:t xml:space="preserve">придерживается </w:t>
      </w:r>
      <w:r w:rsidR="005372DE">
        <w:rPr>
          <w:rFonts w:ascii="Times New Roman" w:hAnsi="Times New Roman" w:cs="Times New Roman"/>
          <w:sz w:val="28"/>
          <w:szCs w:val="28"/>
        </w:rPr>
        <w:t xml:space="preserve">принципа </w:t>
      </w:r>
      <w:r w:rsidRPr="00D85169">
        <w:rPr>
          <w:rFonts w:ascii="Times New Roman" w:hAnsi="Times New Roman" w:cs="Times New Roman"/>
          <w:sz w:val="28"/>
          <w:szCs w:val="28"/>
        </w:rPr>
        <w:t xml:space="preserve">открытости и прозрачности своей деятельности для </w:t>
      </w:r>
      <w:r>
        <w:rPr>
          <w:rFonts w:ascii="Times New Roman" w:hAnsi="Times New Roman" w:cs="Times New Roman"/>
          <w:sz w:val="28"/>
          <w:szCs w:val="28"/>
        </w:rPr>
        <w:t>работников</w:t>
      </w:r>
      <w:r w:rsidRPr="00D851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85169">
        <w:rPr>
          <w:rFonts w:ascii="Times New Roman" w:hAnsi="Times New Roman" w:cs="Times New Roman"/>
          <w:sz w:val="28"/>
          <w:szCs w:val="28"/>
        </w:rPr>
        <w:t>онтрагентов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85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деловых </w:t>
      </w:r>
      <w:r w:rsidRPr="00D85169">
        <w:rPr>
          <w:rFonts w:ascii="Times New Roman" w:hAnsi="Times New Roman" w:cs="Times New Roman"/>
          <w:sz w:val="28"/>
          <w:szCs w:val="28"/>
        </w:rPr>
        <w:t>партнеров Общества и иных лиц</w:t>
      </w:r>
      <w:r w:rsidR="005D2DCD">
        <w:rPr>
          <w:rFonts w:ascii="Times New Roman" w:hAnsi="Times New Roman" w:cs="Times New Roman"/>
          <w:sz w:val="28"/>
          <w:szCs w:val="28"/>
        </w:rPr>
        <w:t xml:space="preserve"> в рамках установленных внутренни</w:t>
      </w:r>
      <w:r w:rsidR="005372DE">
        <w:rPr>
          <w:rFonts w:ascii="Times New Roman" w:hAnsi="Times New Roman" w:cs="Times New Roman"/>
          <w:sz w:val="28"/>
          <w:szCs w:val="28"/>
        </w:rPr>
        <w:t>ми</w:t>
      </w:r>
      <w:r w:rsidR="005D2DCD">
        <w:rPr>
          <w:rFonts w:ascii="Times New Roman" w:hAnsi="Times New Roman" w:cs="Times New Roman"/>
          <w:sz w:val="28"/>
          <w:szCs w:val="28"/>
        </w:rPr>
        <w:t xml:space="preserve"> процедур</w:t>
      </w:r>
      <w:r w:rsidR="005372DE">
        <w:rPr>
          <w:rFonts w:ascii="Times New Roman" w:hAnsi="Times New Roman" w:cs="Times New Roman"/>
          <w:sz w:val="28"/>
          <w:szCs w:val="28"/>
        </w:rPr>
        <w:t>ами</w:t>
      </w:r>
      <w:r w:rsidR="005D2DCD">
        <w:rPr>
          <w:rFonts w:ascii="Times New Roman" w:hAnsi="Times New Roman" w:cs="Times New Roman"/>
          <w:sz w:val="28"/>
          <w:szCs w:val="28"/>
        </w:rPr>
        <w:t xml:space="preserve"> и требовани</w:t>
      </w:r>
      <w:r w:rsidR="005372DE">
        <w:rPr>
          <w:rFonts w:ascii="Times New Roman" w:hAnsi="Times New Roman" w:cs="Times New Roman"/>
          <w:sz w:val="28"/>
          <w:szCs w:val="28"/>
        </w:rPr>
        <w:t>ями</w:t>
      </w:r>
      <w:r w:rsidR="005D2DCD">
        <w:rPr>
          <w:rFonts w:ascii="Times New Roman" w:hAnsi="Times New Roman" w:cs="Times New Roman"/>
          <w:sz w:val="28"/>
          <w:szCs w:val="28"/>
        </w:rPr>
        <w:t xml:space="preserve"> законодательства </w:t>
      </w:r>
      <w:r w:rsidR="005D2DCD">
        <w:rPr>
          <w:rFonts w:ascii="Times New Roman" w:hAnsi="Times New Roman" w:cs="Times New Roman"/>
          <w:sz w:val="28"/>
          <w:szCs w:val="28"/>
        </w:rPr>
        <w:lastRenderedPageBreak/>
        <w:t xml:space="preserve">Республики Узбекистан, используя </w:t>
      </w:r>
      <w:r w:rsidRPr="00D85169">
        <w:rPr>
          <w:rFonts w:ascii="Times New Roman" w:hAnsi="Times New Roman" w:cs="Times New Roman"/>
          <w:sz w:val="28"/>
          <w:szCs w:val="28"/>
        </w:rPr>
        <w:t xml:space="preserve">доступные каналы раскрытия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D85169">
        <w:rPr>
          <w:rFonts w:ascii="Times New Roman" w:hAnsi="Times New Roman" w:cs="Times New Roman"/>
          <w:sz w:val="28"/>
          <w:szCs w:val="28"/>
        </w:rPr>
        <w:t xml:space="preserve">и обеспечения свободного доступа заинтересованных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D85169">
        <w:rPr>
          <w:rFonts w:ascii="Times New Roman" w:hAnsi="Times New Roman" w:cs="Times New Roman"/>
          <w:sz w:val="28"/>
          <w:szCs w:val="28"/>
        </w:rPr>
        <w:t>лиц к публичной информации об Обществе.</w:t>
      </w:r>
    </w:p>
    <w:p w14:paraId="3016A3C7" w14:textId="77777777" w:rsidR="0022495E" w:rsidRPr="005D2DCD" w:rsidRDefault="0022495E" w:rsidP="005D2DCD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2DCD">
        <w:rPr>
          <w:rFonts w:ascii="Times New Roman" w:hAnsi="Times New Roman" w:cs="Times New Roman"/>
          <w:b/>
          <w:bCs/>
          <w:sz w:val="28"/>
          <w:szCs w:val="28"/>
        </w:rPr>
        <w:t xml:space="preserve">Преданность интересам государства и общества </w:t>
      </w:r>
    </w:p>
    <w:p w14:paraId="4D9C41CD" w14:textId="71A69358" w:rsidR="0022495E" w:rsidRDefault="0022495E" w:rsidP="0022495E">
      <w:pPr>
        <w:pStyle w:val="ac"/>
        <w:spacing w:after="120"/>
        <w:ind w:left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495E">
        <w:rPr>
          <w:rFonts w:ascii="Times New Roman" w:hAnsi="Times New Roman" w:cs="Times New Roman"/>
          <w:sz w:val="28"/>
          <w:szCs w:val="28"/>
        </w:rPr>
        <w:t>В своей деятельности Общество учитывает интересы государства и общества, демонстрирует патриотизм и приверженность государственным ценностям.</w:t>
      </w:r>
    </w:p>
    <w:p w14:paraId="66F0A95E" w14:textId="38881B0C" w:rsidR="0022495E" w:rsidRPr="005D2DCD" w:rsidRDefault="0022495E" w:rsidP="005D2DCD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5D2DCD">
        <w:rPr>
          <w:rFonts w:ascii="Times New Roman" w:hAnsi="Times New Roman" w:cs="Times New Roman"/>
          <w:b/>
          <w:bCs/>
          <w:sz w:val="28"/>
          <w:szCs w:val="28"/>
        </w:rPr>
        <w:t>едопущение конфликта интересов</w:t>
      </w:r>
    </w:p>
    <w:p w14:paraId="410D7E2B" w14:textId="11195C6D" w:rsidR="00865758" w:rsidRDefault="0022495E" w:rsidP="0022495E">
      <w:pPr>
        <w:pStyle w:val="ac"/>
        <w:spacing w:after="120"/>
        <w:ind w:left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2495E">
        <w:rPr>
          <w:rFonts w:ascii="Times New Roman" w:hAnsi="Times New Roman" w:cs="Times New Roman"/>
          <w:sz w:val="28"/>
          <w:szCs w:val="28"/>
        </w:rPr>
        <w:t xml:space="preserve">Общество стремится исключить </w:t>
      </w:r>
      <w:r w:rsidR="00196536">
        <w:rPr>
          <w:rFonts w:ascii="Times New Roman" w:hAnsi="Times New Roman" w:cs="Times New Roman"/>
          <w:sz w:val="28"/>
          <w:szCs w:val="28"/>
        </w:rPr>
        <w:t>случаи</w:t>
      </w:r>
      <w:r w:rsidRPr="0022495E">
        <w:rPr>
          <w:rFonts w:ascii="Times New Roman" w:hAnsi="Times New Roman" w:cs="Times New Roman"/>
          <w:sz w:val="28"/>
          <w:szCs w:val="28"/>
        </w:rPr>
        <w:t xml:space="preserve"> конфликта интересов</w:t>
      </w:r>
      <w:r w:rsidR="00196536" w:rsidRPr="00196536"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196536" w:rsidRPr="0022495E">
        <w:rPr>
          <w:rFonts w:ascii="Times New Roman" w:hAnsi="Times New Roman" w:cs="Times New Roman"/>
          <w:sz w:val="28"/>
          <w:szCs w:val="28"/>
        </w:rPr>
        <w:t>из своей деловой практики</w:t>
      </w:r>
      <w:r w:rsidRPr="0022495E">
        <w:rPr>
          <w:rFonts w:ascii="Times New Roman" w:hAnsi="Times New Roman" w:cs="Times New Roman"/>
          <w:sz w:val="28"/>
          <w:szCs w:val="28"/>
        </w:rPr>
        <w:t xml:space="preserve">. Личная заинтересованность </w:t>
      </w:r>
      <w:r>
        <w:rPr>
          <w:rFonts w:ascii="Times New Roman" w:hAnsi="Times New Roman" w:cs="Times New Roman"/>
          <w:sz w:val="28"/>
          <w:szCs w:val="28"/>
        </w:rPr>
        <w:t xml:space="preserve">не должна </w:t>
      </w:r>
      <w:r w:rsidRPr="0022495E">
        <w:rPr>
          <w:rFonts w:ascii="Times New Roman" w:hAnsi="Times New Roman" w:cs="Times New Roman"/>
          <w:sz w:val="28"/>
          <w:szCs w:val="28"/>
        </w:rPr>
        <w:t xml:space="preserve">влиять на добросовестное исполнение работником своих </w:t>
      </w:r>
      <w:r w:rsidR="00CA1570">
        <w:rPr>
          <w:rFonts w:ascii="Times New Roman" w:hAnsi="Times New Roman" w:cs="Times New Roman"/>
          <w:sz w:val="28"/>
          <w:szCs w:val="28"/>
        </w:rPr>
        <w:t xml:space="preserve">должностных </w:t>
      </w:r>
      <w:r w:rsidRPr="0022495E">
        <w:rPr>
          <w:rFonts w:ascii="Times New Roman" w:hAnsi="Times New Roman" w:cs="Times New Roman"/>
          <w:sz w:val="28"/>
          <w:szCs w:val="28"/>
        </w:rPr>
        <w:t>обязанностей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865758" w:rsidRPr="008657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6F78E7" w14:textId="3927F47A" w:rsidR="0022495E" w:rsidRDefault="00865758" w:rsidP="0022495E">
      <w:pPr>
        <w:pStyle w:val="ac"/>
        <w:spacing w:after="120"/>
        <w:ind w:left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Обществе запрещены </w:t>
      </w:r>
      <w:r w:rsidRPr="001C19B7">
        <w:rPr>
          <w:rFonts w:ascii="Times New Roman" w:hAnsi="Times New Roman" w:cs="Times New Roman"/>
          <w:sz w:val="28"/>
          <w:szCs w:val="28"/>
        </w:rPr>
        <w:t xml:space="preserve">договоры, которые могут привести или создают риск конфликта интересов между личной заинтересованностью </w:t>
      </w:r>
      <w:r w:rsidR="005372DE">
        <w:rPr>
          <w:rFonts w:ascii="Times New Roman" w:hAnsi="Times New Roman" w:cs="Times New Roman"/>
          <w:sz w:val="28"/>
          <w:szCs w:val="28"/>
        </w:rPr>
        <w:t xml:space="preserve">работников </w:t>
      </w:r>
      <w:r w:rsidRPr="001C19B7">
        <w:rPr>
          <w:rFonts w:ascii="Times New Roman" w:hAnsi="Times New Roman" w:cs="Times New Roman"/>
          <w:sz w:val="28"/>
          <w:szCs w:val="28"/>
        </w:rPr>
        <w:t>и деятельностью</w:t>
      </w:r>
      <w:r w:rsidR="00CA1570" w:rsidRPr="00CA1570">
        <w:rPr>
          <w:rFonts w:ascii="Times New Roman" w:hAnsi="Times New Roman" w:cs="Times New Roman"/>
          <w:sz w:val="28"/>
          <w:szCs w:val="28"/>
        </w:rPr>
        <w:t xml:space="preserve"> </w:t>
      </w:r>
      <w:r w:rsidR="00CA1570" w:rsidRPr="00E212A5">
        <w:rPr>
          <w:rFonts w:ascii="Times New Roman" w:hAnsi="Times New Roman" w:cs="Times New Roman"/>
          <w:sz w:val="28"/>
          <w:szCs w:val="28"/>
        </w:rPr>
        <w:t>/</w:t>
      </w:r>
      <w:r w:rsidR="005372DE">
        <w:rPr>
          <w:rFonts w:ascii="Times New Roman" w:hAnsi="Times New Roman" w:cs="Times New Roman"/>
          <w:sz w:val="28"/>
          <w:szCs w:val="28"/>
        </w:rPr>
        <w:t xml:space="preserve"> интересами</w:t>
      </w:r>
      <w:r w:rsidRPr="001C19B7">
        <w:rPr>
          <w:rFonts w:ascii="Times New Roman" w:hAnsi="Times New Roman" w:cs="Times New Roman"/>
          <w:sz w:val="28"/>
          <w:szCs w:val="28"/>
        </w:rPr>
        <w:t xml:space="preserve"> Общества</w:t>
      </w:r>
      <w:r w:rsidR="005372DE">
        <w:rPr>
          <w:rFonts w:ascii="Times New Roman" w:hAnsi="Times New Roman" w:cs="Times New Roman"/>
          <w:sz w:val="28"/>
          <w:szCs w:val="28"/>
        </w:rPr>
        <w:t>.</w:t>
      </w:r>
    </w:p>
    <w:p w14:paraId="6994B460" w14:textId="4FB60EC8" w:rsidR="00AB057B" w:rsidRPr="007C5EAC" w:rsidRDefault="007C5EAC" w:rsidP="00AA01E0">
      <w:pPr>
        <w:pStyle w:val="1"/>
      </w:pPr>
      <w:bookmarkStart w:id="6" w:name="_Toc43472679"/>
      <w:r w:rsidRPr="007C5EAC">
        <w:t xml:space="preserve">Соблюдение прав </w:t>
      </w:r>
      <w:r w:rsidR="0002561F">
        <w:t>работников</w:t>
      </w:r>
      <w:bookmarkEnd w:id="6"/>
    </w:p>
    <w:p w14:paraId="1DDD93EA" w14:textId="0E626498" w:rsidR="00243F1E" w:rsidRDefault="00243F1E" w:rsidP="00243F1E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Понимая и признавая ценность работающих в Обществе людей, Общество </w:t>
      </w:r>
      <w:r w:rsidRPr="00F720CA">
        <w:rPr>
          <w:rFonts w:ascii="Times New Roman" w:hAnsi="Times New Roman" w:cs="Times New Roman"/>
          <w:sz w:val="28"/>
          <w:szCs w:val="28"/>
        </w:rPr>
        <w:t xml:space="preserve">стремится создать такие условия работы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F720CA">
        <w:rPr>
          <w:rFonts w:ascii="Times New Roman" w:hAnsi="Times New Roman" w:cs="Times New Roman"/>
          <w:sz w:val="28"/>
          <w:szCs w:val="28"/>
        </w:rPr>
        <w:t xml:space="preserve">и корпоративную культуру, которые гарантировали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F720CA">
        <w:rPr>
          <w:rFonts w:ascii="Times New Roman" w:hAnsi="Times New Roman" w:cs="Times New Roman"/>
          <w:sz w:val="28"/>
          <w:szCs w:val="28"/>
        </w:rPr>
        <w:t xml:space="preserve">бы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Pr="00F720CA">
        <w:rPr>
          <w:rFonts w:ascii="Times New Roman" w:hAnsi="Times New Roman" w:cs="Times New Roman"/>
          <w:sz w:val="28"/>
          <w:szCs w:val="28"/>
        </w:rPr>
        <w:t>поддержку, развитие</w:t>
      </w:r>
      <w:r w:rsidR="0002561F">
        <w:rPr>
          <w:rFonts w:ascii="Times New Roman" w:hAnsi="Times New Roman" w:cs="Times New Roman"/>
          <w:sz w:val="28"/>
          <w:szCs w:val="28"/>
        </w:rPr>
        <w:t xml:space="preserve"> и комфортное исполнение возложенных на них должностных обязанностей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3B2ACA" w14:textId="4665F332" w:rsidR="00243F1E" w:rsidRPr="00AA01E0" w:rsidRDefault="00243F1E" w:rsidP="00AA01E0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Общество признает трудовые права </w:t>
      </w:r>
      <w:r>
        <w:rPr>
          <w:rFonts w:ascii="Times New Roman" w:hAnsi="Times New Roman" w:cs="Times New Roman"/>
          <w:sz w:val="28"/>
          <w:szCs w:val="28"/>
        </w:rPr>
        <w:t>рабо</w:t>
      </w:r>
      <w:r w:rsidR="00447157">
        <w:rPr>
          <w:rFonts w:ascii="Times New Roman" w:hAnsi="Times New Roman" w:cs="Times New Roman"/>
          <w:sz w:val="28"/>
          <w:szCs w:val="28"/>
        </w:rPr>
        <w:t>тников</w:t>
      </w:r>
      <w:r w:rsidRPr="00AA01E0">
        <w:rPr>
          <w:rFonts w:ascii="Times New Roman" w:hAnsi="Times New Roman" w:cs="Times New Roman"/>
          <w:sz w:val="28"/>
          <w:szCs w:val="28"/>
        </w:rPr>
        <w:t xml:space="preserve"> неотъемлем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AA01E0">
        <w:rPr>
          <w:rFonts w:ascii="Times New Roman" w:hAnsi="Times New Roman" w:cs="Times New Roman"/>
          <w:sz w:val="28"/>
          <w:szCs w:val="28"/>
        </w:rPr>
        <w:t xml:space="preserve"> часть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A01E0">
        <w:rPr>
          <w:rFonts w:ascii="Times New Roman" w:hAnsi="Times New Roman" w:cs="Times New Roman"/>
          <w:sz w:val="28"/>
          <w:szCs w:val="28"/>
        </w:rPr>
        <w:t xml:space="preserve"> прав человека и обеспечивает их соблюдение</w:t>
      </w:r>
      <w:r w:rsidR="00447157">
        <w:rPr>
          <w:rFonts w:ascii="Times New Roman" w:hAnsi="Times New Roman" w:cs="Times New Roman"/>
          <w:sz w:val="28"/>
          <w:szCs w:val="28"/>
        </w:rPr>
        <w:t>, а также гарантирует:</w:t>
      </w:r>
    </w:p>
    <w:p w14:paraId="59433612" w14:textId="3732FF02" w:rsidR="001A3AF2" w:rsidRPr="001A3AF2" w:rsidRDefault="001A3AF2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A3AF2">
        <w:rPr>
          <w:rFonts w:ascii="Times New Roman" w:hAnsi="Times New Roman" w:cs="Times New Roman"/>
          <w:sz w:val="28"/>
          <w:szCs w:val="28"/>
        </w:rPr>
        <w:t>соблюда</w:t>
      </w:r>
      <w:r w:rsidR="003E0303">
        <w:rPr>
          <w:rFonts w:ascii="Times New Roman" w:hAnsi="Times New Roman" w:cs="Times New Roman"/>
          <w:sz w:val="28"/>
          <w:szCs w:val="28"/>
        </w:rPr>
        <w:t xml:space="preserve">ть трудовое законодательство, </w:t>
      </w:r>
      <w:r w:rsidRPr="001A3AF2">
        <w:rPr>
          <w:rFonts w:ascii="Times New Roman" w:hAnsi="Times New Roman" w:cs="Times New Roman"/>
          <w:sz w:val="28"/>
          <w:szCs w:val="28"/>
        </w:rPr>
        <w:t>не</w:t>
      </w:r>
      <w:r w:rsidR="003E0303">
        <w:rPr>
          <w:rFonts w:ascii="Times New Roman" w:hAnsi="Times New Roman" w:cs="Times New Roman"/>
          <w:sz w:val="28"/>
          <w:szCs w:val="28"/>
        </w:rPr>
        <w:t xml:space="preserve"> </w:t>
      </w:r>
      <w:r w:rsidRPr="001A3AF2">
        <w:rPr>
          <w:rFonts w:ascii="Times New Roman" w:hAnsi="Times New Roman" w:cs="Times New Roman"/>
          <w:sz w:val="28"/>
          <w:szCs w:val="28"/>
        </w:rPr>
        <w:t>допу</w:t>
      </w:r>
      <w:r w:rsidR="003E0303">
        <w:rPr>
          <w:rFonts w:ascii="Times New Roman" w:hAnsi="Times New Roman" w:cs="Times New Roman"/>
          <w:sz w:val="28"/>
          <w:szCs w:val="28"/>
        </w:rPr>
        <w:t>скать</w:t>
      </w:r>
      <w:r w:rsidRPr="001A3AF2">
        <w:rPr>
          <w:rFonts w:ascii="Times New Roman" w:hAnsi="Times New Roman" w:cs="Times New Roman"/>
          <w:sz w:val="28"/>
          <w:szCs w:val="28"/>
        </w:rPr>
        <w:t xml:space="preserve"> принудительного труда, использования детского труда</w:t>
      </w:r>
      <w:r w:rsidR="003E0303">
        <w:rPr>
          <w:rFonts w:ascii="Times New Roman" w:hAnsi="Times New Roman" w:cs="Times New Roman"/>
          <w:sz w:val="28"/>
          <w:szCs w:val="28"/>
        </w:rPr>
        <w:t>;</w:t>
      </w:r>
    </w:p>
    <w:p w14:paraId="0657698A" w14:textId="6FB9D5E3" w:rsidR="003E0303" w:rsidRDefault="003E0303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</w:t>
      </w:r>
      <w:r w:rsidR="001A3AF2" w:rsidRPr="001A3AF2">
        <w:rPr>
          <w:rFonts w:ascii="Times New Roman" w:hAnsi="Times New Roman" w:cs="Times New Roman"/>
          <w:sz w:val="28"/>
          <w:szCs w:val="28"/>
        </w:rPr>
        <w:t xml:space="preserve"> подбор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A3AF2" w:rsidRPr="001A3AF2">
        <w:rPr>
          <w:rFonts w:ascii="Times New Roman" w:hAnsi="Times New Roman" w:cs="Times New Roman"/>
          <w:sz w:val="28"/>
          <w:szCs w:val="28"/>
        </w:rPr>
        <w:t>расстановк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67538">
        <w:rPr>
          <w:rFonts w:ascii="Times New Roman" w:hAnsi="Times New Roman" w:cs="Times New Roman"/>
          <w:sz w:val="28"/>
          <w:szCs w:val="28"/>
        </w:rPr>
        <w:t xml:space="preserve">, оплату труда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B6753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премирование</w:t>
      </w:r>
      <w:r w:rsidR="001A3AF2" w:rsidRPr="001A3AF2">
        <w:rPr>
          <w:rFonts w:ascii="Times New Roman" w:hAnsi="Times New Roman" w:cs="Times New Roman"/>
          <w:sz w:val="28"/>
          <w:szCs w:val="28"/>
        </w:rPr>
        <w:t xml:space="preserve"> кадров </w:t>
      </w:r>
      <w:r>
        <w:rPr>
          <w:rFonts w:ascii="Times New Roman" w:hAnsi="Times New Roman" w:cs="Times New Roman"/>
          <w:sz w:val="28"/>
          <w:szCs w:val="28"/>
        </w:rPr>
        <w:t xml:space="preserve">исключительно на основании профессиональных качеств </w:t>
      </w:r>
      <w:r w:rsidR="00B67538">
        <w:rPr>
          <w:rFonts w:ascii="Times New Roman" w:hAnsi="Times New Roman" w:cs="Times New Roman"/>
          <w:sz w:val="28"/>
          <w:szCs w:val="28"/>
        </w:rPr>
        <w:t>работников</w:t>
      </w:r>
      <w:r>
        <w:rPr>
          <w:rFonts w:ascii="Times New Roman" w:hAnsi="Times New Roman" w:cs="Times New Roman"/>
          <w:sz w:val="28"/>
          <w:szCs w:val="28"/>
        </w:rPr>
        <w:t xml:space="preserve">, не допускать предоставления преимуществ </w:t>
      </w:r>
      <w:r w:rsidR="001A3AF2" w:rsidRPr="001A3AF2">
        <w:rPr>
          <w:rFonts w:ascii="Times New Roman" w:hAnsi="Times New Roman" w:cs="Times New Roman"/>
          <w:sz w:val="28"/>
          <w:szCs w:val="28"/>
        </w:rPr>
        <w:t>по признакам родства, землячества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7538" w:rsidRPr="00AA01E0">
        <w:rPr>
          <w:rFonts w:ascii="Times New Roman" w:hAnsi="Times New Roman" w:cs="Times New Roman"/>
          <w:sz w:val="28"/>
          <w:szCs w:val="28"/>
        </w:rPr>
        <w:t>местничества, фаворитизма</w:t>
      </w:r>
      <w:r w:rsidR="00B67538" w:rsidRPr="001A3AF2" w:rsidDel="00B67538">
        <w:rPr>
          <w:rFonts w:ascii="Times New Roman" w:hAnsi="Times New Roman" w:cs="Times New Roman"/>
          <w:sz w:val="28"/>
          <w:szCs w:val="28"/>
        </w:rPr>
        <w:t xml:space="preserve"> </w:t>
      </w:r>
      <w:r w:rsidR="00B67538">
        <w:rPr>
          <w:rFonts w:ascii="Times New Roman" w:hAnsi="Times New Roman" w:cs="Times New Roman"/>
          <w:sz w:val="28"/>
          <w:szCs w:val="28"/>
        </w:rPr>
        <w:t>или других необоснованных факторов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AF0C94" w14:textId="77777777" w:rsidR="00302D9B" w:rsidRDefault="001A3AF2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E0303">
        <w:rPr>
          <w:rFonts w:ascii="Times New Roman" w:hAnsi="Times New Roman" w:cs="Times New Roman"/>
          <w:sz w:val="28"/>
          <w:szCs w:val="28"/>
        </w:rPr>
        <w:lastRenderedPageBreak/>
        <w:t>не допускат</w:t>
      </w:r>
      <w:r w:rsidR="003E0303">
        <w:rPr>
          <w:rFonts w:ascii="Times New Roman" w:hAnsi="Times New Roman" w:cs="Times New Roman"/>
          <w:sz w:val="28"/>
          <w:szCs w:val="28"/>
        </w:rPr>
        <w:t>ь</w:t>
      </w:r>
      <w:r w:rsidRPr="003E0303">
        <w:rPr>
          <w:rFonts w:ascii="Times New Roman" w:hAnsi="Times New Roman" w:cs="Times New Roman"/>
          <w:sz w:val="28"/>
          <w:szCs w:val="28"/>
        </w:rPr>
        <w:t xml:space="preserve"> любых форм дискриминации, психологического давления или запугивания в процессе трудовой деятельности</w:t>
      </w:r>
      <w:r w:rsidR="008B7B0D">
        <w:rPr>
          <w:rFonts w:ascii="Times New Roman" w:hAnsi="Times New Roman" w:cs="Times New Roman"/>
          <w:sz w:val="28"/>
          <w:szCs w:val="28"/>
        </w:rPr>
        <w:t>;</w:t>
      </w:r>
    </w:p>
    <w:p w14:paraId="57989F44" w14:textId="68F39DDF" w:rsidR="00302D9B" w:rsidRDefault="001A3AF2" w:rsidP="00EC6DA2">
      <w:pPr>
        <w:pStyle w:val="ac"/>
        <w:numPr>
          <w:ilvl w:val="0"/>
          <w:numId w:val="5"/>
        </w:numPr>
        <w:spacing w:after="160" w:line="259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02D9B">
        <w:rPr>
          <w:rFonts w:ascii="Times New Roman" w:hAnsi="Times New Roman" w:cs="Times New Roman"/>
          <w:sz w:val="28"/>
          <w:szCs w:val="28"/>
        </w:rPr>
        <w:t>обеспечиват</w:t>
      </w:r>
      <w:r w:rsidR="00302D9B">
        <w:rPr>
          <w:rFonts w:ascii="Times New Roman" w:hAnsi="Times New Roman" w:cs="Times New Roman"/>
          <w:sz w:val="28"/>
          <w:szCs w:val="28"/>
        </w:rPr>
        <w:t>ь</w:t>
      </w:r>
      <w:r w:rsidRPr="00302D9B">
        <w:rPr>
          <w:rFonts w:ascii="Times New Roman" w:hAnsi="Times New Roman" w:cs="Times New Roman"/>
          <w:sz w:val="28"/>
          <w:szCs w:val="28"/>
        </w:rPr>
        <w:t xml:space="preserve"> право </w:t>
      </w:r>
      <w:r w:rsidR="00302D9B">
        <w:rPr>
          <w:rFonts w:ascii="Times New Roman" w:hAnsi="Times New Roman" w:cs="Times New Roman"/>
          <w:sz w:val="28"/>
          <w:szCs w:val="28"/>
        </w:rPr>
        <w:t>работников</w:t>
      </w:r>
      <w:r w:rsidRPr="00302D9B">
        <w:rPr>
          <w:rFonts w:ascii="Times New Roman" w:hAnsi="Times New Roman" w:cs="Times New Roman"/>
          <w:sz w:val="28"/>
          <w:szCs w:val="28"/>
        </w:rPr>
        <w:t xml:space="preserve"> на достойное вознаграждение за результаты труда</w:t>
      </w:r>
      <w:r w:rsidR="00302D9B" w:rsidRPr="00EC6DA2">
        <w:rPr>
          <w:rFonts w:ascii="Times New Roman" w:hAnsi="Times New Roman" w:cs="Times New Roman"/>
          <w:sz w:val="28"/>
          <w:szCs w:val="28"/>
        </w:rPr>
        <w:t>;</w:t>
      </w:r>
    </w:p>
    <w:p w14:paraId="093BB594" w14:textId="69DC6977" w:rsidR="00302D9B" w:rsidRDefault="00302D9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</w:t>
      </w:r>
      <w:r w:rsidR="001A3AF2" w:rsidRPr="001A3AF2">
        <w:rPr>
          <w:rFonts w:ascii="Times New Roman" w:hAnsi="Times New Roman" w:cs="Times New Roman"/>
          <w:sz w:val="28"/>
          <w:szCs w:val="28"/>
        </w:rPr>
        <w:t xml:space="preserve"> услови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1A3AF2" w:rsidRPr="001A3AF2">
        <w:rPr>
          <w:rFonts w:ascii="Times New Roman" w:hAnsi="Times New Roman" w:cs="Times New Roman"/>
          <w:sz w:val="28"/>
          <w:szCs w:val="28"/>
        </w:rPr>
        <w:t xml:space="preserve"> </w:t>
      </w:r>
      <w:r w:rsidR="002D273B">
        <w:rPr>
          <w:rFonts w:ascii="Times New Roman" w:hAnsi="Times New Roman" w:cs="Times New Roman"/>
          <w:sz w:val="28"/>
          <w:szCs w:val="28"/>
        </w:rPr>
        <w:t xml:space="preserve">безопасного </w:t>
      </w:r>
      <w:r w:rsidR="001A3AF2" w:rsidRPr="001A3AF2">
        <w:rPr>
          <w:rFonts w:ascii="Times New Roman" w:hAnsi="Times New Roman" w:cs="Times New Roman"/>
          <w:sz w:val="28"/>
          <w:szCs w:val="28"/>
        </w:rPr>
        <w:t>труда и отдыха, социальную защиту и поддержку в рамках, предусмотренных законодательством</w:t>
      </w:r>
      <w:r w:rsidR="00B67538">
        <w:rPr>
          <w:rFonts w:ascii="Times New Roman" w:hAnsi="Times New Roman" w:cs="Times New Roman"/>
          <w:sz w:val="28"/>
          <w:szCs w:val="28"/>
        </w:rPr>
        <w:t xml:space="preserve"> Республики Узбекистан</w:t>
      </w:r>
      <w:r w:rsidR="001A3AF2" w:rsidRPr="001A3AF2">
        <w:rPr>
          <w:rFonts w:ascii="Times New Roman" w:hAnsi="Times New Roman" w:cs="Times New Roman"/>
          <w:sz w:val="28"/>
          <w:szCs w:val="28"/>
        </w:rPr>
        <w:t xml:space="preserve"> и </w:t>
      </w:r>
      <w:r w:rsidR="00B67538">
        <w:rPr>
          <w:rFonts w:ascii="Times New Roman" w:hAnsi="Times New Roman" w:cs="Times New Roman"/>
          <w:sz w:val="28"/>
          <w:szCs w:val="28"/>
        </w:rPr>
        <w:t>локальными нормативными актами</w:t>
      </w:r>
      <w:r w:rsidR="001A3AF2" w:rsidRPr="001A3AF2">
        <w:rPr>
          <w:rFonts w:ascii="Times New Roman" w:hAnsi="Times New Roman" w:cs="Times New Roman"/>
          <w:sz w:val="28"/>
          <w:szCs w:val="28"/>
        </w:rPr>
        <w:t xml:space="preserve"> Общества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AD71C3" w14:textId="52ED722D" w:rsidR="00302D9B" w:rsidRDefault="00302D9B" w:rsidP="00EC6DA2">
      <w:pPr>
        <w:pStyle w:val="ac"/>
        <w:numPr>
          <w:ilvl w:val="0"/>
          <w:numId w:val="5"/>
        </w:numPr>
        <w:spacing w:after="160" w:line="259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</w:t>
      </w:r>
      <w:r w:rsidR="001A3AF2" w:rsidRPr="001A3AF2">
        <w:rPr>
          <w:rFonts w:ascii="Times New Roman" w:hAnsi="Times New Roman" w:cs="Times New Roman"/>
          <w:sz w:val="28"/>
          <w:szCs w:val="28"/>
        </w:rPr>
        <w:t xml:space="preserve"> обучение и профессиональное развитие </w:t>
      </w:r>
      <w:r>
        <w:rPr>
          <w:rFonts w:ascii="Times New Roman" w:hAnsi="Times New Roman" w:cs="Times New Roman"/>
          <w:sz w:val="28"/>
          <w:szCs w:val="28"/>
        </w:rPr>
        <w:t>работников</w:t>
      </w:r>
      <w:r w:rsidR="00EC6DA2" w:rsidRPr="00EC6DA2">
        <w:rPr>
          <w:rFonts w:ascii="Times New Roman" w:hAnsi="Times New Roman" w:cs="Times New Roman"/>
          <w:sz w:val="28"/>
          <w:szCs w:val="28"/>
        </w:rPr>
        <w:t>;</w:t>
      </w:r>
    </w:p>
    <w:p w14:paraId="07BE81B1" w14:textId="1021BA90" w:rsidR="00302D9B" w:rsidRPr="00302D9B" w:rsidRDefault="00302D9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поддерживать продуктивную рабочую атмосферу, основанную на взаимном доверии</w:t>
      </w:r>
      <w:r w:rsidR="00B67538">
        <w:rPr>
          <w:rFonts w:ascii="Times New Roman" w:hAnsi="Times New Roman" w:cs="Times New Roman"/>
          <w:sz w:val="28"/>
          <w:szCs w:val="28"/>
        </w:rPr>
        <w:t xml:space="preserve"> и уважении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285706" w14:textId="474F47EC" w:rsidR="00D85F0B" w:rsidRPr="00D85F0B" w:rsidRDefault="00302D9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02D9B">
        <w:rPr>
          <w:rFonts w:ascii="Times New Roman" w:hAnsi="Times New Roman" w:cs="Times New Roman"/>
          <w:sz w:val="28"/>
          <w:szCs w:val="28"/>
        </w:rPr>
        <w:t xml:space="preserve">обеспечить открытый и постоянный доступ работников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302D9B">
        <w:rPr>
          <w:rFonts w:ascii="Times New Roman" w:hAnsi="Times New Roman" w:cs="Times New Roman"/>
          <w:sz w:val="28"/>
          <w:szCs w:val="28"/>
        </w:rPr>
        <w:t xml:space="preserve">к </w:t>
      </w:r>
      <w:r w:rsidR="00B67538">
        <w:rPr>
          <w:rFonts w:ascii="Times New Roman" w:hAnsi="Times New Roman" w:cs="Times New Roman"/>
          <w:sz w:val="28"/>
          <w:szCs w:val="28"/>
        </w:rPr>
        <w:t>в</w:t>
      </w:r>
      <w:r w:rsidRPr="00302D9B">
        <w:rPr>
          <w:rFonts w:ascii="Times New Roman" w:hAnsi="Times New Roman" w:cs="Times New Roman"/>
          <w:sz w:val="28"/>
          <w:szCs w:val="28"/>
        </w:rPr>
        <w:t>ысшему руководству</w:t>
      </w:r>
      <w:r w:rsidR="00B67538">
        <w:rPr>
          <w:rFonts w:ascii="Times New Roman" w:hAnsi="Times New Roman" w:cs="Times New Roman"/>
          <w:sz w:val="28"/>
          <w:szCs w:val="28"/>
        </w:rPr>
        <w:t xml:space="preserve"> Общества.</w:t>
      </w:r>
    </w:p>
    <w:p w14:paraId="74E40625" w14:textId="6B3CFDBA" w:rsidR="001A3AF2" w:rsidRDefault="00302D9B" w:rsidP="00D85F0B">
      <w:pPr>
        <w:pStyle w:val="ac"/>
        <w:numPr>
          <w:ilvl w:val="1"/>
          <w:numId w:val="1"/>
        </w:numPr>
        <w:spacing w:before="24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свою очередь работники </w:t>
      </w:r>
      <w:r w:rsidR="007C5EAC">
        <w:rPr>
          <w:rFonts w:ascii="Times New Roman" w:hAnsi="Times New Roman" w:cs="Times New Roman"/>
          <w:sz w:val="28"/>
          <w:szCs w:val="28"/>
        </w:rPr>
        <w:t>и члены Наблюдательного совета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B65">
        <w:rPr>
          <w:rFonts w:ascii="Times New Roman" w:hAnsi="Times New Roman" w:cs="Times New Roman"/>
          <w:sz w:val="28"/>
          <w:szCs w:val="28"/>
        </w:rPr>
        <w:t xml:space="preserve">Общества </w:t>
      </w:r>
      <w:r>
        <w:rPr>
          <w:rFonts w:ascii="Times New Roman" w:hAnsi="Times New Roman" w:cs="Times New Roman"/>
          <w:sz w:val="28"/>
          <w:szCs w:val="28"/>
        </w:rPr>
        <w:t>обяз</w:t>
      </w:r>
      <w:r w:rsidR="00047B65">
        <w:rPr>
          <w:rFonts w:ascii="Times New Roman" w:hAnsi="Times New Roman" w:cs="Times New Roman"/>
          <w:sz w:val="28"/>
          <w:szCs w:val="28"/>
        </w:rPr>
        <w:t>аны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B60EBB" w14:textId="4786F649" w:rsidR="00B67538" w:rsidRDefault="00B67538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85F0B">
        <w:rPr>
          <w:rFonts w:ascii="Times New Roman" w:hAnsi="Times New Roman" w:cs="Times New Roman"/>
          <w:sz w:val="28"/>
          <w:szCs w:val="28"/>
        </w:rPr>
        <w:t xml:space="preserve">уважительно относиться к коллегам, деловым партнерам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D85F0B">
        <w:rPr>
          <w:rFonts w:ascii="Times New Roman" w:hAnsi="Times New Roman" w:cs="Times New Roman"/>
          <w:sz w:val="28"/>
          <w:szCs w:val="28"/>
        </w:rPr>
        <w:t>и контрагентам Общества независимо от их национальной, половой, расовой или религиозной принадлежности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2DD0C9" w14:textId="1C18BF38" w:rsidR="00B67538" w:rsidRPr="00AA01E0" w:rsidRDefault="00B67538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не распространять слухи, оскорбительные и унизительные материалы и/или информацию, порочащую честь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 xml:space="preserve">и достоинство </w:t>
      </w:r>
      <w:r>
        <w:rPr>
          <w:rFonts w:ascii="Times New Roman" w:hAnsi="Times New Roman" w:cs="Times New Roman"/>
          <w:sz w:val="28"/>
          <w:szCs w:val="28"/>
        </w:rPr>
        <w:t>коллег или представителей контрагентов</w:t>
      </w:r>
      <w:r w:rsidRPr="00AA01E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деловых партнеров Общества</w:t>
      </w:r>
      <w:r w:rsidRPr="00AA01E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F33254E" w14:textId="7C6C9531" w:rsidR="002D273B" w:rsidRDefault="002D273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допускать поведени</w:t>
      </w:r>
      <w:r w:rsidR="00DB234B">
        <w:rPr>
          <w:rFonts w:ascii="Times New Roman" w:hAnsi="Times New Roman" w:cs="Times New Roman"/>
          <w:sz w:val="28"/>
          <w:szCs w:val="28"/>
        </w:rPr>
        <w:t xml:space="preserve">я, которое может унижать достоинство другого человека или быть расценено как оскорбление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DB234B">
        <w:rPr>
          <w:rFonts w:ascii="Times New Roman" w:hAnsi="Times New Roman" w:cs="Times New Roman"/>
          <w:sz w:val="28"/>
          <w:szCs w:val="28"/>
        </w:rPr>
        <w:t>или угроза</w:t>
      </w:r>
      <w:r w:rsidR="00B6753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08421F" w14:textId="58019F4B" w:rsidR="00D85F0B" w:rsidRDefault="00302D9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85F0B">
        <w:rPr>
          <w:rFonts w:ascii="Times New Roman" w:hAnsi="Times New Roman" w:cs="Times New Roman"/>
          <w:sz w:val="28"/>
          <w:szCs w:val="28"/>
        </w:rPr>
        <w:t>проявлять уважение к обычаям и традициям народов Республики Узбекистан и других государств, учитывать культурные и иные особенности различных этнических, социальных групп и конфессий;</w:t>
      </w:r>
    </w:p>
    <w:p w14:paraId="131055B3" w14:textId="77777777" w:rsidR="00B67538" w:rsidRPr="002B5AC8" w:rsidRDefault="00B67538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B5AC8">
        <w:rPr>
          <w:rFonts w:ascii="Times New Roman" w:hAnsi="Times New Roman" w:cs="Times New Roman"/>
          <w:sz w:val="28"/>
          <w:szCs w:val="28"/>
        </w:rPr>
        <w:t xml:space="preserve">основывать любое свое решение о приеме на работу, повышении, определении размера вознаграждения и иные решения в пользу других </w:t>
      </w:r>
      <w:r>
        <w:rPr>
          <w:rFonts w:ascii="Times New Roman" w:hAnsi="Times New Roman" w:cs="Times New Roman"/>
          <w:sz w:val="28"/>
          <w:szCs w:val="28"/>
        </w:rPr>
        <w:t>работников</w:t>
      </w:r>
      <w:r w:rsidRPr="002B5AC8">
        <w:rPr>
          <w:rFonts w:ascii="Times New Roman" w:hAnsi="Times New Roman" w:cs="Times New Roman"/>
          <w:sz w:val="28"/>
          <w:szCs w:val="28"/>
        </w:rPr>
        <w:t xml:space="preserve"> Общества исключительно на их профессиональных качествах;</w:t>
      </w:r>
    </w:p>
    <w:p w14:paraId="5148F85B" w14:textId="7B2D9F6B" w:rsidR="00DB234B" w:rsidRDefault="00DB234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только этичные формы</w:t>
      </w:r>
      <w:r w:rsidR="0004411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выражения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67538">
        <w:rPr>
          <w:rFonts w:ascii="Times New Roman" w:hAnsi="Times New Roman" w:cs="Times New Roman"/>
          <w:sz w:val="28"/>
          <w:szCs w:val="28"/>
        </w:rPr>
        <w:t xml:space="preserve">конструктивной </w:t>
      </w:r>
      <w:r>
        <w:rPr>
          <w:rFonts w:ascii="Times New Roman" w:hAnsi="Times New Roman" w:cs="Times New Roman"/>
          <w:sz w:val="28"/>
          <w:szCs w:val="28"/>
        </w:rPr>
        <w:t>критики коллег и руководителей</w:t>
      </w:r>
      <w:r w:rsidR="00044118">
        <w:rPr>
          <w:rFonts w:ascii="Times New Roman" w:hAnsi="Times New Roman" w:cs="Times New Roman"/>
          <w:sz w:val="28"/>
          <w:szCs w:val="28"/>
        </w:rPr>
        <w:t xml:space="preserve">,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044118">
        <w:rPr>
          <w:rFonts w:ascii="Times New Roman" w:hAnsi="Times New Roman" w:cs="Times New Roman"/>
          <w:sz w:val="28"/>
          <w:szCs w:val="28"/>
        </w:rPr>
        <w:t xml:space="preserve">не допускается использование повышенного тона, ненормативной лексики, а также иных слов и выражений, </w:t>
      </w:r>
      <w:r w:rsidR="00044118">
        <w:rPr>
          <w:rFonts w:ascii="Times New Roman" w:hAnsi="Times New Roman" w:cs="Times New Roman"/>
          <w:sz w:val="28"/>
          <w:szCs w:val="28"/>
        </w:rPr>
        <w:lastRenderedPageBreak/>
        <w:t>унижающих достоинство человека, его расу, национальную принадлежность и вероисповедание</w:t>
      </w:r>
      <w:r w:rsidR="00CC359E">
        <w:rPr>
          <w:rFonts w:ascii="Times New Roman" w:hAnsi="Times New Roman" w:cs="Times New Roman"/>
          <w:sz w:val="28"/>
          <w:szCs w:val="28"/>
        </w:rPr>
        <w:t>;</w:t>
      </w:r>
      <w:r w:rsidR="00B675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39D66A" w14:textId="77777777" w:rsidR="00B67538" w:rsidRPr="00AA01E0" w:rsidRDefault="00B67538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>использовать собственное рабочее время и время своих коллег рационально и в интересах Общества;</w:t>
      </w:r>
    </w:p>
    <w:p w14:paraId="500822EB" w14:textId="4746E7C2" w:rsidR="00DB234B" w:rsidRDefault="00302D9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85F0B">
        <w:rPr>
          <w:rFonts w:ascii="Times New Roman" w:hAnsi="Times New Roman" w:cs="Times New Roman"/>
          <w:sz w:val="28"/>
          <w:szCs w:val="28"/>
        </w:rPr>
        <w:t xml:space="preserve">в случае возникновения </w:t>
      </w:r>
      <w:r w:rsidR="002D273B">
        <w:rPr>
          <w:rFonts w:ascii="Times New Roman" w:hAnsi="Times New Roman" w:cs="Times New Roman"/>
          <w:sz w:val="28"/>
          <w:szCs w:val="28"/>
        </w:rPr>
        <w:t>предположений о нарушении прав работников в Обществе</w:t>
      </w:r>
      <w:r w:rsidR="00F428DC">
        <w:rPr>
          <w:rFonts w:ascii="Times New Roman" w:hAnsi="Times New Roman" w:cs="Times New Roman"/>
          <w:sz w:val="28"/>
          <w:szCs w:val="28"/>
        </w:rPr>
        <w:t>,</w:t>
      </w:r>
      <w:r w:rsidR="002D273B">
        <w:rPr>
          <w:rFonts w:ascii="Times New Roman" w:hAnsi="Times New Roman" w:cs="Times New Roman"/>
          <w:sz w:val="28"/>
          <w:szCs w:val="28"/>
        </w:rPr>
        <w:t xml:space="preserve"> умалении их достоинства </w:t>
      </w:r>
      <w:r w:rsidR="00F428DC">
        <w:rPr>
          <w:rFonts w:ascii="Times New Roman" w:hAnsi="Times New Roman" w:cs="Times New Roman"/>
          <w:sz w:val="28"/>
          <w:szCs w:val="28"/>
        </w:rPr>
        <w:t xml:space="preserve">или иных нарушениях настоящего Кодекса </w:t>
      </w:r>
      <w:r w:rsidR="002D273B">
        <w:rPr>
          <w:rFonts w:ascii="Times New Roman" w:hAnsi="Times New Roman" w:cs="Times New Roman"/>
          <w:sz w:val="28"/>
          <w:szCs w:val="28"/>
        </w:rPr>
        <w:t xml:space="preserve">незамедлительно сообщать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F428DC">
        <w:rPr>
          <w:rFonts w:ascii="Times New Roman" w:hAnsi="Times New Roman" w:cs="Times New Roman"/>
          <w:sz w:val="28"/>
          <w:szCs w:val="28"/>
        </w:rPr>
        <w:t xml:space="preserve">об этом </w:t>
      </w:r>
      <w:r w:rsidR="002D273B">
        <w:rPr>
          <w:rFonts w:ascii="Times New Roman" w:hAnsi="Times New Roman" w:cs="Times New Roman"/>
          <w:sz w:val="28"/>
          <w:szCs w:val="28"/>
        </w:rPr>
        <w:t>по каналам информирования Общества</w:t>
      </w:r>
      <w:r w:rsidR="007122C4">
        <w:rPr>
          <w:rFonts w:ascii="Times New Roman" w:hAnsi="Times New Roman" w:cs="Times New Roman"/>
          <w:sz w:val="28"/>
          <w:szCs w:val="28"/>
        </w:rPr>
        <w:t xml:space="preserve">, </w:t>
      </w:r>
      <w:r w:rsidR="00F428DC">
        <w:rPr>
          <w:rFonts w:ascii="Times New Roman" w:hAnsi="Times New Roman" w:cs="Times New Roman"/>
          <w:sz w:val="28"/>
          <w:szCs w:val="28"/>
        </w:rPr>
        <w:t xml:space="preserve">указанным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7122C4">
        <w:rPr>
          <w:rFonts w:ascii="Times New Roman" w:hAnsi="Times New Roman" w:cs="Times New Roman"/>
          <w:sz w:val="28"/>
          <w:szCs w:val="28"/>
        </w:rPr>
        <w:t xml:space="preserve">в </w:t>
      </w:r>
      <w:r w:rsidR="008A7242" w:rsidRPr="00F720CA">
        <w:rPr>
          <w:rFonts w:ascii="Times New Roman" w:hAnsi="Times New Roman" w:cs="Times New Roman"/>
          <w:sz w:val="28"/>
          <w:szCs w:val="28"/>
        </w:rPr>
        <w:t xml:space="preserve">разделе 15 </w:t>
      </w:r>
      <w:r w:rsidR="007122C4">
        <w:rPr>
          <w:rFonts w:ascii="Times New Roman" w:hAnsi="Times New Roman" w:cs="Times New Roman"/>
          <w:sz w:val="28"/>
          <w:szCs w:val="28"/>
        </w:rPr>
        <w:t>настоящего Кодекса</w:t>
      </w:r>
      <w:r w:rsidRPr="00D85F0B">
        <w:rPr>
          <w:rFonts w:ascii="Times New Roman" w:hAnsi="Times New Roman" w:cs="Times New Roman"/>
          <w:sz w:val="28"/>
          <w:szCs w:val="28"/>
        </w:rPr>
        <w:t>.</w:t>
      </w:r>
    </w:p>
    <w:p w14:paraId="2218FC43" w14:textId="082F7BD0" w:rsidR="00DB234B" w:rsidRPr="001A3AF2" w:rsidRDefault="00DB234B" w:rsidP="00AA01E0">
      <w:pPr>
        <w:pStyle w:val="1"/>
      </w:pPr>
      <w:bookmarkStart w:id="7" w:name="_Toc43121878"/>
      <w:bookmarkStart w:id="8" w:name="_Toc43394070"/>
      <w:bookmarkStart w:id="9" w:name="_Toc43472680"/>
      <w:bookmarkEnd w:id="7"/>
      <w:bookmarkEnd w:id="8"/>
      <w:r>
        <w:t>Взаимные обязанности руководства и работников Общества</w:t>
      </w:r>
      <w:bookmarkEnd w:id="9"/>
    </w:p>
    <w:p w14:paraId="3392580E" w14:textId="2DD425E5" w:rsidR="00DB234B" w:rsidRDefault="00DB234B" w:rsidP="00DB234B">
      <w:pPr>
        <w:pStyle w:val="ac"/>
        <w:numPr>
          <w:ilvl w:val="1"/>
          <w:numId w:val="1"/>
        </w:numPr>
        <w:spacing w:after="120"/>
        <w:ind w:left="990" w:hanging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A3AF2">
        <w:rPr>
          <w:rFonts w:ascii="Times New Roman" w:hAnsi="Times New Roman" w:cs="Times New Roman"/>
          <w:sz w:val="28"/>
          <w:szCs w:val="28"/>
        </w:rPr>
        <w:t>Обществ</w:t>
      </w:r>
      <w:r>
        <w:rPr>
          <w:rFonts w:ascii="Times New Roman" w:hAnsi="Times New Roman" w:cs="Times New Roman"/>
          <w:sz w:val="28"/>
          <w:szCs w:val="28"/>
        </w:rPr>
        <w:t>о, его работники и члены Наблюдательного Совета осуществляют свою деятельность на основании</w:t>
      </w:r>
      <w:r w:rsidRPr="001A3AF2">
        <w:rPr>
          <w:rFonts w:ascii="Times New Roman" w:hAnsi="Times New Roman" w:cs="Times New Roman"/>
          <w:sz w:val="28"/>
          <w:szCs w:val="28"/>
        </w:rPr>
        <w:t xml:space="preserve"> уважения личности и </w:t>
      </w:r>
      <w:r>
        <w:rPr>
          <w:rFonts w:ascii="Times New Roman" w:hAnsi="Times New Roman" w:cs="Times New Roman"/>
          <w:sz w:val="28"/>
          <w:szCs w:val="28"/>
        </w:rPr>
        <w:t xml:space="preserve">взаимной ответственности и </w:t>
      </w:r>
      <w:r w:rsidRPr="001A3AF2">
        <w:rPr>
          <w:rFonts w:ascii="Times New Roman" w:hAnsi="Times New Roman" w:cs="Times New Roman"/>
          <w:sz w:val="28"/>
          <w:szCs w:val="28"/>
        </w:rPr>
        <w:t>добросовестно выполняют свои обязанности по отношению друг к другу.</w:t>
      </w:r>
    </w:p>
    <w:p w14:paraId="1048D007" w14:textId="65594970" w:rsidR="00DB234B" w:rsidRDefault="00DB234B" w:rsidP="00AA01E0">
      <w:pPr>
        <w:pStyle w:val="ac"/>
        <w:numPr>
          <w:ilvl w:val="1"/>
          <w:numId w:val="1"/>
        </w:numPr>
        <w:spacing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различных подразделений Общества обязуются</w:t>
      </w:r>
      <w:r w:rsidR="00CC359E">
        <w:rPr>
          <w:rFonts w:ascii="Times New Roman" w:hAnsi="Times New Roman" w:cs="Times New Roman"/>
          <w:sz w:val="28"/>
          <w:szCs w:val="28"/>
        </w:rPr>
        <w:t>:</w:t>
      </w:r>
    </w:p>
    <w:p w14:paraId="54616632" w14:textId="0635CAA8" w:rsidR="00DB234B" w:rsidRDefault="00DB234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соблюдать правила, установленные </w:t>
      </w:r>
      <w:r w:rsidR="0077789B">
        <w:rPr>
          <w:rFonts w:ascii="Times New Roman" w:hAnsi="Times New Roman" w:cs="Times New Roman"/>
          <w:sz w:val="28"/>
          <w:szCs w:val="28"/>
        </w:rPr>
        <w:t xml:space="preserve">настоящим </w:t>
      </w:r>
      <w:r>
        <w:rPr>
          <w:rFonts w:ascii="Times New Roman" w:hAnsi="Times New Roman" w:cs="Times New Roman"/>
          <w:sz w:val="28"/>
          <w:szCs w:val="28"/>
        </w:rPr>
        <w:t xml:space="preserve">Кодексом, </w:t>
      </w:r>
      <w:r w:rsidR="004A1218">
        <w:rPr>
          <w:rFonts w:ascii="Times New Roman" w:hAnsi="Times New Roman" w:cs="Times New Roman"/>
          <w:sz w:val="28"/>
          <w:szCs w:val="28"/>
        </w:rPr>
        <w:t xml:space="preserve">быть образцом этического поведения, профессионализма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4A1218">
        <w:rPr>
          <w:rFonts w:ascii="Times New Roman" w:hAnsi="Times New Roman" w:cs="Times New Roman"/>
          <w:sz w:val="28"/>
          <w:szCs w:val="28"/>
        </w:rPr>
        <w:t xml:space="preserve">и справедливости для других работников, </w:t>
      </w:r>
      <w:r>
        <w:rPr>
          <w:rFonts w:ascii="Times New Roman" w:hAnsi="Times New Roman" w:cs="Times New Roman"/>
          <w:sz w:val="28"/>
          <w:szCs w:val="28"/>
        </w:rPr>
        <w:t xml:space="preserve">контролировать соблюдение </w:t>
      </w:r>
      <w:r w:rsidR="004A1218">
        <w:rPr>
          <w:rFonts w:ascii="Times New Roman" w:hAnsi="Times New Roman" w:cs="Times New Roman"/>
          <w:sz w:val="28"/>
          <w:szCs w:val="28"/>
        </w:rPr>
        <w:t xml:space="preserve">Кодекса </w:t>
      </w:r>
      <w:r>
        <w:rPr>
          <w:rFonts w:ascii="Times New Roman" w:hAnsi="Times New Roman" w:cs="Times New Roman"/>
          <w:sz w:val="28"/>
          <w:szCs w:val="28"/>
        </w:rPr>
        <w:t>подчиненными работниками</w:t>
      </w:r>
      <w:r w:rsidR="005A580C">
        <w:rPr>
          <w:rFonts w:ascii="Times New Roman" w:hAnsi="Times New Roman" w:cs="Times New Roman"/>
          <w:sz w:val="28"/>
          <w:szCs w:val="28"/>
        </w:rPr>
        <w:t>;</w:t>
      </w:r>
    </w:p>
    <w:p w14:paraId="379A7B35" w14:textId="58AC45F4" w:rsidR="00DB234B" w:rsidRDefault="00DB234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регулярно анализировать деятельность вверенного подразделения или функции на предмет возникновения этических, коррупционных и иных рисков, участвовать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разработке мер для их снижения</w:t>
      </w:r>
      <w:r w:rsidR="008C2DC3">
        <w:rPr>
          <w:rFonts w:ascii="Times New Roman" w:hAnsi="Times New Roman" w:cs="Times New Roman"/>
          <w:sz w:val="28"/>
          <w:szCs w:val="28"/>
        </w:rPr>
        <w:t>, а также формировать корпоративную культуру на принципах настоящего Кодекса;</w:t>
      </w:r>
    </w:p>
    <w:p w14:paraId="3C758170" w14:textId="1BD3C5EB" w:rsidR="00DB234B" w:rsidRDefault="008C2DC3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E1123">
        <w:rPr>
          <w:rFonts w:ascii="Times New Roman" w:hAnsi="Times New Roman" w:cs="Times New Roman"/>
          <w:sz w:val="28"/>
          <w:szCs w:val="28"/>
        </w:rPr>
        <w:t xml:space="preserve">быть внимательными к подчиненным и их вопросам, предложениям и жалобам, </w:t>
      </w:r>
      <w:r w:rsidR="00DB234B">
        <w:rPr>
          <w:rFonts w:ascii="Times New Roman" w:hAnsi="Times New Roman" w:cs="Times New Roman"/>
          <w:sz w:val="28"/>
          <w:szCs w:val="28"/>
        </w:rPr>
        <w:t xml:space="preserve">осуществлять информирование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DB234B">
        <w:rPr>
          <w:rFonts w:ascii="Times New Roman" w:hAnsi="Times New Roman" w:cs="Times New Roman"/>
          <w:sz w:val="28"/>
          <w:szCs w:val="28"/>
        </w:rPr>
        <w:t xml:space="preserve">и консультирование подчиненных работников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DB234B">
        <w:rPr>
          <w:rFonts w:ascii="Times New Roman" w:hAnsi="Times New Roman" w:cs="Times New Roman"/>
          <w:sz w:val="28"/>
          <w:szCs w:val="28"/>
        </w:rPr>
        <w:t>по возникающим вопросам этики делового поведения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2F36FB9" w14:textId="265C8178" w:rsidR="00DB234B" w:rsidRDefault="005A580C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обеспечивать возможность </w:t>
      </w:r>
      <w:r w:rsidR="00DB234B">
        <w:rPr>
          <w:rFonts w:ascii="Times New Roman" w:hAnsi="Times New Roman" w:cs="Times New Roman"/>
          <w:sz w:val="28"/>
          <w:szCs w:val="28"/>
        </w:rPr>
        <w:t>обучени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B234B">
        <w:rPr>
          <w:rFonts w:ascii="Times New Roman" w:hAnsi="Times New Roman" w:cs="Times New Roman"/>
          <w:sz w:val="28"/>
          <w:szCs w:val="28"/>
        </w:rPr>
        <w:t xml:space="preserve"> подчиненных работников правилам, установленным в Кодексе и иных </w:t>
      </w:r>
      <w:r w:rsidR="0077789B">
        <w:rPr>
          <w:rFonts w:ascii="Times New Roman" w:hAnsi="Times New Roman" w:cs="Times New Roman"/>
          <w:sz w:val="28"/>
          <w:szCs w:val="28"/>
        </w:rPr>
        <w:t>локальных нормативных актах</w:t>
      </w:r>
      <w:r w:rsidR="00DB234B">
        <w:rPr>
          <w:rFonts w:ascii="Times New Roman" w:hAnsi="Times New Roman" w:cs="Times New Roman"/>
          <w:sz w:val="28"/>
          <w:szCs w:val="28"/>
        </w:rPr>
        <w:t xml:space="preserve"> Общества, которые связаны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DB234B">
        <w:rPr>
          <w:rFonts w:ascii="Times New Roman" w:hAnsi="Times New Roman" w:cs="Times New Roman"/>
          <w:sz w:val="28"/>
          <w:szCs w:val="28"/>
        </w:rPr>
        <w:t>с должностными обязанностями работника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11AB00" w14:textId="44336A0D" w:rsidR="00DB234B" w:rsidRDefault="00DB234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поощрять информирование о нарушениях и практику обращения работников за консультациями по вопросам </w:t>
      </w:r>
      <w:r w:rsidR="0077789B">
        <w:rPr>
          <w:rFonts w:ascii="Times New Roman" w:hAnsi="Times New Roman" w:cs="Times New Roman"/>
          <w:sz w:val="28"/>
          <w:szCs w:val="28"/>
        </w:rPr>
        <w:t xml:space="preserve">деловой </w:t>
      </w:r>
      <w:r>
        <w:rPr>
          <w:rFonts w:ascii="Times New Roman" w:hAnsi="Times New Roman" w:cs="Times New Roman"/>
          <w:sz w:val="28"/>
          <w:szCs w:val="28"/>
        </w:rPr>
        <w:t>этики</w:t>
      </w:r>
      <w:r w:rsidR="005A580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DA11F1" w14:textId="45DF9BCE" w:rsidR="00DB234B" w:rsidRDefault="00DB234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получении сообщений о возможном нарушении Кодекса незамедлительно сообщать об этом секретарю Комиссии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 этике и активно содействовать в установлении событий нарушения и применении мер ответственности к нарушителям. </w:t>
      </w:r>
    </w:p>
    <w:p w14:paraId="58EF2D74" w14:textId="70CDF242" w:rsidR="00DB234B" w:rsidRDefault="00DB234B" w:rsidP="00DB234B">
      <w:pPr>
        <w:pStyle w:val="ac"/>
        <w:numPr>
          <w:ilvl w:val="1"/>
          <w:numId w:val="1"/>
        </w:numPr>
        <w:spacing w:before="24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 работников Общества</w:t>
      </w:r>
      <w:r w:rsidR="005A580C">
        <w:rPr>
          <w:rFonts w:ascii="Times New Roman" w:hAnsi="Times New Roman" w:cs="Times New Roman"/>
          <w:sz w:val="28"/>
          <w:szCs w:val="28"/>
        </w:rPr>
        <w:t>:</w:t>
      </w:r>
    </w:p>
    <w:p w14:paraId="6AAFB259" w14:textId="5868D288" w:rsidR="00DB234B" w:rsidRPr="00D85F0B" w:rsidRDefault="00DB234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85F0B">
        <w:rPr>
          <w:rFonts w:ascii="Times New Roman" w:hAnsi="Times New Roman" w:cs="Times New Roman"/>
          <w:sz w:val="28"/>
          <w:szCs w:val="28"/>
        </w:rPr>
        <w:t xml:space="preserve">добросовестно </w:t>
      </w:r>
      <w:r w:rsidR="00CF5B97">
        <w:rPr>
          <w:rFonts w:ascii="Times New Roman" w:hAnsi="Times New Roman" w:cs="Times New Roman"/>
          <w:sz w:val="28"/>
          <w:szCs w:val="28"/>
        </w:rPr>
        <w:t xml:space="preserve">и качественно </w:t>
      </w:r>
      <w:r w:rsidRPr="00D85F0B">
        <w:rPr>
          <w:rFonts w:ascii="Times New Roman" w:hAnsi="Times New Roman" w:cs="Times New Roman"/>
          <w:sz w:val="28"/>
          <w:szCs w:val="28"/>
        </w:rPr>
        <w:t>выполнять свои должностные обязанности</w:t>
      </w:r>
      <w:r w:rsidR="0077789B">
        <w:rPr>
          <w:rFonts w:ascii="Times New Roman" w:hAnsi="Times New Roman" w:cs="Times New Roman"/>
          <w:sz w:val="28"/>
          <w:szCs w:val="28"/>
        </w:rPr>
        <w:t>, соблюдать положения настоящего Кодекса</w:t>
      </w:r>
      <w:r w:rsidRPr="00D85F0B"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D85F0B">
        <w:rPr>
          <w:rFonts w:ascii="Times New Roman" w:hAnsi="Times New Roman" w:cs="Times New Roman"/>
          <w:sz w:val="28"/>
          <w:szCs w:val="28"/>
        </w:rPr>
        <w:t xml:space="preserve">и нести ответственность за </w:t>
      </w:r>
      <w:r w:rsidR="0077789B">
        <w:rPr>
          <w:rFonts w:ascii="Times New Roman" w:hAnsi="Times New Roman" w:cs="Times New Roman"/>
          <w:sz w:val="28"/>
          <w:szCs w:val="28"/>
        </w:rPr>
        <w:t>их несоблюдение</w:t>
      </w:r>
      <w:r w:rsidRPr="00D85F0B">
        <w:rPr>
          <w:rFonts w:ascii="Times New Roman" w:hAnsi="Times New Roman" w:cs="Times New Roman"/>
          <w:sz w:val="28"/>
          <w:szCs w:val="28"/>
        </w:rPr>
        <w:t xml:space="preserve"> в соответствии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D85F0B">
        <w:rPr>
          <w:rFonts w:ascii="Times New Roman" w:hAnsi="Times New Roman" w:cs="Times New Roman"/>
          <w:sz w:val="28"/>
          <w:szCs w:val="28"/>
        </w:rPr>
        <w:t xml:space="preserve">с требованиями законодательства </w:t>
      </w:r>
      <w:r w:rsidR="0077789B">
        <w:rPr>
          <w:rFonts w:ascii="Times New Roman" w:hAnsi="Times New Roman" w:cs="Times New Roman"/>
          <w:sz w:val="28"/>
          <w:szCs w:val="28"/>
        </w:rPr>
        <w:t xml:space="preserve">Республики Узбекистан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D85F0B">
        <w:rPr>
          <w:rFonts w:ascii="Times New Roman" w:hAnsi="Times New Roman" w:cs="Times New Roman"/>
          <w:sz w:val="28"/>
          <w:szCs w:val="28"/>
        </w:rPr>
        <w:t xml:space="preserve">и </w:t>
      </w:r>
      <w:r w:rsidR="0077789B">
        <w:rPr>
          <w:rFonts w:ascii="Times New Roman" w:hAnsi="Times New Roman" w:cs="Times New Roman"/>
          <w:sz w:val="28"/>
          <w:szCs w:val="28"/>
        </w:rPr>
        <w:t>локальных нормативных актов</w:t>
      </w:r>
      <w:r w:rsidRPr="00D85F0B">
        <w:rPr>
          <w:rFonts w:ascii="Times New Roman" w:hAnsi="Times New Roman" w:cs="Times New Roman"/>
          <w:sz w:val="28"/>
          <w:szCs w:val="28"/>
        </w:rPr>
        <w:t xml:space="preserve"> Общества</w:t>
      </w:r>
      <w:r w:rsidR="005A580C">
        <w:rPr>
          <w:rFonts w:ascii="Times New Roman" w:hAnsi="Times New Roman" w:cs="Times New Roman"/>
          <w:sz w:val="28"/>
          <w:szCs w:val="28"/>
        </w:rPr>
        <w:t>;</w:t>
      </w:r>
    </w:p>
    <w:p w14:paraId="24C4FA17" w14:textId="3B35B2AF" w:rsidR="00DB234B" w:rsidRDefault="00DB234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85F0B">
        <w:rPr>
          <w:rFonts w:ascii="Times New Roman" w:hAnsi="Times New Roman" w:cs="Times New Roman"/>
          <w:sz w:val="28"/>
          <w:szCs w:val="28"/>
        </w:rPr>
        <w:t>воздерживаться от поведения, которое могло бы вызвать сомнение в добросовестном исполнении должностных обязанностей</w:t>
      </w:r>
      <w:r w:rsidR="005A580C">
        <w:rPr>
          <w:rFonts w:ascii="Times New Roman" w:hAnsi="Times New Roman" w:cs="Times New Roman"/>
          <w:sz w:val="28"/>
          <w:szCs w:val="28"/>
        </w:rPr>
        <w:t>;</w:t>
      </w:r>
    </w:p>
    <w:p w14:paraId="33EA263C" w14:textId="49E6273D" w:rsidR="008A09F6" w:rsidRPr="00AA01E0" w:rsidRDefault="008A09F6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действовать в пределах своих должностных полномочий, определенных должностными инструкциями, </w:t>
      </w:r>
      <w:r>
        <w:rPr>
          <w:rFonts w:ascii="Times New Roman" w:hAnsi="Times New Roman" w:cs="Times New Roman"/>
          <w:sz w:val="28"/>
          <w:szCs w:val="28"/>
        </w:rPr>
        <w:t>локальными нормативными актами</w:t>
      </w:r>
      <w:r w:rsidRPr="00AA01E0">
        <w:rPr>
          <w:rFonts w:ascii="Times New Roman" w:hAnsi="Times New Roman" w:cs="Times New Roman"/>
          <w:sz w:val="28"/>
          <w:szCs w:val="28"/>
        </w:rPr>
        <w:t xml:space="preserve"> Общества и законодательством Республики Узбекистан;</w:t>
      </w:r>
    </w:p>
    <w:p w14:paraId="33BB0C10" w14:textId="5C9A42E9" w:rsidR="00DB234B" w:rsidRDefault="00DB234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85F0B">
        <w:rPr>
          <w:rFonts w:ascii="Times New Roman" w:hAnsi="Times New Roman" w:cs="Times New Roman"/>
          <w:sz w:val="28"/>
          <w:szCs w:val="28"/>
        </w:rPr>
        <w:t xml:space="preserve">избегать конфликтных ситуаций, способных нанести ущерб </w:t>
      </w:r>
      <w:r w:rsidR="0077789B">
        <w:rPr>
          <w:rFonts w:ascii="Times New Roman" w:hAnsi="Times New Roman" w:cs="Times New Roman"/>
          <w:sz w:val="28"/>
          <w:szCs w:val="28"/>
        </w:rPr>
        <w:t>деловой</w:t>
      </w:r>
      <w:r w:rsidR="0077789B" w:rsidRPr="00D85F0B">
        <w:rPr>
          <w:rFonts w:ascii="Times New Roman" w:hAnsi="Times New Roman" w:cs="Times New Roman"/>
          <w:sz w:val="28"/>
          <w:szCs w:val="28"/>
        </w:rPr>
        <w:t xml:space="preserve"> </w:t>
      </w:r>
      <w:r w:rsidRPr="00D85F0B">
        <w:rPr>
          <w:rFonts w:ascii="Times New Roman" w:hAnsi="Times New Roman" w:cs="Times New Roman"/>
          <w:sz w:val="28"/>
          <w:szCs w:val="28"/>
        </w:rPr>
        <w:t>репутации Общества</w:t>
      </w:r>
      <w:r>
        <w:rPr>
          <w:rFonts w:ascii="Times New Roman" w:hAnsi="Times New Roman" w:cs="Times New Roman"/>
          <w:sz w:val="28"/>
          <w:szCs w:val="28"/>
        </w:rPr>
        <w:t xml:space="preserve">, в случае возникновения конфликтов </w:t>
      </w:r>
      <w:r w:rsidR="0077789B">
        <w:rPr>
          <w:rFonts w:ascii="Times New Roman" w:hAnsi="Times New Roman" w:cs="Times New Roman"/>
          <w:sz w:val="28"/>
          <w:szCs w:val="28"/>
        </w:rPr>
        <w:t xml:space="preserve">– </w:t>
      </w:r>
      <w:r w:rsidRPr="00D85F0B">
        <w:rPr>
          <w:rFonts w:ascii="Times New Roman" w:hAnsi="Times New Roman" w:cs="Times New Roman"/>
          <w:sz w:val="28"/>
          <w:szCs w:val="28"/>
        </w:rPr>
        <w:t>стремиться к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D85F0B">
        <w:rPr>
          <w:rFonts w:ascii="Times New Roman" w:hAnsi="Times New Roman" w:cs="Times New Roman"/>
          <w:sz w:val="28"/>
          <w:szCs w:val="28"/>
        </w:rPr>
        <w:t xml:space="preserve"> урегулированию на основе баланса интересов участников деловых отношений</w:t>
      </w:r>
      <w:r w:rsidR="005A580C">
        <w:rPr>
          <w:rFonts w:ascii="Times New Roman" w:hAnsi="Times New Roman" w:cs="Times New Roman"/>
          <w:sz w:val="28"/>
          <w:szCs w:val="28"/>
        </w:rPr>
        <w:t>;</w:t>
      </w:r>
      <w:r w:rsidRPr="00D85F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65D52A" w14:textId="624CBC05" w:rsidR="009F5B7A" w:rsidRPr="00AA01E0" w:rsidRDefault="009F5B7A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исполнять свои должностные обязанности с необходимым уровнем профессионализма и компетенции, заботиться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>о повышении своего уровня квалификации</w:t>
      </w:r>
      <w:r w:rsidRPr="00FC0997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AA01E0">
        <w:rPr>
          <w:rFonts w:ascii="Times New Roman" w:hAnsi="Times New Roman" w:cs="Times New Roman"/>
          <w:sz w:val="28"/>
          <w:szCs w:val="28"/>
        </w:rPr>
        <w:t>обеспечивать эффективный обмен знаниями с коллегами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A01E0">
        <w:rPr>
          <w:rFonts w:ascii="Times New Roman" w:hAnsi="Times New Roman" w:cs="Times New Roman"/>
          <w:sz w:val="28"/>
          <w:szCs w:val="28"/>
        </w:rPr>
        <w:t>поддерживать высокий уровень делового общения;</w:t>
      </w:r>
    </w:p>
    <w:p w14:paraId="29CA9522" w14:textId="34D5F671" w:rsidR="00DB234B" w:rsidRDefault="00DB234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проходить обучение правилам деловой этики</w:t>
      </w:r>
      <w:r w:rsidR="0002561F"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иным правилам и требованиям, установленным в Обществе</w:t>
      </w:r>
      <w:r w:rsidR="005A580C">
        <w:rPr>
          <w:rFonts w:ascii="Times New Roman" w:hAnsi="Times New Roman" w:cs="Times New Roman"/>
          <w:sz w:val="28"/>
          <w:szCs w:val="28"/>
        </w:rPr>
        <w:t>;</w:t>
      </w:r>
    </w:p>
    <w:p w14:paraId="4B626EC0" w14:textId="77777777" w:rsidR="00FC2968" w:rsidRPr="00AA01E0" w:rsidRDefault="00FC2968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>своевременно и качественно исполнять решения (поручения) вышестоящих органов и должностных лиц, принятые (данные) в пределах их полномочий;</w:t>
      </w:r>
    </w:p>
    <w:p w14:paraId="5BC81297" w14:textId="5A478D4A" w:rsidR="00DB234B" w:rsidRDefault="00DB234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85F0B">
        <w:rPr>
          <w:rFonts w:ascii="Times New Roman" w:hAnsi="Times New Roman" w:cs="Times New Roman"/>
          <w:sz w:val="28"/>
          <w:szCs w:val="28"/>
        </w:rPr>
        <w:t xml:space="preserve">в случае возникновения сомнений в отношении этичности своих действий </w:t>
      </w:r>
      <w:r>
        <w:rPr>
          <w:rFonts w:ascii="Times New Roman" w:hAnsi="Times New Roman" w:cs="Times New Roman"/>
          <w:sz w:val="28"/>
          <w:szCs w:val="28"/>
        </w:rPr>
        <w:t xml:space="preserve">или действий коллег </w:t>
      </w:r>
      <w:r w:rsidRPr="00D85F0B">
        <w:rPr>
          <w:rFonts w:ascii="Times New Roman" w:hAnsi="Times New Roman" w:cs="Times New Roman"/>
          <w:sz w:val="28"/>
          <w:szCs w:val="28"/>
        </w:rPr>
        <w:t xml:space="preserve">обращаться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D85F0B">
        <w:rPr>
          <w:rFonts w:ascii="Times New Roman" w:hAnsi="Times New Roman" w:cs="Times New Roman"/>
          <w:sz w:val="28"/>
          <w:szCs w:val="28"/>
        </w:rPr>
        <w:t xml:space="preserve">за разъяснениями </w:t>
      </w:r>
      <w:r>
        <w:rPr>
          <w:rFonts w:ascii="Times New Roman" w:hAnsi="Times New Roman" w:cs="Times New Roman"/>
          <w:sz w:val="28"/>
          <w:szCs w:val="28"/>
        </w:rPr>
        <w:t xml:space="preserve">к непосредственному руководителю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5A580C">
        <w:rPr>
          <w:rFonts w:ascii="Times New Roman" w:hAnsi="Times New Roman" w:cs="Times New Roman"/>
          <w:sz w:val="28"/>
          <w:szCs w:val="28"/>
        </w:rPr>
        <w:t>и/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="0077789B">
        <w:rPr>
          <w:rFonts w:ascii="Times New Roman" w:hAnsi="Times New Roman" w:cs="Times New Roman"/>
          <w:sz w:val="28"/>
          <w:szCs w:val="28"/>
        </w:rPr>
        <w:t>к секретарю Комиссии по этике</w:t>
      </w:r>
      <w:r>
        <w:rPr>
          <w:rFonts w:ascii="Times New Roman" w:hAnsi="Times New Roman" w:cs="Times New Roman"/>
          <w:sz w:val="28"/>
          <w:szCs w:val="28"/>
        </w:rPr>
        <w:t xml:space="preserve"> Общества</w:t>
      </w:r>
      <w:r w:rsidR="00FC2968">
        <w:rPr>
          <w:rFonts w:ascii="Times New Roman" w:hAnsi="Times New Roman" w:cs="Times New Roman"/>
          <w:sz w:val="28"/>
          <w:szCs w:val="28"/>
        </w:rPr>
        <w:t>;</w:t>
      </w:r>
    </w:p>
    <w:p w14:paraId="5D58CE99" w14:textId="0604254E" w:rsidR="00FC2968" w:rsidRDefault="00FC2968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соблюдать общие правила этики и делового поведения также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>и вне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E1182" w14:textId="5D0BEB84" w:rsidR="00DB234B" w:rsidRPr="00DB234B" w:rsidRDefault="00DB234B" w:rsidP="00DB23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9CE30EB" w14:textId="77777777" w:rsidR="00725F37" w:rsidRDefault="00725F37" w:rsidP="00AA01E0">
      <w:pPr>
        <w:pStyle w:val="1"/>
      </w:pPr>
      <w:bookmarkStart w:id="10" w:name="_Toc43472681"/>
      <w:r>
        <w:t>О</w:t>
      </w:r>
      <w:r w:rsidRPr="00BF33EC">
        <w:t>храна труда</w:t>
      </w:r>
      <w:r>
        <w:t xml:space="preserve">, </w:t>
      </w:r>
      <w:r w:rsidRPr="00BF33EC">
        <w:t>промышленная безопасность</w:t>
      </w:r>
      <w:r>
        <w:t xml:space="preserve"> и защита окружающей среды</w:t>
      </w:r>
      <w:bookmarkEnd w:id="10"/>
      <w:r w:rsidRPr="00BF33EC">
        <w:t xml:space="preserve"> </w:t>
      </w:r>
    </w:p>
    <w:p w14:paraId="163764AA" w14:textId="6817D782" w:rsidR="00725F37" w:rsidRDefault="00725F37" w:rsidP="00AA01E0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работников</w:t>
      </w:r>
      <w:r w:rsidR="00F57AB5">
        <w:rPr>
          <w:rFonts w:ascii="Times New Roman" w:hAnsi="Times New Roman" w:cs="Times New Roman"/>
          <w:sz w:val="28"/>
          <w:szCs w:val="28"/>
        </w:rPr>
        <w:t>,</w:t>
      </w:r>
      <w:r w:rsidR="00F57AB5" w:rsidRPr="00AA01E0">
        <w:rPr>
          <w:rFonts w:ascii="Times New Roman" w:hAnsi="Times New Roman" w:cs="Times New Roman"/>
          <w:sz w:val="28"/>
          <w:szCs w:val="28"/>
        </w:rPr>
        <w:t xml:space="preserve"> представителей </w:t>
      </w:r>
      <w:r w:rsidR="00F57AB5">
        <w:rPr>
          <w:rFonts w:ascii="Times New Roman" w:hAnsi="Times New Roman" w:cs="Times New Roman"/>
          <w:sz w:val="28"/>
          <w:szCs w:val="28"/>
        </w:rPr>
        <w:t>к</w:t>
      </w:r>
      <w:r w:rsidR="00F57AB5" w:rsidRPr="00AA01E0">
        <w:rPr>
          <w:rFonts w:ascii="Times New Roman" w:hAnsi="Times New Roman" w:cs="Times New Roman"/>
          <w:sz w:val="28"/>
          <w:szCs w:val="28"/>
        </w:rPr>
        <w:t>онтрагентов, работающих на производственных объектах</w:t>
      </w:r>
      <w:r w:rsidR="00F57AB5">
        <w:rPr>
          <w:rFonts w:ascii="Times New Roman" w:hAnsi="Times New Roman" w:cs="Times New Roman"/>
          <w:sz w:val="28"/>
          <w:szCs w:val="28"/>
        </w:rPr>
        <w:t xml:space="preserve"> Общества,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сохранение окружающей среды являются стратегическими ценностями Общества, поэтому Общество осознает необходимость выполнения повышенных требований по охране труда</w:t>
      </w:r>
      <w:r w:rsidR="00F57AB5">
        <w:rPr>
          <w:rFonts w:ascii="Times New Roman" w:hAnsi="Times New Roman" w:cs="Times New Roman"/>
          <w:sz w:val="28"/>
          <w:szCs w:val="28"/>
        </w:rPr>
        <w:t>, промышленной</w:t>
      </w:r>
      <w:r>
        <w:rPr>
          <w:rFonts w:ascii="Times New Roman" w:hAnsi="Times New Roman" w:cs="Times New Roman"/>
          <w:sz w:val="28"/>
          <w:szCs w:val="28"/>
        </w:rPr>
        <w:t xml:space="preserve"> безопасности работников и</w:t>
      </w:r>
      <w:r w:rsidR="00F57AB5">
        <w:rPr>
          <w:rFonts w:ascii="Times New Roman" w:hAnsi="Times New Roman" w:cs="Times New Roman"/>
          <w:sz w:val="28"/>
          <w:szCs w:val="28"/>
        </w:rPr>
        <w:t xml:space="preserve"> защите</w:t>
      </w:r>
      <w:r>
        <w:rPr>
          <w:rFonts w:ascii="Times New Roman" w:hAnsi="Times New Roman" w:cs="Times New Roman"/>
          <w:sz w:val="28"/>
          <w:szCs w:val="28"/>
        </w:rPr>
        <w:t xml:space="preserve"> окружающей среды, которые связаны с осуществлением деятельности по добыче жидких углеводородов и газа.</w:t>
      </w:r>
    </w:p>
    <w:p w14:paraId="661D978F" w14:textId="75B37C93" w:rsidR="00725F37" w:rsidRDefault="00725F37" w:rsidP="00AA01E0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BF33EC">
        <w:rPr>
          <w:rFonts w:ascii="Times New Roman" w:hAnsi="Times New Roman" w:cs="Times New Roman"/>
          <w:sz w:val="28"/>
          <w:szCs w:val="28"/>
        </w:rPr>
        <w:t>создани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F33EC">
        <w:rPr>
          <w:rFonts w:ascii="Times New Roman" w:hAnsi="Times New Roman" w:cs="Times New Roman"/>
          <w:sz w:val="28"/>
          <w:szCs w:val="28"/>
        </w:rPr>
        <w:t xml:space="preserve"> безопасных и высокопроизводительных условий труда и </w:t>
      </w:r>
      <w:r>
        <w:rPr>
          <w:rFonts w:ascii="Times New Roman" w:hAnsi="Times New Roman" w:cs="Times New Roman"/>
          <w:sz w:val="28"/>
          <w:szCs w:val="28"/>
        </w:rPr>
        <w:t xml:space="preserve">обеспечения </w:t>
      </w:r>
      <w:r w:rsidRPr="00BF33EC">
        <w:rPr>
          <w:rFonts w:ascii="Times New Roman" w:hAnsi="Times New Roman" w:cs="Times New Roman"/>
          <w:sz w:val="28"/>
          <w:szCs w:val="28"/>
        </w:rPr>
        <w:t>охраны окружающей среды</w:t>
      </w:r>
      <w:r>
        <w:rPr>
          <w:rFonts w:ascii="Times New Roman" w:hAnsi="Times New Roman" w:cs="Times New Roman"/>
          <w:sz w:val="28"/>
          <w:szCs w:val="28"/>
        </w:rPr>
        <w:t xml:space="preserve"> Общество осуществляет внедрение </w:t>
      </w:r>
      <w:r w:rsidR="00F57AB5">
        <w:rPr>
          <w:rFonts w:ascii="Times New Roman" w:hAnsi="Times New Roman" w:cs="Times New Roman"/>
          <w:sz w:val="28"/>
          <w:szCs w:val="28"/>
        </w:rPr>
        <w:t>е</w:t>
      </w:r>
      <w:r w:rsidRPr="00BF33EC">
        <w:rPr>
          <w:rFonts w:ascii="Times New Roman" w:hAnsi="Times New Roman" w:cs="Times New Roman"/>
          <w:sz w:val="28"/>
          <w:szCs w:val="28"/>
        </w:rPr>
        <w:t>диной системы управления промышленной безопасностью, охраной труда и экологии</w:t>
      </w:r>
      <w:r>
        <w:rPr>
          <w:rFonts w:ascii="Times New Roman" w:hAnsi="Times New Roman" w:cs="Times New Roman"/>
          <w:sz w:val="28"/>
          <w:szCs w:val="28"/>
        </w:rPr>
        <w:t>, разработанн</w:t>
      </w:r>
      <w:r w:rsidR="00F57AB5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на основании ведущих международных стандартов.</w:t>
      </w:r>
      <w:r w:rsidR="00F57AB5">
        <w:rPr>
          <w:rFonts w:ascii="Times New Roman" w:hAnsi="Times New Roman" w:cs="Times New Roman"/>
          <w:sz w:val="28"/>
          <w:szCs w:val="28"/>
        </w:rPr>
        <w:t xml:space="preserve"> Указанная система основана на понимании рисков, характерных для производственной деятельности Общества</w:t>
      </w:r>
      <w:r w:rsidR="002655FA">
        <w:rPr>
          <w:rFonts w:ascii="Times New Roman" w:hAnsi="Times New Roman" w:cs="Times New Roman"/>
          <w:sz w:val="28"/>
          <w:szCs w:val="28"/>
        </w:rPr>
        <w:t xml:space="preserve"> и влияющих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2655FA">
        <w:rPr>
          <w:rFonts w:ascii="Times New Roman" w:hAnsi="Times New Roman" w:cs="Times New Roman"/>
          <w:sz w:val="28"/>
          <w:szCs w:val="28"/>
        </w:rPr>
        <w:t xml:space="preserve">на безопасность и здоровье работников и представителей контрагентов, </w:t>
      </w:r>
      <w:r w:rsidR="002655FA" w:rsidRPr="00F720CA">
        <w:rPr>
          <w:rFonts w:ascii="Times New Roman" w:hAnsi="Times New Roman" w:cs="Times New Roman"/>
          <w:sz w:val="28"/>
          <w:szCs w:val="28"/>
        </w:rPr>
        <w:t>работающих на производственных объектах</w:t>
      </w:r>
      <w:r w:rsidR="002655FA">
        <w:rPr>
          <w:rFonts w:ascii="Times New Roman" w:hAnsi="Times New Roman" w:cs="Times New Roman"/>
          <w:sz w:val="28"/>
          <w:szCs w:val="28"/>
        </w:rPr>
        <w:t xml:space="preserve"> Общества</w:t>
      </w:r>
      <w:r w:rsidR="008C3771">
        <w:rPr>
          <w:rFonts w:ascii="Times New Roman" w:hAnsi="Times New Roman" w:cs="Times New Roman"/>
          <w:sz w:val="28"/>
          <w:szCs w:val="28"/>
        </w:rPr>
        <w:t>.</w:t>
      </w:r>
    </w:p>
    <w:p w14:paraId="07743891" w14:textId="47C39A2D" w:rsidR="008C3771" w:rsidRDefault="008C3771" w:rsidP="00184646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Общество реализует мероприятия по постоянному совершенствованию знаний своих работников в области промышленной безопасности и охраны труда, а также осуществляет проверку соблюдения ими и представителями контрагентов, работающими на производственных объектах Общества, установленных правил охраны труда и техники безопасности при исполнении своих должностных обязанностей.</w:t>
      </w:r>
    </w:p>
    <w:p w14:paraId="184C45EF" w14:textId="597A59E7" w:rsidR="00725F37" w:rsidRDefault="00725F37" w:rsidP="00AA01E0">
      <w:pPr>
        <w:pStyle w:val="ac"/>
        <w:numPr>
          <w:ilvl w:val="1"/>
          <w:numId w:val="1"/>
        </w:numPr>
        <w:spacing w:before="120" w:after="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</w:t>
      </w:r>
      <w:r w:rsidR="00184646">
        <w:rPr>
          <w:rFonts w:ascii="Times New Roman" w:hAnsi="Times New Roman" w:cs="Times New Roman"/>
          <w:sz w:val="28"/>
          <w:szCs w:val="28"/>
        </w:rPr>
        <w:t>указанных требований по охране</w:t>
      </w:r>
      <w:r>
        <w:rPr>
          <w:rFonts w:ascii="Times New Roman" w:hAnsi="Times New Roman" w:cs="Times New Roman"/>
          <w:sz w:val="28"/>
          <w:szCs w:val="28"/>
        </w:rPr>
        <w:t xml:space="preserve"> труда</w:t>
      </w:r>
      <w:r w:rsidR="00184646">
        <w:rPr>
          <w:rFonts w:ascii="Times New Roman" w:hAnsi="Times New Roman" w:cs="Times New Roman"/>
          <w:sz w:val="28"/>
          <w:szCs w:val="28"/>
        </w:rPr>
        <w:t>, промышленной безопасности и защите окружающей среды</w:t>
      </w:r>
      <w:r>
        <w:rPr>
          <w:rFonts w:ascii="Times New Roman" w:hAnsi="Times New Roman" w:cs="Times New Roman"/>
          <w:sz w:val="28"/>
          <w:szCs w:val="28"/>
        </w:rPr>
        <w:t xml:space="preserve"> работники Общества </w:t>
      </w:r>
      <w:r w:rsidR="00345596">
        <w:rPr>
          <w:rFonts w:ascii="Times New Roman" w:hAnsi="Times New Roman" w:cs="Times New Roman"/>
          <w:sz w:val="28"/>
          <w:szCs w:val="28"/>
        </w:rPr>
        <w:t>обязаны</w:t>
      </w:r>
      <w:r w:rsidR="00A81FB0">
        <w:rPr>
          <w:rFonts w:ascii="Times New Roman" w:hAnsi="Times New Roman" w:cs="Times New Roman"/>
          <w:sz w:val="28"/>
          <w:szCs w:val="28"/>
        </w:rPr>
        <w:t>:</w:t>
      </w:r>
    </w:p>
    <w:p w14:paraId="79DA37FE" w14:textId="01BF1841" w:rsidR="00725F37" w:rsidRDefault="00725F37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неукоснительно </w:t>
      </w:r>
      <w:r w:rsidRPr="00613816">
        <w:rPr>
          <w:rFonts w:ascii="Times New Roman" w:hAnsi="Times New Roman" w:cs="Times New Roman"/>
          <w:sz w:val="28"/>
          <w:szCs w:val="28"/>
        </w:rPr>
        <w:t>соблюдать правила техники безопасности</w:t>
      </w:r>
      <w:r w:rsidR="00DF08F0">
        <w:rPr>
          <w:rFonts w:ascii="Times New Roman" w:hAnsi="Times New Roman" w:cs="Times New Roman"/>
          <w:sz w:val="28"/>
          <w:szCs w:val="28"/>
        </w:rPr>
        <w:t>,</w:t>
      </w:r>
      <w:r w:rsidRPr="00613816">
        <w:rPr>
          <w:rFonts w:ascii="Times New Roman" w:hAnsi="Times New Roman" w:cs="Times New Roman"/>
          <w:sz w:val="28"/>
          <w:szCs w:val="28"/>
        </w:rPr>
        <w:t xml:space="preserve"> нормы охраны труда</w:t>
      </w:r>
      <w:r w:rsidR="00DF08F0">
        <w:rPr>
          <w:rFonts w:ascii="Times New Roman" w:hAnsi="Times New Roman" w:cs="Times New Roman"/>
          <w:sz w:val="28"/>
          <w:szCs w:val="28"/>
        </w:rPr>
        <w:t xml:space="preserve"> и окружающей среды</w:t>
      </w:r>
      <w:r w:rsidRPr="00613816">
        <w:rPr>
          <w:rFonts w:ascii="Times New Roman" w:hAnsi="Times New Roman" w:cs="Times New Roman"/>
          <w:sz w:val="28"/>
          <w:szCs w:val="28"/>
        </w:rPr>
        <w:t>, поддерживать безопасные условия на рабочих местах</w:t>
      </w:r>
      <w:r w:rsidR="00B71EC5">
        <w:rPr>
          <w:rFonts w:ascii="Times New Roman" w:hAnsi="Times New Roman" w:cs="Times New Roman"/>
          <w:sz w:val="28"/>
          <w:szCs w:val="28"/>
        </w:rPr>
        <w:t xml:space="preserve">, </w:t>
      </w:r>
      <w:r w:rsidR="00B71EC5" w:rsidRPr="00AA01E0">
        <w:rPr>
          <w:rFonts w:ascii="Times New Roman" w:hAnsi="Times New Roman" w:cs="Times New Roman"/>
          <w:sz w:val="28"/>
          <w:szCs w:val="28"/>
        </w:rPr>
        <w:t>не ставить под угрозу</w:t>
      </w:r>
      <w:r w:rsidR="00B71EC5">
        <w:rPr>
          <w:rFonts w:ascii="Times New Roman" w:hAnsi="Times New Roman" w:cs="Times New Roman"/>
          <w:sz w:val="28"/>
          <w:szCs w:val="28"/>
        </w:rPr>
        <w:t xml:space="preserve"> </w:t>
      </w:r>
      <w:r w:rsidR="00B71EC5">
        <w:rPr>
          <w:rFonts w:ascii="Times New Roman" w:hAnsi="Times New Roman" w:cs="Times New Roman"/>
          <w:sz w:val="28"/>
          <w:szCs w:val="28"/>
        </w:rPr>
        <w:lastRenderedPageBreak/>
        <w:t>своими действиями</w:t>
      </w:r>
      <w:r w:rsidR="00B71EC5" w:rsidRPr="00AA01E0">
        <w:rPr>
          <w:rFonts w:ascii="Times New Roman" w:hAnsi="Times New Roman" w:cs="Times New Roman"/>
          <w:sz w:val="28"/>
          <w:szCs w:val="28"/>
        </w:rPr>
        <w:t xml:space="preserve"> собственное здоровье и безопасность,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B71EC5" w:rsidRPr="00AA01E0">
        <w:rPr>
          <w:rFonts w:ascii="Times New Roman" w:hAnsi="Times New Roman" w:cs="Times New Roman"/>
          <w:sz w:val="28"/>
          <w:szCs w:val="28"/>
        </w:rPr>
        <w:t>а также здоровье и безопасность коллег и иных людей</w:t>
      </w:r>
      <w:r w:rsidR="00A81FB0">
        <w:rPr>
          <w:rFonts w:ascii="Times New Roman" w:hAnsi="Times New Roman" w:cs="Times New Roman"/>
          <w:sz w:val="28"/>
          <w:szCs w:val="28"/>
        </w:rPr>
        <w:t>;</w:t>
      </w:r>
    </w:p>
    <w:p w14:paraId="19E04430" w14:textId="4FB207AC" w:rsidR="00184646" w:rsidRDefault="00184646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>в установленные сроки проходить инструктажи и иное обучение в Обществе по данным требованиям и правилам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321124" w14:textId="58C99E9E" w:rsidR="002D4B2F" w:rsidRPr="00725F37" w:rsidRDefault="00725F37" w:rsidP="00AA01E0">
      <w:pPr>
        <w:pStyle w:val="ac"/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D4B2F">
        <w:rPr>
          <w:rFonts w:ascii="Times New Roman" w:hAnsi="Times New Roman" w:cs="Times New Roman"/>
          <w:sz w:val="28"/>
          <w:szCs w:val="28"/>
        </w:rPr>
        <w:t xml:space="preserve">незамедлительно </w:t>
      </w:r>
      <w:r w:rsidR="00184646" w:rsidRPr="002D4B2F">
        <w:rPr>
          <w:rFonts w:ascii="Times New Roman" w:hAnsi="Times New Roman" w:cs="Times New Roman"/>
          <w:sz w:val="28"/>
          <w:szCs w:val="28"/>
        </w:rPr>
        <w:t xml:space="preserve">реагировать установленным образом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184646" w:rsidRPr="002D4B2F">
        <w:rPr>
          <w:rFonts w:ascii="Times New Roman" w:hAnsi="Times New Roman" w:cs="Times New Roman"/>
          <w:sz w:val="28"/>
          <w:szCs w:val="28"/>
        </w:rPr>
        <w:t xml:space="preserve">и </w:t>
      </w:r>
      <w:r w:rsidRPr="00343E65">
        <w:rPr>
          <w:rFonts w:ascii="Times New Roman" w:hAnsi="Times New Roman" w:cs="Times New Roman"/>
          <w:sz w:val="28"/>
          <w:szCs w:val="28"/>
        </w:rPr>
        <w:t>сообщать о несчастных случаях и тр</w:t>
      </w:r>
      <w:r w:rsidRPr="00DA37CD">
        <w:rPr>
          <w:rFonts w:ascii="Times New Roman" w:hAnsi="Times New Roman" w:cs="Times New Roman"/>
          <w:sz w:val="28"/>
          <w:szCs w:val="28"/>
        </w:rPr>
        <w:t>авмах на производстве, небезопасных методах работ</w:t>
      </w:r>
      <w:r w:rsidR="00184646" w:rsidRPr="00DA37CD">
        <w:rPr>
          <w:rFonts w:ascii="Times New Roman" w:hAnsi="Times New Roman" w:cs="Times New Roman"/>
          <w:sz w:val="28"/>
          <w:szCs w:val="28"/>
        </w:rPr>
        <w:t>ы</w:t>
      </w:r>
      <w:r w:rsidRPr="00DA37CD">
        <w:rPr>
          <w:rFonts w:ascii="Times New Roman" w:hAnsi="Times New Roman" w:cs="Times New Roman"/>
          <w:sz w:val="28"/>
          <w:szCs w:val="28"/>
        </w:rPr>
        <w:t>, условиях труда и оборудования</w:t>
      </w:r>
      <w:r w:rsidR="00184646" w:rsidRPr="00DA37CD">
        <w:rPr>
          <w:rFonts w:ascii="Times New Roman" w:hAnsi="Times New Roman" w:cs="Times New Roman"/>
          <w:sz w:val="28"/>
          <w:szCs w:val="28"/>
        </w:rPr>
        <w:t xml:space="preserve">, в том числе о нарушении другими работниками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184646" w:rsidRPr="00DA37CD">
        <w:rPr>
          <w:rFonts w:ascii="Times New Roman" w:hAnsi="Times New Roman" w:cs="Times New Roman"/>
          <w:sz w:val="28"/>
          <w:szCs w:val="28"/>
        </w:rPr>
        <w:t xml:space="preserve">или представителями контрагентов, работающих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184646" w:rsidRPr="00DA37CD">
        <w:rPr>
          <w:rFonts w:ascii="Times New Roman" w:hAnsi="Times New Roman" w:cs="Times New Roman"/>
          <w:sz w:val="28"/>
          <w:szCs w:val="28"/>
        </w:rPr>
        <w:t xml:space="preserve">на производственных объектах, установленных правил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184646" w:rsidRPr="00DA37CD">
        <w:rPr>
          <w:rFonts w:ascii="Times New Roman" w:hAnsi="Times New Roman" w:cs="Times New Roman"/>
          <w:sz w:val="28"/>
          <w:szCs w:val="28"/>
        </w:rPr>
        <w:t>и требований,</w:t>
      </w:r>
      <w:r w:rsidRPr="00DA37CD">
        <w:rPr>
          <w:rFonts w:ascii="Times New Roman" w:hAnsi="Times New Roman" w:cs="Times New Roman"/>
          <w:sz w:val="28"/>
          <w:szCs w:val="28"/>
        </w:rPr>
        <w:t xml:space="preserve"> Департаменту промышленной и экологической безопасности, охраны здоровья и безопасности труда</w:t>
      </w:r>
      <w:r w:rsidR="00A81FB0" w:rsidRPr="00DA37CD">
        <w:rPr>
          <w:rFonts w:ascii="Times New Roman" w:hAnsi="Times New Roman" w:cs="Times New Roman"/>
          <w:sz w:val="28"/>
          <w:szCs w:val="28"/>
        </w:rPr>
        <w:t>.</w:t>
      </w:r>
    </w:p>
    <w:p w14:paraId="496A0E4B" w14:textId="6BF9BA57" w:rsidR="00BD4190" w:rsidRDefault="00BD4190" w:rsidP="002D4B2F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47944" w14:textId="6DFA8DB7" w:rsidR="002D4B2F" w:rsidRPr="001A3AF2" w:rsidRDefault="002D4B2F" w:rsidP="00AA01E0">
      <w:pPr>
        <w:pStyle w:val="1"/>
        <w:spacing w:after="0"/>
      </w:pPr>
      <w:bookmarkStart w:id="11" w:name="_Toc43472682"/>
      <w:r>
        <w:t>Использование имущества Общества</w:t>
      </w:r>
      <w:bookmarkEnd w:id="11"/>
    </w:p>
    <w:p w14:paraId="17572C2F" w14:textId="00A457C7" w:rsidR="00BD4190" w:rsidRPr="00217D86" w:rsidRDefault="00BD4190" w:rsidP="00AA01E0">
      <w:pPr>
        <w:spacing w:after="0"/>
      </w:pPr>
    </w:p>
    <w:p w14:paraId="2EE8FF12" w14:textId="49D6F781" w:rsidR="002D4B2F" w:rsidRPr="002D4B2F" w:rsidRDefault="002D4B2F" w:rsidP="00AA01E0">
      <w:pPr>
        <w:pStyle w:val="ac"/>
        <w:numPr>
          <w:ilvl w:val="1"/>
          <w:numId w:val="18"/>
        </w:numPr>
        <w:spacing w:after="120"/>
        <w:ind w:left="990" w:hanging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D4B2F">
        <w:rPr>
          <w:rFonts w:ascii="Times New Roman" w:hAnsi="Times New Roman" w:cs="Times New Roman"/>
          <w:sz w:val="28"/>
          <w:szCs w:val="28"/>
        </w:rPr>
        <w:t xml:space="preserve">Стабильная и эффективная деятельность Общества неразрывно связана с сохранностью имущества, которым Общество владеет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2D4B2F">
        <w:rPr>
          <w:rFonts w:ascii="Times New Roman" w:hAnsi="Times New Roman" w:cs="Times New Roman"/>
          <w:sz w:val="28"/>
          <w:szCs w:val="28"/>
        </w:rPr>
        <w:t>и пользуется на основе права собственности или других прав.</w:t>
      </w:r>
    </w:p>
    <w:p w14:paraId="5CF082E1" w14:textId="6A60C85F" w:rsidR="00BD4190" w:rsidRDefault="00BD4190" w:rsidP="00AA01E0">
      <w:pPr>
        <w:pStyle w:val="ac"/>
        <w:numPr>
          <w:ilvl w:val="1"/>
          <w:numId w:val="1"/>
        </w:numPr>
        <w:spacing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D4190">
        <w:rPr>
          <w:rFonts w:ascii="Times New Roman" w:hAnsi="Times New Roman" w:cs="Times New Roman"/>
          <w:sz w:val="28"/>
          <w:szCs w:val="28"/>
        </w:rPr>
        <w:t xml:space="preserve">Общество </w:t>
      </w:r>
      <w:r w:rsidR="00217D86">
        <w:rPr>
          <w:rFonts w:ascii="Times New Roman" w:hAnsi="Times New Roman" w:cs="Times New Roman"/>
          <w:sz w:val="28"/>
          <w:szCs w:val="28"/>
        </w:rPr>
        <w:t>принима</w:t>
      </w:r>
      <w:r w:rsidR="0059382C">
        <w:rPr>
          <w:rFonts w:ascii="Times New Roman" w:hAnsi="Times New Roman" w:cs="Times New Roman"/>
          <w:sz w:val="28"/>
          <w:szCs w:val="28"/>
        </w:rPr>
        <w:t>ет</w:t>
      </w:r>
      <w:r w:rsidRPr="00BD4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эффективные</w:t>
      </w:r>
      <w:r w:rsidRPr="00BD4190">
        <w:rPr>
          <w:rFonts w:ascii="Times New Roman" w:hAnsi="Times New Roman" w:cs="Times New Roman"/>
          <w:sz w:val="28"/>
          <w:szCs w:val="28"/>
        </w:rPr>
        <w:t xml:space="preserve"> </w:t>
      </w:r>
      <w:r w:rsidR="00217D86">
        <w:rPr>
          <w:rFonts w:ascii="Times New Roman" w:hAnsi="Times New Roman" w:cs="Times New Roman"/>
          <w:sz w:val="28"/>
          <w:szCs w:val="28"/>
        </w:rPr>
        <w:t>меры для</w:t>
      </w:r>
      <w:r w:rsidRPr="00BD4190">
        <w:rPr>
          <w:rFonts w:ascii="Times New Roman" w:hAnsi="Times New Roman" w:cs="Times New Roman"/>
          <w:sz w:val="28"/>
          <w:szCs w:val="28"/>
        </w:rPr>
        <w:t xml:space="preserve"> защиты </w:t>
      </w:r>
      <w:r w:rsidR="0059382C">
        <w:rPr>
          <w:rFonts w:ascii="Times New Roman" w:hAnsi="Times New Roman" w:cs="Times New Roman"/>
          <w:sz w:val="28"/>
          <w:szCs w:val="28"/>
        </w:rPr>
        <w:t>указанного</w:t>
      </w:r>
      <w:r w:rsidR="0059382C" w:rsidRPr="00BD4190">
        <w:rPr>
          <w:rFonts w:ascii="Times New Roman" w:hAnsi="Times New Roman" w:cs="Times New Roman"/>
          <w:sz w:val="28"/>
          <w:szCs w:val="28"/>
        </w:rPr>
        <w:t xml:space="preserve"> </w:t>
      </w:r>
      <w:r w:rsidRPr="00BD4190">
        <w:rPr>
          <w:rFonts w:ascii="Times New Roman" w:hAnsi="Times New Roman" w:cs="Times New Roman"/>
          <w:sz w:val="28"/>
          <w:szCs w:val="28"/>
        </w:rPr>
        <w:t xml:space="preserve">имущества, поскольку неправомерное </w:t>
      </w:r>
      <w:r w:rsidR="0059382C">
        <w:rPr>
          <w:rFonts w:ascii="Times New Roman" w:hAnsi="Times New Roman" w:cs="Times New Roman"/>
          <w:sz w:val="28"/>
          <w:szCs w:val="28"/>
        </w:rPr>
        <w:t xml:space="preserve">его </w:t>
      </w:r>
      <w:r w:rsidRPr="00BD4190">
        <w:rPr>
          <w:rFonts w:ascii="Times New Roman" w:hAnsi="Times New Roman" w:cs="Times New Roman"/>
          <w:sz w:val="28"/>
          <w:szCs w:val="28"/>
        </w:rPr>
        <w:t>использование</w:t>
      </w:r>
      <w:r w:rsidR="0059382C">
        <w:rPr>
          <w:rFonts w:ascii="Times New Roman" w:hAnsi="Times New Roman" w:cs="Times New Roman"/>
          <w:sz w:val="28"/>
          <w:szCs w:val="28"/>
        </w:rPr>
        <w:t>,</w:t>
      </w:r>
      <w:r w:rsidRPr="00BD4190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D4190">
        <w:rPr>
          <w:rFonts w:ascii="Times New Roman" w:hAnsi="Times New Roman" w:cs="Times New Roman"/>
          <w:sz w:val="28"/>
          <w:szCs w:val="28"/>
        </w:rPr>
        <w:t>щение</w:t>
      </w:r>
      <w:r w:rsidR="0059382C">
        <w:rPr>
          <w:rFonts w:ascii="Times New Roman" w:hAnsi="Times New Roman" w:cs="Times New Roman"/>
          <w:sz w:val="28"/>
          <w:szCs w:val="28"/>
        </w:rPr>
        <w:t xml:space="preserve">, </w:t>
      </w:r>
      <w:r w:rsidR="00CF5B97">
        <w:rPr>
          <w:rFonts w:ascii="Times New Roman" w:hAnsi="Times New Roman" w:cs="Times New Roman"/>
          <w:sz w:val="28"/>
          <w:szCs w:val="28"/>
        </w:rPr>
        <w:t xml:space="preserve">растрата, </w:t>
      </w:r>
      <w:r w:rsidR="0059382C">
        <w:rPr>
          <w:rFonts w:ascii="Times New Roman" w:hAnsi="Times New Roman" w:cs="Times New Roman"/>
          <w:sz w:val="28"/>
          <w:szCs w:val="28"/>
        </w:rPr>
        <w:t xml:space="preserve">порча или иное злоупотребление </w:t>
      </w:r>
      <w:r w:rsidRPr="00BD4190">
        <w:rPr>
          <w:rFonts w:ascii="Times New Roman" w:hAnsi="Times New Roman" w:cs="Times New Roman"/>
          <w:sz w:val="28"/>
          <w:szCs w:val="28"/>
        </w:rPr>
        <w:t>может нанести не только материальный ущерб Обществу, но и быть опасным для жизни, здоровья и благополучия людей и природы.</w:t>
      </w:r>
    </w:p>
    <w:p w14:paraId="64B16AEF" w14:textId="4602D74B" w:rsidR="00217D86" w:rsidRPr="00217D86" w:rsidRDefault="00217D86" w:rsidP="00345596">
      <w:pPr>
        <w:pStyle w:val="ac"/>
        <w:numPr>
          <w:ilvl w:val="1"/>
          <w:numId w:val="1"/>
        </w:numPr>
        <w:spacing w:before="240" w:after="120"/>
        <w:ind w:left="990" w:hanging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 и члены Наблюдательного совета</w:t>
      </w:r>
      <w:r w:rsidR="00345596">
        <w:rPr>
          <w:rFonts w:ascii="Times New Roman" w:hAnsi="Times New Roman" w:cs="Times New Roman"/>
          <w:sz w:val="28"/>
          <w:szCs w:val="28"/>
        </w:rPr>
        <w:t xml:space="preserve"> Общества</w:t>
      </w:r>
      <w:r>
        <w:rPr>
          <w:rFonts w:ascii="Times New Roman" w:hAnsi="Times New Roman" w:cs="Times New Roman"/>
          <w:sz w:val="28"/>
          <w:szCs w:val="28"/>
        </w:rPr>
        <w:t xml:space="preserve"> обяз</w:t>
      </w:r>
      <w:r w:rsidR="00345596">
        <w:rPr>
          <w:rFonts w:ascii="Times New Roman" w:hAnsi="Times New Roman" w:cs="Times New Roman"/>
          <w:sz w:val="28"/>
          <w:szCs w:val="28"/>
        </w:rPr>
        <w:t>аны</w:t>
      </w:r>
      <w:r w:rsidR="00A81FB0">
        <w:rPr>
          <w:rFonts w:ascii="Times New Roman" w:hAnsi="Times New Roman" w:cs="Times New Roman"/>
          <w:sz w:val="28"/>
          <w:szCs w:val="28"/>
        </w:rPr>
        <w:t>:</w:t>
      </w:r>
    </w:p>
    <w:p w14:paraId="16600CD6" w14:textId="56E1DD1D" w:rsidR="00217D86" w:rsidRDefault="00217D86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нести личную </w:t>
      </w:r>
      <w:r w:rsidR="00A81FB0">
        <w:rPr>
          <w:rFonts w:ascii="Times New Roman" w:hAnsi="Times New Roman" w:cs="Times New Roman"/>
          <w:sz w:val="28"/>
          <w:szCs w:val="28"/>
        </w:rPr>
        <w:t>и</w:t>
      </w:r>
      <w:r w:rsidR="0059382C" w:rsidRPr="00AA01E0">
        <w:rPr>
          <w:rFonts w:ascii="Times New Roman" w:hAnsi="Times New Roman" w:cs="Times New Roman"/>
          <w:sz w:val="28"/>
          <w:szCs w:val="28"/>
        </w:rPr>
        <w:t>/</w:t>
      </w:r>
      <w:r w:rsidR="0059382C">
        <w:rPr>
          <w:rFonts w:ascii="Times New Roman" w:hAnsi="Times New Roman" w:cs="Times New Roman"/>
          <w:sz w:val="28"/>
          <w:szCs w:val="28"/>
        </w:rPr>
        <w:t>или</w:t>
      </w:r>
      <w:r w:rsidR="00A81FB0">
        <w:rPr>
          <w:rFonts w:ascii="Times New Roman" w:hAnsi="Times New Roman" w:cs="Times New Roman"/>
          <w:sz w:val="28"/>
          <w:szCs w:val="28"/>
        </w:rPr>
        <w:t xml:space="preserve"> материальную </w:t>
      </w:r>
      <w:r>
        <w:rPr>
          <w:rFonts w:ascii="Times New Roman" w:hAnsi="Times New Roman" w:cs="Times New Roman"/>
          <w:sz w:val="28"/>
          <w:szCs w:val="28"/>
        </w:rPr>
        <w:t xml:space="preserve">ответственность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за сохранность и правильное использование вверенного имущества Общества</w:t>
      </w:r>
      <w:r w:rsidR="00A81FB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6AF41" w14:textId="31EC85CA" w:rsidR="00217D86" w:rsidRDefault="0059382C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>ответственно и бережно относиться к имуществу Общества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17D86"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217D86" w:rsidRPr="00217D86">
        <w:rPr>
          <w:rFonts w:ascii="Times New Roman" w:hAnsi="Times New Roman" w:cs="Times New Roman"/>
          <w:sz w:val="28"/>
          <w:szCs w:val="28"/>
        </w:rPr>
        <w:t xml:space="preserve">не допускать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="00217D86" w:rsidRPr="00217D86">
        <w:rPr>
          <w:rFonts w:ascii="Times New Roman" w:hAnsi="Times New Roman" w:cs="Times New Roman"/>
          <w:sz w:val="28"/>
          <w:szCs w:val="28"/>
        </w:rPr>
        <w:t>ненадлежащего использования или растраты</w:t>
      </w:r>
      <w:r w:rsidR="00A81FB0">
        <w:rPr>
          <w:rFonts w:ascii="Times New Roman" w:hAnsi="Times New Roman" w:cs="Times New Roman"/>
          <w:sz w:val="28"/>
          <w:szCs w:val="28"/>
        </w:rPr>
        <w:t>;</w:t>
      </w:r>
    </w:p>
    <w:p w14:paraId="3BBF472E" w14:textId="59D57192" w:rsidR="00247875" w:rsidRPr="00AA01E0" w:rsidRDefault="00247875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не принимать необоснованных решений, которые могут повлечь за собой нарушение сохранности имущества Общества, неправомерное его использование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>или возникновение риска убытков и/или репутационных рисков для Общества;</w:t>
      </w:r>
    </w:p>
    <w:p w14:paraId="3DD01F86" w14:textId="6C72CA0C" w:rsidR="00086FA2" w:rsidRDefault="00086FA2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сообщать обо всех </w:t>
      </w:r>
      <w:r w:rsidR="00A81FB0">
        <w:rPr>
          <w:rFonts w:ascii="Times New Roman" w:hAnsi="Times New Roman" w:cs="Times New Roman"/>
          <w:sz w:val="28"/>
          <w:szCs w:val="28"/>
        </w:rPr>
        <w:t xml:space="preserve">случаях </w:t>
      </w:r>
      <w:r>
        <w:rPr>
          <w:rFonts w:ascii="Times New Roman" w:hAnsi="Times New Roman" w:cs="Times New Roman"/>
          <w:sz w:val="28"/>
          <w:szCs w:val="28"/>
        </w:rPr>
        <w:t>неправильного использования</w:t>
      </w:r>
      <w:r w:rsidR="002478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хищения</w:t>
      </w:r>
      <w:r w:rsidR="00247875">
        <w:rPr>
          <w:rFonts w:ascii="Times New Roman" w:hAnsi="Times New Roman" w:cs="Times New Roman"/>
          <w:sz w:val="28"/>
          <w:szCs w:val="28"/>
        </w:rPr>
        <w:t xml:space="preserve">, порчи, растраты и иных злоупотреблениях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247875">
        <w:rPr>
          <w:rFonts w:ascii="Times New Roman" w:hAnsi="Times New Roman" w:cs="Times New Roman"/>
          <w:sz w:val="28"/>
          <w:szCs w:val="28"/>
        </w:rPr>
        <w:t>в отношении</w:t>
      </w:r>
      <w:r>
        <w:rPr>
          <w:rFonts w:ascii="Times New Roman" w:hAnsi="Times New Roman" w:cs="Times New Roman"/>
          <w:sz w:val="28"/>
          <w:szCs w:val="28"/>
        </w:rPr>
        <w:t xml:space="preserve"> имущества </w:t>
      </w:r>
      <w:r w:rsidR="00A81FB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бщества</w:t>
      </w:r>
      <w:r w:rsidR="007122C4">
        <w:rPr>
          <w:rFonts w:ascii="Times New Roman" w:hAnsi="Times New Roman" w:cs="Times New Roman"/>
          <w:sz w:val="28"/>
          <w:szCs w:val="28"/>
        </w:rPr>
        <w:t xml:space="preserve"> по каналам информирования, </w:t>
      </w:r>
      <w:r w:rsidR="00247875">
        <w:rPr>
          <w:rFonts w:ascii="Times New Roman" w:hAnsi="Times New Roman" w:cs="Times New Roman"/>
          <w:sz w:val="28"/>
          <w:szCs w:val="28"/>
        </w:rPr>
        <w:t xml:space="preserve">указанным </w:t>
      </w:r>
      <w:r w:rsidR="007122C4">
        <w:rPr>
          <w:rFonts w:ascii="Times New Roman" w:hAnsi="Times New Roman" w:cs="Times New Roman"/>
          <w:sz w:val="28"/>
          <w:szCs w:val="28"/>
        </w:rPr>
        <w:t xml:space="preserve">в </w:t>
      </w:r>
      <w:r w:rsidR="008A7242" w:rsidRPr="00F720CA">
        <w:rPr>
          <w:rFonts w:ascii="Times New Roman" w:hAnsi="Times New Roman" w:cs="Times New Roman"/>
          <w:sz w:val="28"/>
          <w:szCs w:val="28"/>
        </w:rPr>
        <w:t xml:space="preserve">разделе 15 </w:t>
      </w:r>
      <w:r w:rsidR="007122C4">
        <w:rPr>
          <w:rFonts w:ascii="Times New Roman" w:hAnsi="Times New Roman" w:cs="Times New Roman"/>
          <w:sz w:val="28"/>
          <w:szCs w:val="28"/>
        </w:rPr>
        <w:t>настоящего Кодекса</w:t>
      </w:r>
      <w:r w:rsidR="00A81FB0">
        <w:rPr>
          <w:rFonts w:ascii="Times New Roman" w:hAnsi="Times New Roman" w:cs="Times New Roman"/>
          <w:sz w:val="28"/>
          <w:szCs w:val="28"/>
        </w:rPr>
        <w:t>.</w:t>
      </w:r>
    </w:p>
    <w:p w14:paraId="2634045F" w14:textId="4AADE0BF" w:rsidR="00AA01E0" w:rsidRPr="00AA01E0" w:rsidRDefault="00044118" w:rsidP="00AA01E0">
      <w:pPr>
        <w:pStyle w:val="ac"/>
        <w:numPr>
          <w:ilvl w:val="1"/>
          <w:numId w:val="1"/>
        </w:numPr>
        <w:spacing w:before="24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>В</w:t>
      </w:r>
      <w:r w:rsidR="002E11CF" w:rsidRPr="00AA01E0">
        <w:rPr>
          <w:rFonts w:ascii="Times New Roman" w:hAnsi="Times New Roman" w:cs="Times New Roman"/>
          <w:sz w:val="28"/>
          <w:szCs w:val="28"/>
        </w:rPr>
        <w:t xml:space="preserve"> исключительных </w:t>
      </w:r>
      <w:r w:rsidR="00EA2012" w:rsidRPr="00AA01E0">
        <w:rPr>
          <w:rFonts w:ascii="Times New Roman" w:hAnsi="Times New Roman" w:cs="Times New Roman"/>
          <w:sz w:val="28"/>
          <w:szCs w:val="28"/>
        </w:rPr>
        <w:t xml:space="preserve">случаях </w:t>
      </w:r>
      <w:r w:rsidR="00DC627A" w:rsidRPr="00AA01E0">
        <w:rPr>
          <w:rFonts w:ascii="Times New Roman" w:hAnsi="Times New Roman" w:cs="Times New Roman"/>
          <w:sz w:val="28"/>
          <w:szCs w:val="28"/>
        </w:rPr>
        <w:t xml:space="preserve">использование имущества Общества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DC627A" w:rsidRPr="00AA01E0">
        <w:rPr>
          <w:rFonts w:ascii="Times New Roman" w:hAnsi="Times New Roman" w:cs="Times New Roman"/>
          <w:sz w:val="28"/>
          <w:szCs w:val="28"/>
        </w:rPr>
        <w:t xml:space="preserve">в личных целях </w:t>
      </w:r>
      <w:r w:rsidR="00EA2012" w:rsidRPr="00AA01E0">
        <w:rPr>
          <w:rFonts w:ascii="Times New Roman" w:hAnsi="Times New Roman" w:cs="Times New Roman"/>
          <w:sz w:val="28"/>
          <w:szCs w:val="28"/>
        </w:rPr>
        <w:t>может быть разрешено</w:t>
      </w:r>
      <w:r w:rsidR="00086FA2" w:rsidRPr="00AA01E0">
        <w:rPr>
          <w:rFonts w:ascii="Times New Roman" w:hAnsi="Times New Roman" w:cs="Times New Roman"/>
          <w:sz w:val="28"/>
          <w:szCs w:val="28"/>
        </w:rPr>
        <w:t xml:space="preserve"> непосредственн</w:t>
      </w:r>
      <w:r w:rsidR="00EA2012" w:rsidRPr="00AA01E0">
        <w:rPr>
          <w:rFonts w:ascii="Times New Roman" w:hAnsi="Times New Roman" w:cs="Times New Roman"/>
          <w:sz w:val="28"/>
          <w:szCs w:val="28"/>
        </w:rPr>
        <w:t>ым</w:t>
      </w:r>
      <w:r w:rsidR="00086FA2" w:rsidRPr="00AA01E0">
        <w:rPr>
          <w:rFonts w:ascii="Times New Roman" w:hAnsi="Times New Roman" w:cs="Times New Roman"/>
          <w:sz w:val="28"/>
          <w:szCs w:val="28"/>
        </w:rPr>
        <w:t xml:space="preserve"> руководител</w:t>
      </w:r>
      <w:r w:rsidR="00EA2012" w:rsidRPr="00AA01E0">
        <w:rPr>
          <w:rFonts w:ascii="Times New Roman" w:hAnsi="Times New Roman" w:cs="Times New Roman"/>
          <w:sz w:val="28"/>
          <w:szCs w:val="28"/>
        </w:rPr>
        <w:t>ем работника</w:t>
      </w:r>
      <w:r w:rsidR="00086FA2" w:rsidRPr="00AA01E0">
        <w:rPr>
          <w:rFonts w:ascii="Times New Roman" w:hAnsi="Times New Roman" w:cs="Times New Roman"/>
          <w:sz w:val="28"/>
          <w:szCs w:val="28"/>
        </w:rPr>
        <w:t xml:space="preserve"> </w:t>
      </w:r>
      <w:r w:rsidR="00EA2012" w:rsidRPr="00AA01E0">
        <w:rPr>
          <w:rFonts w:ascii="Times New Roman" w:hAnsi="Times New Roman" w:cs="Times New Roman"/>
          <w:sz w:val="28"/>
          <w:szCs w:val="28"/>
        </w:rPr>
        <w:t>при условии, что</w:t>
      </w:r>
      <w:r w:rsidR="00086FA2" w:rsidRPr="00AA01E0">
        <w:rPr>
          <w:rFonts w:ascii="Times New Roman" w:hAnsi="Times New Roman" w:cs="Times New Roman"/>
          <w:sz w:val="28"/>
          <w:szCs w:val="28"/>
        </w:rPr>
        <w:t xml:space="preserve"> при таком использовании не нарушаются технологические процессы</w:t>
      </w:r>
      <w:r w:rsidR="00EA2012" w:rsidRPr="00AA01E0">
        <w:rPr>
          <w:rFonts w:ascii="Times New Roman" w:hAnsi="Times New Roman" w:cs="Times New Roman"/>
          <w:sz w:val="28"/>
          <w:szCs w:val="28"/>
        </w:rPr>
        <w:t>,</w:t>
      </w:r>
      <w:r w:rsidR="00086FA2" w:rsidRPr="00AA01E0"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EA2012" w:rsidRPr="00AA01E0">
        <w:rPr>
          <w:rFonts w:ascii="Times New Roman" w:hAnsi="Times New Roman" w:cs="Times New Roman"/>
          <w:sz w:val="28"/>
          <w:szCs w:val="28"/>
        </w:rPr>
        <w:t xml:space="preserve">не происходит значительный износ имущества и </w:t>
      </w:r>
      <w:r w:rsidR="00086FA2" w:rsidRPr="00AA01E0">
        <w:rPr>
          <w:rFonts w:ascii="Times New Roman" w:hAnsi="Times New Roman" w:cs="Times New Roman"/>
          <w:sz w:val="28"/>
          <w:szCs w:val="28"/>
        </w:rPr>
        <w:t xml:space="preserve">не наносится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086FA2" w:rsidRPr="00AA01E0">
        <w:rPr>
          <w:rFonts w:ascii="Times New Roman" w:hAnsi="Times New Roman" w:cs="Times New Roman"/>
          <w:sz w:val="28"/>
          <w:szCs w:val="28"/>
        </w:rPr>
        <w:t>иной ущерб Обществу.</w:t>
      </w:r>
    </w:p>
    <w:p w14:paraId="3F6B59A2" w14:textId="413820CC" w:rsidR="00AA01E0" w:rsidRDefault="00AA01E0" w:rsidP="00AA01E0">
      <w:pPr>
        <w:pStyle w:val="ac"/>
        <w:spacing w:before="240" w:after="120"/>
        <w:ind w:left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этом, запрещено использование имущества Общества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личных коммерческих целях, никак не связанных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 деятельностью Общество.</w:t>
      </w:r>
    </w:p>
    <w:p w14:paraId="771757C4" w14:textId="4256C1DE" w:rsidR="00BD4190" w:rsidRDefault="00BD4190">
      <w:pPr>
        <w:spacing w:after="160"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55E5AB45" w14:textId="33837B60" w:rsidR="00C04F4A" w:rsidRDefault="008C581C" w:rsidP="00AA01E0">
      <w:pPr>
        <w:pStyle w:val="1"/>
        <w:jc w:val="both"/>
      </w:pPr>
      <w:bookmarkStart w:id="12" w:name="_Toc43472683"/>
      <w:r>
        <w:t>Информационная безопасность</w:t>
      </w:r>
      <w:r w:rsidR="00247875">
        <w:t xml:space="preserve">, обеспечение </w:t>
      </w:r>
      <w:r w:rsidR="00D85615">
        <w:t>конфиденциальност</w:t>
      </w:r>
      <w:r w:rsidR="00247875">
        <w:t>и информации и защита персональных</w:t>
      </w:r>
      <w:r w:rsidR="00D85615">
        <w:t xml:space="preserve"> данных</w:t>
      </w:r>
      <w:bookmarkEnd w:id="12"/>
      <w:r w:rsidR="00D85615">
        <w:t xml:space="preserve"> </w:t>
      </w:r>
    </w:p>
    <w:p w14:paraId="5AE19487" w14:textId="214EF912" w:rsidR="004513BA" w:rsidRDefault="00C04F4A" w:rsidP="00AA01E0">
      <w:pPr>
        <w:pStyle w:val="ac"/>
        <w:numPr>
          <w:ilvl w:val="1"/>
          <w:numId w:val="1"/>
        </w:numPr>
        <w:spacing w:before="120" w:after="120"/>
        <w:ind w:left="994" w:hanging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513BA">
        <w:rPr>
          <w:rFonts w:ascii="Times New Roman" w:hAnsi="Times New Roman" w:cs="Times New Roman"/>
          <w:sz w:val="28"/>
          <w:szCs w:val="28"/>
        </w:rPr>
        <w:t xml:space="preserve">Общество </w:t>
      </w:r>
      <w:r w:rsidR="004513BA">
        <w:rPr>
          <w:rFonts w:ascii="Times New Roman" w:hAnsi="Times New Roman" w:cs="Times New Roman"/>
          <w:sz w:val="28"/>
          <w:szCs w:val="28"/>
        </w:rPr>
        <w:t>осознает ценность информации в современном мире</w:t>
      </w:r>
      <w:r w:rsidR="00EA2012"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EA2012">
        <w:rPr>
          <w:rFonts w:ascii="Times New Roman" w:hAnsi="Times New Roman" w:cs="Times New Roman"/>
          <w:sz w:val="28"/>
          <w:szCs w:val="28"/>
        </w:rPr>
        <w:t xml:space="preserve">и </w:t>
      </w:r>
      <w:r w:rsidR="00470A69" w:rsidRPr="001030C1">
        <w:rPr>
          <w:rFonts w:ascii="Times New Roman" w:hAnsi="Times New Roman" w:cs="Times New Roman"/>
          <w:sz w:val="28"/>
          <w:szCs w:val="28"/>
        </w:rPr>
        <w:t xml:space="preserve">серьезно относится к защите от незаконного разглашения </w:t>
      </w:r>
      <w:r w:rsidR="00470A69">
        <w:rPr>
          <w:rFonts w:ascii="Times New Roman" w:hAnsi="Times New Roman" w:cs="Times New Roman"/>
          <w:sz w:val="28"/>
          <w:szCs w:val="28"/>
        </w:rPr>
        <w:t>к</w:t>
      </w:r>
      <w:r w:rsidR="00470A69" w:rsidRPr="001030C1">
        <w:rPr>
          <w:rFonts w:ascii="Times New Roman" w:hAnsi="Times New Roman" w:cs="Times New Roman"/>
          <w:sz w:val="28"/>
          <w:szCs w:val="28"/>
        </w:rPr>
        <w:t xml:space="preserve">онфиденциальной информации, принадлежащей как Обществу, так и его </w:t>
      </w:r>
      <w:r w:rsidR="00470A69">
        <w:rPr>
          <w:rFonts w:ascii="Times New Roman" w:hAnsi="Times New Roman" w:cs="Times New Roman"/>
          <w:sz w:val="28"/>
          <w:szCs w:val="28"/>
        </w:rPr>
        <w:t>к</w:t>
      </w:r>
      <w:r w:rsidR="00470A69" w:rsidRPr="001030C1">
        <w:rPr>
          <w:rFonts w:ascii="Times New Roman" w:hAnsi="Times New Roman" w:cs="Times New Roman"/>
          <w:sz w:val="28"/>
          <w:szCs w:val="28"/>
        </w:rPr>
        <w:t>онтрагентам</w:t>
      </w:r>
      <w:r w:rsidR="00470A69">
        <w:rPr>
          <w:rFonts w:ascii="Times New Roman" w:hAnsi="Times New Roman" w:cs="Times New Roman"/>
          <w:sz w:val="28"/>
          <w:szCs w:val="28"/>
        </w:rPr>
        <w:t xml:space="preserve"> или</w:t>
      </w:r>
      <w:r w:rsidR="00470A69" w:rsidRPr="001030C1">
        <w:rPr>
          <w:rFonts w:ascii="Times New Roman" w:hAnsi="Times New Roman" w:cs="Times New Roman"/>
          <w:sz w:val="28"/>
          <w:szCs w:val="28"/>
        </w:rPr>
        <w:t xml:space="preserve"> деловым партнерам</w:t>
      </w:r>
      <w:r w:rsidR="00470A69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EA2012">
        <w:rPr>
          <w:rFonts w:ascii="Times New Roman" w:hAnsi="Times New Roman" w:cs="Times New Roman"/>
          <w:sz w:val="28"/>
          <w:szCs w:val="28"/>
        </w:rPr>
        <w:t xml:space="preserve">признает необходимость </w:t>
      </w:r>
      <w:r w:rsidR="004513BA">
        <w:rPr>
          <w:rFonts w:ascii="Times New Roman" w:hAnsi="Times New Roman" w:cs="Times New Roman"/>
          <w:sz w:val="28"/>
          <w:szCs w:val="28"/>
        </w:rPr>
        <w:t>защит</w:t>
      </w:r>
      <w:r w:rsidR="00EA2012">
        <w:rPr>
          <w:rFonts w:ascii="Times New Roman" w:hAnsi="Times New Roman" w:cs="Times New Roman"/>
          <w:sz w:val="28"/>
          <w:szCs w:val="28"/>
        </w:rPr>
        <w:t>ы</w:t>
      </w:r>
      <w:r w:rsidR="004513BA">
        <w:rPr>
          <w:rFonts w:ascii="Times New Roman" w:hAnsi="Times New Roman" w:cs="Times New Roman"/>
          <w:sz w:val="28"/>
          <w:szCs w:val="28"/>
        </w:rPr>
        <w:t xml:space="preserve"> </w:t>
      </w:r>
      <w:r w:rsidR="00EA2012">
        <w:rPr>
          <w:rFonts w:ascii="Times New Roman" w:hAnsi="Times New Roman" w:cs="Times New Roman"/>
          <w:sz w:val="28"/>
          <w:szCs w:val="28"/>
        </w:rPr>
        <w:t>персональных данных</w:t>
      </w:r>
      <w:r w:rsidR="004513BA">
        <w:rPr>
          <w:rFonts w:ascii="Times New Roman" w:hAnsi="Times New Roman" w:cs="Times New Roman"/>
          <w:sz w:val="28"/>
          <w:szCs w:val="28"/>
        </w:rPr>
        <w:t xml:space="preserve"> работник</w:t>
      </w:r>
      <w:r w:rsidR="00EA2012">
        <w:rPr>
          <w:rFonts w:ascii="Times New Roman" w:hAnsi="Times New Roman" w:cs="Times New Roman"/>
          <w:sz w:val="28"/>
          <w:szCs w:val="28"/>
        </w:rPr>
        <w:t>ов</w:t>
      </w:r>
      <w:r w:rsidR="004513BA">
        <w:rPr>
          <w:rFonts w:ascii="Times New Roman" w:hAnsi="Times New Roman" w:cs="Times New Roman"/>
          <w:sz w:val="28"/>
          <w:szCs w:val="28"/>
        </w:rPr>
        <w:t>, контрагент</w:t>
      </w:r>
      <w:r w:rsidR="00EA2012">
        <w:rPr>
          <w:rFonts w:ascii="Times New Roman" w:hAnsi="Times New Roman" w:cs="Times New Roman"/>
          <w:sz w:val="28"/>
          <w:szCs w:val="28"/>
        </w:rPr>
        <w:t>ов</w:t>
      </w:r>
      <w:r w:rsidR="004513BA">
        <w:rPr>
          <w:rFonts w:ascii="Times New Roman" w:hAnsi="Times New Roman" w:cs="Times New Roman"/>
          <w:sz w:val="28"/>
          <w:szCs w:val="28"/>
        </w:rPr>
        <w:t xml:space="preserve"> и деловых партнер</w:t>
      </w:r>
      <w:r w:rsidR="00EA2012">
        <w:rPr>
          <w:rFonts w:ascii="Times New Roman" w:hAnsi="Times New Roman" w:cs="Times New Roman"/>
          <w:sz w:val="28"/>
          <w:szCs w:val="28"/>
        </w:rPr>
        <w:t>ов</w:t>
      </w:r>
      <w:r w:rsidR="00470A69">
        <w:rPr>
          <w:rFonts w:ascii="Times New Roman" w:hAnsi="Times New Roman" w:cs="Times New Roman"/>
          <w:sz w:val="28"/>
          <w:szCs w:val="28"/>
        </w:rPr>
        <w:t>.</w:t>
      </w:r>
    </w:p>
    <w:p w14:paraId="1B2766A4" w14:textId="3C385C53" w:rsidR="00CA1988" w:rsidRDefault="004513BA" w:rsidP="00CA1988">
      <w:pPr>
        <w:pStyle w:val="ac"/>
        <w:spacing w:before="120" w:after="120"/>
        <w:ind w:left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Общество стремится обеспечивать максимально возможную степень защиты </w:t>
      </w:r>
      <w:r w:rsidR="00BA0D72">
        <w:rPr>
          <w:rFonts w:ascii="Times New Roman" w:hAnsi="Times New Roman" w:cs="Times New Roman"/>
          <w:sz w:val="28"/>
          <w:szCs w:val="28"/>
        </w:rPr>
        <w:t xml:space="preserve">не только внутренней </w:t>
      </w:r>
      <w:r w:rsidR="00470A69">
        <w:rPr>
          <w:rFonts w:ascii="Times New Roman" w:hAnsi="Times New Roman" w:cs="Times New Roman"/>
          <w:sz w:val="28"/>
          <w:szCs w:val="28"/>
        </w:rPr>
        <w:t xml:space="preserve">конфиденциальной </w:t>
      </w:r>
      <w:r>
        <w:rPr>
          <w:rFonts w:ascii="Times New Roman" w:hAnsi="Times New Roman" w:cs="Times New Roman"/>
          <w:sz w:val="28"/>
          <w:szCs w:val="28"/>
        </w:rPr>
        <w:t xml:space="preserve">информации, </w:t>
      </w:r>
      <w:r w:rsidR="00BA0D72">
        <w:rPr>
          <w:rFonts w:ascii="Times New Roman" w:hAnsi="Times New Roman" w:cs="Times New Roman"/>
          <w:sz w:val="28"/>
          <w:szCs w:val="28"/>
        </w:rPr>
        <w:t xml:space="preserve">но и </w:t>
      </w:r>
      <w:r>
        <w:rPr>
          <w:rFonts w:ascii="Times New Roman" w:hAnsi="Times New Roman" w:cs="Times New Roman"/>
          <w:sz w:val="28"/>
          <w:szCs w:val="28"/>
        </w:rPr>
        <w:t>передаваем</w:t>
      </w:r>
      <w:r w:rsidR="00BA0D72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ему</w:t>
      </w:r>
      <w:r w:rsidR="00BA0D72">
        <w:rPr>
          <w:rFonts w:ascii="Times New Roman" w:hAnsi="Times New Roman" w:cs="Times New Roman"/>
          <w:sz w:val="28"/>
          <w:szCs w:val="28"/>
        </w:rPr>
        <w:t xml:space="preserve"> контрагентами, деловыми партнерами и иными третьими лицами</w:t>
      </w:r>
      <w:r>
        <w:rPr>
          <w:rFonts w:ascii="Times New Roman" w:hAnsi="Times New Roman" w:cs="Times New Roman"/>
          <w:sz w:val="28"/>
          <w:szCs w:val="28"/>
        </w:rPr>
        <w:t>, поскольку понимает</w:t>
      </w:r>
      <w:r w:rsidR="00BA0D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CA1988">
        <w:rPr>
          <w:rFonts w:ascii="Times New Roman" w:hAnsi="Times New Roman" w:cs="Times New Roman"/>
          <w:sz w:val="28"/>
          <w:szCs w:val="28"/>
        </w:rPr>
        <w:t>что р</w:t>
      </w:r>
      <w:r w:rsidR="00CA1988" w:rsidRPr="00AA01E0">
        <w:rPr>
          <w:rFonts w:ascii="Times New Roman" w:hAnsi="Times New Roman" w:cs="Times New Roman"/>
          <w:sz w:val="28"/>
          <w:szCs w:val="28"/>
        </w:rPr>
        <w:t xml:space="preserve">аскрытие </w:t>
      </w:r>
      <w:r w:rsidR="00CA1988">
        <w:rPr>
          <w:rFonts w:ascii="Times New Roman" w:hAnsi="Times New Roman" w:cs="Times New Roman"/>
          <w:sz w:val="28"/>
          <w:szCs w:val="28"/>
        </w:rPr>
        <w:t>такой</w:t>
      </w:r>
      <w:r w:rsidR="00CA1988" w:rsidRPr="00AA01E0">
        <w:rPr>
          <w:rFonts w:ascii="Times New Roman" w:hAnsi="Times New Roman" w:cs="Times New Roman"/>
          <w:sz w:val="28"/>
          <w:szCs w:val="28"/>
        </w:rPr>
        <w:t xml:space="preserve"> информации может нанести вред финансово-хозяйственной деятельности и/или репутации Общества,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CA1988" w:rsidRPr="00AA01E0">
        <w:rPr>
          <w:rFonts w:ascii="Times New Roman" w:hAnsi="Times New Roman" w:cs="Times New Roman"/>
          <w:sz w:val="28"/>
          <w:szCs w:val="28"/>
        </w:rPr>
        <w:t xml:space="preserve">его </w:t>
      </w:r>
      <w:r w:rsidR="00CA1988">
        <w:rPr>
          <w:rFonts w:ascii="Times New Roman" w:hAnsi="Times New Roman" w:cs="Times New Roman"/>
          <w:sz w:val="28"/>
          <w:szCs w:val="28"/>
        </w:rPr>
        <w:t>к</w:t>
      </w:r>
      <w:r w:rsidR="00CA1988" w:rsidRPr="00AA01E0">
        <w:rPr>
          <w:rFonts w:ascii="Times New Roman" w:hAnsi="Times New Roman" w:cs="Times New Roman"/>
          <w:sz w:val="28"/>
          <w:szCs w:val="28"/>
        </w:rPr>
        <w:t>онтрагентам</w:t>
      </w:r>
      <w:r w:rsidR="008F0421">
        <w:rPr>
          <w:rFonts w:ascii="Times New Roman" w:hAnsi="Times New Roman" w:cs="Times New Roman"/>
          <w:sz w:val="28"/>
          <w:szCs w:val="28"/>
        </w:rPr>
        <w:t xml:space="preserve"> или деловым партнерам</w:t>
      </w:r>
      <w:r w:rsidR="00CA1988" w:rsidRPr="00AA01E0">
        <w:rPr>
          <w:rFonts w:ascii="Times New Roman" w:hAnsi="Times New Roman" w:cs="Times New Roman"/>
          <w:sz w:val="28"/>
          <w:szCs w:val="28"/>
        </w:rPr>
        <w:t xml:space="preserve">, либо может быть намеренно использовано в ущерб Обществу его конкурентами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CA1988" w:rsidRPr="00AA01E0">
        <w:rPr>
          <w:rFonts w:ascii="Times New Roman" w:hAnsi="Times New Roman" w:cs="Times New Roman"/>
          <w:sz w:val="28"/>
          <w:szCs w:val="28"/>
        </w:rPr>
        <w:t>или иными лицами</w:t>
      </w:r>
      <w:r w:rsidR="00CA1988">
        <w:rPr>
          <w:rFonts w:ascii="Times New Roman" w:hAnsi="Times New Roman" w:cs="Times New Roman"/>
          <w:sz w:val="28"/>
          <w:szCs w:val="28"/>
        </w:rPr>
        <w:t>.</w:t>
      </w:r>
    </w:p>
    <w:p w14:paraId="53F650D1" w14:textId="593AB40B" w:rsidR="00EC4855" w:rsidRDefault="00EC4855" w:rsidP="00345596">
      <w:pPr>
        <w:pStyle w:val="ac"/>
        <w:numPr>
          <w:ilvl w:val="1"/>
          <w:numId w:val="1"/>
        </w:numPr>
        <w:spacing w:before="120" w:after="120"/>
        <w:ind w:left="994" w:hanging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рамках защиты конфиденциальной информации </w:t>
      </w:r>
      <w:r w:rsidRPr="00AA01E0">
        <w:rPr>
          <w:rFonts w:ascii="Times New Roman" w:hAnsi="Times New Roman" w:cs="Times New Roman"/>
          <w:sz w:val="28"/>
          <w:szCs w:val="28"/>
        </w:rPr>
        <w:t>Обществ</w:t>
      </w:r>
      <w:r>
        <w:rPr>
          <w:rFonts w:ascii="Times New Roman" w:hAnsi="Times New Roman" w:cs="Times New Roman"/>
          <w:sz w:val="28"/>
          <w:szCs w:val="28"/>
        </w:rPr>
        <w:t xml:space="preserve">а,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 также информации, полученной от его контрагентов</w:t>
      </w:r>
      <w:r w:rsidRPr="00AA0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деловых партнеров в рамках взаимодействия с ними, </w:t>
      </w:r>
      <w:r w:rsidRPr="00AA01E0">
        <w:rPr>
          <w:rFonts w:ascii="Times New Roman" w:hAnsi="Times New Roman" w:cs="Times New Roman"/>
          <w:sz w:val="28"/>
          <w:szCs w:val="28"/>
        </w:rPr>
        <w:t xml:space="preserve">доступ к такой информации предоставляется только тем </w:t>
      </w:r>
      <w:r>
        <w:rPr>
          <w:rFonts w:ascii="Times New Roman" w:hAnsi="Times New Roman" w:cs="Times New Roman"/>
          <w:sz w:val="28"/>
          <w:szCs w:val="28"/>
        </w:rPr>
        <w:t>работникам Общества</w:t>
      </w:r>
      <w:r w:rsidRPr="00AA01E0">
        <w:rPr>
          <w:rFonts w:ascii="Times New Roman" w:hAnsi="Times New Roman" w:cs="Times New Roman"/>
          <w:sz w:val="28"/>
          <w:szCs w:val="28"/>
        </w:rPr>
        <w:t xml:space="preserve">, которым она </w:t>
      </w:r>
      <w:r w:rsidR="00CA1988">
        <w:rPr>
          <w:rFonts w:ascii="Times New Roman" w:hAnsi="Times New Roman" w:cs="Times New Roman"/>
          <w:sz w:val="28"/>
          <w:szCs w:val="28"/>
        </w:rPr>
        <w:t>нужна</w:t>
      </w:r>
      <w:r w:rsidRPr="00AA01E0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исполнения своих должностных обязанностей</w:t>
      </w:r>
      <w:r w:rsidRPr="00AA01E0">
        <w:rPr>
          <w:rFonts w:ascii="Times New Roman" w:hAnsi="Times New Roman" w:cs="Times New Roman"/>
          <w:sz w:val="28"/>
          <w:szCs w:val="28"/>
        </w:rPr>
        <w:t xml:space="preserve">, и только в необходимом для </w:t>
      </w:r>
      <w:r w:rsidR="00CA1988">
        <w:rPr>
          <w:rFonts w:ascii="Times New Roman" w:hAnsi="Times New Roman" w:cs="Times New Roman"/>
          <w:sz w:val="28"/>
          <w:szCs w:val="28"/>
        </w:rPr>
        <w:t>этого</w:t>
      </w:r>
      <w:r w:rsidRPr="00AA01E0">
        <w:rPr>
          <w:rFonts w:ascii="Times New Roman" w:hAnsi="Times New Roman" w:cs="Times New Roman"/>
          <w:sz w:val="28"/>
          <w:szCs w:val="28"/>
        </w:rPr>
        <w:t xml:space="preserve"> объеме</w:t>
      </w:r>
      <w:r w:rsidR="00CA1988">
        <w:rPr>
          <w:rFonts w:ascii="Times New Roman" w:hAnsi="Times New Roman" w:cs="Times New Roman"/>
          <w:sz w:val="28"/>
          <w:szCs w:val="28"/>
        </w:rPr>
        <w:t>.</w:t>
      </w:r>
    </w:p>
    <w:p w14:paraId="7E730C01" w14:textId="79917490" w:rsidR="00CA1988" w:rsidRPr="004513BA" w:rsidRDefault="00CA1988" w:rsidP="00AA01E0">
      <w:pPr>
        <w:pStyle w:val="ac"/>
        <w:numPr>
          <w:ilvl w:val="1"/>
          <w:numId w:val="1"/>
        </w:numPr>
        <w:spacing w:before="120" w:after="120"/>
        <w:ind w:left="994" w:hanging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В рамках защиты персональных данных своих </w:t>
      </w:r>
      <w:r w:rsidR="00077E0C">
        <w:rPr>
          <w:rFonts w:ascii="Times New Roman" w:hAnsi="Times New Roman" w:cs="Times New Roman"/>
          <w:sz w:val="28"/>
          <w:szCs w:val="28"/>
        </w:rPr>
        <w:t>работников</w:t>
      </w:r>
      <w:r w:rsidRPr="00AA01E0">
        <w:rPr>
          <w:rFonts w:ascii="Times New Roman" w:hAnsi="Times New Roman" w:cs="Times New Roman"/>
          <w:sz w:val="28"/>
          <w:szCs w:val="28"/>
        </w:rPr>
        <w:t xml:space="preserve">, </w:t>
      </w:r>
      <w:r w:rsidR="00077E0C">
        <w:rPr>
          <w:rFonts w:ascii="Times New Roman" w:hAnsi="Times New Roman" w:cs="Times New Roman"/>
          <w:sz w:val="28"/>
          <w:szCs w:val="28"/>
        </w:rPr>
        <w:t>к</w:t>
      </w:r>
      <w:r w:rsidRPr="00AA01E0">
        <w:rPr>
          <w:rFonts w:ascii="Times New Roman" w:hAnsi="Times New Roman" w:cs="Times New Roman"/>
          <w:sz w:val="28"/>
          <w:szCs w:val="28"/>
        </w:rPr>
        <w:t xml:space="preserve">онтрагентов, </w:t>
      </w:r>
      <w:r w:rsidR="00077E0C">
        <w:rPr>
          <w:rFonts w:ascii="Times New Roman" w:hAnsi="Times New Roman" w:cs="Times New Roman"/>
          <w:sz w:val="28"/>
          <w:szCs w:val="28"/>
        </w:rPr>
        <w:t xml:space="preserve">деловых </w:t>
      </w:r>
      <w:r w:rsidRPr="00AA01E0">
        <w:rPr>
          <w:rFonts w:ascii="Times New Roman" w:hAnsi="Times New Roman" w:cs="Times New Roman"/>
          <w:sz w:val="28"/>
          <w:szCs w:val="28"/>
        </w:rPr>
        <w:t>партнеров и иных третьих лиц Общество собирает и обрабатывает только те персональные данные, которые необходимы для ведения финансово-хозяйственной деятельности и исполнения Обществом своих обязательств, а также соблюдает установленные законодатель</w:t>
      </w:r>
      <w:r w:rsidR="00077E0C">
        <w:rPr>
          <w:rFonts w:ascii="Times New Roman" w:hAnsi="Times New Roman" w:cs="Times New Roman"/>
          <w:sz w:val="28"/>
          <w:szCs w:val="28"/>
        </w:rPr>
        <w:t>ством Республики Узбекистан</w:t>
      </w:r>
      <w:r w:rsidRPr="00AA01E0">
        <w:rPr>
          <w:rFonts w:ascii="Times New Roman" w:hAnsi="Times New Roman" w:cs="Times New Roman"/>
          <w:sz w:val="28"/>
          <w:szCs w:val="28"/>
        </w:rPr>
        <w:t xml:space="preserve"> требования по их защите.</w:t>
      </w:r>
    </w:p>
    <w:p w14:paraId="4438BD16" w14:textId="19C816AC" w:rsidR="008C581C" w:rsidRPr="00AA01E0" w:rsidRDefault="00BA0D72" w:rsidP="00AA01E0">
      <w:pPr>
        <w:pStyle w:val="ac"/>
        <w:numPr>
          <w:ilvl w:val="1"/>
          <w:numId w:val="1"/>
        </w:numPr>
        <w:spacing w:before="120" w:after="120"/>
        <w:ind w:left="994" w:hanging="990"/>
        <w:contextualSpacing w:val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45596">
        <w:rPr>
          <w:rFonts w:ascii="Times New Roman" w:hAnsi="Times New Roman" w:cs="Times New Roman"/>
          <w:sz w:val="28"/>
          <w:szCs w:val="28"/>
        </w:rPr>
        <w:t xml:space="preserve">обеспечения </w:t>
      </w:r>
      <w:r>
        <w:rPr>
          <w:rFonts w:ascii="Times New Roman" w:hAnsi="Times New Roman" w:cs="Times New Roman"/>
          <w:sz w:val="28"/>
          <w:szCs w:val="28"/>
        </w:rPr>
        <w:t>конфиденциальности информации</w:t>
      </w:r>
      <w:r w:rsidR="00345596">
        <w:rPr>
          <w:rFonts w:ascii="Times New Roman" w:hAnsi="Times New Roman" w:cs="Times New Roman"/>
          <w:sz w:val="28"/>
          <w:szCs w:val="28"/>
        </w:rPr>
        <w:t xml:space="preserve"> и защиты персональных данных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8C581C" w:rsidRPr="004513BA">
        <w:rPr>
          <w:rFonts w:ascii="Times New Roman" w:hAnsi="Times New Roman" w:cs="Times New Roman"/>
          <w:sz w:val="28"/>
          <w:szCs w:val="28"/>
        </w:rPr>
        <w:t xml:space="preserve">аботники и члены Наблюдательного совета </w:t>
      </w:r>
      <w:r w:rsidR="00345596" w:rsidRPr="00AA01E0">
        <w:rPr>
          <w:rFonts w:ascii="Times New Roman" w:hAnsi="Times New Roman" w:cs="Times New Roman"/>
          <w:sz w:val="28"/>
          <w:szCs w:val="28"/>
        </w:rPr>
        <w:t xml:space="preserve">Общества </w:t>
      </w:r>
      <w:r w:rsidR="008C581C" w:rsidRPr="00AA01E0">
        <w:rPr>
          <w:rFonts w:ascii="Times New Roman" w:hAnsi="Times New Roman" w:cs="Times New Roman"/>
          <w:sz w:val="28"/>
          <w:szCs w:val="28"/>
        </w:rPr>
        <w:t>обязаны</w:t>
      </w:r>
      <w:r w:rsidR="00EA2012" w:rsidRPr="00AA01E0">
        <w:rPr>
          <w:rFonts w:ascii="Times New Roman" w:hAnsi="Times New Roman" w:cs="Times New Roman"/>
          <w:sz w:val="28"/>
          <w:szCs w:val="28"/>
        </w:rPr>
        <w:t>:</w:t>
      </w:r>
    </w:p>
    <w:p w14:paraId="71FE2D2C" w14:textId="09A684E7" w:rsidR="00FC12D3" w:rsidRPr="00AA01E0" w:rsidRDefault="008C581C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соблюдать правила информационной безопасности, </w:t>
      </w:r>
      <w:r w:rsidR="00FC12D3" w:rsidRPr="00AA01E0">
        <w:rPr>
          <w:rFonts w:ascii="Times New Roman" w:hAnsi="Times New Roman" w:cs="Times New Roman"/>
          <w:sz w:val="28"/>
          <w:szCs w:val="28"/>
        </w:rPr>
        <w:t xml:space="preserve">существующие </w:t>
      </w:r>
      <w:r w:rsidRPr="00AA01E0">
        <w:rPr>
          <w:rFonts w:ascii="Times New Roman" w:hAnsi="Times New Roman" w:cs="Times New Roman"/>
          <w:sz w:val="28"/>
          <w:szCs w:val="28"/>
        </w:rPr>
        <w:t>в Обществе</w:t>
      </w:r>
      <w:r w:rsidR="00FC12D3" w:rsidRPr="00AA01E0">
        <w:rPr>
          <w:rFonts w:ascii="Times New Roman" w:hAnsi="Times New Roman" w:cs="Times New Roman"/>
          <w:sz w:val="28"/>
          <w:szCs w:val="28"/>
        </w:rPr>
        <w:t>, в том числе установленные законодательством Республики Узбекистан и локальными нормативными актами режимы обращения с информацией;</w:t>
      </w:r>
    </w:p>
    <w:p w14:paraId="5D785329" w14:textId="48A53625" w:rsidR="00C24086" w:rsidRPr="00AA01E0" w:rsidRDefault="00C24086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не обсуждать с другими работниками Общества </w:t>
      </w:r>
      <w:r w:rsidR="00CF5B97">
        <w:rPr>
          <w:rFonts w:ascii="Times New Roman" w:hAnsi="Times New Roman" w:cs="Times New Roman"/>
          <w:sz w:val="28"/>
          <w:szCs w:val="28"/>
        </w:rPr>
        <w:t xml:space="preserve">и третьими лицами </w:t>
      </w:r>
      <w:r w:rsidRPr="00AA01E0">
        <w:rPr>
          <w:rFonts w:ascii="Times New Roman" w:hAnsi="Times New Roman" w:cs="Times New Roman"/>
          <w:sz w:val="28"/>
          <w:szCs w:val="28"/>
        </w:rPr>
        <w:t xml:space="preserve">конфиденциальную информацию, если в этом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 xml:space="preserve">нет прямой необходимости в связи с исполнением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 xml:space="preserve">ими должностных обязанностей; </w:t>
      </w:r>
    </w:p>
    <w:p w14:paraId="6C1B322B" w14:textId="068D08CD" w:rsidR="00C24086" w:rsidRPr="00AA01E0" w:rsidRDefault="00C24086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не обсуждать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A01E0">
        <w:rPr>
          <w:rFonts w:ascii="Times New Roman" w:hAnsi="Times New Roman" w:cs="Times New Roman"/>
          <w:sz w:val="28"/>
          <w:szCs w:val="28"/>
        </w:rPr>
        <w:t>онфиденциальную информацию в публичных местах;</w:t>
      </w:r>
    </w:p>
    <w:p w14:paraId="029300FB" w14:textId="051B144B" w:rsidR="008C581C" w:rsidRPr="004513BA" w:rsidRDefault="008C581C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513BA">
        <w:rPr>
          <w:rFonts w:ascii="Times New Roman" w:hAnsi="Times New Roman" w:cs="Times New Roman"/>
          <w:sz w:val="28"/>
          <w:szCs w:val="28"/>
        </w:rPr>
        <w:t xml:space="preserve">сохранять в тайне </w:t>
      </w:r>
      <w:r w:rsidR="00EA2012">
        <w:rPr>
          <w:rFonts w:ascii="Times New Roman" w:hAnsi="Times New Roman" w:cs="Times New Roman"/>
          <w:sz w:val="28"/>
          <w:szCs w:val="28"/>
        </w:rPr>
        <w:t xml:space="preserve">и не передавать кому-либо учетные </w:t>
      </w:r>
      <w:r w:rsidR="00EA2012" w:rsidRPr="004513BA">
        <w:rPr>
          <w:rFonts w:ascii="Times New Roman" w:hAnsi="Times New Roman" w:cs="Times New Roman"/>
          <w:sz w:val="28"/>
          <w:szCs w:val="28"/>
        </w:rPr>
        <w:t>данные</w:t>
      </w:r>
      <w:r w:rsidR="00EA2012">
        <w:rPr>
          <w:rFonts w:ascii="Times New Roman" w:hAnsi="Times New Roman" w:cs="Times New Roman"/>
          <w:sz w:val="28"/>
          <w:szCs w:val="28"/>
        </w:rPr>
        <w:t>/логины/пароли</w:t>
      </w:r>
      <w:r w:rsidRPr="004513BA">
        <w:rPr>
          <w:rFonts w:ascii="Times New Roman" w:hAnsi="Times New Roman" w:cs="Times New Roman"/>
          <w:sz w:val="28"/>
          <w:szCs w:val="28"/>
        </w:rPr>
        <w:t xml:space="preserve"> для доступа в корпоративные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4513BA">
        <w:rPr>
          <w:rFonts w:ascii="Times New Roman" w:hAnsi="Times New Roman" w:cs="Times New Roman"/>
          <w:sz w:val="28"/>
          <w:szCs w:val="28"/>
        </w:rPr>
        <w:t>и производственные информационные системы</w:t>
      </w:r>
      <w:r w:rsidR="00EA2012">
        <w:rPr>
          <w:rFonts w:ascii="Times New Roman" w:hAnsi="Times New Roman" w:cs="Times New Roman"/>
          <w:sz w:val="28"/>
          <w:szCs w:val="28"/>
        </w:rPr>
        <w:t xml:space="preserve"> Общества;</w:t>
      </w:r>
    </w:p>
    <w:p w14:paraId="06BEB65A" w14:textId="7AE63578" w:rsidR="008C581C" w:rsidRPr="004513BA" w:rsidRDefault="008F0421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обеспечивать</w:t>
      </w:r>
      <w:r w:rsidRPr="004513BA">
        <w:rPr>
          <w:rFonts w:ascii="Times New Roman" w:hAnsi="Times New Roman" w:cs="Times New Roman"/>
          <w:sz w:val="28"/>
          <w:szCs w:val="28"/>
        </w:rPr>
        <w:t xml:space="preserve"> </w:t>
      </w:r>
      <w:r w:rsidR="00C24086">
        <w:rPr>
          <w:rFonts w:ascii="Times New Roman" w:hAnsi="Times New Roman" w:cs="Times New Roman"/>
          <w:sz w:val="28"/>
          <w:szCs w:val="28"/>
        </w:rPr>
        <w:t xml:space="preserve">сохранность </w:t>
      </w:r>
      <w:r w:rsidR="008C581C" w:rsidRPr="004513BA">
        <w:rPr>
          <w:rFonts w:ascii="Times New Roman" w:hAnsi="Times New Roman" w:cs="Times New Roman"/>
          <w:sz w:val="28"/>
          <w:szCs w:val="28"/>
        </w:rPr>
        <w:t>конфиденциально</w:t>
      </w:r>
      <w:r w:rsidR="00C24086">
        <w:rPr>
          <w:rFonts w:ascii="Times New Roman" w:hAnsi="Times New Roman" w:cs="Times New Roman"/>
          <w:sz w:val="28"/>
          <w:szCs w:val="28"/>
        </w:rPr>
        <w:t>й</w:t>
      </w:r>
      <w:r w:rsidR="008C581C" w:rsidRPr="004513BA">
        <w:rPr>
          <w:rFonts w:ascii="Times New Roman" w:hAnsi="Times New Roman" w:cs="Times New Roman"/>
          <w:sz w:val="28"/>
          <w:szCs w:val="28"/>
        </w:rPr>
        <w:t xml:space="preserve"> информации Общества и не допускать ее передачи третьим лицам,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8C581C" w:rsidRPr="004513BA">
        <w:rPr>
          <w:rFonts w:ascii="Times New Roman" w:hAnsi="Times New Roman" w:cs="Times New Roman"/>
          <w:sz w:val="28"/>
          <w:szCs w:val="28"/>
        </w:rPr>
        <w:t xml:space="preserve">если отсутствует специальное разрешение высшего руководства </w:t>
      </w:r>
      <w:r>
        <w:rPr>
          <w:rFonts w:ascii="Times New Roman" w:hAnsi="Times New Roman" w:cs="Times New Roman"/>
          <w:sz w:val="28"/>
          <w:szCs w:val="28"/>
        </w:rPr>
        <w:t>в установленном в Обществе порядке</w:t>
      </w:r>
      <w:r w:rsidR="00EA2012">
        <w:rPr>
          <w:rFonts w:ascii="Times New Roman" w:hAnsi="Times New Roman" w:cs="Times New Roman"/>
          <w:sz w:val="28"/>
          <w:szCs w:val="28"/>
        </w:rPr>
        <w:t>;</w:t>
      </w:r>
    </w:p>
    <w:p w14:paraId="15026864" w14:textId="078F0F2F" w:rsidR="004513BA" w:rsidRPr="004513BA" w:rsidRDefault="004513BA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513BA">
        <w:rPr>
          <w:rFonts w:ascii="Times New Roman" w:hAnsi="Times New Roman" w:cs="Times New Roman"/>
          <w:sz w:val="28"/>
          <w:szCs w:val="28"/>
        </w:rPr>
        <w:t>не принимать конфиденциальную информацию от третьих лиц без наличия разрешения руководства и заключенных договоров об обмене информацией</w:t>
      </w:r>
      <w:r w:rsidR="00EA2012">
        <w:rPr>
          <w:rFonts w:ascii="Times New Roman" w:hAnsi="Times New Roman" w:cs="Times New Roman"/>
          <w:sz w:val="28"/>
          <w:szCs w:val="28"/>
        </w:rPr>
        <w:t>;</w:t>
      </w:r>
    </w:p>
    <w:p w14:paraId="11FD04A2" w14:textId="1DEE9D29" w:rsidR="008F0421" w:rsidRDefault="008C581C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513BA">
        <w:rPr>
          <w:rFonts w:ascii="Times New Roman" w:hAnsi="Times New Roman" w:cs="Times New Roman"/>
          <w:sz w:val="28"/>
          <w:szCs w:val="28"/>
        </w:rPr>
        <w:lastRenderedPageBreak/>
        <w:t xml:space="preserve">не допускать использования информации, ставшей известной работнику во время работы в Обществе, </w:t>
      </w:r>
      <w:r w:rsidR="008F0421">
        <w:rPr>
          <w:rFonts w:ascii="Times New Roman" w:hAnsi="Times New Roman" w:cs="Times New Roman"/>
          <w:sz w:val="28"/>
          <w:szCs w:val="28"/>
        </w:rPr>
        <w:t>в своих личных интересах или интересах близких родственников или иных третьих лиц;</w:t>
      </w:r>
    </w:p>
    <w:p w14:paraId="20792C8C" w14:textId="0A7F7103" w:rsidR="00C24086" w:rsidRPr="0017656C" w:rsidRDefault="00C24086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7656C">
        <w:rPr>
          <w:rFonts w:ascii="Times New Roman" w:hAnsi="Times New Roman" w:cs="Times New Roman"/>
          <w:sz w:val="28"/>
          <w:szCs w:val="28"/>
        </w:rPr>
        <w:t xml:space="preserve">не раскрывать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7656C">
        <w:rPr>
          <w:rFonts w:ascii="Times New Roman" w:hAnsi="Times New Roman" w:cs="Times New Roman"/>
          <w:sz w:val="28"/>
          <w:szCs w:val="28"/>
        </w:rPr>
        <w:t xml:space="preserve">онфиденциальную информацию после увольнения из Общества в течение срока, установленного </w:t>
      </w:r>
      <w:r>
        <w:rPr>
          <w:rFonts w:ascii="Times New Roman" w:hAnsi="Times New Roman" w:cs="Times New Roman"/>
          <w:sz w:val="28"/>
          <w:szCs w:val="28"/>
        </w:rPr>
        <w:t>локальными нормативными актами</w:t>
      </w:r>
      <w:r w:rsidRPr="0017656C">
        <w:rPr>
          <w:rFonts w:ascii="Times New Roman" w:hAnsi="Times New Roman" w:cs="Times New Roman"/>
          <w:sz w:val="28"/>
          <w:szCs w:val="28"/>
        </w:rPr>
        <w:t xml:space="preserve"> Общества, соглашениями между Обществом и </w:t>
      </w:r>
      <w:r>
        <w:rPr>
          <w:rFonts w:ascii="Times New Roman" w:hAnsi="Times New Roman" w:cs="Times New Roman"/>
          <w:sz w:val="28"/>
          <w:szCs w:val="28"/>
        </w:rPr>
        <w:t>работником</w:t>
      </w:r>
      <w:r w:rsidRPr="0017656C">
        <w:rPr>
          <w:rFonts w:ascii="Times New Roman" w:hAnsi="Times New Roman" w:cs="Times New Roman"/>
          <w:sz w:val="28"/>
          <w:szCs w:val="28"/>
        </w:rPr>
        <w:t xml:space="preserve"> и/или законодательством Республики Узбекистан;</w:t>
      </w:r>
    </w:p>
    <w:p w14:paraId="14FEEB2F" w14:textId="6C9E2D95" w:rsidR="00D85615" w:rsidRDefault="00D85615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513BA">
        <w:rPr>
          <w:rFonts w:ascii="Times New Roman" w:hAnsi="Times New Roman" w:cs="Times New Roman"/>
          <w:sz w:val="28"/>
          <w:szCs w:val="28"/>
        </w:rPr>
        <w:t xml:space="preserve">осуществлять обработку персональных данных </w:t>
      </w:r>
      <w:r w:rsidR="00EA2012">
        <w:rPr>
          <w:rFonts w:ascii="Times New Roman" w:hAnsi="Times New Roman" w:cs="Times New Roman"/>
          <w:sz w:val="28"/>
          <w:szCs w:val="28"/>
        </w:rPr>
        <w:t>работников</w:t>
      </w:r>
      <w:r w:rsidRPr="004513BA">
        <w:rPr>
          <w:rFonts w:ascii="Times New Roman" w:hAnsi="Times New Roman" w:cs="Times New Roman"/>
          <w:sz w:val="28"/>
          <w:szCs w:val="28"/>
        </w:rPr>
        <w:t>, контрагентов, деловых партнеров и других лиц в строгом соответствии с законо</w:t>
      </w:r>
      <w:r w:rsidR="009353DD">
        <w:rPr>
          <w:rFonts w:ascii="Times New Roman" w:hAnsi="Times New Roman" w:cs="Times New Roman"/>
          <w:sz w:val="28"/>
          <w:szCs w:val="28"/>
        </w:rPr>
        <w:t xml:space="preserve">дательством Республики Узбекистан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9353DD">
        <w:rPr>
          <w:rFonts w:ascii="Times New Roman" w:hAnsi="Times New Roman" w:cs="Times New Roman"/>
          <w:sz w:val="28"/>
          <w:szCs w:val="28"/>
        </w:rPr>
        <w:t>и локальными нормативными актами Общества</w:t>
      </w:r>
      <w:r w:rsidRPr="004513BA">
        <w:rPr>
          <w:rFonts w:ascii="Times New Roman" w:hAnsi="Times New Roman" w:cs="Times New Roman"/>
          <w:sz w:val="28"/>
          <w:szCs w:val="28"/>
        </w:rPr>
        <w:t xml:space="preserve"> и выраженном согласии субъекта персональных данных</w:t>
      </w:r>
      <w:r w:rsidR="00EA2012">
        <w:rPr>
          <w:rFonts w:ascii="Times New Roman" w:hAnsi="Times New Roman" w:cs="Times New Roman"/>
          <w:sz w:val="28"/>
          <w:szCs w:val="28"/>
        </w:rPr>
        <w:t>;</w:t>
      </w:r>
    </w:p>
    <w:p w14:paraId="43F499F5" w14:textId="1340619E" w:rsidR="00C24086" w:rsidRPr="004513BA" w:rsidRDefault="00C24086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при исполнении должностных обязанностей принимать соответствующие меры защиты </w:t>
      </w:r>
      <w:r>
        <w:rPr>
          <w:rFonts w:ascii="Times New Roman" w:hAnsi="Times New Roman" w:cs="Times New Roman"/>
          <w:sz w:val="28"/>
          <w:szCs w:val="28"/>
        </w:rPr>
        <w:t xml:space="preserve">конфиденциальной информации и </w:t>
      </w:r>
      <w:r w:rsidRPr="00AA01E0">
        <w:rPr>
          <w:rFonts w:ascii="Times New Roman" w:hAnsi="Times New Roman" w:cs="Times New Roman"/>
          <w:sz w:val="28"/>
          <w:szCs w:val="28"/>
        </w:rPr>
        <w:t>персональных данных и следить за тем, чтобы предупреждать любые случаи преднамеренного, случайного или несанкционированного доступа к ним</w:t>
      </w:r>
      <w:r w:rsidR="00467B8D">
        <w:rPr>
          <w:rFonts w:ascii="Times New Roman" w:hAnsi="Times New Roman" w:cs="Times New Roman"/>
          <w:sz w:val="28"/>
          <w:szCs w:val="28"/>
        </w:rPr>
        <w:t>;</w:t>
      </w:r>
    </w:p>
    <w:p w14:paraId="42587723" w14:textId="0B47AA0A" w:rsidR="004513BA" w:rsidRPr="00C24086" w:rsidRDefault="004513BA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24086">
        <w:rPr>
          <w:rFonts w:ascii="Times New Roman" w:hAnsi="Times New Roman" w:cs="Times New Roman"/>
          <w:sz w:val="28"/>
          <w:szCs w:val="28"/>
        </w:rPr>
        <w:t xml:space="preserve">незамедлительно сообщать </w:t>
      </w:r>
      <w:r w:rsidR="00EA2012" w:rsidRPr="00C24086">
        <w:rPr>
          <w:rFonts w:ascii="Times New Roman" w:hAnsi="Times New Roman" w:cs="Times New Roman"/>
          <w:sz w:val="28"/>
          <w:szCs w:val="28"/>
        </w:rPr>
        <w:t xml:space="preserve">секретарю </w:t>
      </w:r>
      <w:r w:rsidR="00ED2E95" w:rsidRPr="00C24086">
        <w:rPr>
          <w:rFonts w:ascii="Times New Roman" w:hAnsi="Times New Roman" w:cs="Times New Roman"/>
          <w:sz w:val="28"/>
          <w:szCs w:val="28"/>
        </w:rPr>
        <w:t>К</w:t>
      </w:r>
      <w:r w:rsidR="00EA2012" w:rsidRPr="00C24086">
        <w:rPr>
          <w:rFonts w:ascii="Times New Roman" w:hAnsi="Times New Roman" w:cs="Times New Roman"/>
          <w:sz w:val="28"/>
          <w:szCs w:val="28"/>
        </w:rPr>
        <w:t xml:space="preserve">омиссии по этике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C24086">
        <w:rPr>
          <w:rFonts w:ascii="Times New Roman" w:hAnsi="Times New Roman" w:cs="Times New Roman"/>
          <w:sz w:val="28"/>
          <w:szCs w:val="28"/>
        </w:rPr>
        <w:t>о фактах и обоснованных предположениях нарушения правил информационной безопасности</w:t>
      </w:r>
      <w:r w:rsidR="009353DD" w:rsidRPr="00C24086">
        <w:rPr>
          <w:rFonts w:ascii="Times New Roman" w:hAnsi="Times New Roman" w:cs="Times New Roman"/>
          <w:sz w:val="28"/>
          <w:szCs w:val="28"/>
        </w:rPr>
        <w:t>,</w:t>
      </w:r>
      <w:r w:rsidRPr="00C24086">
        <w:rPr>
          <w:rFonts w:ascii="Times New Roman" w:hAnsi="Times New Roman" w:cs="Times New Roman"/>
          <w:sz w:val="28"/>
          <w:szCs w:val="28"/>
        </w:rPr>
        <w:t xml:space="preserve"> </w:t>
      </w:r>
      <w:r w:rsidR="009353DD" w:rsidRPr="00C24086">
        <w:rPr>
          <w:rFonts w:ascii="Times New Roman" w:hAnsi="Times New Roman" w:cs="Times New Roman"/>
          <w:sz w:val="28"/>
          <w:szCs w:val="28"/>
        </w:rPr>
        <w:t>защиты</w:t>
      </w:r>
      <w:r w:rsidRPr="00C24086">
        <w:rPr>
          <w:rFonts w:ascii="Times New Roman" w:hAnsi="Times New Roman" w:cs="Times New Roman"/>
          <w:sz w:val="28"/>
          <w:szCs w:val="28"/>
        </w:rPr>
        <w:t xml:space="preserve"> конфиденциальн</w:t>
      </w:r>
      <w:r w:rsidR="009353DD" w:rsidRPr="00C24086">
        <w:rPr>
          <w:rFonts w:ascii="Times New Roman" w:hAnsi="Times New Roman" w:cs="Times New Roman"/>
          <w:sz w:val="28"/>
          <w:szCs w:val="28"/>
        </w:rPr>
        <w:t>ой информации и персональных</w:t>
      </w:r>
      <w:r w:rsidRPr="00C24086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9353DD" w:rsidRPr="00C24086">
        <w:rPr>
          <w:rFonts w:ascii="Times New Roman" w:hAnsi="Times New Roman" w:cs="Times New Roman"/>
          <w:sz w:val="28"/>
          <w:szCs w:val="28"/>
        </w:rPr>
        <w:t>.</w:t>
      </w:r>
    </w:p>
    <w:p w14:paraId="7B5C5148" w14:textId="0FF8D2B4" w:rsidR="00C04F4A" w:rsidRDefault="00C04F4A">
      <w:pPr>
        <w:spacing w:after="160" w:line="259" w:lineRule="auto"/>
      </w:pPr>
    </w:p>
    <w:p w14:paraId="3578D426" w14:textId="55D134DB" w:rsidR="00EF79D9" w:rsidRDefault="00EF79D9" w:rsidP="00AA01E0">
      <w:pPr>
        <w:pStyle w:val="1"/>
      </w:pPr>
      <w:bookmarkStart w:id="13" w:name="_Toc43472684"/>
      <w:r w:rsidRPr="00EF79D9">
        <w:t>Противодействие коррупции</w:t>
      </w:r>
      <w:bookmarkEnd w:id="13"/>
      <w:r w:rsidRPr="00EF79D9">
        <w:t xml:space="preserve"> </w:t>
      </w:r>
    </w:p>
    <w:p w14:paraId="2239AD50" w14:textId="2EB51F51" w:rsidR="0002561F" w:rsidRPr="0002561F" w:rsidRDefault="00E476CF" w:rsidP="00AA01E0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561F">
        <w:rPr>
          <w:rFonts w:ascii="Times New Roman" w:hAnsi="Times New Roman" w:cs="Times New Roman"/>
          <w:sz w:val="28"/>
          <w:szCs w:val="28"/>
        </w:rPr>
        <w:t xml:space="preserve">Одним из важнейших принципов деятельности Общества является неприятие коррупции в любых формах и проявлениях. </w:t>
      </w:r>
      <w:r w:rsidR="0002561F" w:rsidRPr="0002561F">
        <w:rPr>
          <w:rFonts w:ascii="Times New Roman" w:hAnsi="Times New Roman" w:cs="Times New Roman"/>
          <w:sz w:val="28"/>
          <w:szCs w:val="28"/>
        </w:rPr>
        <w:t xml:space="preserve">В Обществе принята Антикоррупционная политика, </w:t>
      </w:r>
      <w:r w:rsidR="0002561F">
        <w:rPr>
          <w:rFonts w:ascii="Times New Roman" w:hAnsi="Times New Roman" w:cs="Times New Roman"/>
          <w:sz w:val="28"/>
          <w:szCs w:val="28"/>
        </w:rPr>
        <w:t xml:space="preserve">закрепляющая ключевые </w:t>
      </w:r>
      <w:r w:rsidR="0002561F" w:rsidRPr="0002561F">
        <w:rPr>
          <w:rFonts w:ascii="Times New Roman" w:hAnsi="Times New Roman" w:cs="Times New Roman"/>
          <w:sz w:val="28"/>
          <w:szCs w:val="28"/>
        </w:rPr>
        <w:t xml:space="preserve">принципы и </w:t>
      </w:r>
      <w:r w:rsidR="0002561F">
        <w:rPr>
          <w:rFonts w:ascii="Times New Roman" w:hAnsi="Times New Roman" w:cs="Times New Roman"/>
          <w:sz w:val="28"/>
          <w:szCs w:val="28"/>
        </w:rPr>
        <w:t>требования по вопросам противодействия коррупции</w:t>
      </w:r>
      <w:r w:rsidR="0002561F" w:rsidRPr="000256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4B9C9E" w14:textId="5752ED51" w:rsidR="007D5C1C" w:rsidRPr="00E476CF" w:rsidRDefault="007D5C1C" w:rsidP="00AA01E0">
      <w:pPr>
        <w:pStyle w:val="ac"/>
        <w:spacing w:before="120" w:after="120"/>
        <w:ind w:left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Общество внедряет и стремится к постоянному совершенствованию </w:t>
      </w:r>
      <w:r w:rsidR="0002561F">
        <w:rPr>
          <w:rFonts w:ascii="Times New Roman" w:hAnsi="Times New Roman" w:cs="Times New Roman"/>
          <w:sz w:val="28"/>
          <w:szCs w:val="28"/>
        </w:rPr>
        <w:t xml:space="preserve">антикоррупционной комплаенс системы, включающей превентивные и контрольные мероприятия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02561F">
        <w:rPr>
          <w:rFonts w:ascii="Times New Roman" w:hAnsi="Times New Roman" w:cs="Times New Roman"/>
          <w:sz w:val="28"/>
          <w:szCs w:val="28"/>
        </w:rPr>
        <w:t>и процедуры по противодействию коррупции.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49378C" w14:textId="1C34339B" w:rsidR="00BA0D72" w:rsidRDefault="00E476CF" w:rsidP="00AA01E0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</w:t>
      </w:r>
      <w:r w:rsidR="007D5C1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член</w:t>
      </w:r>
      <w:r w:rsidR="007D5C1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Наблюдательного совета</w:t>
      </w:r>
      <w:r w:rsidR="0002561F" w:rsidRPr="0002561F">
        <w:rPr>
          <w:rFonts w:ascii="Times New Roman" w:hAnsi="Times New Roman" w:cs="Times New Roman"/>
          <w:sz w:val="28"/>
          <w:szCs w:val="28"/>
        </w:rPr>
        <w:t xml:space="preserve"> </w:t>
      </w:r>
      <w:r w:rsidR="0002561F">
        <w:rPr>
          <w:rFonts w:ascii="Times New Roman" w:hAnsi="Times New Roman" w:cs="Times New Roman"/>
          <w:sz w:val="28"/>
          <w:szCs w:val="28"/>
        </w:rPr>
        <w:t>Общества обязаны</w:t>
      </w:r>
      <w:r w:rsidR="00644768">
        <w:rPr>
          <w:rFonts w:ascii="Times New Roman" w:hAnsi="Times New Roman" w:cs="Times New Roman"/>
          <w:sz w:val="28"/>
          <w:szCs w:val="28"/>
        </w:rPr>
        <w:t>:</w:t>
      </w:r>
    </w:p>
    <w:p w14:paraId="0EFBD8D8" w14:textId="2367124C" w:rsidR="00F732D4" w:rsidRDefault="00F732D4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неукоснительно следовать Антикоррупционной политике Общества при исполнении своих должностных обязанностей,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том числе не участвовать прямо или косвенно в каких-либо коррупционных действиях;</w:t>
      </w:r>
    </w:p>
    <w:p w14:paraId="4A1813BF" w14:textId="4435A73B" w:rsidR="00E476CF" w:rsidRPr="00F732D4" w:rsidRDefault="00F732D4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5B97">
        <w:rPr>
          <w:rFonts w:ascii="Times New Roman" w:hAnsi="Times New Roman" w:cs="Times New Roman"/>
          <w:sz w:val="28"/>
          <w:szCs w:val="28"/>
        </w:rPr>
        <w:t xml:space="preserve">незамедлительно </w:t>
      </w:r>
      <w:r w:rsidR="007D5C1C" w:rsidRPr="00F732D4">
        <w:rPr>
          <w:rFonts w:ascii="Times New Roman" w:hAnsi="Times New Roman" w:cs="Times New Roman"/>
          <w:sz w:val="28"/>
          <w:szCs w:val="28"/>
        </w:rPr>
        <w:t xml:space="preserve">сообщать о фактах и обоснованных предположениях совершения коррупционных действий </w:t>
      </w:r>
      <w:r>
        <w:rPr>
          <w:rFonts w:ascii="Times New Roman" w:hAnsi="Times New Roman" w:cs="Times New Roman"/>
          <w:sz w:val="28"/>
          <w:szCs w:val="28"/>
        </w:rPr>
        <w:t xml:space="preserve">другими </w:t>
      </w:r>
      <w:r w:rsidR="007D5C1C" w:rsidRPr="00F732D4">
        <w:rPr>
          <w:rFonts w:ascii="Times New Roman" w:hAnsi="Times New Roman" w:cs="Times New Roman"/>
          <w:sz w:val="28"/>
          <w:szCs w:val="28"/>
        </w:rPr>
        <w:t>работниками, контрагентами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7D5C1C" w:rsidRPr="00F732D4">
        <w:rPr>
          <w:rFonts w:ascii="Times New Roman" w:hAnsi="Times New Roman" w:cs="Times New Roman"/>
          <w:sz w:val="28"/>
          <w:szCs w:val="28"/>
        </w:rPr>
        <w:t xml:space="preserve"> деловыми партнерами Общества</w:t>
      </w:r>
      <w:r w:rsidR="00ED2E95" w:rsidRPr="00F73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212A5" w:rsidRPr="00CF5B97">
        <w:rPr>
          <w:rFonts w:ascii="Times New Roman" w:hAnsi="Times New Roman" w:cs="Times New Roman"/>
          <w:sz w:val="28"/>
          <w:szCs w:val="28"/>
          <w:lang w:val="uz-Cyrl-UZ"/>
        </w:rPr>
        <w:t xml:space="preserve">Департамент финансового и комплаенс контроля </w:t>
      </w:r>
      <w:r w:rsidRPr="00CF5B97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по иным</w:t>
      </w:r>
      <w:r w:rsidR="00ED2E95" w:rsidRPr="00F732D4">
        <w:rPr>
          <w:rFonts w:ascii="Times New Roman" w:hAnsi="Times New Roman" w:cs="Times New Roman"/>
          <w:sz w:val="28"/>
          <w:szCs w:val="28"/>
        </w:rPr>
        <w:t xml:space="preserve"> каналам информирования, </w:t>
      </w:r>
      <w:r>
        <w:rPr>
          <w:rFonts w:ascii="Times New Roman" w:hAnsi="Times New Roman" w:cs="Times New Roman"/>
          <w:sz w:val="28"/>
          <w:szCs w:val="28"/>
        </w:rPr>
        <w:t>указанным</w:t>
      </w:r>
      <w:r w:rsidRPr="00F732D4"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ED2E95" w:rsidRPr="00F732D4">
        <w:rPr>
          <w:rFonts w:ascii="Times New Roman" w:hAnsi="Times New Roman" w:cs="Times New Roman"/>
          <w:sz w:val="28"/>
          <w:szCs w:val="28"/>
        </w:rPr>
        <w:t xml:space="preserve">в </w:t>
      </w:r>
      <w:r w:rsidR="008A7242" w:rsidRPr="00F720CA">
        <w:rPr>
          <w:rFonts w:ascii="Times New Roman" w:hAnsi="Times New Roman" w:cs="Times New Roman"/>
          <w:sz w:val="28"/>
          <w:szCs w:val="28"/>
        </w:rPr>
        <w:t>разделе 15</w:t>
      </w:r>
      <w:r w:rsidR="00ED2E95" w:rsidRPr="00F732D4">
        <w:rPr>
          <w:rFonts w:ascii="Times New Roman" w:hAnsi="Times New Roman" w:cs="Times New Roman"/>
          <w:sz w:val="28"/>
          <w:szCs w:val="28"/>
        </w:rPr>
        <w:t xml:space="preserve"> настоящего Кодекса</w:t>
      </w:r>
      <w:r w:rsidR="007D5C1C" w:rsidRPr="00F732D4">
        <w:rPr>
          <w:rFonts w:ascii="Times New Roman" w:hAnsi="Times New Roman" w:cs="Times New Roman"/>
          <w:sz w:val="28"/>
          <w:szCs w:val="28"/>
        </w:rPr>
        <w:t>.</w:t>
      </w:r>
    </w:p>
    <w:p w14:paraId="567A4524" w14:textId="01DC540F" w:rsidR="00BA0D72" w:rsidRDefault="00BA0D7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E8BAAED" w14:textId="7C917D37" w:rsidR="00850178" w:rsidRPr="00EA4B86" w:rsidRDefault="009E28FD" w:rsidP="00AA01E0">
      <w:pPr>
        <w:pStyle w:val="1"/>
      </w:pPr>
      <w:bookmarkStart w:id="14" w:name="_Toc43472685"/>
      <w:r w:rsidRPr="00AA01E0">
        <w:t>Управление к</w:t>
      </w:r>
      <w:r w:rsidR="00850178" w:rsidRPr="00EA4B86">
        <w:t>онфликт</w:t>
      </w:r>
      <w:r w:rsidRPr="00AA01E0">
        <w:t>ом</w:t>
      </w:r>
      <w:r w:rsidR="00850178" w:rsidRPr="00EA4B86">
        <w:t xml:space="preserve"> интересов</w:t>
      </w:r>
      <w:bookmarkEnd w:id="14"/>
    </w:p>
    <w:p w14:paraId="36DFF742" w14:textId="06C5A1D6" w:rsidR="00DE7D18" w:rsidRDefault="00D4468F" w:rsidP="00AA01E0">
      <w:pPr>
        <w:pStyle w:val="ac"/>
        <w:numPr>
          <w:ilvl w:val="1"/>
          <w:numId w:val="1"/>
        </w:numPr>
        <w:spacing w:before="120" w:after="120"/>
        <w:ind w:left="990" w:hanging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Общество стремится исключить из своей деловой практики принятие решений в условиях конфликта интересов. </w:t>
      </w:r>
      <w:r w:rsidR="00AC48FF">
        <w:rPr>
          <w:rFonts w:ascii="Times New Roman" w:hAnsi="Times New Roman" w:cs="Times New Roman"/>
          <w:sz w:val="28"/>
          <w:szCs w:val="28"/>
        </w:rPr>
        <w:t>Л</w:t>
      </w:r>
      <w:r w:rsidR="00AC48FF" w:rsidRPr="00AC48FF">
        <w:rPr>
          <w:rFonts w:ascii="Times New Roman" w:hAnsi="Times New Roman" w:cs="Times New Roman"/>
          <w:sz w:val="28"/>
          <w:szCs w:val="28"/>
        </w:rPr>
        <w:t xml:space="preserve">ичная заинтересованность может повлиять на </w:t>
      </w:r>
      <w:r w:rsidR="00AC48FF">
        <w:rPr>
          <w:rFonts w:ascii="Times New Roman" w:hAnsi="Times New Roman" w:cs="Times New Roman"/>
          <w:sz w:val="28"/>
          <w:szCs w:val="28"/>
        </w:rPr>
        <w:t>добросовестное исполнение работником своих обязанностей и является причиной возникновения конфликта интересов.</w:t>
      </w:r>
    </w:p>
    <w:p w14:paraId="27DD3E9D" w14:textId="2BDA2772" w:rsidR="00DE7D18" w:rsidRPr="00CF5B97" w:rsidRDefault="00DE7D18" w:rsidP="00AA01E0">
      <w:pPr>
        <w:pStyle w:val="ac"/>
        <w:spacing w:before="120" w:after="120"/>
        <w:ind w:left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Конфликт интересов также может возникнуть при совместной работе </w:t>
      </w:r>
      <w:r w:rsidRPr="00CF5B97">
        <w:rPr>
          <w:rFonts w:ascii="Times New Roman" w:hAnsi="Times New Roman" w:cs="Times New Roman"/>
          <w:sz w:val="28"/>
          <w:szCs w:val="28"/>
        </w:rPr>
        <w:t xml:space="preserve">близких родственников, находящихся в прямом или функциональном подчинении. </w:t>
      </w:r>
    </w:p>
    <w:p w14:paraId="2174B561" w14:textId="1CA53DA0" w:rsidR="00D4468F" w:rsidRPr="00CF5B97" w:rsidRDefault="001C345B" w:rsidP="00AA01E0">
      <w:pPr>
        <w:pStyle w:val="ac"/>
        <w:numPr>
          <w:ilvl w:val="1"/>
          <w:numId w:val="1"/>
        </w:numPr>
        <w:spacing w:before="120" w:after="120"/>
        <w:ind w:left="990" w:hanging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5B97">
        <w:rPr>
          <w:rFonts w:ascii="Times New Roman" w:hAnsi="Times New Roman" w:cs="Times New Roman"/>
          <w:sz w:val="28"/>
          <w:szCs w:val="28"/>
        </w:rPr>
        <w:t>В</w:t>
      </w:r>
      <w:r w:rsidR="007917FE" w:rsidRPr="00CF5B97">
        <w:rPr>
          <w:rFonts w:ascii="Times New Roman" w:hAnsi="Times New Roman" w:cs="Times New Roman"/>
          <w:sz w:val="28"/>
          <w:szCs w:val="28"/>
        </w:rPr>
        <w:t xml:space="preserve"> Обществе принято Положение по управлению конфликтом интересов, которое </w:t>
      </w:r>
      <w:r w:rsidRPr="00CF5B97">
        <w:rPr>
          <w:rFonts w:ascii="Times New Roman" w:hAnsi="Times New Roman" w:cs="Times New Roman"/>
          <w:sz w:val="28"/>
          <w:szCs w:val="28"/>
        </w:rPr>
        <w:t xml:space="preserve">закрепляет порядок информирования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CF5B97">
        <w:rPr>
          <w:rFonts w:ascii="Times New Roman" w:hAnsi="Times New Roman" w:cs="Times New Roman"/>
          <w:sz w:val="28"/>
          <w:szCs w:val="28"/>
        </w:rPr>
        <w:t xml:space="preserve">о ситуациях конфликта интересов, </w:t>
      </w:r>
      <w:r w:rsidR="00E97566" w:rsidRPr="00CF5B97">
        <w:rPr>
          <w:rFonts w:ascii="Times New Roman" w:hAnsi="Times New Roman" w:cs="Times New Roman"/>
          <w:sz w:val="28"/>
          <w:szCs w:val="28"/>
        </w:rPr>
        <w:t xml:space="preserve">примеры подобных ситуаций, </w:t>
      </w:r>
      <w:r w:rsidRPr="00CF5B97">
        <w:rPr>
          <w:rFonts w:ascii="Times New Roman" w:hAnsi="Times New Roman" w:cs="Times New Roman"/>
          <w:sz w:val="28"/>
          <w:szCs w:val="28"/>
        </w:rPr>
        <w:t>порядок их рассмотрения и урегулирования</w:t>
      </w:r>
      <w:r w:rsidR="00CF5B97" w:rsidRPr="00CF5B97">
        <w:rPr>
          <w:rFonts w:ascii="Times New Roman" w:hAnsi="Times New Roman" w:cs="Times New Roman"/>
          <w:sz w:val="28"/>
          <w:szCs w:val="28"/>
        </w:rPr>
        <w:t>.</w:t>
      </w:r>
    </w:p>
    <w:p w14:paraId="423D61B6" w14:textId="0B67B039" w:rsidR="00D4468F" w:rsidRPr="00CF5B97" w:rsidRDefault="00D4468F" w:rsidP="00AA01E0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5B97">
        <w:rPr>
          <w:rFonts w:ascii="Times New Roman" w:hAnsi="Times New Roman" w:cs="Times New Roman"/>
          <w:sz w:val="28"/>
          <w:szCs w:val="28"/>
        </w:rPr>
        <w:t>Работники и члены Наблюдательного совета</w:t>
      </w:r>
      <w:r w:rsidR="00E97566" w:rsidRPr="00CF5B97">
        <w:rPr>
          <w:rFonts w:ascii="Times New Roman" w:hAnsi="Times New Roman" w:cs="Times New Roman"/>
          <w:sz w:val="28"/>
          <w:szCs w:val="28"/>
        </w:rPr>
        <w:t xml:space="preserve"> Общества обязаны</w:t>
      </w:r>
      <w:r w:rsidR="00EE5A89" w:rsidRPr="00CF5B97">
        <w:rPr>
          <w:rFonts w:ascii="Times New Roman" w:hAnsi="Times New Roman" w:cs="Times New Roman"/>
          <w:sz w:val="28"/>
          <w:szCs w:val="28"/>
        </w:rPr>
        <w:t>:</w:t>
      </w:r>
    </w:p>
    <w:p w14:paraId="4B3B3074" w14:textId="40D7F9C6" w:rsidR="00E97566" w:rsidRPr="00AA01E0" w:rsidRDefault="00E97566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5B97">
        <w:rPr>
          <w:rFonts w:ascii="Times New Roman" w:hAnsi="Times New Roman" w:cs="Times New Roman"/>
          <w:sz w:val="28"/>
          <w:szCs w:val="28"/>
        </w:rPr>
        <w:t>знать и соблюдать Положение по управлению конфликтом интересов Общества, а также</w:t>
      </w:r>
      <w:r>
        <w:rPr>
          <w:rFonts w:ascii="Times New Roman" w:hAnsi="Times New Roman" w:cs="Times New Roman"/>
          <w:sz w:val="28"/>
          <w:szCs w:val="28"/>
        </w:rPr>
        <w:t xml:space="preserve"> соблюдать </w:t>
      </w:r>
      <w:r w:rsidRPr="00AA01E0">
        <w:rPr>
          <w:rFonts w:ascii="Times New Roman" w:hAnsi="Times New Roman" w:cs="Times New Roman"/>
          <w:sz w:val="28"/>
          <w:szCs w:val="28"/>
        </w:rPr>
        <w:t>действующее законодательство Республики Узбекистан;</w:t>
      </w:r>
    </w:p>
    <w:p w14:paraId="36AA1D6F" w14:textId="0A39E896" w:rsidR="009A663F" w:rsidRPr="00AA01E0" w:rsidRDefault="0015615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9A663F">
        <w:rPr>
          <w:rFonts w:ascii="Times New Roman" w:hAnsi="Times New Roman" w:cs="Times New Roman"/>
          <w:sz w:val="28"/>
          <w:szCs w:val="28"/>
        </w:rPr>
        <w:t xml:space="preserve">исполнении своих должностных обязанностей </w:t>
      </w:r>
      <w:r>
        <w:rPr>
          <w:rFonts w:ascii="Times New Roman" w:hAnsi="Times New Roman" w:cs="Times New Roman"/>
          <w:sz w:val="28"/>
          <w:szCs w:val="28"/>
        </w:rPr>
        <w:t>руководствоваться исключительно интересами Общества</w:t>
      </w:r>
      <w:r w:rsidR="009A66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не допускать принятия решения, продиктованного соображениями личной </w:t>
      </w:r>
      <w:r w:rsidR="00E97566">
        <w:rPr>
          <w:rFonts w:ascii="Times New Roman" w:hAnsi="Times New Roman" w:cs="Times New Roman"/>
          <w:sz w:val="28"/>
          <w:szCs w:val="28"/>
        </w:rPr>
        <w:t>заинтересованности</w:t>
      </w:r>
      <w:r w:rsidR="009A663F">
        <w:rPr>
          <w:rFonts w:ascii="Times New Roman" w:hAnsi="Times New Roman" w:cs="Times New Roman"/>
          <w:sz w:val="28"/>
          <w:szCs w:val="28"/>
        </w:rPr>
        <w:t xml:space="preserve">, </w:t>
      </w:r>
      <w:r w:rsidR="009A663F" w:rsidRPr="00AA01E0">
        <w:rPr>
          <w:rFonts w:ascii="Times New Roman" w:hAnsi="Times New Roman" w:cs="Times New Roman"/>
          <w:sz w:val="28"/>
          <w:szCs w:val="28"/>
        </w:rPr>
        <w:t xml:space="preserve">исключать действия, связанные с влиянием </w:t>
      </w:r>
      <w:r w:rsidR="009A663F">
        <w:rPr>
          <w:rFonts w:ascii="Times New Roman" w:hAnsi="Times New Roman" w:cs="Times New Roman"/>
          <w:sz w:val="28"/>
          <w:szCs w:val="28"/>
        </w:rPr>
        <w:t>к</w:t>
      </w:r>
      <w:r w:rsidR="009A663F" w:rsidRPr="00AA01E0">
        <w:rPr>
          <w:rFonts w:ascii="Times New Roman" w:hAnsi="Times New Roman" w:cs="Times New Roman"/>
          <w:sz w:val="28"/>
          <w:szCs w:val="28"/>
        </w:rPr>
        <w:t xml:space="preserve">онфликта интересов, </w:t>
      </w:r>
      <w:r w:rsidR="009A663F" w:rsidRPr="00AA01E0">
        <w:rPr>
          <w:rFonts w:ascii="Times New Roman" w:hAnsi="Times New Roman" w:cs="Times New Roman"/>
          <w:sz w:val="28"/>
          <w:szCs w:val="28"/>
        </w:rPr>
        <w:lastRenderedPageBreak/>
        <w:t>препятствующего добросовестному исполнению должностных обязанностей;</w:t>
      </w:r>
    </w:p>
    <w:p w14:paraId="2968C797" w14:textId="1197038D" w:rsidR="00A00E6E" w:rsidRPr="00CF5B97" w:rsidRDefault="004E52D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сообщать о возникновении конфликта интересов у себя или</w:t>
      </w:r>
      <w:r w:rsidRPr="0015615B">
        <w:rPr>
          <w:rFonts w:ascii="Times New Roman" w:hAnsi="Times New Roman" w:cs="Times New Roman"/>
          <w:sz w:val="28"/>
          <w:szCs w:val="28"/>
        </w:rPr>
        <w:t xml:space="preserve"> </w:t>
      </w:r>
      <w:r w:rsidRPr="004E52DB">
        <w:rPr>
          <w:rFonts w:ascii="Times New Roman" w:hAnsi="Times New Roman" w:cs="Times New Roman"/>
          <w:sz w:val="28"/>
          <w:szCs w:val="28"/>
        </w:rPr>
        <w:t xml:space="preserve">обоснованных предположений о наличии конфликта </w:t>
      </w:r>
      <w:r w:rsidRPr="00CF5B97">
        <w:rPr>
          <w:rFonts w:ascii="Times New Roman" w:hAnsi="Times New Roman" w:cs="Times New Roman"/>
          <w:sz w:val="28"/>
          <w:szCs w:val="28"/>
        </w:rPr>
        <w:t>интересов у других работников</w:t>
      </w:r>
      <w:r w:rsidR="00E97566" w:rsidRPr="00CF5B97">
        <w:rPr>
          <w:rFonts w:ascii="Times New Roman" w:hAnsi="Times New Roman" w:cs="Times New Roman"/>
          <w:sz w:val="28"/>
          <w:szCs w:val="28"/>
        </w:rPr>
        <w:t xml:space="preserve"> в</w:t>
      </w:r>
      <w:r w:rsidR="007124CE" w:rsidRPr="00CF5B97">
        <w:rPr>
          <w:rFonts w:ascii="Times New Roman" w:hAnsi="Times New Roman" w:cs="Times New Roman"/>
          <w:sz w:val="28"/>
          <w:szCs w:val="28"/>
        </w:rPr>
        <w:t xml:space="preserve"> порядке</w:t>
      </w:r>
      <w:r w:rsidR="00E97566" w:rsidRPr="00CF5B97">
        <w:rPr>
          <w:rFonts w:ascii="Times New Roman" w:hAnsi="Times New Roman" w:cs="Times New Roman"/>
          <w:sz w:val="28"/>
          <w:szCs w:val="28"/>
        </w:rPr>
        <w:t xml:space="preserve"> установленном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9A663F" w:rsidRPr="00CF5B97">
        <w:rPr>
          <w:rFonts w:ascii="Times New Roman" w:hAnsi="Times New Roman" w:cs="Times New Roman"/>
          <w:sz w:val="28"/>
          <w:szCs w:val="28"/>
        </w:rPr>
        <w:t xml:space="preserve">в </w:t>
      </w:r>
      <w:r w:rsidR="007124CE" w:rsidRPr="00CF5B97">
        <w:rPr>
          <w:rFonts w:ascii="Times New Roman" w:hAnsi="Times New Roman" w:cs="Times New Roman"/>
          <w:sz w:val="28"/>
          <w:szCs w:val="28"/>
        </w:rPr>
        <w:t xml:space="preserve">Положении по управлению конфликтом интересов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7124CE" w:rsidRPr="00CF5B97">
        <w:rPr>
          <w:rFonts w:ascii="Times New Roman" w:hAnsi="Times New Roman" w:cs="Times New Roman"/>
          <w:sz w:val="28"/>
          <w:szCs w:val="28"/>
        </w:rPr>
        <w:t>в Обществе</w:t>
      </w:r>
      <w:r w:rsidR="00A00E6E" w:rsidRPr="00CF5B97">
        <w:rPr>
          <w:rFonts w:ascii="Times New Roman" w:hAnsi="Times New Roman" w:cs="Times New Roman"/>
          <w:sz w:val="28"/>
          <w:szCs w:val="28"/>
        </w:rPr>
        <w:t>;</w:t>
      </w:r>
    </w:p>
    <w:p w14:paraId="33BDAFBE" w14:textId="250B731F" w:rsidR="00A00E6E" w:rsidRPr="00AA01E0" w:rsidRDefault="00A00E6E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5B97">
        <w:rPr>
          <w:rFonts w:ascii="Times New Roman" w:hAnsi="Times New Roman" w:cs="Times New Roman"/>
          <w:sz w:val="28"/>
          <w:szCs w:val="28"/>
        </w:rPr>
        <w:t xml:space="preserve">в случае возникновения сомнений в отношении ситуаций конфликта интересов обращаться за разъяснениями к своему непосредственному руководителю, или </w:t>
      </w:r>
      <w:r w:rsidR="00E212A5" w:rsidRPr="00CF5B97">
        <w:rPr>
          <w:rFonts w:ascii="Times New Roman" w:hAnsi="Times New Roman" w:cs="Times New Roman"/>
          <w:sz w:val="28"/>
          <w:szCs w:val="28"/>
        </w:rPr>
        <w:t xml:space="preserve">Департамент финансового и комплаенс контроля </w:t>
      </w:r>
      <w:r w:rsidRPr="00CF5B97">
        <w:rPr>
          <w:rFonts w:ascii="Times New Roman" w:hAnsi="Times New Roman" w:cs="Times New Roman"/>
          <w:sz w:val="28"/>
          <w:szCs w:val="28"/>
        </w:rPr>
        <w:t xml:space="preserve">или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CF5B97">
        <w:rPr>
          <w:rFonts w:ascii="Times New Roman" w:hAnsi="Times New Roman" w:cs="Times New Roman"/>
          <w:sz w:val="28"/>
          <w:szCs w:val="28"/>
        </w:rPr>
        <w:t>к секретарю/председателю Комиссии по этике</w:t>
      </w:r>
      <w:r w:rsidRPr="00AA01E0">
        <w:rPr>
          <w:rFonts w:ascii="Times New Roman" w:hAnsi="Times New Roman" w:cs="Times New Roman"/>
          <w:sz w:val="28"/>
          <w:szCs w:val="28"/>
        </w:rPr>
        <w:t xml:space="preserve"> Общества.</w:t>
      </w:r>
    </w:p>
    <w:p w14:paraId="6DEEFF97" w14:textId="35FB54B2" w:rsidR="00D4468F" w:rsidRDefault="0040243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256A6" w:rsidDel="0040243F">
        <w:rPr>
          <w:highlight w:val="green"/>
        </w:rPr>
        <w:t xml:space="preserve"> </w:t>
      </w:r>
    </w:p>
    <w:p w14:paraId="4DA3D7FD" w14:textId="7CAF2EF3" w:rsidR="00DC1DD0" w:rsidRPr="004E61ED" w:rsidRDefault="004A0752" w:rsidP="00AA01E0">
      <w:pPr>
        <w:pStyle w:val="1"/>
      </w:pPr>
      <w:bookmarkStart w:id="15" w:name="_Toc43472686"/>
      <w:r w:rsidRPr="004E61ED">
        <w:t>Взаимодействие с контрагентами и деловыми партнерами Общества</w:t>
      </w:r>
      <w:bookmarkEnd w:id="15"/>
    </w:p>
    <w:p w14:paraId="0D0BA2DE" w14:textId="5F9A6B95" w:rsidR="00732082" w:rsidRDefault="00BA710D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Общество стремится </w:t>
      </w:r>
      <w:r w:rsidR="00566CDF">
        <w:rPr>
          <w:rFonts w:ascii="Times New Roman" w:hAnsi="Times New Roman" w:cs="Times New Roman"/>
          <w:sz w:val="28"/>
          <w:szCs w:val="28"/>
        </w:rPr>
        <w:t>к развитию</w:t>
      </w:r>
      <w:r w:rsidR="007C1265">
        <w:rPr>
          <w:rFonts w:ascii="Times New Roman" w:hAnsi="Times New Roman" w:cs="Times New Roman"/>
          <w:sz w:val="28"/>
          <w:szCs w:val="28"/>
        </w:rPr>
        <w:t xml:space="preserve"> </w:t>
      </w:r>
      <w:r w:rsidR="00566CDF">
        <w:rPr>
          <w:rFonts w:ascii="Times New Roman" w:hAnsi="Times New Roman" w:cs="Times New Roman"/>
          <w:sz w:val="28"/>
          <w:szCs w:val="28"/>
        </w:rPr>
        <w:t xml:space="preserve">долговременных отношений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 своими контрагентами и деловыми партнерами </w:t>
      </w:r>
      <w:r w:rsidR="007C1265">
        <w:rPr>
          <w:rFonts w:ascii="Times New Roman" w:hAnsi="Times New Roman" w:cs="Times New Roman"/>
          <w:sz w:val="28"/>
          <w:szCs w:val="28"/>
        </w:rPr>
        <w:t>на основе доверия, равноправия</w:t>
      </w:r>
      <w:r w:rsidR="00E476CF">
        <w:rPr>
          <w:rFonts w:ascii="Times New Roman" w:hAnsi="Times New Roman" w:cs="Times New Roman"/>
          <w:sz w:val="28"/>
          <w:szCs w:val="28"/>
        </w:rPr>
        <w:t>,</w:t>
      </w:r>
      <w:r w:rsidR="00E476CF" w:rsidRPr="00E476CF">
        <w:t xml:space="preserve"> </w:t>
      </w:r>
      <w:r w:rsidR="00E476CF" w:rsidRPr="00E476CF">
        <w:rPr>
          <w:rFonts w:ascii="Times New Roman" w:hAnsi="Times New Roman" w:cs="Times New Roman"/>
          <w:sz w:val="28"/>
          <w:szCs w:val="28"/>
        </w:rPr>
        <w:t>справедливой конкуренции</w:t>
      </w:r>
      <w:r w:rsidR="00732082">
        <w:rPr>
          <w:rFonts w:ascii="Times New Roman" w:hAnsi="Times New Roman" w:cs="Times New Roman"/>
          <w:sz w:val="28"/>
          <w:szCs w:val="28"/>
        </w:rPr>
        <w:t>, исполнения договорных условий,</w:t>
      </w:r>
      <w:r w:rsidR="007C1265">
        <w:rPr>
          <w:rFonts w:ascii="Times New Roman" w:hAnsi="Times New Roman" w:cs="Times New Roman"/>
          <w:sz w:val="28"/>
          <w:szCs w:val="28"/>
        </w:rPr>
        <w:t xml:space="preserve"> строгом соблюдении законодательства</w:t>
      </w:r>
      <w:r w:rsidR="00732082" w:rsidRPr="00AA01E0">
        <w:rPr>
          <w:rFonts w:ascii="Times New Roman" w:hAnsi="Times New Roman" w:cs="Times New Roman"/>
          <w:sz w:val="28"/>
          <w:szCs w:val="28"/>
        </w:rPr>
        <w:t xml:space="preserve"> </w:t>
      </w:r>
      <w:r w:rsidR="00732082">
        <w:rPr>
          <w:rFonts w:ascii="Times New Roman" w:hAnsi="Times New Roman" w:cs="Times New Roman"/>
          <w:sz w:val="28"/>
          <w:szCs w:val="28"/>
        </w:rPr>
        <w:t xml:space="preserve">Республики Узбекистан и общепринятых стандартов этического ведения бизнеса и ожидает аналогичного от </w:t>
      </w:r>
      <w:r w:rsidR="004B2192">
        <w:rPr>
          <w:rFonts w:ascii="Times New Roman" w:hAnsi="Times New Roman" w:cs="Times New Roman"/>
          <w:sz w:val="28"/>
          <w:szCs w:val="28"/>
        </w:rPr>
        <w:t xml:space="preserve">своих </w:t>
      </w:r>
      <w:r w:rsidR="00732082">
        <w:rPr>
          <w:rFonts w:ascii="Times New Roman" w:hAnsi="Times New Roman" w:cs="Times New Roman"/>
          <w:sz w:val="28"/>
          <w:szCs w:val="28"/>
        </w:rPr>
        <w:t xml:space="preserve">контрагентов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732082">
        <w:rPr>
          <w:rFonts w:ascii="Times New Roman" w:hAnsi="Times New Roman" w:cs="Times New Roman"/>
          <w:sz w:val="28"/>
          <w:szCs w:val="28"/>
        </w:rPr>
        <w:t>и деловых партнеров.</w:t>
      </w:r>
    </w:p>
    <w:p w14:paraId="60C810CB" w14:textId="421E1AC1" w:rsidR="00662D71" w:rsidRDefault="00662D71" w:rsidP="00662D71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контрагентов (в том числе поставщиков) в Обществе осуществляется на основе принципов прозрачности, честности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объективности в соответствии с законодательством Республики Узбекистан и локальными актами </w:t>
      </w:r>
      <w:r w:rsidRPr="00753786">
        <w:rPr>
          <w:rFonts w:ascii="Times New Roman" w:hAnsi="Times New Roman" w:cs="Times New Roman"/>
          <w:sz w:val="28"/>
          <w:szCs w:val="28"/>
        </w:rPr>
        <w:t>Обществ</w:t>
      </w:r>
      <w:r>
        <w:rPr>
          <w:rFonts w:ascii="Times New Roman" w:hAnsi="Times New Roman" w:cs="Times New Roman"/>
          <w:sz w:val="28"/>
          <w:szCs w:val="28"/>
        </w:rPr>
        <w:t>а.</w:t>
      </w:r>
      <w:r w:rsidRPr="007537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8ACA72" w14:textId="17F53FF9" w:rsidR="00753786" w:rsidRDefault="00662D71" w:rsidP="00732082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753786">
        <w:rPr>
          <w:rFonts w:ascii="Times New Roman" w:hAnsi="Times New Roman" w:cs="Times New Roman"/>
          <w:sz w:val="28"/>
          <w:szCs w:val="28"/>
        </w:rPr>
        <w:t>своих контрагентов и д</w:t>
      </w:r>
      <w:r w:rsidR="00753786" w:rsidRPr="00753786">
        <w:rPr>
          <w:rFonts w:ascii="Times New Roman" w:hAnsi="Times New Roman" w:cs="Times New Roman"/>
          <w:sz w:val="28"/>
          <w:szCs w:val="28"/>
        </w:rPr>
        <w:t xml:space="preserve">еловых партнеров, </w:t>
      </w:r>
      <w:r>
        <w:rPr>
          <w:rFonts w:ascii="Times New Roman" w:hAnsi="Times New Roman" w:cs="Times New Roman"/>
          <w:sz w:val="28"/>
          <w:szCs w:val="28"/>
        </w:rPr>
        <w:t xml:space="preserve">Общество </w:t>
      </w:r>
      <w:r w:rsidR="00753786" w:rsidRPr="00753786">
        <w:rPr>
          <w:rFonts w:ascii="Times New Roman" w:hAnsi="Times New Roman" w:cs="Times New Roman"/>
          <w:sz w:val="28"/>
          <w:szCs w:val="28"/>
        </w:rPr>
        <w:t>проявля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753786" w:rsidRPr="00753786">
        <w:rPr>
          <w:rFonts w:ascii="Times New Roman" w:hAnsi="Times New Roman" w:cs="Times New Roman"/>
          <w:sz w:val="28"/>
          <w:szCs w:val="28"/>
        </w:rPr>
        <w:t xml:space="preserve"> разумную осмотрительность и осторожность, основываясь на их </w:t>
      </w:r>
      <w:r w:rsidR="00753786">
        <w:rPr>
          <w:rFonts w:ascii="Times New Roman" w:hAnsi="Times New Roman" w:cs="Times New Roman"/>
          <w:sz w:val="28"/>
          <w:szCs w:val="28"/>
        </w:rPr>
        <w:t xml:space="preserve">деловой репутации </w:t>
      </w:r>
      <w:r w:rsidR="00753786" w:rsidRPr="00753786">
        <w:rPr>
          <w:rFonts w:ascii="Times New Roman" w:hAnsi="Times New Roman" w:cs="Times New Roman"/>
          <w:sz w:val="28"/>
          <w:szCs w:val="28"/>
        </w:rPr>
        <w:t>и качестве предоставляемых ими товаров</w:t>
      </w:r>
      <w:r w:rsidR="00753786">
        <w:rPr>
          <w:rFonts w:ascii="Times New Roman" w:hAnsi="Times New Roman" w:cs="Times New Roman"/>
          <w:sz w:val="28"/>
          <w:szCs w:val="28"/>
        </w:rPr>
        <w:t xml:space="preserve">, </w:t>
      </w:r>
      <w:r w:rsidR="00753786" w:rsidRPr="00753786">
        <w:rPr>
          <w:rFonts w:ascii="Times New Roman" w:hAnsi="Times New Roman" w:cs="Times New Roman"/>
          <w:sz w:val="28"/>
          <w:szCs w:val="28"/>
        </w:rPr>
        <w:t>работ или услуг</w:t>
      </w:r>
      <w:r w:rsidR="00753786">
        <w:rPr>
          <w:rFonts w:ascii="Times New Roman" w:hAnsi="Times New Roman" w:cs="Times New Roman"/>
          <w:sz w:val="28"/>
          <w:szCs w:val="28"/>
        </w:rPr>
        <w:t>. С этой целью Общество</w:t>
      </w:r>
      <w:r w:rsidR="00497B0A">
        <w:rPr>
          <w:rFonts w:ascii="Times New Roman" w:hAnsi="Times New Roman" w:cs="Times New Roman"/>
          <w:sz w:val="28"/>
          <w:szCs w:val="28"/>
        </w:rPr>
        <w:t>,</w:t>
      </w:r>
      <w:r w:rsidR="00753786"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753786">
        <w:rPr>
          <w:rFonts w:ascii="Times New Roman" w:hAnsi="Times New Roman" w:cs="Times New Roman"/>
          <w:sz w:val="28"/>
          <w:szCs w:val="28"/>
        </w:rPr>
        <w:t>в соответствии с внутренней процедурой</w:t>
      </w:r>
      <w:r w:rsidR="00497B0A">
        <w:rPr>
          <w:rFonts w:ascii="Times New Roman" w:hAnsi="Times New Roman" w:cs="Times New Roman"/>
          <w:sz w:val="28"/>
          <w:szCs w:val="28"/>
        </w:rPr>
        <w:t>,</w:t>
      </w:r>
      <w:r w:rsidR="00753786">
        <w:rPr>
          <w:rFonts w:ascii="Times New Roman" w:hAnsi="Times New Roman" w:cs="Times New Roman"/>
          <w:sz w:val="28"/>
          <w:szCs w:val="28"/>
        </w:rPr>
        <w:t xml:space="preserve"> осуществляет предварительную проверку благонадежности</w:t>
      </w:r>
      <w:r w:rsidR="00732082">
        <w:rPr>
          <w:rFonts w:ascii="Times New Roman" w:hAnsi="Times New Roman" w:cs="Times New Roman"/>
          <w:sz w:val="28"/>
          <w:szCs w:val="28"/>
        </w:rPr>
        <w:t xml:space="preserve"> (в т.ч. на предмет отсутствия коррупционных рисков) </w:t>
      </w:r>
      <w:r w:rsidR="00497B0A">
        <w:rPr>
          <w:rFonts w:ascii="Times New Roman" w:hAnsi="Times New Roman" w:cs="Times New Roman"/>
          <w:sz w:val="28"/>
          <w:szCs w:val="28"/>
        </w:rPr>
        <w:t>своих</w:t>
      </w:r>
      <w:r w:rsidR="00753786">
        <w:rPr>
          <w:rFonts w:ascii="Times New Roman" w:hAnsi="Times New Roman" w:cs="Times New Roman"/>
          <w:sz w:val="28"/>
          <w:szCs w:val="28"/>
        </w:rPr>
        <w:t xml:space="preserve"> контрагент</w:t>
      </w:r>
      <w:r w:rsidR="00497B0A">
        <w:rPr>
          <w:rFonts w:ascii="Times New Roman" w:hAnsi="Times New Roman" w:cs="Times New Roman"/>
          <w:sz w:val="28"/>
          <w:szCs w:val="28"/>
        </w:rPr>
        <w:t>ов</w:t>
      </w:r>
      <w:r w:rsidR="00753786">
        <w:rPr>
          <w:rFonts w:ascii="Times New Roman" w:hAnsi="Times New Roman" w:cs="Times New Roman"/>
          <w:sz w:val="28"/>
          <w:szCs w:val="28"/>
        </w:rPr>
        <w:t xml:space="preserve"> и делов</w:t>
      </w:r>
      <w:r w:rsidR="00497B0A">
        <w:rPr>
          <w:rFonts w:ascii="Times New Roman" w:hAnsi="Times New Roman" w:cs="Times New Roman"/>
          <w:sz w:val="28"/>
          <w:szCs w:val="28"/>
        </w:rPr>
        <w:t>ых</w:t>
      </w:r>
      <w:r w:rsidR="00753786">
        <w:rPr>
          <w:rFonts w:ascii="Times New Roman" w:hAnsi="Times New Roman" w:cs="Times New Roman"/>
          <w:sz w:val="28"/>
          <w:szCs w:val="28"/>
        </w:rPr>
        <w:t xml:space="preserve"> партнер</w:t>
      </w:r>
      <w:r w:rsidR="00497B0A">
        <w:rPr>
          <w:rFonts w:ascii="Times New Roman" w:hAnsi="Times New Roman" w:cs="Times New Roman"/>
          <w:sz w:val="28"/>
          <w:szCs w:val="28"/>
        </w:rPr>
        <w:t>ов</w:t>
      </w:r>
      <w:r w:rsidR="00753786">
        <w:rPr>
          <w:rFonts w:ascii="Times New Roman" w:hAnsi="Times New Roman" w:cs="Times New Roman"/>
          <w:sz w:val="28"/>
          <w:szCs w:val="28"/>
        </w:rPr>
        <w:t>.</w:t>
      </w:r>
    </w:p>
    <w:p w14:paraId="2AAC97FC" w14:textId="7FE81BFE" w:rsidR="00732082" w:rsidRPr="00753786" w:rsidRDefault="00732082" w:rsidP="00AA01E0">
      <w:pPr>
        <w:pStyle w:val="ac"/>
        <w:spacing w:before="120" w:after="120"/>
        <w:ind w:left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lastRenderedPageBreak/>
        <w:t xml:space="preserve">Общество оставляет за собой право отказаться от взаимодействия с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A01E0">
        <w:rPr>
          <w:rFonts w:ascii="Times New Roman" w:hAnsi="Times New Roman" w:cs="Times New Roman"/>
          <w:sz w:val="28"/>
          <w:szCs w:val="28"/>
        </w:rPr>
        <w:t xml:space="preserve">онтрагентами, </w:t>
      </w:r>
      <w:r>
        <w:rPr>
          <w:rFonts w:ascii="Times New Roman" w:hAnsi="Times New Roman" w:cs="Times New Roman"/>
          <w:sz w:val="28"/>
          <w:szCs w:val="28"/>
        </w:rPr>
        <w:t xml:space="preserve">деловыми </w:t>
      </w:r>
      <w:r w:rsidRPr="00AA01E0">
        <w:rPr>
          <w:rFonts w:ascii="Times New Roman" w:hAnsi="Times New Roman" w:cs="Times New Roman"/>
          <w:sz w:val="28"/>
          <w:szCs w:val="28"/>
        </w:rPr>
        <w:t>партнерами и иными третьими лицами, вовлеченными в коррупционную или иную противоправную деятельность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0F8088" w14:textId="4A26E1C1" w:rsidR="00765C61" w:rsidRDefault="00765C61" w:rsidP="00732082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Предоставляемые от имени </w:t>
      </w:r>
      <w:r w:rsidR="00753786">
        <w:rPr>
          <w:rFonts w:ascii="Times New Roman" w:hAnsi="Times New Roman" w:cs="Times New Roman"/>
          <w:sz w:val="28"/>
          <w:szCs w:val="28"/>
        </w:rPr>
        <w:t>Обществ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C1265" w:rsidRPr="00753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деловые подарки, знаки делового гостеприимства и иные</w:t>
      </w:r>
      <w:r w:rsidR="004B2192">
        <w:rPr>
          <w:rFonts w:ascii="Times New Roman" w:hAnsi="Times New Roman" w:cs="Times New Roman"/>
          <w:sz w:val="28"/>
          <w:szCs w:val="28"/>
        </w:rPr>
        <w:t xml:space="preserve"> осуществляемые</w:t>
      </w:r>
      <w:r>
        <w:rPr>
          <w:rFonts w:ascii="Times New Roman" w:hAnsi="Times New Roman" w:cs="Times New Roman"/>
          <w:sz w:val="28"/>
          <w:szCs w:val="28"/>
        </w:rPr>
        <w:t xml:space="preserve"> расходы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пользу контрагентов или деловых партнеров Общества должны соответствовать требованиям законодательства Республики Узбекистан, Антикоррупционной политики и ины</w:t>
      </w:r>
      <w:r w:rsidR="004B2192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локальны</w:t>
      </w:r>
      <w:r w:rsidR="004B2192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нормативны</w:t>
      </w:r>
      <w:r w:rsidR="004B2192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акт</w:t>
      </w:r>
      <w:r w:rsidR="004B219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Общества во избежание коррупционных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репутационных рисков.</w:t>
      </w:r>
    </w:p>
    <w:p w14:paraId="7E8ACE75" w14:textId="3D8A522B" w:rsidR="0018046C" w:rsidRDefault="00DA7BD5" w:rsidP="00AA01E0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</w:t>
      </w:r>
      <w:r w:rsidR="00765C6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член</w:t>
      </w:r>
      <w:r w:rsidR="00765C6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Наблюдательного совета</w:t>
      </w:r>
      <w:r w:rsidR="00765C61" w:rsidRPr="00765C61">
        <w:rPr>
          <w:rFonts w:ascii="Times New Roman" w:hAnsi="Times New Roman" w:cs="Times New Roman"/>
          <w:sz w:val="28"/>
          <w:szCs w:val="28"/>
        </w:rPr>
        <w:t xml:space="preserve"> </w:t>
      </w:r>
      <w:r w:rsidR="00765C61">
        <w:rPr>
          <w:rFonts w:ascii="Times New Roman" w:hAnsi="Times New Roman" w:cs="Times New Roman"/>
          <w:sz w:val="28"/>
          <w:szCs w:val="28"/>
        </w:rPr>
        <w:t>Общества обязаны</w:t>
      </w:r>
      <w:r w:rsidR="00BA710D">
        <w:rPr>
          <w:rFonts w:ascii="Times New Roman" w:hAnsi="Times New Roman" w:cs="Times New Roman"/>
          <w:sz w:val="28"/>
          <w:szCs w:val="28"/>
        </w:rPr>
        <w:t>:</w:t>
      </w:r>
    </w:p>
    <w:p w14:paraId="3F4894E9" w14:textId="6AD7E505" w:rsidR="00E4015A" w:rsidRDefault="00E4015A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взаимодействии и принятии решений в отношении контрагентов и деловых партнеров Общества руководствоваться исключительно интересами Общества</w:t>
      </w:r>
      <w:r w:rsidR="00BA71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правилами настоящего Кодекса</w:t>
      </w:r>
      <w:r w:rsidR="004B2192">
        <w:rPr>
          <w:rFonts w:ascii="Times New Roman" w:hAnsi="Times New Roman" w:cs="Times New Roman"/>
          <w:sz w:val="28"/>
          <w:szCs w:val="28"/>
        </w:rPr>
        <w:t>, Антикоррупционной политики</w:t>
      </w:r>
      <w:r w:rsidR="00BA710D">
        <w:rPr>
          <w:rFonts w:ascii="Times New Roman" w:hAnsi="Times New Roman" w:cs="Times New Roman"/>
          <w:sz w:val="28"/>
          <w:szCs w:val="28"/>
        </w:rPr>
        <w:t xml:space="preserve"> и други</w:t>
      </w:r>
      <w:r w:rsidR="004B2192">
        <w:rPr>
          <w:rFonts w:ascii="Times New Roman" w:hAnsi="Times New Roman" w:cs="Times New Roman"/>
          <w:sz w:val="28"/>
          <w:szCs w:val="28"/>
        </w:rPr>
        <w:t>х</w:t>
      </w:r>
      <w:r w:rsidR="00BA710D">
        <w:rPr>
          <w:rFonts w:ascii="Times New Roman" w:hAnsi="Times New Roman" w:cs="Times New Roman"/>
          <w:sz w:val="28"/>
          <w:szCs w:val="28"/>
        </w:rPr>
        <w:t xml:space="preserve"> локальны</w:t>
      </w:r>
      <w:r w:rsidR="004B2192">
        <w:rPr>
          <w:rFonts w:ascii="Times New Roman" w:hAnsi="Times New Roman" w:cs="Times New Roman"/>
          <w:sz w:val="28"/>
          <w:szCs w:val="28"/>
        </w:rPr>
        <w:t>х</w:t>
      </w:r>
      <w:r w:rsidR="00BA710D">
        <w:rPr>
          <w:rFonts w:ascii="Times New Roman" w:hAnsi="Times New Roman" w:cs="Times New Roman"/>
          <w:sz w:val="28"/>
          <w:szCs w:val="28"/>
        </w:rPr>
        <w:t xml:space="preserve"> нормативны</w:t>
      </w:r>
      <w:r w:rsidR="004B2192">
        <w:rPr>
          <w:rFonts w:ascii="Times New Roman" w:hAnsi="Times New Roman" w:cs="Times New Roman"/>
          <w:sz w:val="28"/>
          <w:szCs w:val="28"/>
        </w:rPr>
        <w:t>х</w:t>
      </w:r>
      <w:r w:rsidR="00BA710D">
        <w:rPr>
          <w:rFonts w:ascii="Times New Roman" w:hAnsi="Times New Roman" w:cs="Times New Roman"/>
          <w:sz w:val="28"/>
          <w:szCs w:val="28"/>
        </w:rPr>
        <w:t xml:space="preserve"> акт</w:t>
      </w:r>
      <w:r w:rsidR="004B2192">
        <w:rPr>
          <w:rFonts w:ascii="Times New Roman" w:hAnsi="Times New Roman" w:cs="Times New Roman"/>
          <w:sz w:val="28"/>
          <w:szCs w:val="28"/>
        </w:rPr>
        <w:t>ов</w:t>
      </w:r>
      <w:r w:rsidR="00BA710D">
        <w:rPr>
          <w:rFonts w:ascii="Times New Roman" w:hAnsi="Times New Roman" w:cs="Times New Roman"/>
          <w:sz w:val="28"/>
          <w:szCs w:val="28"/>
        </w:rPr>
        <w:t xml:space="preserve"> Общества;</w:t>
      </w:r>
    </w:p>
    <w:p w14:paraId="33D048A5" w14:textId="50AF7910" w:rsidR="00996E0E" w:rsidRPr="00AA01E0" w:rsidRDefault="00996E0E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добросовестно исполнять требования </w:t>
      </w:r>
      <w:r>
        <w:rPr>
          <w:rFonts w:ascii="Times New Roman" w:hAnsi="Times New Roman" w:cs="Times New Roman"/>
          <w:sz w:val="28"/>
          <w:szCs w:val="28"/>
        </w:rPr>
        <w:t xml:space="preserve">локальных нормативных актов </w:t>
      </w:r>
      <w:r w:rsidRPr="00AA01E0">
        <w:rPr>
          <w:rFonts w:ascii="Times New Roman" w:hAnsi="Times New Roman" w:cs="Times New Roman"/>
          <w:sz w:val="28"/>
          <w:szCs w:val="28"/>
        </w:rPr>
        <w:t>Общества по выбору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A01E0">
        <w:rPr>
          <w:rFonts w:ascii="Times New Roman" w:hAnsi="Times New Roman" w:cs="Times New Roman"/>
          <w:sz w:val="28"/>
          <w:szCs w:val="28"/>
        </w:rPr>
        <w:t xml:space="preserve"> проверке </w:t>
      </w:r>
      <w:r>
        <w:rPr>
          <w:rFonts w:ascii="Times New Roman" w:hAnsi="Times New Roman" w:cs="Times New Roman"/>
          <w:sz w:val="28"/>
          <w:szCs w:val="28"/>
        </w:rPr>
        <w:t xml:space="preserve">благонадежности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деловой репутации к</w:t>
      </w:r>
      <w:r w:rsidRPr="00AA01E0">
        <w:rPr>
          <w:rFonts w:ascii="Times New Roman" w:hAnsi="Times New Roman" w:cs="Times New Roman"/>
          <w:sz w:val="28"/>
          <w:szCs w:val="28"/>
        </w:rPr>
        <w:t>онтрагентов</w:t>
      </w:r>
      <w:r>
        <w:rPr>
          <w:rFonts w:ascii="Times New Roman" w:hAnsi="Times New Roman" w:cs="Times New Roman"/>
          <w:sz w:val="28"/>
          <w:szCs w:val="28"/>
        </w:rPr>
        <w:t xml:space="preserve"> и деловых</w:t>
      </w:r>
      <w:r w:rsidRPr="00AA01E0">
        <w:rPr>
          <w:rFonts w:ascii="Times New Roman" w:hAnsi="Times New Roman" w:cs="Times New Roman"/>
          <w:sz w:val="28"/>
          <w:szCs w:val="28"/>
        </w:rPr>
        <w:t xml:space="preserve"> партнеров,</w:t>
      </w:r>
      <w:r>
        <w:rPr>
          <w:rFonts w:ascii="Times New Roman" w:hAnsi="Times New Roman" w:cs="Times New Roman"/>
          <w:sz w:val="28"/>
          <w:szCs w:val="28"/>
        </w:rPr>
        <w:t xml:space="preserve"> заключению с ними договоров, приемке товаров</w:t>
      </w:r>
      <w:r w:rsidRPr="00AA01E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Pr="00AA01E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услуг, получению необходимых подтверждающих документов и т.д.</w:t>
      </w:r>
      <w:r w:rsidRPr="00AA01E0">
        <w:rPr>
          <w:rFonts w:ascii="Times New Roman" w:hAnsi="Times New Roman" w:cs="Times New Roman"/>
          <w:sz w:val="28"/>
          <w:szCs w:val="28"/>
        </w:rPr>
        <w:t>;</w:t>
      </w:r>
    </w:p>
    <w:p w14:paraId="685322A7" w14:textId="5F0DE8E2" w:rsidR="004B2192" w:rsidRPr="00AA01E0" w:rsidRDefault="004B2192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информировать </w:t>
      </w:r>
      <w:r>
        <w:rPr>
          <w:rFonts w:ascii="Times New Roman" w:hAnsi="Times New Roman" w:cs="Times New Roman"/>
          <w:sz w:val="28"/>
          <w:szCs w:val="28"/>
        </w:rPr>
        <w:t>контрагентов и деловых партнеров</w:t>
      </w:r>
      <w:r w:rsidRPr="00AA01E0"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 xml:space="preserve">о стандартах Общества в области деловой этики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>и противодействия коррупции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AA01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4EEFD2" w14:textId="6AE23710" w:rsidR="004B2192" w:rsidRDefault="004B2192" w:rsidP="007124CE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взаимодействовать </w:t>
      </w:r>
      <w:r w:rsidRPr="00AA01E0">
        <w:rPr>
          <w:rFonts w:ascii="Times New Roman" w:hAnsi="Times New Roman" w:cs="Times New Roman"/>
          <w:sz w:val="28"/>
          <w:szCs w:val="28"/>
        </w:rPr>
        <w:t>с контрагентами</w:t>
      </w:r>
      <w:r>
        <w:rPr>
          <w:rFonts w:ascii="Times New Roman" w:hAnsi="Times New Roman" w:cs="Times New Roman"/>
          <w:sz w:val="28"/>
          <w:szCs w:val="28"/>
        </w:rPr>
        <w:t xml:space="preserve"> и деловыми </w:t>
      </w:r>
      <w:r w:rsidRPr="00AA01E0">
        <w:rPr>
          <w:rFonts w:ascii="Times New Roman" w:hAnsi="Times New Roman" w:cs="Times New Roman"/>
          <w:sz w:val="28"/>
          <w:szCs w:val="28"/>
        </w:rPr>
        <w:t>партнерами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 должным уровнем профессионализма, уважения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соблюдением норм деловой этики;</w:t>
      </w:r>
    </w:p>
    <w:p w14:paraId="0C580F4C" w14:textId="03674B24" w:rsidR="00EF79D9" w:rsidRPr="00CF5B97" w:rsidRDefault="007124CE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</w:pPr>
      <w:r w:rsidRPr="007124CE">
        <w:rPr>
          <w:rFonts w:ascii="Times New Roman" w:hAnsi="Times New Roman" w:cs="Times New Roman"/>
          <w:sz w:val="28"/>
          <w:szCs w:val="28"/>
        </w:rPr>
        <w:t xml:space="preserve">знать и </w:t>
      </w:r>
      <w:r w:rsidRPr="00CF5B97">
        <w:rPr>
          <w:rFonts w:ascii="Times New Roman" w:hAnsi="Times New Roman" w:cs="Times New Roman"/>
          <w:sz w:val="28"/>
          <w:szCs w:val="28"/>
        </w:rPr>
        <w:t xml:space="preserve">неукоснительно соблюдать Положение о деловых подарках и знаках делового гостеприимства и Положение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CF5B97">
        <w:rPr>
          <w:rFonts w:ascii="Times New Roman" w:hAnsi="Times New Roman" w:cs="Times New Roman"/>
          <w:sz w:val="28"/>
          <w:szCs w:val="28"/>
        </w:rPr>
        <w:t>о деловых мероприятиях и представительских расходах Общества.</w:t>
      </w:r>
    </w:p>
    <w:p w14:paraId="5B603BF1" w14:textId="244FB641" w:rsidR="0018046C" w:rsidRDefault="001804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A893A78" w14:textId="0687F48F" w:rsidR="009C7272" w:rsidRDefault="009C7272" w:rsidP="00AA01E0">
      <w:pPr>
        <w:pStyle w:val="1"/>
      </w:pPr>
      <w:bookmarkStart w:id="16" w:name="_Toc43472687"/>
      <w:r>
        <w:lastRenderedPageBreak/>
        <w:t>Приверженность честной конкуренции</w:t>
      </w:r>
      <w:bookmarkEnd w:id="16"/>
    </w:p>
    <w:p w14:paraId="28BDB6AA" w14:textId="1BB900CB" w:rsidR="009C7272" w:rsidRDefault="00797BA3" w:rsidP="00AA01E0">
      <w:pPr>
        <w:pStyle w:val="ac"/>
        <w:numPr>
          <w:ilvl w:val="1"/>
          <w:numId w:val="1"/>
        </w:numPr>
        <w:spacing w:before="120" w:after="120"/>
        <w:ind w:left="994" w:hanging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97BA3">
        <w:rPr>
          <w:rFonts w:ascii="Times New Roman" w:hAnsi="Times New Roman" w:cs="Times New Roman"/>
          <w:sz w:val="28"/>
          <w:szCs w:val="28"/>
        </w:rPr>
        <w:t>Общество признает важность и необходимость соблюдения принципов честной и свободной конкуренции для развития экономики и повышения качества продукции для конечного потребителя.</w:t>
      </w:r>
    </w:p>
    <w:p w14:paraId="23603122" w14:textId="63A0E6CE" w:rsidR="00797BA3" w:rsidRDefault="00797BA3" w:rsidP="00AA01E0">
      <w:pPr>
        <w:pStyle w:val="ac"/>
        <w:spacing w:before="120" w:after="120"/>
        <w:ind w:left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Общество </w:t>
      </w:r>
      <w:r w:rsidRPr="00797BA3">
        <w:rPr>
          <w:rFonts w:ascii="Times New Roman" w:hAnsi="Times New Roman" w:cs="Times New Roman"/>
          <w:sz w:val="28"/>
          <w:szCs w:val="28"/>
        </w:rPr>
        <w:t>строго соблюдает антимонопольное законодательство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2FB7">
        <w:rPr>
          <w:rFonts w:ascii="Times New Roman" w:hAnsi="Times New Roman" w:cs="Times New Roman"/>
          <w:sz w:val="28"/>
          <w:szCs w:val="28"/>
        </w:rPr>
        <w:t xml:space="preserve">и законодательство о конкуренции Республики Узбекистан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97BA3">
        <w:rPr>
          <w:rFonts w:ascii="Times New Roman" w:hAnsi="Times New Roman" w:cs="Times New Roman"/>
          <w:sz w:val="28"/>
          <w:szCs w:val="28"/>
        </w:rPr>
        <w:t xml:space="preserve"> воздерживается от </w:t>
      </w:r>
      <w:r>
        <w:rPr>
          <w:rFonts w:ascii="Times New Roman" w:hAnsi="Times New Roman" w:cs="Times New Roman"/>
          <w:sz w:val="28"/>
          <w:szCs w:val="28"/>
        </w:rPr>
        <w:t xml:space="preserve">незаконных и </w:t>
      </w:r>
      <w:r w:rsidRPr="00797BA3">
        <w:rPr>
          <w:rFonts w:ascii="Times New Roman" w:hAnsi="Times New Roman" w:cs="Times New Roman"/>
          <w:sz w:val="28"/>
          <w:szCs w:val="28"/>
        </w:rPr>
        <w:t xml:space="preserve">неэтических методов ведения </w:t>
      </w:r>
      <w:r>
        <w:rPr>
          <w:rFonts w:ascii="Times New Roman" w:hAnsi="Times New Roman" w:cs="Times New Roman"/>
          <w:sz w:val="28"/>
          <w:szCs w:val="28"/>
        </w:rPr>
        <w:t>бизнеса</w:t>
      </w:r>
      <w:r w:rsidRPr="00797BA3">
        <w:rPr>
          <w:rFonts w:ascii="Times New Roman" w:hAnsi="Times New Roman" w:cs="Times New Roman"/>
          <w:sz w:val="28"/>
          <w:szCs w:val="28"/>
        </w:rPr>
        <w:t>.</w:t>
      </w:r>
    </w:p>
    <w:p w14:paraId="3933E65A" w14:textId="70B14BD4" w:rsidR="00797BA3" w:rsidRDefault="007F2FB7" w:rsidP="00AA01E0">
      <w:pPr>
        <w:pStyle w:val="ac"/>
        <w:numPr>
          <w:ilvl w:val="1"/>
          <w:numId w:val="1"/>
        </w:numPr>
        <w:spacing w:before="120" w:after="120"/>
        <w:ind w:left="994" w:hanging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97BA3">
        <w:rPr>
          <w:rFonts w:ascii="Times New Roman" w:hAnsi="Times New Roman" w:cs="Times New Roman"/>
          <w:sz w:val="28"/>
          <w:szCs w:val="28"/>
        </w:rPr>
        <w:t>аботники и члены Наблюдательного совета</w:t>
      </w:r>
      <w:r w:rsidRPr="007F2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Общества обязаны</w:t>
      </w:r>
      <w:r w:rsidR="00A66CB5">
        <w:rPr>
          <w:rFonts w:ascii="Times New Roman" w:hAnsi="Times New Roman" w:cs="Times New Roman"/>
          <w:sz w:val="28"/>
          <w:szCs w:val="28"/>
        </w:rPr>
        <w:t>:</w:t>
      </w:r>
    </w:p>
    <w:p w14:paraId="3B44F748" w14:textId="024DC4D1" w:rsidR="00DB3F23" w:rsidRDefault="00DB3F23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строго следовать антимонопольному законодательству</w:t>
      </w:r>
      <w:r w:rsidR="007F2FB7"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7F2FB7">
        <w:rPr>
          <w:rFonts w:ascii="Times New Roman" w:hAnsi="Times New Roman" w:cs="Times New Roman"/>
          <w:sz w:val="28"/>
          <w:szCs w:val="28"/>
        </w:rPr>
        <w:t xml:space="preserve">и законодательству о конкуренции Республики Узбекистан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7F2FB7">
        <w:rPr>
          <w:rFonts w:ascii="Times New Roman" w:hAnsi="Times New Roman" w:cs="Times New Roman"/>
          <w:sz w:val="28"/>
          <w:szCs w:val="28"/>
        </w:rPr>
        <w:t>при исполнении своих должностных обязанностей</w:t>
      </w:r>
      <w:r w:rsidR="00A66CB5">
        <w:rPr>
          <w:rFonts w:ascii="Times New Roman" w:hAnsi="Times New Roman" w:cs="Times New Roman"/>
          <w:sz w:val="28"/>
          <w:szCs w:val="28"/>
        </w:rPr>
        <w:t>;</w:t>
      </w:r>
    </w:p>
    <w:p w14:paraId="47822324" w14:textId="7C842F5C" w:rsidR="00797BA3" w:rsidRDefault="00797BA3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7F2FB7">
        <w:rPr>
          <w:rFonts w:ascii="Times New Roman" w:hAnsi="Times New Roman" w:cs="Times New Roman"/>
          <w:sz w:val="28"/>
          <w:szCs w:val="28"/>
        </w:rPr>
        <w:t xml:space="preserve">допускать </w:t>
      </w:r>
      <w:r>
        <w:rPr>
          <w:rFonts w:ascii="Times New Roman" w:hAnsi="Times New Roman" w:cs="Times New Roman"/>
          <w:sz w:val="28"/>
          <w:szCs w:val="28"/>
        </w:rPr>
        <w:t>сговор</w:t>
      </w:r>
      <w:r w:rsidR="007F2F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или заключ</w:t>
      </w:r>
      <w:r w:rsidR="007F2FB7">
        <w:rPr>
          <w:rFonts w:ascii="Times New Roman" w:hAnsi="Times New Roman" w:cs="Times New Roman"/>
          <w:sz w:val="28"/>
          <w:szCs w:val="28"/>
        </w:rPr>
        <w:t>ения</w:t>
      </w:r>
      <w:r>
        <w:rPr>
          <w:rFonts w:ascii="Times New Roman" w:hAnsi="Times New Roman" w:cs="Times New Roman"/>
          <w:sz w:val="28"/>
          <w:szCs w:val="28"/>
        </w:rPr>
        <w:t xml:space="preserve"> каки</w:t>
      </w:r>
      <w:r w:rsidR="007F2FB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-либо неофициальны</w:t>
      </w:r>
      <w:r w:rsidR="007F2FB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соглашени</w:t>
      </w:r>
      <w:r w:rsidR="007F2FB7">
        <w:rPr>
          <w:rFonts w:ascii="Times New Roman" w:hAnsi="Times New Roman" w:cs="Times New Roman"/>
          <w:sz w:val="28"/>
          <w:szCs w:val="28"/>
        </w:rPr>
        <w:t>й и договоренностей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 конкурентами Общества, связанны</w:t>
      </w:r>
      <w:r w:rsidR="007F2FB7">
        <w:rPr>
          <w:rFonts w:ascii="Times New Roman" w:hAnsi="Times New Roman" w:cs="Times New Roman"/>
          <w:sz w:val="28"/>
          <w:szCs w:val="28"/>
        </w:rPr>
        <w:t>х в том числе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F23">
        <w:rPr>
          <w:rFonts w:ascii="Times New Roman" w:hAnsi="Times New Roman" w:cs="Times New Roman"/>
          <w:sz w:val="28"/>
          <w:szCs w:val="28"/>
        </w:rPr>
        <w:t>раздел</w:t>
      </w:r>
      <w:r w:rsidR="005A30CD">
        <w:rPr>
          <w:rFonts w:ascii="Times New Roman" w:hAnsi="Times New Roman" w:cs="Times New Roman"/>
          <w:sz w:val="28"/>
          <w:szCs w:val="28"/>
        </w:rPr>
        <w:t>ом</w:t>
      </w:r>
      <w:r w:rsidR="00DB3F23">
        <w:rPr>
          <w:rFonts w:ascii="Times New Roman" w:hAnsi="Times New Roman" w:cs="Times New Roman"/>
          <w:sz w:val="28"/>
          <w:szCs w:val="28"/>
        </w:rPr>
        <w:t xml:space="preserve"> рынка сбыта и поведени</w:t>
      </w:r>
      <w:r w:rsidR="007F2FB7">
        <w:rPr>
          <w:rFonts w:ascii="Times New Roman" w:hAnsi="Times New Roman" w:cs="Times New Roman"/>
          <w:sz w:val="28"/>
          <w:szCs w:val="28"/>
        </w:rPr>
        <w:t>ем</w:t>
      </w:r>
      <w:r w:rsidR="00DB3F23">
        <w:rPr>
          <w:rFonts w:ascii="Times New Roman" w:hAnsi="Times New Roman" w:cs="Times New Roman"/>
          <w:sz w:val="28"/>
          <w:szCs w:val="28"/>
        </w:rPr>
        <w:t xml:space="preserve"> во время государственных тендеров</w:t>
      </w:r>
      <w:r w:rsidR="00A66CB5">
        <w:rPr>
          <w:rFonts w:ascii="Times New Roman" w:hAnsi="Times New Roman" w:cs="Times New Roman"/>
          <w:sz w:val="28"/>
          <w:szCs w:val="28"/>
        </w:rPr>
        <w:t>;</w:t>
      </w:r>
    </w:p>
    <w:p w14:paraId="70890381" w14:textId="1C6D9C03" w:rsidR="007F2FB7" w:rsidRPr="00AA01E0" w:rsidRDefault="007F2FB7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 допускать</w:t>
      </w:r>
      <w:r w:rsidRPr="00AA01E0">
        <w:rPr>
          <w:rFonts w:ascii="Times New Roman" w:hAnsi="Times New Roman" w:cs="Times New Roman"/>
          <w:sz w:val="28"/>
          <w:szCs w:val="28"/>
        </w:rPr>
        <w:t xml:space="preserve"> распространени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A01E0">
        <w:rPr>
          <w:rFonts w:ascii="Times New Roman" w:hAnsi="Times New Roman" w:cs="Times New Roman"/>
          <w:sz w:val="28"/>
          <w:szCs w:val="28"/>
        </w:rPr>
        <w:t xml:space="preserve"> заведомо недостоверной информации о конкуренте, его продукции или услугах;</w:t>
      </w:r>
    </w:p>
    <w:p w14:paraId="3C14592F" w14:textId="22BFB5B1" w:rsidR="007F2FB7" w:rsidRPr="00AA01E0" w:rsidRDefault="007F2FB7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воздерживаться от </w:t>
      </w:r>
      <w:r w:rsidRPr="00AA01E0">
        <w:rPr>
          <w:rFonts w:ascii="Times New Roman" w:hAnsi="Times New Roman" w:cs="Times New Roman"/>
          <w:sz w:val="28"/>
          <w:szCs w:val="28"/>
        </w:rPr>
        <w:t>получени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A0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A01E0">
        <w:rPr>
          <w:rFonts w:ascii="Times New Roman" w:hAnsi="Times New Roman" w:cs="Times New Roman"/>
          <w:sz w:val="28"/>
          <w:szCs w:val="28"/>
        </w:rPr>
        <w:t>онфиденциальной информации о конкурентах с помощью промышленного шпионажа, взяточничества, воровства и т.д.;</w:t>
      </w:r>
    </w:p>
    <w:p w14:paraId="1620E9AB" w14:textId="6280AC8F" w:rsidR="00DB3F23" w:rsidRPr="00DB3F23" w:rsidRDefault="00DB3F23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незамедлительно покинуть встречу или</w:t>
      </w:r>
      <w:r w:rsidRPr="00DB3F23">
        <w:rPr>
          <w:rFonts w:ascii="Times New Roman" w:hAnsi="Times New Roman" w:cs="Times New Roman"/>
          <w:sz w:val="28"/>
          <w:szCs w:val="28"/>
        </w:rPr>
        <w:t xml:space="preserve"> совещани</w:t>
      </w:r>
      <w:r>
        <w:rPr>
          <w:rFonts w:ascii="Times New Roman" w:hAnsi="Times New Roman" w:cs="Times New Roman"/>
          <w:sz w:val="28"/>
          <w:szCs w:val="28"/>
        </w:rPr>
        <w:t>е,</w:t>
      </w:r>
      <w:r w:rsidRPr="00DB3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котором обсуждаются вопросы, указанные выше, при этом </w:t>
      </w:r>
      <w:r w:rsidR="00DC627A">
        <w:rPr>
          <w:rFonts w:ascii="Times New Roman" w:hAnsi="Times New Roman" w:cs="Times New Roman"/>
          <w:sz w:val="28"/>
          <w:szCs w:val="28"/>
        </w:rPr>
        <w:t xml:space="preserve">в случае ведения протокола встречи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сделать </w:t>
      </w:r>
      <w:r w:rsidR="00DC627A"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>
        <w:rPr>
          <w:rFonts w:ascii="Times New Roman" w:hAnsi="Times New Roman" w:cs="Times New Roman"/>
          <w:sz w:val="28"/>
          <w:szCs w:val="28"/>
        </w:rPr>
        <w:t xml:space="preserve">отметку </w:t>
      </w:r>
      <w:r w:rsidR="00DC627A">
        <w:rPr>
          <w:rFonts w:ascii="Times New Roman" w:hAnsi="Times New Roman" w:cs="Times New Roman"/>
          <w:sz w:val="28"/>
          <w:szCs w:val="28"/>
        </w:rPr>
        <w:t>об уходе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DC627A">
        <w:rPr>
          <w:rFonts w:ascii="Times New Roman" w:hAnsi="Times New Roman" w:cs="Times New Roman"/>
          <w:sz w:val="28"/>
          <w:szCs w:val="28"/>
        </w:rPr>
        <w:t xml:space="preserve"> данной</w:t>
      </w:r>
      <w:r>
        <w:rPr>
          <w:rFonts w:ascii="Times New Roman" w:hAnsi="Times New Roman" w:cs="Times New Roman"/>
          <w:sz w:val="28"/>
          <w:szCs w:val="28"/>
        </w:rPr>
        <w:t xml:space="preserve"> встречи</w:t>
      </w:r>
      <w:r w:rsidR="00A66CB5">
        <w:rPr>
          <w:rFonts w:ascii="Times New Roman" w:hAnsi="Times New Roman" w:cs="Times New Roman"/>
          <w:sz w:val="28"/>
          <w:szCs w:val="28"/>
        </w:rPr>
        <w:t>;</w:t>
      </w:r>
    </w:p>
    <w:p w14:paraId="50D6DA96" w14:textId="2EBE883E" w:rsidR="00DB3F23" w:rsidRPr="008A7242" w:rsidRDefault="00DB3F23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сообщать обо всех случаях или подозрениях, связанных со сговором с конкурентами или неэтичными методами ведения бизнеса </w:t>
      </w:r>
      <w:r w:rsidR="00D16CCA">
        <w:rPr>
          <w:rFonts w:ascii="Times New Roman" w:hAnsi="Times New Roman" w:cs="Times New Roman"/>
          <w:sz w:val="28"/>
          <w:szCs w:val="28"/>
        </w:rPr>
        <w:t xml:space="preserve">по каналам информирования, </w:t>
      </w:r>
      <w:r w:rsidR="007F2FB7">
        <w:rPr>
          <w:rFonts w:ascii="Times New Roman" w:hAnsi="Times New Roman" w:cs="Times New Roman"/>
          <w:sz w:val="28"/>
          <w:szCs w:val="28"/>
        </w:rPr>
        <w:t xml:space="preserve">указанным </w:t>
      </w:r>
      <w:r w:rsidR="00D16CCA">
        <w:rPr>
          <w:rFonts w:ascii="Times New Roman" w:hAnsi="Times New Roman" w:cs="Times New Roman"/>
          <w:sz w:val="28"/>
          <w:szCs w:val="28"/>
        </w:rPr>
        <w:t xml:space="preserve">в </w:t>
      </w:r>
      <w:r w:rsidR="008A7242" w:rsidRPr="008A7242">
        <w:rPr>
          <w:rFonts w:ascii="Times New Roman" w:hAnsi="Times New Roman" w:cs="Times New Roman"/>
          <w:sz w:val="28"/>
          <w:szCs w:val="28"/>
        </w:rPr>
        <w:t>разделе</w:t>
      </w:r>
      <w:r w:rsidR="00D16CCA" w:rsidRPr="008A7242">
        <w:rPr>
          <w:rFonts w:ascii="Times New Roman" w:hAnsi="Times New Roman" w:cs="Times New Roman"/>
          <w:sz w:val="28"/>
          <w:szCs w:val="28"/>
        </w:rPr>
        <w:t xml:space="preserve"> 1</w:t>
      </w:r>
      <w:r w:rsidR="008A7242" w:rsidRPr="008A7242">
        <w:rPr>
          <w:rFonts w:ascii="Times New Roman" w:hAnsi="Times New Roman" w:cs="Times New Roman"/>
          <w:sz w:val="28"/>
          <w:szCs w:val="28"/>
        </w:rPr>
        <w:t>5</w:t>
      </w:r>
      <w:r w:rsidR="00D16CCA" w:rsidRPr="008A7242">
        <w:rPr>
          <w:rFonts w:ascii="Times New Roman" w:hAnsi="Times New Roman" w:cs="Times New Roman"/>
          <w:sz w:val="28"/>
          <w:szCs w:val="28"/>
        </w:rPr>
        <w:t xml:space="preserve"> настоящего Кодекса</w:t>
      </w:r>
      <w:r w:rsidRPr="008A7242">
        <w:rPr>
          <w:rFonts w:ascii="Times New Roman" w:hAnsi="Times New Roman" w:cs="Times New Roman"/>
          <w:sz w:val="28"/>
          <w:szCs w:val="28"/>
        </w:rPr>
        <w:t>.</w:t>
      </w:r>
    </w:p>
    <w:p w14:paraId="738E7699" w14:textId="07818874" w:rsidR="00DB3F23" w:rsidRDefault="00DB3F23" w:rsidP="00DB3F23">
      <w:pPr>
        <w:pStyle w:val="ac"/>
        <w:spacing w:before="240" w:after="120"/>
        <w:ind w:left="990"/>
        <w:jc w:val="both"/>
        <w:rPr>
          <w:rFonts w:ascii="Times New Roman" w:hAnsi="Times New Roman" w:cs="Times New Roman"/>
          <w:sz w:val="28"/>
          <w:szCs w:val="28"/>
        </w:rPr>
      </w:pPr>
    </w:p>
    <w:p w14:paraId="7CAF8C95" w14:textId="77777777" w:rsidR="00A04233" w:rsidRPr="0013683B" w:rsidRDefault="00A04233" w:rsidP="00AA01E0">
      <w:pPr>
        <w:pStyle w:val="1"/>
      </w:pPr>
      <w:bookmarkStart w:id="17" w:name="_Toc43472688"/>
      <w:r w:rsidRPr="0013683B">
        <w:t>Корпоративная социальная ответственность</w:t>
      </w:r>
      <w:bookmarkEnd w:id="17"/>
    </w:p>
    <w:p w14:paraId="75B1399F" w14:textId="56045379" w:rsidR="00A04233" w:rsidRPr="002426C9" w:rsidRDefault="00A04233" w:rsidP="00AA01E0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26C9">
        <w:rPr>
          <w:rFonts w:ascii="Times New Roman" w:hAnsi="Times New Roman" w:cs="Times New Roman"/>
          <w:sz w:val="28"/>
          <w:szCs w:val="28"/>
        </w:rPr>
        <w:t xml:space="preserve">Общество рассматривает </w:t>
      </w:r>
      <w:r>
        <w:rPr>
          <w:rFonts w:ascii="Times New Roman" w:hAnsi="Times New Roman" w:cs="Times New Roman"/>
          <w:sz w:val="28"/>
          <w:szCs w:val="28"/>
        </w:rPr>
        <w:t>помощь в решении социальных проблем общества</w:t>
      </w:r>
      <w:r w:rsidRPr="002426C9">
        <w:rPr>
          <w:rFonts w:ascii="Times New Roman" w:hAnsi="Times New Roman" w:cs="Times New Roman"/>
          <w:sz w:val="28"/>
          <w:szCs w:val="28"/>
        </w:rPr>
        <w:t xml:space="preserve"> как один из важных элементов своей деятельности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2426C9">
        <w:rPr>
          <w:rFonts w:ascii="Times New Roman" w:hAnsi="Times New Roman" w:cs="Times New Roman"/>
          <w:sz w:val="28"/>
          <w:szCs w:val="28"/>
        </w:rPr>
        <w:lastRenderedPageBreak/>
        <w:t xml:space="preserve">и стремится к реализации политики высокой социальной ответственности перед работниками, членами их семей, населением регионов, в которых ведет свою деятельность,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2426C9">
        <w:rPr>
          <w:rFonts w:ascii="Times New Roman" w:hAnsi="Times New Roman" w:cs="Times New Roman"/>
          <w:sz w:val="28"/>
          <w:szCs w:val="28"/>
        </w:rPr>
        <w:t>и Республики Узбекистан в целом.</w:t>
      </w:r>
    </w:p>
    <w:p w14:paraId="2AFC6E97" w14:textId="7F032FAE" w:rsidR="00A04233" w:rsidRPr="002426C9" w:rsidRDefault="00A04233" w:rsidP="00AA01E0">
      <w:pPr>
        <w:pStyle w:val="ac"/>
        <w:spacing w:before="120" w:after="120"/>
        <w:ind w:left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26C9">
        <w:rPr>
          <w:rFonts w:ascii="Times New Roman" w:hAnsi="Times New Roman" w:cs="Times New Roman"/>
          <w:sz w:val="28"/>
          <w:szCs w:val="28"/>
        </w:rPr>
        <w:t xml:space="preserve">Общество оказывает благотворительную и спонсорскую помощь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2426C9">
        <w:rPr>
          <w:rFonts w:ascii="Times New Roman" w:hAnsi="Times New Roman" w:cs="Times New Roman"/>
          <w:sz w:val="28"/>
          <w:szCs w:val="28"/>
        </w:rPr>
        <w:t xml:space="preserve">в </w:t>
      </w:r>
      <w:r w:rsidR="00FD648D">
        <w:rPr>
          <w:rFonts w:ascii="Times New Roman" w:hAnsi="Times New Roman" w:cs="Times New Roman"/>
          <w:sz w:val="28"/>
          <w:szCs w:val="28"/>
        </w:rPr>
        <w:t>порядке</w:t>
      </w:r>
      <w:r w:rsidRPr="002426C9">
        <w:rPr>
          <w:rFonts w:ascii="Times New Roman" w:hAnsi="Times New Roman" w:cs="Times New Roman"/>
          <w:sz w:val="28"/>
          <w:szCs w:val="28"/>
        </w:rPr>
        <w:t xml:space="preserve"> и на основании </w:t>
      </w:r>
      <w:r w:rsidRPr="00CF5B97">
        <w:rPr>
          <w:rFonts w:ascii="Times New Roman" w:hAnsi="Times New Roman" w:cs="Times New Roman"/>
          <w:sz w:val="28"/>
          <w:szCs w:val="28"/>
        </w:rPr>
        <w:t>внутреннего Положения об оказании благотворительной и спонсорской помощи</w:t>
      </w:r>
      <w:r w:rsidR="005B466D" w:rsidRPr="00CF5B97">
        <w:rPr>
          <w:rFonts w:ascii="Times New Roman" w:hAnsi="Times New Roman" w:cs="Times New Roman"/>
          <w:sz w:val="28"/>
          <w:szCs w:val="28"/>
        </w:rPr>
        <w:t>, а также</w:t>
      </w:r>
      <w:r w:rsidR="005B466D">
        <w:rPr>
          <w:rFonts w:ascii="Times New Roman" w:hAnsi="Times New Roman" w:cs="Times New Roman"/>
          <w:sz w:val="28"/>
          <w:szCs w:val="28"/>
        </w:rPr>
        <w:t xml:space="preserve"> осуществляет обязательный контроль ее целевого использования получателями.</w:t>
      </w:r>
    </w:p>
    <w:p w14:paraId="312B6B00" w14:textId="697EA063" w:rsidR="00A04233" w:rsidRDefault="00A04233" w:rsidP="00FD648D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26C9">
        <w:rPr>
          <w:rFonts w:ascii="Times New Roman" w:hAnsi="Times New Roman" w:cs="Times New Roman"/>
          <w:sz w:val="28"/>
          <w:szCs w:val="28"/>
        </w:rPr>
        <w:t xml:space="preserve">Общество стремится к прозрачности своей деятельности для </w:t>
      </w:r>
      <w:r w:rsidR="00FD648D">
        <w:rPr>
          <w:rFonts w:ascii="Times New Roman" w:hAnsi="Times New Roman" w:cs="Times New Roman"/>
          <w:sz w:val="28"/>
          <w:szCs w:val="28"/>
        </w:rPr>
        <w:t>всех заинтересованных лиц</w:t>
      </w:r>
      <w:r w:rsidRPr="002426C9">
        <w:rPr>
          <w:rFonts w:ascii="Times New Roman" w:hAnsi="Times New Roman" w:cs="Times New Roman"/>
          <w:sz w:val="28"/>
          <w:szCs w:val="28"/>
        </w:rPr>
        <w:t xml:space="preserve"> и государства</w:t>
      </w:r>
      <w:r w:rsidR="00FD648D">
        <w:rPr>
          <w:rFonts w:ascii="Times New Roman" w:hAnsi="Times New Roman" w:cs="Times New Roman"/>
          <w:sz w:val="28"/>
          <w:szCs w:val="28"/>
        </w:rPr>
        <w:t xml:space="preserve"> в целом</w:t>
      </w:r>
      <w:r>
        <w:rPr>
          <w:rFonts w:ascii="Times New Roman" w:hAnsi="Times New Roman" w:cs="Times New Roman"/>
          <w:sz w:val="28"/>
          <w:szCs w:val="28"/>
        </w:rPr>
        <w:t>, поэтому</w:t>
      </w:r>
      <w:r w:rsidRPr="002426C9">
        <w:rPr>
          <w:rFonts w:ascii="Times New Roman" w:hAnsi="Times New Roman" w:cs="Times New Roman"/>
          <w:sz w:val="28"/>
          <w:szCs w:val="28"/>
        </w:rPr>
        <w:t xml:space="preserve"> открыто взаимодейству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2426C9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партнерами</w:t>
      </w:r>
      <w:r w:rsidRPr="002426C9">
        <w:rPr>
          <w:rFonts w:ascii="Times New Roman" w:hAnsi="Times New Roman" w:cs="Times New Roman"/>
          <w:sz w:val="28"/>
          <w:szCs w:val="28"/>
        </w:rPr>
        <w:t xml:space="preserve"> и публику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2426C9">
        <w:rPr>
          <w:rFonts w:ascii="Times New Roman" w:hAnsi="Times New Roman" w:cs="Times New Roman"/>
          <w:sz w:val="28"/>
          <w:szCs w:val="28"/>
        </w:rPr>
        <w:t xml:space="preserve"> достоверную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2426C9">
        <w:rPr>
          <w:rFonts w:ascii="Times New Roman" w:hAnsi="Times New Roman" w:cs="Times New Roman"/>
          <w:sz w:val="28"/>
          <w:szCs w:val="28"/>
        </w:rPr>
        <w:t>и своевременную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 своей деятельности</w:t>
      </w:r>
      <w:r w:rsidRPr="002426C9"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2426C9">
        <w:rPr>
          <w:rFonts w:ascii="Times New Roman" w:hAnsi="Times New Roman" w:cs="Times New Roman"/>
          <w:sz w:val="28"/>
          <w:szCs w:val="28"/>
        </w:rPr>
        <w:t xml:space="preserve">как финансового, так и нефинансового </w:t>
      </w:r>
      <w:r w:rsidR="00FD648D">
        <w:rPr>
          <w:rFonts w:ascii="Times New Roman" w:hAnsi="Times New Roman" w:cs="Times New Roman"/>
          <w:sz w:val="28"/>
          <w:szCs w:val="28"/>
        </w:rPr>
        <w:t xml:space="preserve">(в том числе социального) </w:t>
      </w:r>
      <w:r w:rsidRPr="002426C9">
        <w:rPr>
          <w:rFonts w:ascii="Times New Roman" w:hAnsi="Times New Roman" w:cs="Times New Roman"/>
          <w:sz w:val="28"/>
          <w:szCs w:val="28"/>
        </w:rPr>
        <w:t>характера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4B82A" w14:textId="637A12D1" w:rsidR="00A04233" w:rsidRDefault="00A04233" w:rsidP="00AA01E0">
      <w:pPr>
        <w:pStyle w:val="ac"/>
        <w:numPr>
          <w:ilvl w:val="1"/>
          <w:numId w:val="1"/>
        </w:numPr>
        <w:spacing w:before="120" w:after="120"/>
        <w:ind w:left="990" w:hanging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26C9">
        <w:rPr>
          <w:rFonts w:ascii="Times New Roman" w:hAnsi="Times New Roman" w:cs="Times New Roman"/>
          <w:sz w:val="28"/>
          <w:szCs w:val="28"/>
        </w:rPr>
        <w:t>Работники и члены Наблюдательного совета</w:t>
      </w:r>
      <w:r w:rsidR="000D1EF1" w:rsidRPr="000D1EF1">
        <w:rPr>
          <w:rFonts w:ascii="Times New Roman" w:hAnsi="Times New Roman" w:cs="Times New Roman"/>
          <w:sz w:val="28"/>
          <w:szCs w:val="28"/>
        </w:rPr>
        <w:t xml:space="preserve"> </w:t>
      </w:r>
      <w:r w:rsidR="000D1EF1" w:rsidRPr="002426C9">
        <w:rPr>
          <w:rFonts w:ascii="Times New Roman" w:hAnsi="Times New Roman" w:cs="Times New Roman"/>
          <w:sz w:val="28"/>
          <w:szCs w:val="28"/>
        </w:rPr>
        <w:t>Общества</w:t>
      </w:r>
      <w:r w:rsidR="000D1EF1">
        <w:rPr>
          <w:rFonts w:ascii="Times New Roman" w:hAnsi="Times New Roman" w:cs="Times New Roman"/>
          <w:sz w:val="28"/>
          <w:szCs w:val="28"/>
        </w:rPr>
        <w:t xml:space="preserve"> обязаны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426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8EA9A0" w14:textId="39DBEC34" w:rsidR="0013683B" w:rsidRPr="00CF5B97" w:rsidRDefault="00A04233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поступления им запроса/просьбы об оказании </w:t>
      </w:r>
      <w:r w:rsidRPr="00CF5B97">
        <w:rPr>
          <w:rFonts w:ascii="Times New Roman" w:hAnsi="Times New Roman" w:cs="Times New Roman"/>
          <w:sz w:val="28"/>
          <w:szCs w:val="28"/>
        </w:rPr>
        <w:t xml:space="preserve">благотворительной или спонсорской помощи </w:t>
      </w:r>
      <w:r w:rsidR="0013683B" w:rsidRPr="00CF5B97">
        <w:rPr>
          <w:rFonts w:ascii="Times New Roman" w:hAnsi="Times New Roman" w:cs="Times New Roman"/>
          <w:sz w:val="28"/>
          <w:szCs w:val="28"/>
        </w:rPr>
        <w:t xml:space="preserve">от имени Общества </w:t>
      </w:r>
      <w:r w:rsidRPr="00CF5B97">
        <w:rPr>
          <w:rFonts w:ascii="Times New Roman" w:hAnsi="Times New Roman" w:cs="Times New Roman"/>
          <w:sz w:val="28"/>
          <w:szCs w:val="28"/>
        </w:rPr>
        <w:t xml:space="preserve">направить такой запрос в Департамент экономики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CF5B97">
        <w:rPr>
          <w:rFonts w:ascii="Times New Roman" w:hAnsi="Times New Roman" w:cs="Times New Roman"/>
          <w:sz w:val="28"/>
          <w:szCs w:val="28"/>
        </w:rPr>
        <w:t>и планирования</w:t>
      </w:r>
      <w:r w:rsidR="0013683B" w:rsidRPr="00CF5B97">
        <w:rPr>
          <w:rFonts w:ascii="Times New Roman" w:hAnsi="Times New Roman" w:cs="Times New Roman"/>
          <w:sz w:val="28"/>
          <w:szCs w:val="28"/>
        </w:rPr>
        <w:t xml:space="preserve"> для рассмотрения;</w:t>
      </w:r>
    </w:p>
    <w:p w14:paraId="1ABED4F7" w14:textId="7B6D7389" w:rsidR="0013683B" w:rsidRPr="00CF5B97" w:rsidRDefault="0013683B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5B97">
        <w:rPr>
          <w:rFonts w:ascii="Times New Roman" w:hAnsi="Times New Roman" w:cs="Times New Roman"/>
          <w:sz w:val="28"/>
          <w:szCs w:val="28"/>
        </w:rPr>
        <w:t>руководствоваться стратегией и принципами, правилами Общества по оказанию благотворительной и спонсорской помощи, установленными Антикоррупционной политикой, Положением об оказании благотворительной и спонсорской помощи и иными локальными нормативными актами Общества.</w:t>
      </w:r>
    </w:p>
    <w:p w14:paraId="69D87BF7" w14:textId="529C4235" w:rsidR="009C7272" w:rsidRDefault="009C7272">
      <w:pPr>
        <w:spacing w:after="160" w:line="259" w:lineRule="auto"/>
      </w:pPr>
    </w:p>
    <w:p w14:paraId="7A0AD4C9" w14:textId="16251BB1" w:rsidR="007C1265" w:rsidRPr="00735912" w:rsidRDefault="002E5268" w:rsidP="00AA01E0">
      <w:pPr>
        <w:pStyle w:val="1"/>
      </w:pPr>
      <w:bookmarkStart w:id="18" w:name="_Toc43472689"/>
      <w:r w:rsidRPr="00AA01E0">
        <w:t xml:space="preserve">Взаимодействие с государственными органами, государственными должностными лицами и </w:t>
      </w:r>
      <w:r w:rsidR="006D2738" w:rsidRPr="00735912">
        <w:t>СМИ</w:t>
      </w:r>
      <w:bookmarkEnd w:id="18"/>
    </w:p>
    <w:p w14:paraId="56F39A2D" w14:textId="28A414B1" w:rsidR="0041056B" w:rsidRPr="002426C9" w:rsidRDefault="00FB7803" w:rsidP="00AA01E0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26C9">
        <w:rPr>
          <w:rFonts w:ascii="Times New Roman" w:hAnsi="Times New Roman" w:cs="Times New Roman"/>
          <w:sz w:val="28"/>
          <w:szCs w:val="28"/>
        </w:rPr>
        <w:t>Общество осуществляет взаимодействие с государственными органами</w:t>
      </w:r>
      <w:r w:rsidR="00F21442">
        <w:rPr>
          <w:rFonts w:ascii="Times New Roman" w:hAnsi="Times New Roman" w:cs="Times New Roman"/>
          <w:sz w:val="28"/>
          <w:szCs w:val="28"/>
        </w:rPr>
        <w:t>,</w:t>
      </w:r>
      <w:r w:rsidR="00F21442" w:rsidRPr="00AA01E0">
        <w:rPr>
          <w:rFonts w:ascii="Times New Roman" w:hAnsi="Times New Roman" w:cs="Times New Roman"/>
          <w:sz w:val="28"/>
          <w:szCs w:val="28"/>
        </w:rPr>
        <w:t xml:space="preserve"> предприятиями или учреждениями</w:t>
      </w:r>
      <w:r w:rsidRPr="002426C9">
        <w:rPr>
          <w:rFonts w:ascii="Times New Roman" w:hAnsi="Times New Roman" w:cs="Times New Roman"/>
          <w:sz w:val="28"/>
          <w:szCs w:val="28"/>
        </w:rPr>
        <w:t xml:space="preserve"> и </w:t>
      </w:r>
      <w:r w:rsidR="00F21442">
        <w:rPr>
          <w:rFonts w:ascii="Times New Roman" w:hAnsi="Times New Roman" w:cs="Times New Roman"/>
          <w:sz w:val="28"/>
          <w:szCs w:val="28"/>
        </w:rPr>
        <w:t>государственными должностными лицами</w:t>
      </w:r>
      <w:r w:rsidRPr="002426C9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 законодательства </w:t>
      </w:r>
      <w:r w:rsidR="00F21442">
        <w:rPr>
          <w:rFonts w:ascii="Times New Roman" w:hAnsi="Times New Roman" w:cs="Times New Roman"/>
          <w:sz w:val="28"/>
          <w:szCs w:val="28"/>
        </w:rPr>
        <w:t xml:space="preserve">Республики Узбекистан, </w:t>
      </w:r>
      <w:r w:rsidR="00CF3F65">
        <w:rPr>
          <w:rFonts w:ascii="Times New Roman" w:hAnsi="Times New Roman" w:cs="Times New Roman"/>
          <w:sz w:val="28"/>
          <w:szCs w:val="28"/>
        </w:rPr>
        <w:t xml:space="preserve">и соблюдая </w:t>
      </w:r>
      <w:r w:rsidR="00CF3F65" w:rsidRPr="00CF3F65">
        <w:rPr>
          <w:rFonts w:ascii="Times New Roman" w:hAnsi="Times New Roman" w:cs="Times New Roman"/>
          <w:sz w:val="28"/>
          <w:szCs w:val="28"/>
        </w:rPr>
        <w:t>высоки</w:t>
      </w:r>
      <w:r w:rsidR="00CF3F65">
        <w:rPr>
          <w:rFonts w:ascii="Times New Roman" w:hAnsi="Times New Roman" w:cs="Times New Roman"/>
          <w:sz w:val="28"/>
          <w:szCs w:val="28"/>
        </w:rPr>
        <w:t>е</w:t>
      </w:r>
      <w:r w:rsidR="00CF3F65" w:rsidRPr="00CF3F65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CF3F65">
        <w:rPr>
          <w:rFonts w:ascii="Times New Roman" w:hAnsi="Times New Roman" w:cs="Times New Roman"/>
          <w:sz w:val="28"/>
          <w:szCs w:val="28"/>
        </w:rPr>
        <w:t>ы</w:t>
      </w:r>
      <w:r w:rsidR="00CF3F65" w:rsidRPr="00CF3F65">
        <w:rPr>
          <w:rFonts w:ascii="Times New Roman" w:hAnsi="Times New Roman" w:cs="Times New Roman"/>
          <w:sz w:val="28"/>
          <w:szCs w:val="28"/>
        </w:rPr>
        <w:t xml:space="preserve"> корпоративной и деловой этики</w:t>
      </w:r>
      <w:r w:rsidR="005A30CD">
        <w:rPr>
          <w:rFonts w:ascii="Times New Roman" w:hAnsi="Times New Roman" w:cs="Times New Roman"/>
          <w:sz w:val="28"/>
          <w:szCs w:val="28"/>
        </w:rPr>
        <w:t>.</w:t>
      </w:r>
    </w:p>
    <w:p w14:paraId="798B5CF3" w14:textId="5EC6902D" w:rsidR="00FB7803" w:rsidRPr="002426C9" w:rsidRDefault="00FB7803" w:rsidP="00AA01E0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26C9">
        <w:rPr>
          <w:rFonts w:ascii="Times New Roman" w:hAnsi="Times New Roman" w:cs="Times New Roman"/>
          <w:sz w:val="28"/>
          <w:szCs w:val="28"/>
        </w:rPr>
        <w:lastRenderedPageBreak/>
        <w:t xml:space="preserve">Общество следует законным требованиям, применяемым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2426C9">
        <w:rPr>
          <w:rFonts w:ascii="Times New Roman" w:hAnsi="Times New Roman" w:cs="Times New Roman"/>
          <w:sz w:val="28"/>
          <w:szCs w:val="28"/>
        </w:rPr>
        <w:t>к его деятельности</w:t>
      </w:r>
      <w:r w:rsidR="00CF3F65">
        <w:rPr>
          <w:rFonts w:ascii="Times New Roman" w:hAnsi="Times New Roman" w:cs="Times New Roman"/>
          <w:sz w:val="28"/>
          <w:szCs w:val="28"/>
        </w:rPr>
        <w:t>,</w:t>
      </w:r>
      <w:r w:rsidRPr="002426C9">
        <w:rPr>
          <w:rFonts w:ascii="Times New Roman" w:hAnsi="Times New Roman" w:cs="Times New Roman"/>
          <w:sz w:val="28"/>
          <w:szCs w:val="28"/>
        </w:rPr>
        <w:t xml:space="preserve"> не оказывает неправомерного влияния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2426C9">
        <w:rPr>
          <w:rFonts w:ascii="Times New Roman" w:hAnsi="Times New Roman" w:cs="Times New Roman"/>
          <w:sz w:val="28"/>
          <w:szCs w:val="28"/>
        </w:rPr>
        <w:t>на государственных должностных лиц в целях получения необоснованных привилегий и конкурентных преимуществ</w:t>
      </w:r>
      <w:r w:rsidR="005A30CD">
        <w:rPr>
          <w:rFonts w:ascii="Times New Roman" w:hAnsi="Times New Roman" w:cs="Times New Roman"/>
          <w:sz w:val="28"/>
          <w:szCs w:val="28"/>
        </w:rPr>
        <w:t>.</w:t>
      </w:r>
    </w:p>
    <w:p w14:paraId="587E37B0" w14:textId="15DFAC43" w:rsidR="00FB7803" w:rsidRDefault="00FB7803" w:rsidP="004E61ED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26C9">
        <w:rPr>
          <w:rFonts w:ascii="Times New Roman" w:hAnsi="Times New Roman" w:cs="Times New Roman"/>
          <w:sz w:val="28"/>
          <w:szCs w:val="28"/>
        </w:rPr>
        <w:t>Общество не участвует и не оказывает поддержки каким</w:t>
      </w:r>
      <w:r w:rsidR="002426C9">
        <w:rPr>
          <w:rFonts w:ascii="Times New Roman" w:hAnsi="Times New Roman" w:cs="Times New Roman"/>
          <w:sz w:val="28"/>
          <w:szCs w:val="28"/>
        </w:rPr>
        <w:t>-</w:t>
      </w:r>
      <w:r w:rsidRPr="002426C9">
        <w:rPr>
          <w:rFonts w:ascii="Times New Roman" w:hAnsi="Times New Roman" w:cs="Times New Roman"/>
          <w:sz w:val="28"/>
          <w:szCs w:val="28"/>
        </w:rPr>
        <w:t>либо политическим или религиозным объединениям и движениям.</w:t>
      </w:r>
      <w:r w:rsidR="00531653" w:rsidRPr="00531653"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531653">
        <w:rPr>
          <w:rFonts w:ascii="Times New Roman" w:hAnsi="Times New Roman" w:cs="Times New Roman"/>
          <w:sz w:val="28"/>
          <w:szCs w:val="28"/>
        </w:rPr>
        <w:t xml:space="preserve">На территории Общества </w:t>
      </w:r>
      <w:r w:rsidR="00531653" w:rsidRPr="00AE7E82">
        <w:rPr>
          <w:rFonts w:ascii="Times New Roman" w:hAnsi="Times New Roman" w:cs="Times New Roman"/>
          <w:sz w:val="28"/>
          <w:szCs w:val="28"/>
        </w:rPr>
        <w:t>не допускается агитация в пользу</w:t>
      </w:r>
      <w:r w:rsidR="00531653"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531653" w:rsidRPr="00AE7E82">
        <w:rPr>
          <w:rFonts w:ascii="Times New Roman" w:hAnsi="Times New Roman" w:cs="Times New Roman"/>
          <w:sz w:val="28"/>
          <w:szCs w:val="28"/>
        </w:rPr>
        <w:t>какой-либо политической партии или кандидата, а также</w:t>
      </w:r>
      <w:r w:rsidR="00531653">
        <w:rPr>
          <w:rFonts w:ascii="Times New Roman" w:hAnsi="Times New Roman" w:cs="Times New Roman"/>
          <w:sz w:val="28"/>
          <w:szCs w:val="28"/>
        </w:rPr>
        <w:t xml:space="preserve"> </w:t>
      </w:r>
      <w:r w:rsidR="00531653" w:rsidRPr="00AE7E82">
        <w:rPr>
          <w:rFonts w:ascii="Times New Roman" w:hAnsi="Times New Roman" w:cs="Times New Roman"/>
          <w:sz w:val="28"/>
          <w:szCs w:val="28"/>
        </w:rPr>
        <w:t xml:space="preserve">распространение </w:t>
      </w:r>
      <w:r w:rsidR="00531653">
        <w:rPr>
          <w:rFonts w:ascii="Times New Roman" w:hAnsi="Times New Roman" w:cs="Times New Roman"/>
          <w:sz w:val="28"/>
          <w:szCs w:val="28"/>
        </w:rPr>
        <w:t>работн</w:t>
      </w:r>
      <w:r w:rsidR="00531653" w:rsidRPr="00AE7E82">
        <w:rPr>
          <w:rFonts w:ascii="Times New Roman" w:hAnsi="Times New Roman" w:cs="Times New Roman"/>
          <w:sz w:val="28"/>
          <w:szCs w:val="28"/>
        </w:rPr>
        <w:t>иками своих религиозных взглядов</w:t>
      </w:r>
      <w:r w:rsidR="00531653"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531653" w:rsidRPr="00AE7E82">
        <w:rPr>
          <w:rFonts w:ascii="Times New Roman" w:hAnsi="Times New Roman" w:cs="Times New Roman"/>
          <w:sz w:val="28"/>
          <w:szCs w:val="28"/>
        </w:rPr>
        <w:t>и убеждений</w:t>
      </w:r>
      <w:r w:rsidR="00531653">
        <w:rPr>
          <w:rFonts w:ascii="Times New Roman" w:hAnsi="Times New Roman" w:cs="Times New Roman"/>
          <w:sz w:val="28"/>
          <w:szCs w:val="28"/>
        </w:rPr>
        <w:t>.</w:t>
      </w:r>
    </w:p>
    <w:p w14:paraId="0F620229" w14:textId="493576CA" w:rsidR="00F21442" w:rsidRPr="00AA01E0" w:rsidRDefault="00F21442" w:rsidP="00AA01E0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Общество имеет право комментировать заявления и ситуации, которые могут повлиять на его деятельность, а также публиковать информацию о своей деятельности в открытых источниках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 xml:space="preserve">(в том числе в СМИ, на Интернет-сайте Общества,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 xml:space="preserve">его официальных страницах в социальных сетях и т.д.). Такую информацию, комментарии и заявления от имени Общества могут давать и публиковать члены правления Общества, а также другие </w:t>
      </w:r>
      <w:r>
        <w:rPr>
          <w:rFonts w:ascii="Times New Roman" w:hAnsi="Times New Roman" w:cs="Times New Roman"/>
          <w:sz w:val="28"/>
          <w:szCs w:val="28"/>
        </w:rPr>
        <w:t>работники</w:t>
      </w:r>
      <w:r w:rsidRPr="00AA01E0">
        <w:rPr>
          <w:rFonts w:ascii="Times New Roman" w:hAnsi="Times New Roman" w:cs="Times New Roman"/>
          <w:sz w:val="28"/>
          <w:szCs w:val="28"/>
        </w:rPr>
        <w:t xml:space="preserve"> Общества при условии соблюдения процедур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 xml:space="preserve">и получения согласований, установленных </w:t>
      </w:r>
      <w:r>
        <w:rPr>
          <w:rFonts w:ascii="Times New Roman" w:hAnsi="Times New Roman" w:cs="Times New Roman"/>
          <w:sz w:val="28"/>
          <w:szCs w:val="28"/>
        </w:rPr>
        <w:t>локальными нормативными актами</w:t>
      </w:r>
      <w:r w:rsidRPr="00AA01E0">
        <w:rPr>
          <w:rFonts w:ascii="Times New Roman" w:hAnsi="Times New Roman" w:cs="Times New Roman"/>
          <w:sz w:val="28"/>
          <w:szCs w:val="28"/>
        </w:rPr>
        <w:t xml:space="preserve"> Общества.  </w:t>
      </w:r>
    </w:p>
    <w:p w14:paraId="3DF98DA6" w14:textId="77777777" w:rsidR="00F21442" w:rsidRPr="00AA01E0" w:rsidRDefault="00F21442" w:rsidP="00AA01E0">
      <w:pPr>
        <w:pStyle w:val="ac"/>
        <w:spacing w:before="120" w:after="120"/>
        <w:ind w:left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>Координацию ответов на обращения и заявления осуществляет пресс-служба Общества.</w:t>
      </w:r>
    </w:p>
    <w:p w14:paraId="619E5732" w14:textId="231B02C5" w:rsidR="00531653" w:rsidRDefault="00FB7803" w:rsidP="00AA01E0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26C9">
        <w:rPr>
          <w:rFonts w:ascii="Times New Roman" w:hAnsi="Times New Roman" w:cs="Times New Roman"/>
          <w:sz w:val="28"/>
          <w:szCs w:val="28"/>
        </w:rPr>
        <w:t>Работники и члены Наблюдательного совета</w:t>
      </w:r>
      <w:r w:rsidR="00F21442" w:rsidRPr="00F21442">
        <w:rPr>
          <w:rFonts w:ascii="Times New Roman" w:hAnsi="Times New Roman" w:cs="Times New Roman"/>
          <w:sz w:val="28"/>
          <w:szCs w:val="28"/>
        </w:rPr>
        <w:t xml:space="preserve"> </w:t>
      </w:r>
      <w:r w:rsidR="00F21442" w:rsidRPr="002426C9">
        <w:rPr>
          <w:rFonts w:ascii="Times New Roman" w:hAnsi="Times New Roman" w:cs="Times New Roman"/>
          <w:sz w:val="28"/>
          <w:szCs w:val="28"/>
        </w:rPr>
        <w:t>Общества</w:t>
      </w:r>
      <w:r w:rsidR="000A42B0">
        <w:rPr>
          <w:rFonts w:ascii="Times New Roman" w:hAnsi="Times New Roman" w:cs="Times New Roman"/>
          <w:sz w:val="28"/>
          <w:szCs w:val="28"/>
        </w:rPr>
        <w:t xml:space="preserve"> в рамках взаимодействия с </w:t>
      </w:r>
      <w:r w:rsidR="000A42B0" w:rsidRPr="002426C9">
        <w:rPr>
          <w:rFonts w:ascii="Times New Roman" w:hAnsi="Times New Roman" w:cs="Times New Roman"/>
          <w:sz w:val="28"/>
          <w:szCs w:val="28"/>
        </w:rPr>
        <w:t>государственными органами</w:t>
      </w:r>
      <w:r w:rsidR="000A42B0">
        <w:rPr>
          <w:rFonts w:ascii="Times New Roman" w:hAnsi="Times New Roman" w:cs="Times New Roman"/>
          <w:sz w:val="28"/>
          <w:szCs w:val="28"/>
        </w:rPr>
        <w:t>,</w:t>
      </w:r>
      <w:r w:rsidR="000A42B0" w:rsidRPr="00F720CA">
        <w:rPr>
          <w:rFonts w:ascii="Times New Roman" w:hAnsi="Times New Roman" w:cs="Times New Roman"/>
          <w:sz w:val="28"/>
          <w:szCs w:val="28"/>
        </w:rPr>
        <w:t xml:space="preserve"> предприятиями или учреждениями</w:t>
      </w:r>
      <w:r w:rsidR="000A42B0" w:rsidRPr="002426C9">
        <w:rPr>
          <w:rFonts w:ascii="Times New Roman" w:hAnsi="Times New Roman" w:cs="Times New Roman"/>
          <w:sz w:val="28"/>
          <w:szCs w:val="28"/>
        </w:rPr>
        <w:t xml:space="preserve"> и </w:t>
      </w:r>
      <w:r w:rsidR="000A42B0">
        <w:rPr>
          <w:rFonts w:ascii="Times New Roman" w:hAnsi="Times New Roman" w:cs="Times New Roman"/>
          <w:sz w:val="28"/>
          <w:szCs w:val="28"/>
        </w:rPr>
        <w:t xml:space="preserve">государственными должностными лицами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0A42B0">
        <w:rPr>
          <w:rFonts w:ascii="Times New Roman" w:hAnsi="Times New Roman" w:cs="Times New Roman"/>
          <w:sz w:val="28"/>
          <w:szCs w:val="28"/>
        </w:rPr>
        <w:t>и СМИ</w:t>
      </w:r>
      <w:r w:rsidR="00F21442">
        <w:rPr>
          <w:rFonts w:ascii="Times New Roman" w:hAnsi="Times New Roman" w:cs="Times New Roman"/>
          <w:sz w:val="28"/>
          <w:szCs w:val="28"/>
        </w:rPr>
        <w:t xml:space="preserve"> обязаны</w:t>
      </w:r>
      <w:r w:rsidR="00CF3F65">
        <w:rPr>
          <w:rFonts w:ascii="Times New Roman" w:hAnsi="Times New Roman" w:cs="Times New Roman"/>
          <w:sz w:val="28"/>
          <w:szCs w:val="28"/>
        </w:rPr>
        <w:t>:</w:t>
      </w:r>
      <w:r w:rsidRPr="002426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9B123" w14:textId="30A3CC47" w:rsidR="000A42B0" w:rsidRPr="00AA01E0" w:rsidRDefault="000A42B0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знать и неукоснительно соблюдать положения настоящего Кодекса и Антикоррупционной политики</w:t>
      </w:r>
      <w:r w:rsidRPr="00AA01E0">
        <w:rPr>
          <w:rFonts w:ascii="Times New Roman" w:hAnsi="Times New Roman" w:cs="Times New Roman"/>
          <w:sz w:val="28"/>
          <w:szCs w:val="28"/>
        </w:rPr>
        <w:t>;</w:t>
      </w:r>
    </w:p>
    <w:p w14:paraId="5630748D" w14:textId="343024AC" w:rsidR="000A42B0" w:rsidRPr="00AA01E0" w:rsidRDefault="000A42B0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воздерживаться от предоставления любых деловых подарков, материальных ценностей или иной выгоды в пользу</w:t>
      </w:r>
      <w:r w:rsidRPr="00AA0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AA01E0">
        <w:rPr>
          <w:rFonts w:ascii="Times New Roman" w:hAnsi="Times New Roman" w:cs="Times New Roman"/>
          <w:sz w:val="28"/>
          <w:szCs w:val="28"/>
        </w:rPr>
        <w:t>осударственны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A01E0">
        <w:rPr>
          <w:rFonts w:ascii="Times New Roman" w:hAnsi="Times New Roman" w:cs="Times New Roman"/>
          <w:sz w:val="28"/>
          <w:szCs w:val="28"/>
        </w:rPr>
        <w:t xml:space="preserve"> должностны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A01E0">
        <w:rPr>
          <w:rFonts w:ascii="Times New Roman" w:hAnsi="Times New Roman" w:cs="Times New Roman"/>
          <w:sz w:val="28"/>
          <w:szCs w:val="28"/>
        </w:rPr>
        <w:t xml:space="preserve"> лиц, в том числе осуществляющи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A01E0">
        <w:rPr>
          <w:rFonts w:ascii="Times New Roman" w:hAnsi="Times New Roman" w:cs="Times New Roman"/>
          <w:sz w:val="28"/>
          <w:szCs w:val="28"/>
        </w:rPr>
        <w:t xml:space="preserve"> в отношении Общества контрольно-надзорные функции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FAF9A5" w14:textId="3DDA0F8A" w:rsidR="000A42B0" w:rsidRPr="00AA01E0" w:rsidRDefault="000A42B0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не распространять и не обсуждать информацию, связанную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 xml:space="preserve">с деятельностью Общества, не давать никаких комментариев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lastRenderedPageBreak/>
        <w:t>от лица Общества или от своего имени, пока они не будут предварительно согласованы</w:t>
      </w:r>
      <w:r>
        <w:rPr>
          <w:rFonts w:ascii="Times New Roman" w:hAnsi="Times New Roman" w:cs="Times New Roman"/>
          <w:sz w:val="28"/>
          <w:szCs w:val="28"/>
        </w:rPr>
        <w:t xml:space="preserve"> в установленном в Обществе порядке</w:t>
      </w:r>
      <w:r w:rsidRPr="00AA01E0">
        <w:rPr>
          <w:rFonts w:ascii="Times New Roman" w:hAnsi="Times New Roman" w:cs="Times New Roman"/>
          <w:sz w:val="28"/>
          <w:szCs w:val="28"/>
        </w:rPr>
        <w:t>;</w:t>
      </w:r>
    </w:p>
    <w:p w14:paraId="48D859E2" w14:textId="3C4428DD" w:rsidR="00044941" w:rsidRDefault="00044941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DD2469">
        <w:rPr>
          <w:rFonts w:ascii="Times New Roman" w:hAnsi="Times New Roman" w:cs="Times New Roman"/>
          <w:sz w:val="28"/>
          <w:szCs w:val="28"/>
        </w:rPr>
        <w:t xml:space="preserve">брать обязательства </w:t>
      </w:r>
      <w:r>
        <w:rPr>
          <w:rFonts w:ascii="Times New Roman" w:hAnsi="Times New Roman" w:cs="Times New Roman"/>
          <w:sz w:val="28"/>
          <w:szCs w:val="28"/>
        </w:rPr>
        <w:t xml:space="preserve">и не обещать совершить определенные действия </w:t>
      </w:r>
      <w:r w:rsidRPr="00DD2469">
        <w:rPr>
          <w:rFonts w:ascii="Times New Roman" w:hAnsi="Times New Roman" w:cs="Times New Roman"/>
          <w:sz w:val="28"/>
          <w:szCs w:val="28"/>
        </w:rPr>
        <w:t>от имени</w:t>
      </w:r>
      <w:r>
        <w:rPr>
          <w:rFonts w:ascii="Times New Roman" w:hAnsi="Times New Roman" w:cs="Times New Roman"/>
          <w:sz w:val="28"/>
          <w:szCs w:val="28"/>
        </w:rPr>
        <w:t xml:space="preserve"> Общества</w:t>
      </w:r>
      <w:r w:rsidRPr="00DD24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отсутствие специальных полномочий, предусмотренных отдельным документом (доверенностью) или должностной инструкцией;</w:t>
      </w:r>
    </w:p>
    <w:p w14:paraId="02697E3F" w14:textId="3CDC3908" w:rsidR="005D3624" w:rsidRDefault="00DD2469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личных аккаунтов в социальных сетях указывать, что публикуемое мнение является частной позицией работника и не представляет точки зрения Общества</w:t>
      </w:r>
      <w:r w:rsidR="006D2738">
        <w:rPr>
          <w:rFonts w:ascii="Times New Roman" w:hAnsi="Times New Roman" w:cs="Times New Roman"/>
          <w:sz w:val="28"/>
          <w:szCs w:val="28"/>
        </w:rPr>
        <w:t>;</w:t>
      </w:r>
    </w:p>
    <w:p w14:paraId="0E5D1CE1" w14:textId="7192E4B7" w:rsidR="006D2738" w:rsidRPr="002A69D1" w:rsidRDefault="006D2738" w:rsidP="00AA01E0">
      <w:pPr>
        <w:pStyle w:val="ac"/>
        <w:numPr>
          <w:ilvl w:val="0"/>
          <w:numId w:val="5"/>
        </w:numPr>
        <w:spacing w:after="160"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A69D1">
        <w:rPr>
          <w:rFonts w:ascii="Times New Roman" w:hAnsi="Times New Roman" w:cs="Times New Roman"/>
          <w:sz w:val="28"/>
          <w:szCs w:val="28"/>
        </w:rPr>
        <w:t xml:space="preserve">не размещать рабочие материалы и/или информацию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2A69D1">
        <w:rPr>
          <w:rFonts w:ascii="Times New Roman" w:hAnsi="Times New Roman" w:cs="Times New Roman"/>
          <w:sz w:val="28"/>
          <w:szCs w:val="28"/>
        </w:rPr>
        <w:t xml:space="preserve">о деятельности </w:t>
      </w:r>
      <w:r>
        <w:rPr>
          <w:rFonts w:ascii="Times New Roman" w:hAnsi="Times New Roman" w:cs="Times New Roman"/>
          <w:sz w:val="28"/>
          <w:szCs w:val="28"/>
        </w:rPr>
        <w:t xml:space="preserve">Общества </w:t>
      </w:r>
      <w:r w:rsidRPr="002A69D1">
        <w:rPr>
          <w:rFonts w:ascii="Times New Roman" w:hAnsi="Times New Roman" w:cs="Times New Roman"/>
          <w:sz w:val="28"/>
          <w:szCs w:val="28"/>
        </w:rPr>
        <w:t>в интернете</w:t>
      </w:r>
      <w:r>
        <w:rPr>
          <w:rFonts w:ascii="Times New Roman" w:hAnsi="Times New Roman" w:cs="Times New Roman"/>
          <w:sz w:val="28"/>
          <w:szCs w:val="28"/>
        </w:rPr>
        <w:t xml:space="preserve">, социальных сетях, мессенджерах, общедоступных </w:t>
      </w:r>
      <w:proofErr w:type="spellStart"/>
      <w:r w:rsidRPr="00AA01E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F5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каналах и т.п</w:t>
      </w:r>
      <w:r w:rsidRPr="002A69D1">
        <w:rPr>
          <w:rFonts w:ascii="Times New Roman" w:hAnsi="Times New Roman" w:cs="Times New Roman"/>
          <w:sz w:val="28"/>
          <w:szCs w:val="28"/>
        </w:rPr>
        <w:t>.</w:t>
      </w:r>
      <w:r w:rsidR="00044941">
        <w:rPr>
          <w:rFonts w:ascii="Times New Roman" w:hAnsi="Times New Roman" w:cs="Times New Roman"/>
          <w:sz w:val="28"/>
          <w:szCs w:val="28"/>
        </w:rPr>
        <w:t xml:space="preserve"> без соответствующего разрешения со стороны высшего руководства Общества.</w:t>
      </w:r>
    </w:p>
    <w:p w14:paraId="2AA2AD18" w14:textId="71A3AD47" w:rsidR="006D2738" w:rsidRDefault="006D2738">
      <w:pPr>
        <w:spacing w:after="160"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6BD6EE9B" w14:textId="06277A94" w:rsidR="00A73AFC" w:rsidRPr="00097C3A" w:rsidRDefault="00A73AFC" w:rsidP="00AA01E0">
      <w:pPr>
        <w:pStyle w:val="1"/>
      </w:pPr>
      <w:bookmarkStart w:id="19" w:name="_Toc43472690"/>
      <w:r w:rsidRPr="00097C3A">
        <w:t>Сообщения о нарушениях</w:t>
      </w:r>
      <w:r w:rsidR="00FC0997">
        <w:t xml:space="preserve"> и консультирование по возникающим вопросам</w:t>
      </w:r>
      <w:bookmarkEnd w:id="19"/>
    </w:p>
    <w:p w14:paraId="43CF5E2A" w14:textId="2B5D3A8A" w:rsidR="00A73AFC" w:rsidRPr="00CF5B97" w:rsidRDefault="00900BFE" w:rsidP="00A73AFC">
      <w:pPr>
        <w:pStyle w:val="ac"/>
        <w:numPr>
          <w:ilvl w:val="1"/>
          <w:numId w:val="1"/>
        </w:numPr>
        <w:spacing w:before="240" w:after="120"/>
        <w:ind w:left="990" w:hanging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</w:t>
      </w:r>
      <w:r w:rsidR="00A73AFC" w:rsidRPr="00A73AFC">
        <w:rPr>
          <w:rFonts w:ascii="Times New Roman" w:hAnsi="Times New Roman" w:cs="Times New Roman"/>
          <w:sz w:val="28"/>
          <w:szCs w:val="28"/>
        </w:rPr>
        <w:t xml:space="preserve">ники,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A73AFC" w:rsidRPr="00A73AFC">
        <w:rPr>
          <w:rFonts w:ascii="Times New Roman" w:hAnsi="Times New Roman" w:cs="Times New Roman"/>
          <w:sz w:val="28"/>
          <w:szCs w:val="28"/>
        </w:rPr>
        <w:t>онтрагенты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40BC"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деловые партнеры</w:t>
      </w:r>
      <w:r w:rsidR="00A73AFC" w:rsidRPr="00A73AFC">
        <w:rPr>
          <w:rFonts w:ascii="Times New Roman" w:hAnsi="Times New Roman" w:cs="Times New Roman"/>
          <w:sz w:val="28"/>
          <w:szCs w:val="28"/>
        </w:rPr>
        <w:t xml:space="preserve"> Общества и другие лица при появлении у них информации о </w:t>
      </w:r>
      <w:r w:rsidR="00E640BC">
        <w:rPr>
          <w:rFonts w:ascii="Times New Roman" w:hAnsi="Times New Roman" w:cs="Times New Roman"/>
          <w:sz w:val="28"/>
          <w:szCs w:val="28"/>
        </w:rPr>
        <w:t xml:space="preserve">фактах или обоснованных подозрениях </w:t>
      </w:r>
      <w:r w:rsidR="00A73AFC" w:rsidRPr="00A73AFC">
        <w:rPr>
          <w:rFonts w:ascii="Times New Roman" w:hAnsi="Times New Roman" w:cs="Times New Roman"/>
          <w:sz w:val="28"/>
          <w:szCs w:val="28"/>
        </w:rPr>
        <w:t xml:space="preserve">в </w:t>
      </w:r>
      <w:r w:rsidR="00E640BC">
        <w:rPr>
          <w:rFonts w:ascii="Times New Roman" w:hAnsi="Times New Roman" w:cs="Times New Roman"/>
          <w:sz w:val="28"/>
          <w:szCs w:val="28"/>
        </w:rPr>
        <w:t xml:space="preserve">нарушении норм и принципов настоящего Кодекса, а также </w:t>
      </w:r>
      <w:r w:rsidR="00A73AFC" w:rsidRPr="00A73AFC">
        <w:rPr>
          <w:rFonts w:ascii="Times New Roman" w:hAnsi="Times New Roman" w:cs="Times New Roman"/>
          <w:sz w:val="28"/>
          <w:szCs w:val="28"/>
        </w:rPr>
        <w:t xml:space="preserve">законности, правомерности или этичности действий </w:t>
      </w:r>
      <w:r w:rsidR="00E640BC">
        <w:rPr>
          <w:rFonts w:ascii="Times New Roman" w:hAnsi="Times New Roman" w:cs="Times New Roman"/>
          <w:sz w:val="28"/>
          <w:szCs w:val="28"/>
        </w:rPr>
        <w:t xml:space="preserve">работников </w:t>
      </w:r>
      <w:r w:rsidR="00A73AFC" w:rsidRPr="00A73AFC">
        <w:rPr>
          <w:rFonts w:ascii="Times New Roman" w:hAnsi="Times New Roman" w:cs="Times New Roman"/>
          <w:sz w:val="28"/>
          <w:szCs w:val="28"/>
        </w:rPr>
        <w:t xml:space="preserve">Общества, должны сообщить о них одним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="00A73AFC" w:rsidRPr="00A73AFC">
        <w:rPr>
          <w:rFonts w:ascii="Times New Roman" w:hAnsi="Times New Roman" w:cs="Times New Roman"/>
          <w:sz w:val="28"/>
          <w:szCs w:val="28"/>
        </w:rPr>
        <w:t xml:space="preserve">из </w:t>
      </w:r>
      <w:r w:rsidR="00A73AFC" w:rsidRPr="00CF5B97">
        <w:rPr>
          <w:rFonts w:ascii="Times New Roman" w:hAnsi="Times New Roman" w:cs="Times New Roman"/>
          <w:sz w:val="28"/>
          <w:szCs w:val="28"/>
        </w:rPr>
        <w:t xml:space="preserve">следующих способов: </w:t>
      </w:r>
    </w:p>
    <w:p w14:paraId="7D596B80" w14:textId="089F2797" w:rsidR="00BF725B" w:rsidRPr="00CF5B97" w:rsidRDefault="00BF725B" w:rsidP="00BF725B">
      <w:pPr>
        <w:pStyle w:val="ac"/>
        <w:numPr>
          <w:ilvl w:val="0"/>
          <w:numId w:val="13"/>
        </w:numPr>
        <w:spacing w:after="60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5B97">
        <w:rPr>
          <w:rFonts w:ascii="Times New Roman" w:hAnsi="Times New Roman" w:cs="Times New Roman"/>
          <w:sz w:val="28"/>
          <w:szCs w:val="28"/>
        </w:rPr>
        <w:t>Устное обращение на «Телефон доверия»;</w:t>
      </w:r>
    </w:p>
    <w:p w14:paraId="6A7DFD97" w14:textId="77777777" w:rsidR="00BF725B" w:rsidRPr="00CF5B97" w:rsidRDefault="00BF725B" w:rsidP="00BF725B">
      <w:pPr>
        <w:pStyle w:val="ac"/>
        <w:numPr>
          <w:ilvl w:val="0"/>
          <w:numId w:val="13"/>
        </w:numPr>
        <w:spacing w:after="60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5B97">
        <w:rPr>
          <w:rFonts w:ascii="Times New Roman" w:hAnsi="Times New Roman" w:cs="Times New Roman"/>
          <w:sz w:val="28"/>
          <w:szCs w:val="28"/>
        </w:rPr>
        <w:t>Предоставление письменного обращения через канцелярию Общества;</w:t>
      </w:r>
    </w:p>
    <w:p w14:paraId="7E767FDD" w14:textId="77777777" w:rsidR="00BF725B" w:rsidRPr="00CF5B97" w:rsidRDefault="00BF725B" w:rsidP="00BF725B">
      <w:pPr>
        <w:pStyle w:val="ac"/>
        <w:numPr>
          <w:ilvl w:val="0"/>
          <w:numId w:val="13"/>
        </w:numPr>
        <w:spacing w:after="60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5B97">
        <w:rPr>
          <w:rFonts w:ascii="Times New Roman" w:hAnsi="Times New Roman" w:cs="Times New Roman"/>
          <w:sz w:val="28"/>
          <w:szCs w:val="28"/>
        </w:rPr>
        <w:t>Отправка обращения на электронную почту канцелярии Общества kans@ung.uz;</w:t>
      </w:r>
    </w:p>
    <w:p w14:paraId="231444B6" w14:textId="77777777" w:rsidR="00BF725B" w:rsidRPr="00CF5B97" w:rsidRDefault="00BF725B" w:rsidP="00BF725B">
      <w:pPr>
        <w:pStyle w:val="ac"/>
        <w:numPr>
          <w:ilvl w:val="0"/>
          <w:numId w:val="13"/>
        </w:numPr>
        <w:spacing w:after="60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5B97">
        <w:rPr>
          <w:rFonts w:ascii="Times New Roman" w:hAnsi="Times New Roman" w:cs="Times New Roman"/>
          <w:sz w:val="28"/>
          <w:szCs w:val="28"/>
        </w:rPr>
        <w:t xml:space="preserve">Через электронную форму на странице «Обращение населения» Общества в </w:t>
      </w:r>
      <w:proofErr w:type="spellStart"/>
      <w:r w:rsidRPr="00CF5B97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CF5B97">
        <w:rPr>
          <w:rFonts w:ascii="Times New Roman" w:hAnsi="Times New Roman" w:cs="Times New Roman"/>
          <w:sz w:val="28"/>
          <w:szCs w:val="28"/>
        </w:rPr>
        <w:t xml:space="preserve"> - </w:t>
      </w:r>
      <w:hyperlink r:id="rId7" w:history="1">
        <w:r w:rsidRPr="00CF5B97">
          <w:rPr>
            <w:rStyle w:val="a8"/>
            <w:rFonts w:ascii="Times New Roman" w:hAnsi="Times New Roman" w:cs="Times New Roman"/>
            <w:color w:val="auto"/>
            <w:sz w:val="28"/>
            <w:szCs w:val="28"/>
          </w:rPr>
          <w:t>https://www.facebook.com/uzbekneftgaz/</w:t>
        </w:r>
      </w:hyperlink>
      <w:r w:rsidRPr="00CF5B97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5B9CC4AB" w14:textId="77777777" w:rsidR="00BF725B" w:rsidRPr="00CF5B97" w:rsidRDefault="00BF725B" w:rsidP="00BF725B">
      <w:pPr>
        <w:pStyle w:val="ac"/>
        <w:numPr>
          <w:ilvl w:val="0"/>
          <w:numId w:val="13"/>
        </w:numPr>
        <w:spacing w:after="60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5B97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CF5B97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F5B97">
        <w:rPr>
          <w:rFonts w:ascii="Times New Roman" w:hAnsi="Times New Roman" w:cs="Times New Roman"/>
          <w:sz w:val="28"/>
          <w:szCs w:val="28"/>
        </w:rPr>
        <w:t xml:space="preserve"> каналу Общества «UNG Общение» «@</w:t>
      </w:r>
      <w:proofErr w:type="spellStart"/>
      <w:r w:rsidRPr="00CF5B97">
        <w:rPr>
          <w:rFonts w:ascii="Times New Roman" w:hAnsi="Times New Roman" w:cs="Times New Roman"/>
          <w:sz w:val="28"/>
          <w:szCs w:val="28"/>
        </w:rPr>
        <w:t>uzneftgazbot</w:t>
      </w:r>
      <w:proofErr w:type="spellEnd"/>
      <w:r w:rsidRPr="00CF5B97">
        <w:rPr>
          <w:rFonts w:ascii="Times New Roman" w:hAnsi="Times New Roman" w:cs="Times New Roman"/>
          <w:sz w:val="28"/>
          <w:szCs w:val="28"/>
        </w:rPr>
        <w:t>»;</w:t>
      </w:r>
    </w:p>
    <w:p w14:paraId="2831CA0F" w14:textId="2B65EAFD" w:rsidR="00BF725B" w:rsidRDefault="00BF725B" w:rsidP="00BF725B">
      <w:pPr>
        <w:pStyle w:val="ac"/>
        <w:numPr>
          <w:ilvl w:val="0"/>
          <w:numId w:val="13"/>
        </w:numPr>
        <w:spacing w:after="60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5B97">
        <w:rPr>
          <w:rFonts w:ascii="Times New Roman" w:hAnsi="Times New Roman" w:cs="Times New Roman"/>
          <w:sz w:val="28"/>
          <w:szCs w:val="28"/>
        </w:rPr>
        <w:lastRenderedPageBreak/>
        <w:t xml:space="preserve">Через форму, размещенную </w:t>
      </w:r>
      <w:r w:rsidRPr="00E16EB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6EBD">
        <w:rPr>
          <w:rFonts w:ascii="Times New Roman" w:hAnsi="Times New Roman" w:cs="Times New Roman"/>
          <w:sz w:val="28"/>
          <w:szCs w:val="28"/>
        </w:rPr>
        <w:t>официальном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6EBD">
        <w:rPr>
          <w:rFonts w:ascii="Times New Roman" w:hAnsi="Times New Roman" w:cs="Times New Roman"/>
          <w:sz w:val="28"/>
          <w:szCs w:val="28"/>
        </w:rPr>
        <w:t>сайте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6EBD">
        <w:rPr>
          <w:rFonts w:ascii="Times New Roman" w:hAnsi="Times New Roman" w:cs="Times New Roman"/>
          <w:sz w:val="28"/>
          <w:szCs w:val="28"/>
        </w:rPr>
        <w:t>Общества</w:t>
      </w:r>
      <w:r>
        <w:rPr>
          <w:rFonts w:ascii="Times New Roman" w:hAnsi="Times New Roman" w:cs="Times New Roman"/>
          <w:sz w:val="28"/>
          <w:szCs w:val="28"/>
        </w:rPr>
        <w:t xml:space="preserve">, - </w:t>
      </w:r>
      <w:hyperlink r:id="rId8" w:history="1">
        <w:r w:rsidRPr="007C3D79">
          <w:rPr>
            <w:rStyle w:val="a8"/>
            <w:rFonts w:ascii="Times New Roman" w:hAnsi="Times New Roman" w:cs="Times New Roman"/>
            <w:sz w:val="28"/>
            <w:szCs w:val="28"/>
          </w:rPr>
          <w:t>http://www.ung.uz/contacts/</w:t>
        </w:r>
      </w:hyperlink>
      <w:r w:rsidRPr="00F9764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F4AEBE" w14:textId="329B95ED" w:rsidR="004E3B00" w:rsidRDefault="004E3B00" w:rsidP="00BF725B">
      <w:pPr>
        <w:pStyle w:val="ac"/>
        <w:numPr>
          <w:ilvl w:val="0"/>
          <w:numId w:val="13"/>
        </w:numPr>
        <w:spacing w:after="60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Непосредственному руководителю (применимо только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работников Общества);</w:t>
      </w:r>
    </w:p>
    <w:p w14:paraId="4B6010C4" w14:textId="15D37E1E" w:rsidR="00E640BC" w:rsidRPr="00AA01E0" w:rsidRDefault="00E640BC" w:rsidP="00AA01E0">
      <w:pPr>
        <w:pStyle w:val="ac"/>
        <w:numPr>
          <w:ilvl w:val="0"/>
          <w:numId w:val="13"/>
        </w:numPr>
        <w:spacing w:after="60"/>
        <w:ind w:left="1556" w:hanging="56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секретарю / председателю Комиссии по этике Общества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>по электронной почте</w:t>
      </w:r>
      <w:r w:rsidR="00CF5B97">
        <w:rPr>
          <w:rFonts w:ascii="Times New Roman" w:hAnsi="Times New Roman" w:cs="Times New Roman"/>
          <w:sz w:val="28"/>
          <w:szCs w:val="28"/>
        </w:rPr>
        <w:t xml:space="preserve"> </w:t>
      </w:r>
      <w:r w:rsidRPr="00AA01E0">
        <w:rPr>
          <w:rFonts w:ascii="Times New Roman" w:hAnsi="Times New Roman" w:cs="Times New Roman"/>
          <w:sz w:val="28"/>
          <w:szCs w:val="28"/>
        </w:rPr>
        <w:t>или телефону</w:t>
      </w:r>
      <w:r w:rsidR="00CF5B97">
        <w:rPr>
          <w:rFonts w:ascii="Times New Roman" w:hAnsi="Times New Roman" w:cs="Times New Roman"/>
          <w:sz w:val="28"/>
          <w:szCs w:val="28"/>
        </w:rPr>
        <w:t>.</w:t>
      </w:r>
    </w:p>
    <w:p w14:paraId="44342574" w14:textId="6D99F048" w:rsidR="00A73AFC" w:rsidRPr="00A73AFC" w:rsidRDefault="00A73AFC" w:rsidP="00AA01E0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3AFC">
        <w:rPr>
          <w:rFonts w:ascii="Times New Roman" w:hAnsi="Times New Roman" w:cs="Times New Roman"/>
          <w:sz w:val="28"/>
          <w:szCs w:val="28"/>
        </w:rPr>
        <w:t xml:space="preserve">Общество обеспечивает регистрацию, объективное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73AFC">
        <w:rPr>
          <w:rFonts w:ascii="Times New Roman" w:hAnsi="Times New Roman" w:cs="Times New Roman"/>
          <w:sz w:val="28"/>
          <w:szCs w:val="28"/>
        </w:rPr>
        <w:t>и своевременное рассмотрение всех сообщений о</w:t>
      </w:r>
      <w:r w:rsidR="00900BFE">
        <w:rPr>
          <w:rFonts w:ascii="Times New Roman" w:hAnsi="Times New Roman" w:cs="Times New Roman"/>
          <w:sz w:val="28"/>
          <w:szCs w:val="28"/>
        </w:rPr>
        <w:t xml:space="preserve">б этических нарушениях </w:t>
      </w:r>
      <w:r w:rsidRPr="00A73AFC">
        <w:rPr>
          <w:rFonts w:ascii="Times New Roman" w:hAnsi="Times New Roman" w:cs="Times New Roman"/>
          <w:sz w:val="28"/>
          <w:szCs w:val="28"/>
        </w:rPr>
        <w:t xml:space="preserve">в порядке, установленном </w:t>
      </w:r>
      <w:r w:rsidR="004E3B00">
        <w:rPr>
          <w:rFonts w:ascii="Times New Roman" w:hAnsi="Times New Roman" w:cs="Times New Roman"/>
          <w:sz w:val="28"/>
          <w:szCs w:val="28"/>
        </w:rPr>
        <w:t>локальными нормативными актами</w:t>
      </w:r>
      <w:r w:rsidRPr="00A73AFC">
        <w:rPr>
          <w:rFonts w:ascii="Times New Roman" w:hAnsi="Times New Roman" w:cs="Times New Roman"/>
          <w:sz w:val="28"/>
          <w:szCs w:val="28"/>
        </w:rPr>
        <w:t xml:space="preserve"> Общества. </w:t>
      </w:r>
    </w:p>
    <w:p w14:paraId="73D31357" w14:textId="45A3DA84" w:rsidR="00A73AFC" w:rsidRPr="00A73AFC" w:rsidRDefault="00A73AFC" w:rsidP="00AA01E0">
      <w:pPr>
        <w:pStyle w:val="ac"/>
        <w:numPr>
          <w:ilvl w:val="1"/>
          <w:numId w:val="1"/>
        </w:numPr>
        <w:spacing w:before="120" w:after="120"/>
        <w:ind w:left="990" w:hanging="99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3AFC">
        <w:rPr>
          <w:rFonts w:ascii="Times New Roman" w:hAnsi="Times New Roman" w:cs="Times New Roman"/>
          <w:sz w:val="28"/>
          <w:szCs w:val="28"/>
        </w:rPr>
        <w:t xml:space="preserve">Общество, в том числе </w:t>
      </w:r>
      <w:r w:rsidR="00900BFE">
        <w:rPr>
          <w:rFonts w:ascii="Times New Roman" w:hAnsi="Times New Roman" w:cs="Times New Roman"/>
          <w:sz w:val="28"/>
          <w:szCs w:val="28"/>
        </w:rPr>
        <w:t>работ</w:t>
      </w:r>
      <w:r w:rsidRPr="00A73AFC">
        <w:rPr>
          <w:rFonts w:ascii="Times New Roman" w:hAnsi="Times New Roman" w:cs="Times New Roman"/>
          <w:sz w:val="28"/>
          <w:szCs w:val="28"/>
        </w:rPr>
        <w:t xml:space="preserve">ники, ответственные за принятие, обработку и </w:t>
      </w:r>
      <w:r w:rsidR="004E3B00">
        <w:rPr>
          <w:rFonts w:ascii="Times New Roman" w:hAnsi="Times New Roman" w:cs="Times New Roman"/>
          <w:sz w:val="28"/>
          <w:szCs w:val="28"/>
        </w:rPr>
        <w:t>рассмотрение</w:t>
      </w:r>
      <w:r w:rsidR="004E3B00" w:rsidRPr="00A73AFC">
        <w:rPr>
          <w:rFonts w:ascii="Times New Roman" w:hAnsi="Times New Roman" w:cs="Times New Roman"/>
          <w:sz w:val="28"/>
          <w:szCs w:val="28"/>
        </w:rPr>
        <w:t xml:space="preserve"> </w:t>
      </w:r>
      <w:r w:rsidRPr="00A73AFC">
        <w:rPr>
          <w:rFonts w:ascii="Times New Roman" w:hAnsi="Times New Roman" w:cs="Times New Roman"/>
          <w:sz w:val="28"/>
          <w:szCs w:val="28"/>
        </w:rPr>
        <w:t xml:space="preserve">сообщений </w:t>
      </w:r>
      <w:r w:rsidR="00AC0443" w:rsidRPr="00A73AFC">
        <w:rPr>
          <w:rFonts w:ascii="Times New Roman" w:hAnsi="Times New Roman" w:cs="Times New Roman"/>
          <w:sz w:val="28"/>
          <w:szCs w:val="28"/>
        </w:rPr>
        <w:t>о</w:t>
      </w:r>
      <w:r w:rsidR="00AC0443">
        <w:rPr>
          <w:rFonts w:ascii="Times New Roman" w:hAnsi="Times New Roman" w:cs="Times New Roman"/>
          <w:sz w:val="28"/>
          <w:szCs w:val="28"/>
        </w:rPr>
        <w:t>б этических нарушениях</w:t>
      </w:r>
      <w:r w:rsidRPr="00A73AFC">
        <w:rPr>
          <w:rFonts w:ascii="Times New Roman" w:hAnsi="Times New Roman" w:cs="Times New Roman"/>
          <w:sz w:val="28"/>
          <w:szCs w:val="28"/>
        </w:rPr>
        <w:t xml:space="preserve">,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73AFC">
        <w:rPr>
          <w:rFonts w:ascii="Times New Roman" w:hAnsi="Times New Roman" w:cs="Times New Roman"/>
          <w:sz w:val="28"/>
          <w:szCs w:val="28"/>
        </w:rPr>
        <w:t xml:space="preserve">в рамках своих полномочий и имеющихся возможностей обеспечивают конфиденциальность лица, предоставившего достоверную информацию </w:t>
      </w:r>
      <w:r w:rsidR="004E3B00">
        <w:rPr>
          <w:rFonts w:ascii="Times New Roman" w:hAnsi="Times New Roman" w:cs="Times New Roman"/>
          <w:sz w:val="28"/>
          <w:szCs w:val="28"/>
        </w:rPr>
        <w:t xml:space="preserve">(за исключением случаев, установленных </w:t>
      </w:r>
      <w:r w:rsidRPr="00A73AFC">
        <w:rPr>
          <w:rFonts w:ascii="Times New Roman" w:hAnsi="Times New Roman" w:cs="Times New Roman"/>
          <w:sz w:val="28"/>
          <w:szCs w:val="28"/>
        </w:rPr>
        <w:t>законодательством Республики Узбекистан</w:t>
      </w:r>
      <w:r w:rsidR="004E3B00">
        <w:rPr>
          <w:rFonts w:ascii="Times New Roman" w:hAnsi="Times New Roman" w:cs="Times New Roman"/>
          <w:sz w:val="28"/>
          <w:szCs w:val="28"/>
        </w:rPr>
        <w:t>)</w:t>
      </w:r>
      <w:r w:rsidRPr="00A73AF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9DADC" w14:textId="172DFF52" w:rsidR="00A73AFC" w:rsidRPr="00A73AFC" w:rsidRDefault="00A73AFC" w:rsidP="00AA01E0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3AFC">
        <w:rPr>
          <w:rFonts w:ascii="Times New Roman" w:hAnsi="Times New Roman" w:cs="Times New Roman"/>
          <w:sz w:val="28"/>
          <w:szCs w:val="28"/>
        </w:rPr>
        <w:t xml:space="preserve">Общество защищает интересы </w:t>
      </w:r>
      <w:r w:rsidR="00900BFE">
        <w:rPr>
          <w:rFonts w:ascii="Times New Roman" w:hAnsi="Times New Roman" w:cs="Times New Roman"/>
          <w:sz w:val="28"/>
          <w:szCs w:val="28"/>
        </w:rPr>
        <w:t>работн</w:t>
      </w:r>
      <w:r w:rsidRPr="00A73AFC">
        <w:rPr>
          <w:rFonts w:ascii="Times New Roman" w:hAnsi="Times New Roman" w:cs="Times New Roman"/>
          <w:sz w:val="28"/>
          <w:szCs w:val="28"/>
        </w:rPr>
        <w:t xml:space="preserve">иков и гарантирует,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73AFC">
        <w:rPr>
          <w:rFonts w:ascii="Times New Roman" w:hAnsi="Times New Roman" w:cs="Times New Roman"/>
          <w:sz w:val="28"/>
          <w:szCs w:val="28"/>
        </w:rPr>
        <w:t>что не допустит преследования, увольнени</w:t>
      </w:r>
      <w:r w:rsidR="00AC0443">
        <w:rPr>
          <w:rFonts w:ascii="Times New Roman" w:hAnsi="Times New Roman" w:cs="Times New Roman"/>
          <w:sz w:val="28"/>
          <w:szCs w:val="28"/>
        </w:rPr>
        <w:t>я</w:t>
      </w:r>
      <w:r w:rsidRPr="00A73AFC">
        <w:rPr>
          <w:rFonts w:ascii="Times New Roman" w:hAnsi="Times New Roman" w:cs="Times New Roman"/>
          <w:sz w:val="28"/>
          <w:szCs w:val="28"/>
        </w:rPr>
        <w:t>, понижени</w:t>
      </w:r>
      <w:r w:rsidR="00AC0443">
        <w:rPr>
          <w:rFonts w:ascii="Times New Roman" w:hAnsi="Times New Roman" w:cs="Times New Roman"/>
          <w:sz w:val="28"/>
          <w:szCs w:val="28"/>
        </w:rPr>
        <w:t>я</w:t>
      </w:r>
      <w:r w:rsidRPr="00A73AFC">
        <w:rPr>
          <w:rFonts w:ascii="Times New Roman" w:hAnsi="Times New Roman" w:cs="Times New Roman"/>
          <w:sz w:val="28"/>
          <w:szCs w:val="28"/>
        </w:rPr>
        <w:t xml:space="preserve">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73AFC">
        <w:rPr>
          <w:rFonts w:ascii="Times New Roman" w:hAnsi="Times New Roman" w:cs="Times New Roman"/>
          <w:sz w:val="28"/>
          <w:szCs w:val="28"/>
        </w:rPr>
        <w:t xml:space="preserve">в должности, дискриминацию, притеснение, в отношении </w:t>
      </w:r>
      <w:r w:rsidR="00900BFE">
        <w:rPr>
          <w:rFonts w:ascii="Times New Roman" w:hAnsi="Times New Roman" w:cs="Times New Roman"/>
          <w:sz w:val="28"/>
          <w:szCs w:val="28"/>
        </w:rPr>
        <w:t>работн</w:t>
      </w:r>
      <w:r w:rsidRPr="00A73AFC">
        <w:rPr>
          <w:rFonts w:ascii="Times New Roman" w:hAnsi="Times New Roman" w:cs="Times New Roman"/>
          <w:sz w:val="28"/>
          <w:szCs w:val="28"/>
        </w:rPr>
        <w:t xml:space="preserve">иков, добросовестно сообщивших о подозрительном поведении или возможном нарушении принципов и требований настоящего Кодекса другим </w:t>
      </w:r>
      <w:r w:rsidR="00900BFE">
        <w:rPr>
          <w:rFonts w:ascii="Times New Roman" w:hAnsi="Times New Roman" w:cs="Times New Roman"/>
          <w:sz w:val="28"/>
          <w:szCs w:val="28"/>
        </w:rPr>
        <w:t>работн</w:t>
      </w:r>
      <w:r w:rsidRPr="00A73AFC">
        <w:rPr>
          <w:rFonts w:ascii="Times New Roman" w:hAnsi="Times New Roman" w:cs="Times New Roman"/>
          <w:sz w:val="28"/>
          <w:szCs w:val="28"/>
        </w:rPr>
        <w:t>иком Общества.</w:t>
      </w:r>
    </w:p>
    <w:p w14:paraId="406DCCEA" w14:textId="5166BF66" w:rsidR="00A73AFC" w:rsidRDefault="00A73AFC" w:rsidP="00AA01E0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3AFC">
        <w:rPr>
          <w:rFonts w:ascii="Times New Roman" w:hAnsi="Times New Roman" w:cs="Times New Roman"/>
          <w:sz w:val="28"/>
          <w:szCs w:val="28"/>
        </w:rPr>
        <w:t xml:space="preserve">Сообщение заведомо ложной информации, лжесвидетельство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73AFC">
        <w:rPr>
          <w:rFonts w:ascii="Times New Roman" w:hAnsi="Times New Roman" w:cs="Times New Roman"/>
          <w:sz w:val="28"/>
          <w:szCs w:val="28"/>
        </w:rPr>
        <w:t xml:space="preserve">или клевета рассматривается как нарушение настоящего Кодекса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73AFC">
        <w:rPr>
          <w:rFonts w:ascii="Times New Roman" w:hAnsi="Times New Roman" w:cs="Times New Roman"/>
          <w:sz w:val="28"/>
          <w:szCs w:val="28"/>
        </w:rPr>
        <w:t xml:space="preserve">и пример неэтичного поведения, а лицо, предоставившее такое сообщение, может быть привлечено к ответственности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73AFC">
        <w:rPr>
          <w:rFonts w:ascii="Times New Roman" w:hAnsi="Times New Roman" w:cs="Times New Roman"/>
          <w:sz w:val="28"/>
          <w:szCs w:val="28"/>
        </w:rPr>
        <w:t xml:space="preserve">в соответствии с законодательством Республики Узбекистан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73AFC">
        <w:rPr>
          <w:rFonts w:ascii="Times New Roman" w:hAnsi="Times New Roman" w:cs="Times New Roman"/>
          <w:sz w:val="28"/>
          <w:szCs w:val="28"/>
        </w:rPr>
        <w:t xml:space="preserve">и </w:t>
      </w:r>
      <w:r w:rsidR="00097C3A">
        <w:rPr>
          <w:rFonts w:ascii="Times New Roman" w:hAnsi="Times New Roman" w:cs="Times New Roman"/>
          <w:sz w:val="28"/>
          <w:szCs w:val="28"/>
        </w:rPr>
        <w:t>локальными нормативными актами</w:t>
      </w:r>
      <w:r w:rsidRPr="00A73AFC">
        <w:rPr>
          <w:rFonts w:ascii="Times New Roman" w:hAnsi="Times New Roman" w:cs="Times New Roman"/>
          <w:sz w:val="28"/>
          <w:szCs w:val="28"/>
        </w:rPr>
        <w:t xml:space="preserve"> Общества.</w:t>
      </w:r>
    </w:p>
    <w:p w14:paraId="0718E20E" w14:textId="31A323EA" w:rsidR="00C44727" w:rsidRPr="00AA01E0" w:rsidRDefault="00FC0997" w:rsidP="00AA01E0">
      <w:pPr>
        <w:pStyle w:val="ac"/>
        <w:numPr>
          <w:ilvl w:val="1"/>
          <w:numId w:val="1"/>
        </w:numPr>
        <w:spacing w:before="120" w:after="120"/>
        <w:ind w:left="994" w:hanging="99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A01E0">
        <w:rPr>
          <w:rFonts w:ascii="Times New Roman" w:hAnsi="Times New Roman" w:cs="Times New Roman"/>
          <w:sz w:val="28"/>
          <w:szCs w:val="28"/>
        </w:rPr>
        <w:t xml:space="preserve">В случае возникновения у </w:t>
      </w:r>
      <w:r>
        <w:rPr>
          <w:rFonts w:ascii="Times New Roman" w:hAnsi="Times New Roman" w:cs="Times New Roman"/>
          <w:sz w:val="28"/>
          <w:szCs w:val="28"/>
        </w:rPr>
        <w:t>работников</w:t>
      </w:r>
      <w:r w:rsidRPr="00AA01E0">
        <w:rPr>
          <w:rFonts w:ascii="Times New Roman" w:hAnsi="Times New Roman" w:cs="Times New Roman"/>
          <w:sz w:val="28"/>
          <w:szCs w:val="28"/>
        </w:rPr>
        <w:t xml:space="preserve"> любых вопросов, связанных с применением настоящего Кодекса, они могут обратиться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 xml:space="preserve">за консультацией к непосредственному руководителю </w:t>
      </w:r>
      <w:r w:rsidR="00EC534B">
        <w:rPr>
          <w:rFonts w:ascii="Times New Roman" w:hAnsi="Times New Roman" w:cs="Times New Roman"/>
          <w:sz w:val="28"/>
          <w:szCs w:val="28"/>
        </w:rPr>
        <w:br/>
      </w:r>
      <w:r w:rsidRPr="00AA01E0">
        <w:rPr>
          <w:rFonts w:ascii="Times New Roman" w:hAnsi="Times New Roman" w:cs="Times New Roman"/>
          <w:sz w:val="28"/>
          <w:szCs w:val="28"/>
        </w:rPr>
        <w:t xml:space="preserve">и/или в Комиссию по этике. </w:t>
      </w:r>
    </w:p>
    <w:sectPr w:rsidR="00C44727" w:rsidRPr="00AA01E0" w:rsidSect="00E22810">
      <w:headerReference w:type="default" r:id="rId9"/>
      <w:footerReference w:type="default" r:id="rId10"/>
      <w:pgSz w:w="12240" w:h="15840"/>
      <w:pgMar w:top="1138" w:right="1354" w:bottom="1138" w:left="1886" w:header="426" w:footer="6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D87CA" w14:textId="77777777" w:rsidR="007210A0" w:rsidRDefault="007210A0" w:rsidP="00AC0443">
      <w:pPr>
        <w:spacing w:after="0" w:line="240" w:lineRule="auto"/>
      </w:pPr>
      <w:r>
        <w:separator/>
      </w:r>
    </w:p>
  </w:endnote>
  <w:endnote w:type="continuationSeparator" w:id="0">
    <w:p w14:paraId="26B7BD7A" w14:textId="77777777" w:rsidR="007210A0" w:rsidRDefault="007210A0" w:rsidP="00AC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A236E" w14:textId="77777777" w:rsidR="00EC534B" w:rsidRPr="00EC534B" w:rsidRDefault="00EC534B" w:rsidP="00E22810">
    <w:pPr>
      <w:pStyle w:val="ac"/>
      <w:spacing w:after="160"/>
      <w:ind w:left="360"/>
      <w:jc w:val="center"/>
      <w:rPr>
        <w:rFonts w:ascii="Arial" w:hAnsi="Arial" w:cs="Arial"/>
        <w:b/>
        <w:bCs/>
        <w:color w:val="5B9BD5" w:themeColor="accent5"/>
        <w:sz w:val="10"/>
        <w:szCs w:val="10"/>
      </w:rPr>
    </w:pPr>
  </w:p>
  <w:p w14:paraId="20645DE6" w14:textId="57F59F39" w:rsidR="00E22810" w:rsidRPr="00E22810" w:rsidRDefault="00E22810" w:rsidP="00E22810">
    <w:pPr>
      <w:pStyle w:val="ac"/>
      <w:spacing w:after="160"/>
      <w:ind w:left="360"/>
      <w:jc w:val="center"/>
      <w:rPr>
        <w:rFonts w:ascii="Arial" w:hAnsi="Arial" w:cs="Arial"/>
        <w:b/>
        <w:bCs/>
        <w:color w:val="5B9BD5" w:themeColor="accent5"/>
        <w:sz w:val="24"/>
        <w:szCs w:val="24"/>
      </w:rPr>
    </w:pPr>
    <w:r w:rsidRPr="00E22810">
      <w:rPr>
        <w:rFonts w:ascii="Arial" w:hAnsi="Arial" w:cs="Arial"/>
        <w:b/>
        <w:bCs/>
        <w:color w:val="5B9BD5" w:themeColor="accent5"/>
        <w:sz w:val="24"/>
        <w:szCs w:val="24"/>
      </w:rPr>
      <w:t>Кодекс корпоративной этики</w:t>
    </w:r>
    <w:r>
      <w:rPr>
        <w:rFonts w:ascii="Arial" w:hAnsi="Arial" w:cs="Arial"/>
        <w:b/>
        <w:bCs/>
        <w:color w:val="5B9BD5" w:themeColor="accent5"/>
        <w:sz w:val="24"/>
        <w:szCs w:val="24"/>
      </w:rPr>
      <w:t xml:space="preserve"> </w:t>
    </w:r>
    <w:r w:rsidRPr="00E22810">
      <w:rPr>
        <w:rFonts w:ascii="Arial" w:hAnsi="Arial" w:cs="Arial"/>
        <w:b/>
        <w:bCs/>
        <w:color w:val="5B9BD5" w:themeColor="accent5"/>
        <w:sz w:val="24"/>
        <w:szCs w:val="24"/>
      </w:rPr>
      <w:t>АО «Узбекнефтегаз»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A72DA" w14:textId="77777777" w:rsidR="007210A0" w:rsidRDefault="007210A0" w:rsidP="00AC0443">
      <w:pPr>
        <w:spacing w:after="0" w:line="240" w:lineRule="auto"/>
      </w:pPr>
      <w:r>
        <w:separator/>
      </w:r>
    </w:p>
  </w:footnote>
  <w:footnote w:type="continuationSeparator" w:id="0">
    <w:p w14:paraId="7301D56B" w14:textId="77777777" w:rsidR="007210A0" w:rsidRDefault="007210A0" w:rsidP="00AC0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7190233"/>
      <w:docPartObj>
        <w:docPartGallery w:val="Page Numbers (Top of Page)"/>
        <w:docPartUnique/>
      </w:docPartObj>
    </w:sdtPr>
    <w:sdtEndPr/>
    <w:sdtContent>
      <w:p w14:paraId="1425C618" w14:textId="4D689BF1" w:rsidR="00E22810" w:rsidRDefault="00E22810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5A5D"/>
    <w:multiLevelType w:val="hybridMultilevel"/>
    <w:tmpl w:val="F4DC3772"/>
    <w:lvl w:ilvl="0" w:tplc="0340ECC6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FC9455A8">
      <w:start w:val="1"/>
      <w:numFmt w:val="bullet"/>
      <w:lvlText w:val="—"/>
      <w:lvlJc w:val="left"/>
      <w:pPr>
        <w:ind w:left="2430" w:hanging="360"/>
      </w:pPr>
      <w:rPr>
        <w:rFonts w:ascii="Arial" w:hAnsi="Aria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63E231B"/>
    <w:multiLevelType w:val="hybridMultilevel"/>
    <w:tmpl w:val="1344845A"/>
    <w:lvl w:ilvl="0" w:tplc="730E726C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D813891"/>
    <w:multiLevelType w:val="singleLevel"/>
    <w:tmpl w:val="8A18454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" w15:restartNumberingAfterBreak="0">
    <w:nsid w:val="0DC7327A"/>
    <w:multiLevelType w:val="hybridMultilevel"/>
    <w:tmpl w:val="4D981242"/>
    <w:lvl w:ilvl="0" w:tplc="37E829A0">
      <w:start w:val="1"/>
      <w:numFmt w:val="decimal"/>
      <w:lvlText w:val="%1)"/>
      <w:lvlJc w:val="left"/>
      <w:pPr>
        <w:ind w:left="143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11581686"/>
    <w:multiLevelType w:val="multilevel"/>
    <w:tmpl w:val="99829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7D341ED"/>
    <w:multiLevelType w:val="hybridMultilevel"/>
    <w:tmpl w:val="A28C7646"/>
    <w:lvl w:ilvl="0" w:tplc="EEAE1EE0">
      <w:start w:val="1"/>
      <w:numFmt w:val="decimal"/>
      <w:pStyle w:val="Style2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17200"/>
    <w:multiLevelType w:val="hybridMultilevel"/>
    <w:tmpl w:val="6F86E14C"/>
    <w:lvl w:ilvl="0" w:tplc="0340ECC6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6997BE3"/>
    <w:multiLevelType w:val="hybridMultilevel"/>
    <w:tmpl w:val="31ACFF6A"/>
    <w:lvl w:ilvl="0" w:tplc="0340ECC6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277913AC"/>
    <w:multiLevelType w:val="hybridMultilevel"/>
    <w:tmpl w:val="FD3C831E"/>
    <w:lvl w:ilvl="0" w:tplc="40B491CE">
      <w:start w:val="1"/>
      <w:numFmt w:val="decimal"/>
      <w:lvlText w:val="%1)"/>
      <w:lvlJc w:val="left"/>
      <w:pPr>
        <w:ind w:left="143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2C7B2873"/>
    <w:multiLevelType w:val="hybridMultilevel"/>
    <w:tmpl w:val="0CC0A77E"/>
    <w:lvl w:ilvl="0" w:tplc="0340EC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665C1"/>
    <w:multiLevelType w:val="hybridMultilevel"/>
    <w:tmpl w:val="E398F25A"/>
    <w:lvl w:ilvl="0" w:tplc="FC9455A8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D3118"/>
    <w:multiLevelType w:val="hybridMultilevel"/>
    <w:tmpl w:val="47C480FA"/>
    <w:lvl w:ilvl="0" w:tplc="0340ECC6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46365847"/>
    <w:multiLevelType w:val="hybridMultilevel"/>
    <w:tmpl w:val="79A64572"/>
    <w:lvl w:ilvl="0" w:tplc="3D042ABA">
      <w:start w:val="1"/>
      <w:numFmt w:val="decimal"/>
      <w:lvlText w:val="%1)"/>
      <w:lvlJc w:val="left"/>
      <w:pPr>
        <w:ind w:left="1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3" w15:restartNumberingAfterBreak="0">
    <w:nsid w:val="495E6CF7"/>
    <w:multiLevelType w:val="hybridMultilevel"/>
    <w:tmpl w:val="345887F0"/>
    <w:lvl w:ilvl="0" w:tplc="730E726C">
      <w:start w:val="1"/>
      <w:numFmt w:val="bullet"/>
      <w:lvlText w:val=""/>
      <w:lvlJc w:val="left"/>
      <w:pPr>
        <w:ind w:left="135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4" w15:restartNumberingAfterBreak="0">
    <w:nsid w:val="496B45AF"/>
    <w:multiLevelType w:val="hybridMultilevel"/>
    <w:tmpl w:val="F90873F0"/>
    <w:lvl w:ilvl="0" w:tplc="38403AAE">
      <w:start w:val="1"/>
      <w:numFmt w:val="bullet"/>
      <w:lvlText w:val="—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51378"/>
    <w:multiLevelType w:val="multilevel"/>
    <w:tmpl w:val="CE10CA2E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  <w:sz w:val="22"/>
        <w:szCs w:val="22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  <w:b w:val="0"/>
        <w:bCs w:val="0"/>
        <w:i w:val="0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 w:val="0"/>
        <w:i w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4B61B67"/>
    <w:multiLevelType w:val="multilevel"/>
    <w:tmpl w:val="1BE2109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  <w:bCs/>
        <w:color w:val="auto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4862C7F"/>
    <w:multiLevelType w:val="multilevel"/>
    <w:tmpl w:val="A7C49780"/>
    <w:lvl w:ilvl="0">
      <w:start w:val="1"/>
      <w:numFmt w:val="bullet"/>
      <w:pStyle w:val="a"/>
      <w:lvlText w:val="—"/>
      <w:lvlJc w:val="left"/>
      <w:pPr>
        <w:ind w:left="1330" w:hanging="340"/>
      </w:pPr>
      <w:rPr>
        <w:rFonts w:ascii="Arial" w:hAnsi="Arial" w:hint="default"/>
        <w:sz w:val="24"/>
      </w:rPr>
    </w:lvl>
    <w:lvl w:ilvl="1">
      <w:start w:val="1"/>
      <w:numFmt w:val="bullet"/>
      <w:pStyle w:val="2"/>
      <w:lvlText w:val="-"/>
      <w:lvlJc w:val="left"/>
      <w:pPr>
        <w:ind w:left="1670" w:hanging="340"/>
      </w:pPr>
      <w:rPr>
        <w:rFonts w:ascii="Arial" w:hAnsi="Arial" w:hint="default"/>
      </w:rPr>
    </w:lvl>
    <w:lvl w:ilvl="2">
      <w:start w:val="1"/>
      <w:numFmt w:val="bullet"/>
      <w:pStyle w:val="3"/>
      <w:lvlText w:val="—"/>
      <w:lvlJc w:val="left"/>
      <w:pPr>
        <w:ind w:left="2010" w:hanging="340"/>
      </w:pPr>
      <w:rPr>
        <w:rFonts w:ascii="Arial" w:hAnsi="Arial" w:hint="default"/>
      </w:rPr>
    </w:lvl>
    <w:lvl w:ilvl="3">
      <w:start w:val="1"/>
      <w:numFmt w:val="bullet"/>
      <w:pStyle w:val="4"/>
      <w:lvlText w:val="-"/>
      <w:lvlJc w:val="left"/>
      <w:pPr>
        <w:ind w:left="2350" w:hanging="340"/>
      </w:pPr>
      <w:rPr>
        <w:rFonts w:ascii="Arial" w:hAnsi="Arial" w:hint="default"/>
      </w:rPr>
    </w:lvl>
    <w:lvl w:ilvl="4">
      <w:start w:val="1"/>
      <w:numFmt w:val="bullet"/>
      <w:pStyle w:val="5"/>
      <w:lvlText w:val="—"/>
      <w:lvlJc w:val="left"/>
      <w:pPr>
        <w:ind w:left="2690" w:hanging="34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ind w:left="3030" w:hanging="340"/>
      </w:pPr>
      <w:rPr>
        <w:rFonts w:ascii="Arial" w:hAnsi="Arial" w:hint="default"/>
      </w:rPr>
    </w:lvl>
    <w:lvl w:ilvl="6">
      <w:start w:val="1"/>
      <w:numFmt w:val="bullet"/>
      <w:lvlText w:val="—"/>
      <w:lvlJc w:val="left"/>
      <w:pPr>
        <w:ind w:left="3370" w:hanging="34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ind w:left="3710" w:hanging="340"/>
      </w:pPr>
      <w:rPr>
        <w:rFonts w:ascii="Arial" w:hAnsi="Arial" w:hint="default"/>
      </w:rPr>
    </w:lvl>
    <w:lvl w:ilvl="8">
      <w:start w:val="1"/>
      <w:numFmt w:val="bullet"/>
      <w:lvlText w:val="—"/>
      <w:lvlJc w:val="left"/>
      <w:pPr>
        <w:ind w:left="4050" w:hanging="340"/>
      </w:pPr>
      <w:rPr>
        <w:rFonts w:ascii="Arial" w:hAnsi="Arial" w:hint="default"/>
      </w:rPr>
    </w:lvl>
  </w:abstractNum>
  <w:num w:numId="1">
    <w:abstractNumId w:val="16"/>
  </w:num>
  <w:num w:numId="2">
    <w:abstractNumId w:val="4"/>
  </w:num>
  <w:num w:numId="3">
    <w:abstractNumId w:val="12"/>
  </w:num>
  <w:num w:numId="4">
    <w:abstractNumId w:val="17"/>
  </w:num>
  <w:num w:numId="5">
    <w:abstractNumId w:val="1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11"/>
  </w:num>
  <w:num w:numId="11">
    <w:abstractNumId w:val="3"/>
  </w:num>
  <w:num w:numId="12">
    <w:abstractNumId w:val="0"/>
  </w:num>
  <w:num w:numId="13">
    <w:abstractNumId w:val="10"/>
  </w:num>
  <w:num w:numId="14">
    <w:abstractNumId w:val="2"/>
  </w:num>
  <w:num w:numId="15">
    <w:abstractNumId w:val="15"/>
  </w:num>
  <w:num w:numId="16">
    <w:abstractNumId w:val="13"/>
  </w:num>
  <w:num w:numId="17">
    <w:abstractNumId w:val="1"/>
  </w:num>
  <w:num w:numId="18">
    <w:abstractNumId w:val="1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E4D"/>
    <w:rsid w:val="00000884"/>
    <w:rsid w:val="0002561F"/>
    <w:rsid w:val="00033055"/>
    <w:rsid w:val="00033F0B"/>
    <w:rsid w:val="00044118"/>
    <w:rsid w:val="00044941"/>
    <w:rsid w:val="00046808"/>
    <w:rsid w:val="00047B65"/>
    <w:rsid w:val="00053B43"/>
    <w:rsid w:val="00060A0F"/>
    <w:rsid w:val="00077E0C"/>
    <w:rsid w:val="00084769"/>
    <w:rsid w:val="00086FA2"/>
    <w:rsid w:val="00097C3A"/>
    <w:rsid w:val="000A42B0"/>
    <w:rsid w:val="000B3159"/>
    <w:rsid w:val="000B7335"/>
    <w:rsid w:val="000D1EF1"/>
    <w:rsid w:val="000E1C81"/>
    <w:rsid w:val="00130AD8"/>
    <w:rsid w:val="00135FEB"/>
    <w:rsid w:val="0013683B"/>
    <w:rsid w:val="0015615B"/>
    <w:rsid w:val="001652B4"/>
    <w:rsid w:val="00171054"/>
    <w:rsid w:val="0018046C"/>
    <w:rsid w:val="00184646"/>
    <w:rsid w:val="00196536"/>
    <w:rsid w:val="001A3AF2"/>
    <w:rsid w:val="001C19B7"/>
    <w:rsid w:val="001C345B"/>
    <w:rsid w:val="001D24B4"/>
    <w:rsid w:val="001E04F7"/>
    <w:rsid w:val="001E3BBB"/>
    <w:rsid w:val="00202266"/>
    <w:rsid w:val="00217D86"/>
    <w:rsid w:val="0022495E"/>
    <w:rsid w:val="002426C9"/>
    <w:rsid w:val="00243F1E"/>
    <w:rsid w:val="00247875"/>
    <w:rsid w:val="00247FD3"/>
    <w:rsid w:val="00261F08"/>
    <w:rsid w:val="002655FA"/>
    <w:rsid w:val="002A66E6"/>
    <w:rsid w:val="002D273B"/>
    <w:rsid w:val="002D4B2F"/>
    <w:rsid w:val="002D7481"/>
    <w:rsid w:val="002E11CF"/>
    <w:rsid w:val="002E5268"/>
    <w:rsid w:val="00302D9B"/>
    <w:rsid w:val="0031517B"/>
    <w:rsid w:val="00327305"/>
    <w:rsid w:val="00337E9F"/>
    <w:rsid w:val="00343E65"/>
    <w:rsid w:val="00345596"/>
    <w:rsid w:val="00346057"/>
    <w:rsid w:val="00396BA9"/>
    <w:rsid w:val="003A2996"/>
    <w:rsid w:val="003B0BE2"/>
    <w:rsid w:val="003B3C94"/>
    <w:rsid w:val="003E0303"/>
    <w:rsid w:val="0040243F"/>
    <w:rsid w:val="0041056B"/>
    <w:rsid w:val="00412D66"/>
    <w:rsid w:val="00437D46"/>
    <w:rsid w:val="004441B5"/>
    <w:rsid w:val="00446992"/>
    <w:rsid w:val="00447157"/>
    <w:rsid w:val="004513BA"/>
    <w:rsid w:val="004577CD"/>
    <w:rsid w:val="00467B8D"/>
    <w:rsid w:val="00470A69"/>
    <w:rsid w:val="00497B0A"/>
    <w:rsid w:val="004A0752"/>
    <w:rsid w:val="004A1218"/>
    <w:rsid w:val="004B2192"/>
    <w:rsid w:val="004C01BA"/>
    <w:rsid w:val="004E3B00"/>
    <w:rsid w:val="004E52DB"/>
    <w:rsid w:val="004E61ED"/>
    <w:rsid w:val="005038EC"/>
    <w:rsid w:val="00505B28"/>
    <w:rsid w:val="00531653"/>
    <w:rsid w:val="005372DE"/>
    <w:rsid w:val="00551106"/>
    <w:rsid w:val="00554E5A"/>
    <w:rsid w:val="00566CDF"/>
    <w:rsid w:val="00583EA8"/>
    <w:rsid w:val="0059382C"/>
    <w:rsid w:val="005A30CD"/>
    <w:rsid w:val="005A580C"/>
    <w:rsid w:val="005B466D"/>
    <w:rsid w:val="005D2DCD"/>
    <w:rsid w:val="005D3624"/>
    <w:rsid w:val="005E5A80"/>
    <w:rsid w:val="00613816"/>
    <w:rsid w:val="00644768"/>
    <w:rsid w:val="00647AA0"/>
    <w:rsid w:val="00657575"/>
    <w:rsid w:val="00662D71"/>
    <w:rsid w:val="006673AC"/>
    <w:rsid w:val="00696D1E"/>
    <w:rsid w:val="006D2738"/>
    <w:rsid w:val="006D66EA"/>
    <w:rsid w:val="006F6B4A"/>
    <w:rsid w:val="007122C4"/>
    <w:rsid w:val="007124CE"/>
    <w:rsid w:val="007210A0"/>
    <w:rsid w:val="007211E4"/>
    <w:rsid w:val="00725F37"/>
    <w:rsid w:val="00732082"/>
    <w:rsid w:val="00734A33"/>
    <w:rsid w:val="00735912"/>
    <w:rsid w:val="007416D9"/>
    <w:rsid w:val="00744C94"/>
    <w:rsid w:val="00753786"/>
    <w:rsid w:val="00765C61"/>
    <w:rsid w:val="00771C95"/>
    <w:rsid w:val="0077789B"/>
    <w:rsid w:val="007917FE"/>
    <w:rsid w:val="00797BA3"/>
    <w:rsid w:val="007B0A6F"/>
    <w:rsid w:val="007C1265"/>
    <w:rsid w:val="007C5EAC"/>
    <w:rsid w:val="007D5C1C"/>
    <w:rsid w:val="007F2FB7"/>
    <w:rsid w:val="0084632A"/>
    <w:rsid w:val="00850178"/>
    <w:rsid w:val="00865758"/>
    <w:rsid w:val="008800CF"/>
    <w:rsid w:val="00885CFB"/>
    <w:rsid w:val="008A09F6"/>
    <w:rsid w:val="008A7242"/>
    <w:rsid w:val="008B7B0D"/>
    <w:rsid w:val="008C2DC3"/>
    <w:rsid w:val="008C3771"/>
    <w:rsid w:val="008C4082"/>
    <w:rsid w:val="008C581C"/>
    <w:rsid w:val="008C73C0"/>
    <w:rsid w:val="008D3B3A"/>
    <w:rsid w:val="008E42D7"/>
    <w:rsid w:val="008F0421"/>
    <w:rsid w:val="00900BFE"/>
    <w:rsid w:val="00913F59"/>
    <w:rsid w:val="00924932"/>
    <w:rsid w:val="009353DD"/>
    <w:rsid w:val="009950E1"/>
    <w:rsid w:val="00996045"/>
    <w:rsid w:val="00996E0E"/>
    <w:rsid w:val="009A663F"/>
    <w:rsid w:val="009C7272"/>
    <w:rsid w:val="009D274B"/>
    <w:rsid w:val="009E28FD"/>
    <w:rsid w:val="009F0ACC"/>
    <w:rsid w:val="009F5B7A"/>
    <w:rsid w:val="009F7E9B"/>
    <w:rsid w:val="00A00E6E"/>
    <w:rsid w:val="00A0124C"/>
    <w:rsid w:val="00A04233"/>
    <w:rsid w:val="00A43C19"/>
    <w:rsid w:val="00A45AD4"/>
    <w:rsid w:val="00A50CBA"/>
    <w:rsid w:val="00A62954"/>
    <w:rsid w:val="00A66CB5"/>
    <w:rsid w:val="00A73AFC"/>
    <w:rsid w:val="00A778B8"/>
    <w:rsid w:val="00A81FB0"/>
    <w:rsid w:val="00AA01E0"/>
    <w:rsid w:val="00AB057B"/>
    <w:rsid w:val="00AB5903"/>
    <w:rsid w:val="00AC0443"/>
    <w:rsid w:val="00AC48FF"/>
    <w:rsid w:val="00AE7E82"/>
    <w:rsid w:val="00B11734"/>
    <w:rsid w:val="00B3710A"/>
    <w:rsid w:val="00B41C58"/>
    <w:rsid w:val="00B45535"/>
    <w:rsid w:val="00B47115"/>
    <w:rsid w:val="00B522F7"/>
    <w:rsid w:val="00B528B2"/>
    <w:rsid w:val="00B67538"/>
    <w:rsid w:val="00B71EC5"/>
    <w:rsid w:val="00BA0D72"/>
    <w:rsid w:val="00BA6FAC"/>
    <w:rsid w:val="00BA710D"/>
    <w:rsid w:val="00BB283B"/>
    <w:rsid w:val="00BB5070"/>
    <w:rsid w:val="00BD4190"/>
    <w:rsid w:val="00BD632E"/>
    <w:rsid w:val="00BE66AC"/>
    <w:rsid w:val="00BF33EC"/>
    <w:rsid w:val="00BF725B"/>
    <w:rsid w:val="00C017F0"/>
    <w:rsid w:val="00C03F86"/>
    <w:rsid w:val="00C04F4A"/>
    <w:rsid w:val="00C24086"/>
    <w:rsid w:val="00C41D02"/>
    <w:rsid w:val="00C44727"/>
    <w:rsid w:val="00C57879"/>
    <w:rsid w:val="00CA1570"/>
    <w:rsid w:val="00CA1988"/>
    <w:rsid w:val="00CB1E9D"/>
    <w:rsid w:val="00CC359E"/>
    <w:rsid w:val="00CC3D77"/>
    <w:rsid w:val="00CD5E1F"/>
    <w:rsid w:val="00CE3DF7"/>
    <w:rsid w:val="00CF3F65"/>
    <w:rsid w:val="00CF5B97"/>
    <w:rsid w:val="00D16CCA"/>
    <w:rsid w:val="00D256A6"/>
    <w:rsid w:val="00D4468F"/>
    <w:rsid w:val="00D831B4"/>
    <w:rsid w:val="00D85169"/>
    <w:rsid w:val="00D85615"/>
    <w:rsid w:val="00D85DA6"/>
    <w:rsid w:val="00D85F0B"/>
    <w:rsid w:val="00DA37CD"/>
    <w:rsid w:val="00DA7BD5"/>
    <w:rsid w:val="00DB191F"/>
    <w:rsid w:val="00DB234B"/>
    <w:rsid w:val="00DB3F23"/>
    <w:rsid w:val="00DC1DD0"/>
    <w:rsid w:val="00DC627A"/>
    <w:rsid w:val="00DD2469"/>
    <w:rsid w:val="00DD5759"/>
    <w:rsid w:val="00DE7D18"/>
    <w:rsid w:val="00DF08F0"/>
    <w:rsid w:val="00E212A5"/>
    <w:rsid w:val="00E22810"/>
    <w:rsid w:val="00E4015A"/>
    <w:rsid w:val="00E469E4"/>
    <w:rsid w:val="00E476CF"/>
    <w:rsid w:val="00E5620B"/>
    <w:rsid w:val="00E640BC"/>
    <w:rsid w:val="00E819D1"/>
    <w:rsid w:val="00E92E4D"/>
    <w:rsid w:val="00E957B7"/>
    <w:rsid w:val="00E97566"/>
    <w:rsid w:val="00EA056F"/>
    <w:rsid w:val="00EA2012"/>
    <w:rsid w:val="00EA4B86"/>
    <w:rsid w:val="00EC4855"/>
    <w:rsid w:val="00EC534B"/>
    <w:rsid w:val="00EC6DA2"/>
    <w:rsid w:val="00ED2E95"/>
    <w:rsid w:val="00EE5A89"/>
    <w:rsid w:val="00EF0D65"/>
    <w:rsid w:val="00EF79D9"/>
    <w:rsid w:val="00F21442"/>
    <w:rsid w:val="00F30139"/>
    <w:rsid w:val="00F428DC"/>
    <w:rsid w:val="00F4620A"/>
    <w:rsid w:val="00F479DE"/>
    <w:rsid w:val="00F551AF"/>
    <w:rsid w:val="00F57AB5"/>
    <w:rsid w:val="00F61A68"/>
    <w:rsid w:val="00F71452"/>
    <w:rsid w:val="00F72D9A"/>
    <w:rsid w:val="00F732D4"/>
    <w:rsid w:val="00FB7803"/>
    <w:rsid w:val="00FC0997"/>
    <w:rsid w:val="00FC12D3"/>
    <w:rsid w:val="00FC2968"/>
    <w:rsid w:val="00F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6C70BA"/>
  <w15:chartTrackingRefBased/>
  <w15:docId w15:val="{FEAB91FD-D2EC-4BED-BE89-CB77237C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43C19"/>
    <w:pPr>
      <w:spacing w:after="200" w:line="276" w:lineRule="auto"/>
    </w:pPr>
    <w:rPr>
      <w:lang w:val="ru-RU"/>
    </w:rPr>
  </w:style>
  <w:style w:type="paragraph" w:styleId="1">
    <w:name w:val="heading 1"/>
    <w:basedOn w:val="a0"/>
    <w:next w:val="a0"/>
    <w:link w:val="10"/>
    <w:qFormat/>
    <w:rsid w:val="002D4B2F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B47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aliases w:val="4 уровень"/>
    <w:basedOn w:val="50"/>
    <w:next w:val="a1"/>
    <w:link w:val="41"/>
    <w:qFormat/>
    <w:rsid w:val="00F57AB5"/>
    <w:pPr>
      <w:ind w:left="851" w:hanging="851"/>
      <w:outlineLvl w:val="3"/>
    </w:pPr>
    <w:rPr>
      <w:sz w:val="22"/>
    </w:rPr>
  </w:style>
  <w:style w:type="paragraph" w:styleId="50">
    <w:name w:val="heading 5"/>
    <w:basedOn w:val="6"/>
    <w:next w:val="a1"/>
    <w:link w:val="51"/>
    <w:qFormat/>
    <w:rsid w:val="00F57AB5"/>
    <w:pPr>
      <w:outlineLvl w:val="4"/>
    </w:pPr>
    <w:rPr>
      <w:i w:val="0"/>
    </w:rPr>
  </w:style>
  <w:style w:type="paragraph" w:styleId="6">
    <w:name w:val="heading 6"/>
    <w:basedOn w:val="a0"/>
    <w:next w:val="a1"/>
    <w:link w:val="60"/>
    <w:qFormat/>
    <w:rsid w:val="00F57AB5"/>
    <w:pPr>
      <w:keepNext/>
      <w:spacing w:before="140" w:after="0" w:line="240" w:lineRule="auto"/>
      <w:outlineLvl w:val="5"/>
    </w:pPr>
    <w:rPr>
      <w:rFonts w:ascii="Arial" w:eastAsia="Arial Unicode MS" w:hAnsi="Arial" w:cs="Times New Roman"/>
      <w:b/>
      <w:i/>
      <w:color w:val="00338D"/>
      <w:sz w:val="20"/>
      <w:lang w:val="en-GB" w:eastAsia="en-AU"/>
    </w:rPr>
  </w:style>
  <w:style w:type="paragraph" w:styleId="7">
    <w:name w:val="heading 7"/>
    <w:basedOn w:val="a0"/>
    <w:next w:val="a0"/>
    <w:link w:val="70"/>
    <w:semiHidden/>
    <w:qFormat/>
    <w:rsid w:val="00F57AB5"/>
    <w:pPr>
      <w:spacing w:after="0" w:line="240" w:lineRule="auto"/>
      <w:outlineLvl w:val="6"/>
    </w:pPr>
    <w:rPr>
      <w:rFonts w:ascii="Arial" w:eastAsia="Arial Unicode MS" w:hAnsi="Arial" w:cs="Times New Roman"/>
      <w:lang w:val="en-GB" w:eastAsia="en-AU"/>
    </w:rPr>
  </w:style>
  <w:style w:type="paragraph" w:styleId="8">
    <w:name w:val="heading 8"/>
    <w:basedOn w:val="a0"/>
    <w:next w:val="a0"/>
    <w:link w:val="80"/>
    <w:semiHidden/>
    <w:qFormat/>
    <w:rsid w:val="00F57AB5"/>
    <w:pPr>
      <w:spacing w:after="0" w:line="240" w:lineRule="auto"/>
      <w:outlineLvl w:val="7"/>
    </w:pPr>
    <w:rPr>
      <w:rFonts w:ascii="Arial" w:eastAsia="Arial Unicode MS" w:hAnsi="Arial" w:cs="Times New Roman"/>
      <w:lang w:val="en-GB" w:eastAsia="en-AU"/>
    </w:rPr>
  </w:style>
  <w:style w:type="paragraph" w:styleId="9">
    <w:name w:val="heading 9"/>
    <w:basedOn w:val="a0"/>
    <w:next w:val="a0"/>
    <w:link w:val="90"/>
    <w:semiHidden/>
    <w:qFormat/>
    <w:rsid w:val="00F57AB5"/>
    <w:pPr>
      <w:spacing w:after="0" w:line="240" w:lineRule="auto"/>
      <w:outlineLvl w:val="8"/>
    </w:pPr>
    <w:rPr>
      <w:rFonts w:ascii="Arial" w:eastAsia="Arial Unicode MS" w:hAnsi="Arial" w:cs="Times New Roman"/>
      <w:lang w:val="en-GB" w:eastAsia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0"/>
    <w:link w:val="a6"/>
    <w:uiPriority w:val="99"/>
    <w:rsid w:val="00A43C19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A43C19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10">
    <w:name w:val="Заголовок 1 Знак"/>
    <w:basedOn w:val="a2"/>
    <w:link w:val="1"/>
    <w:rsid w:val="002D4B2F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styleId="a7">
    <w:name w:val="TOC Heading"/>
    <w:basedOn w:val="1"/>
    <w:next w:val="a0"/>
    <w:uiPriority w:val="39"/>
    <w:unhideWhenUsed/>
    <w:qFormat/>
    <w:rsid w:val="00A43C19"/>
    <w:pPr>
      <w:spacing w:line="259" w:lineRule="auto"/>
      <w:outlineLvl w:val="9"/>
    </w:pPr>
    <w:rPr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A43C19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43C19"/>
    <w:pPr>
      <w:spacing w:after="100" w:line="259" w:lineRule="auto"/>
      <w:ind w:left="220"/>
    </w:pPr>
    <w:rPr>
      <w:rFonts w:eastAsiaTheme="minorEastAsia"/>
      <w:lang w:val="en-US"/>
    </w:rPr>
  </w:style>
  <w:style w:type="character" w:styleId="a8">
    <w:name w:val="Hyperlink"/>
    <w:basedOn w:val="a2"/>
    <w:uiPriority w:val="99"/>
    <w:unhideWhenUsed/>
    <w:rsid w:val="00A43C19"/>
    <w:rPr>
      <w:color w:val="0563C1" w:themeColor="hyperlink"/>
      <w:u w:val="single"/>
    </w:rPr>
  </w:style>
  <w:style w:type="table" w:styleId="a9">
    <w:name w:val="Table Grid"/>
    <w:basedOn w:val="a3"/>
    <w:uiPriority w:val="59"/>
    <w:rsid w:val="00A43C1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A43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2"/>
    <w:link w:val="aa"/>
    <w:uiPriority w:val="99"/>
    <w:semiHidden/>
    <w:rsid w:val="00A43C19"/>
    <w:rPr>
      <w:rFonts w:ascii="Segoe UI" w:hAnsi="Segoe UI" w:cs="Segoe UI"/>
      <w:sz w:val="18"/>
      <w:szCs w:val="18"/>
      <w:lang w:val="ru-RU"/>
    </w:rPr>
  </w:style>
  <w:style w:type="paragraph" w:styleId="ac">
    <w:name w:val="List Paragraph"/>
    <w:basedOn w:val="a0"/>
    <w:link w:val="ad"/>
    <w:uiPriority w:val="34"/>
    <w:qFormat/>
    <w:rsid w:val="00A43C19"/>
    <w:pPr>
      <w:ind w:left="720"/>
      <w:contextualSpacing/>
    </w:pPr>
  </w:style>
  <w:style w:type="character" w:customStyle="1" w:styleId="ad">
    <w:name w:val="Абзац списка Знак"/>
    <w:link w:val="ac"/>
    <w:uiPriority w:val="99"/>
    <w:locked/>
    <w:rsid w:val="00A43C19"/>
    <w:rPr>
      <w:lang w:val="ru-RU"/>
    </w:rPr>
  </w:style>
  <w:style w:type="paragraph" w:styleId="ae">
    <w:name w:val="No Spacing"/>
    <w:uiPriority w:val="1"/>
    <w:qFormat/>
    <w:rsid w:val="00CD5E1F"/>
    <w:pPr>
      <w:spacing w:after="0" w:line="240" w:lineRule="auto"/>
    </w:pPr>
    <w:rPr>
      <w:lang w:val="ru-RU"/>
    </w:rPr>
  </w:style>
  <w:style w:type="paragraph" w:styleId="a">
    <w:name w:val="List Bullet"/>
    <w:basedOn w:val="a0"/>
    <w:qFormat/>
    <w:rsid w:val="00CD5E1F"/>
    <w:pPr>
      <w:numPr>
        <w:numId w:val="4"/>
      </w:numPr>
      <w:spacing w:before="70" w:after="70" w:line="259" w:lineRule="auto"/>
    </w:pPr>
    <w:rPr>
      <w:rFonts w:eastAsiaTheme="minorEastAsia"/>
      <w:lang w:val="en-GB" w:eastAsia="zh-CN"/>
    </w:rPr>
  </w:style>
  <w:style w:type="paragraph" w:styleId="2">
    <w:name w:val="List Bullet 2"/>
    <w:basedOn w:val="a"/>
    <w:qFormat/>
    <w:rsid w:val="00CD5E1F"/>
    <w:pPr>
      <w:numPr>
        <w:ilvl w:val="1"/>
      </w:numPr>
    </w:pPr>
  </w:style>
  <w:style w:type="paragraph" w:styleId="3">
    <w:name w:val="List Bullet 3"/>
    <w:basedOn w:val="a"/>
    <w:uiPriority w:val="99"/>
    <w:semiHidden/>
    <w:rsid w:val="00CD5E1F"/>
    <w:pPr>
      <w:numPr>
        <w:ilvl w:val="2"/>
      </w:numPr>
      <w:contextualSpacing/>
    </w:pPr>
  </w:style>
  <w:style w:type="paragraph" w:styleId="4">
    <w:name w:val="List Bullet 4"/>
    <w:basedOn w:val="a"/>
    <w:uiPriority w:val="99"/>
    <w:semiHidden/>
    <w:rsid w:val="00CD5E1F"/>
    <w:pPr>
      <w:numPr>
        <w:ilvl w:val="3"/>
      </w:numPr>
      <w:contextualSpacing/>
    </w:pPr>
  </w:style>
  <w:style w:type="paragraph" w:styleId="5">
    <w:name w:val="List Bullet 5"/>
    <w:basedOn w:val="a"/>
    <w:uiPriority w:val="99"/>
    <w:semiHidden/>
    <w:rsid w:val="00CD5E1F"/>
    <w:pPr>
      <w:numPr>
        <w:ilvl w:val="4"/>
      </w:numPr>
      <w:contextualSpacing/>
    </w:pPr>
  </w:style>
  <w:style w:type="character" w:styleId="af">
    <w:name w:val="annotation reference"/>
    <w:basedOn w:val="a2"/>
    <w:uiPriority w:val="99"/>
    <w:unhideWhenUsed/>
    <w:rsid w:val="00CD5E1F"/>
    <w:rPr>
      <w:sz w:val="16"/>
      <w:szCs w:val="16"/>
    </w:rPr>
  </w:style>
  <w:style w:type="paragraph" w:styleId="af0">
    <w:name w:val="annotation text"/>
    <w:basedOn w:val="a0"/>
    <w:link w:val="af1"/>
    <w:uiPriority w:val="99"/>
    <w:unhideWhenUsed/>
    <w:rsid w:val="00CD5E1F"/>
    <w:pPr>
      <w:spacing w:after="160" w:line="240" w:lineRule="auto"/>
    </w:pPr>
    <w:rPr>
      <w:rFonts w:eastAsiaTheme="minorEastAsia"/>
      <w:sz w:val="20"/>
      <w:szCs w:val="20"/>
      <w:lang w:val="en-GB" w:eastAsia="zh-CN"/>
    </w:rPr>
  </w:style>
  <w:style w:type="character" w:customStyle="1" w:styleId="af1">
    <w:name w:val="Текст примечания Знак"/>
    <w:basedOn w:val="a2"/>
    <w:link w:val="af0"/>
    <w:uiPriority w:val="99"/>
    <w:rsid w:val="00CD5E1F"/>
    <w:rPr>
      <w:rFonts w:eastAsiaTheme="minorEastAsia"/>
      <w:sz w:val="20"/>
      <w:szCs w:val="20"/>
      <w:lang w:val="en-GB" w:eastAsia="zh-CN"/>
    </w:rPr>
  </w:style>
  <w:style w:type="character" w:customStyle="1" w:styleId="31">
    <w:name w:val="Заголовок 3 Знак"/>
    <w:basedOn w:val="a2"/>
    <w:link w:val="30"/>
    <w:uiPriority w:val="9"/>
    <w:semiHidden/>
    <w:rsid w:val="00B471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customStyle="1" w:styleId="Default">
    <w:name w:val="Default"/>
    <w:rsid w:val="00302D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C1DD0"/>
    <w:pPr>
      <w:spacing w:after="200"/>
    </w:pPr>
    <w:rPr>
      <w:rFonts w:eastAsiaTheme="minorHAnsi"/>
      <w:b/>
      <w:bCs/>
      <w:lang w:val="ru-RU" w:eastAsia="en-US"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C1DD0"/>
    <w:rPr>
      <w:rFonts w:eastAsiaTheme="minorEastAsia"/>
      <w:b/>
      <w:bCs/>
      <w:sz w:val="20"/>
      <w:szCs w:val="20"/>
      <w:lang w:val="ru-RU" w:eastAsia="zh-CN"/>
    </w:rPr>
  </w:style>
  <w:style w:type="paragraph" w:styleId="af4">
    <w:name w:val="header"/>
    <w:basedOn w:val="a0"/>
    <w:link w:val="af5"/>
    <w:uiPriority w:val="99"/>
    <w:unhideWhenUsed/>
    <w:rsid w:val="00AC04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Верхний колонтитул Знак"/>
    <w:basedOn w:val="a2"/>
    <w:link w:val="af4"/>
    <w:uiPriority w:val="99"/>
    <w:rsid w:val="00AC0443"/>
    <w:rPr>
      <w:lang w:val="ru-RU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BF725B"/>
    <w:rPr>
      <w:color w:val="605E5C"/>
      <w:shd w:val="clear" w:color="auto" w:fill="E1DFDD"/>
    </w:rPr>
  </w:style>
  <w:style w:type="character" w:customStyle="1" w:styleId="41">
    <w:name w:val="Заголовок 4 Знак"/>
    <w:aliases w:val="4 уровень Знак"/>
    <w:basedOn w:val="a2"/>
    <w:link w:val="40"/>
    <w:rsid w:val="00F57AB5"/>
    <w:rPr>
      <w:rFonts w:ascii="Arial" w:eastAsia="Arial Unicode MS" w:hAnsi="Arial" w:cs="Times New Roman"/>
      <w:b/>
      <w:color w:val="00338D"/>
      <w:lang w:val="en-GB" w:eastAsia="en-AU"/>
    </w:rPr>
  </w:style>
  <w:style w:type="character" w:customStyle="1" w:styleId="51">
    <w:name w:val="Заголовок 5 Знак"/>
    <w:basedOn w:val="a2"/>
    <w:link w:val="50"/>
    <w:rsid w:val="00F57AB5"/>
    <w:rPr>
      <w:rFonts w:ascii="Arial" w:eastAsia="Arial Unicode MS" w:hAnsi="Arial" w:cs="Times New Roman"/>
      <w:b/>
      <w:color w:val="00338D"/>
      <w:sz w:val="20"/>
      <w:lang w:val="en-GB" w:eastAsia="en-AU"/>
    </w:rPr>
  </w:style>
  <w:style w:type="character" w:customStyle="1" w:styleId="60">
    <w:name w:val="Заголовок 6 Знак"/>
    <w:basedOn w:val="a2"/>
    <w:link w:val="6"/>
    <w:rsid w:val="00F57AB5"/>
    <w:rPr>
      <w:rFonts w:ascii="Arial" w:eastAsia="Arial Unicode MS" w:hAnsi="Arial" w:cs="Times New Roman"/>
      <w:b/>
      <w:i/>
      <w:color w:val="00338D"/>
      <w:sz w:val="20"/>
      <w:lang w:val="en-GB" w:eastAsia="en-AU"/>
    </w:rPr>
  </w:style>
  <w:style w:type="character" w:customStyle="1" w:styleId="70">
    <w:name w:val="Заголовок 7 Знак"/>
    <w:basedOn w:val="a2"/>
    <w:link w:val="7"/>
    <w:semiHidden/>
    <w:rsid w:val="00F57AB5"/>
    <w:rPr>
      <w:rFonts w:ascii="Arial" w:eastAsia="Arial Unicode MS" w:hAnsi="Arial" w:cs="Times New Roman"/>
      <w:lang w:val="en-GB" w:eastAsia="en-AU"/>
    </w:rPr>
  </w:style>
  <w:style w:type="character" w:customStyle="1" w:styleId="80">
    <w:name w:val="Заголовок 8 Знак"/>
    <w:basedOn w:val="a2"/>
    <w:link w:val="8"/>
    <w:semiHidden/>
    <w:rsid w:val="00F57AB5"/>
    <w:rPr>
      <w:rFonts w:ascii="Arial" w:eastAsia="Arial Unicode MS" w:hAnsi="Arial" w:cs="Times New Roman"/>
      <w:lang w:val="en-GB" w:eastAsia="en-AU"/>
    </w:rPr>
  </w:style>
  <w:style w:type="character" w:customStyle="1" w:styleId="90">
    <w:name w:val="Заголовок 9 Знак"/>
    <w:basedOn w:val="a2"/>
    <w:link w:val="9"/>
    <w:semiHidden/>
    <w:rsid w:val="00F57AB5"/>
    <w:rPr>
      <w:rFonts w:ascii="Arial" w:eastAsia="Arial Unicode MS" w:hAnsi="Arial" w:cs="Times New Roman"/>
      <w:lang w:val="en-GB" w:eastAsia="en-AU"/>
    </w:rPr>
  </w:style>
  <w:style w:type="paragraph" w:customStyle="1" w:styleId="zContents">
    <w:name w:val="zContents"/>
    <w:basedOn w:val="a0"/>
    <w:next w:val="a1"/>
    <w:semiHidden/>
    <w:rsid w:val="00F57AB5"/>
    <w:pPr>
      <w:keepNext/>
      <w:pageBreakBefore/>
      <w:spacing w:after="500" w:line="240" w:lineRule="auto"/>
    </w:pPr>
    <w:rPr>
      <w:rFonts w:ascii="Arial" w:eastAsia="Arial Unicode MS" w:hAnsi="Arial" w:cs="Times New Roman"/>
      <w:b/>
      <w:color w:val="00338D"/>
      <w:sz w:val="44"/>
      <w:szCs w:val="44"/>
      <w:lang w:val="en-GB" w:eastAsia="en-AU"/>
    </w:rPr>
  </w:style>
  <w:style w:type="paragraph" w:customStyle="1" w:styleId="Style1">
    <w:name w:val="Style1"/>
    <w:basedOn w:val="a0"/>
    <w:link w:val="Style1Char"/>
    <w:autoRedefine/>
    <w:qFormat/>
    <w:rsid w:val="00F57AB5"/>
    <w:pPr>
      <w:widowControl w:val="0"/>
      <w:spacing w:before="120" w:after="120" w:line="240" w:lineRule="auto"/>
      <w:ind w:left="851" w:hanging="851"/>
      <w:jc w:val="both"/>
    </w:pPr>
    <w:rPr>
      <w:rFonts w:ascii="Arial" w:eastAsia="Arial Unicode MS" w:hAnsi="Arial" w:cs="Times New Roman"/>
      <w:sz w:val="20"/>
      <w:lang w:val="en-GB" w:eastAsia="en-AU"/>
    </w:rPr>
  </w:style>
  <w:style w:type="paragraph" w:styleId="a1">
    <w:name w:val="Body Text"/>
    <w:basedOn w:val="a0"/>
    <w:link w:val="af6"/>
    <w:uiPriority w:val="99"/>
    <w:semiHidden/>
    <w:unhideWhenUsed/>
    <w:rsid w:val="00F57AB5"/>
    <w:pPr>
      <w:spacing w:after="120"/>
    </w:pPr>
  </w:style>
  <w:style w:type="character" w:customStyle="1" w:styleId="af6">
    <w:name w:val="Основной текст Знак"/>
    <w:basedOn w:val="a2"/>
    <w:link w:val="a1"/>
    <w:uiPriority w:val="99"/>
    <w:semiHidden/>
    <w:rsid w:val="00F57AB5"/>
    <w:rPr>
      <w:lang w:val="ru-RU"/>
    </w:rPr>
  </w:style>
  <w:style w:type="character" w:customStyle="1" w:styleId="Style1Char">
    <w:name w:val="Style1 Char"/>
    <w:basedOn w:val="a2"/>
    <w:link w:val="Style1"/>
    <w:rsid w:val="00184646"/>
    <w:rPr>
      <w:rFonts w:ascii="Arial" w:eastAsia="Arial Unicode MS" w:hAnsi="Arial" w:cs="Times New Roman"/>
      <w:sz w:val="20"/>
      <w:lang w:val="en-GB" w:eastAsia="en-AU"/>
    </w:rPr>
  </w:style>
  <w:style w:type="paragraph" w:customStyle="1" w:styleId="Style2">
    <w:name w:val="Style2"/>
    <w:basedOn w:val="a0"/>
    <w:qFormat/>
    <w:rsid w:val="00EC6DA2"/>
    <w:pPr>
      <w:numPr>
        <w:numId w:val="19"/>
      </w:numPr>
      <w:tabs>
        <w:tab w:val="left" w:pos="993"/>
      </w:tabs>
      <w:spacing w:before="120" w:after="12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10">
    <w:name w:val="1.1."/>
    <w:basedOn w:val="Style2"/>
    <w:link w:val="11Char"/>
    <w:qFormat/>
    <w:rsid w:val="00EC6DA2"/>
  </w:style>
  <w:style w:type="character" w:customStyle="1" w:styleId="11Char">
    <w:name w:val="1.1. Char"/>
    <w:basedOn w:val="a2"/>
    <w:link w:val="110"/>
    <w:rsid w:val="00EC6DA2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5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g.uz/conta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uzbekneftgaz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5901</Words>
  <Characters>33636</Characters>
  <Application>Microsoft Office Word</Application>
  <DocSecurity>0</DocSecurity>
  <Lines>280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39459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Kuzmin, Mikhail</dc:creator>
  <cp:keywords/>
  <dc:description/>
  <cp:lastModifiedBy>Feruza Babadjanova</cp:lastModifiedBy>
  <cp:revision>2</cp:revision>
  <dcterms:created xsi:type="dcterms:W3CDTF">2021-01-19T03:47:00Z</dcterms:created>
  <dcterms:modified xsi:type="dcterms:W3CDTF">2021-01-19T03:47:00Z</dcterms:modified>
</cp:coreProperties>
</file>