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55C7E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音乐</w:t>
      </w:r>
      <w:r>
        <w:rPr>
          <w:rFonts w:hint="eastAsia"/>
          <w:b/>
          <w:bCs/>
          <w:sz w:val="28"/>
          <w:szCs w:val="28"/>
          <w:lang w:val="en-US" w:eastAsia="zh-CN"/>
        </w:rPr>
        <w:t>音效</w:t>
      </w:r>
      <w:r>
        <w:rPr>
          <w:rFonts w:hint="eastAsia"/>
          <w:b/>
          <w:bCs/>
          <w:sz w:val="28"/>
          <w:szCs w:val="28"/>
        </w:rPr>
        <w:t>需求</w:t>
      </w:r>
    </w:p>
    <w:p w14:paraId="1959B3F4">
      <w:pPr>
        <w:jc w:val="center"/>
        <w:rPr>
          <w:rFonts w:hint="default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以下内容所有的实例都只是我个人喜好，请多自由发挥、尽情创作</w:t>
      </w:r>
    </w:p>
    <w:p w14:paraId="5194876B">
      <w:pPr>
        <w:rPr>
          <w:rFonts w:hint="eastAsia"/>
          <w:b/>
          <w:bCs/>
          <w:sz w:val="21"/>
          <w:szCs w:val="21"/>
        </w:rPr>
      </w:pPr>
    </w:p>
    <w:p w14:paraId="104E5300">
      <w:pPr>
        <w:rPr>
          <w:rFonts w:hint="default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以下排序为优先级：</w:t>
      </w:r>
    </w:p>
    <w:p w14:paraId="359135C0">
      <w:pPr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/>
          <w:bCs/>
          <w:sz w:val="24"/>
          <w:szCs w:val="24"/>
        </w:rPr>
        <w:t>音乐高优</w:t>
      </w:r>
      <w:r>
        <w:rPr>
          <w:rFonts w:hint="eastAsia"/>
          <w:b/>
          <w:bCs/>
          <w:sz w:val="21"/>
          <w:szCs w:val="21"/>
        </w:rPr>
        <w:t>：</w:t>
      </w:r>
      <w:r>
        <w:rPr>
          <w:rFonts w:hint="eastAsia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高优音乐DDL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：</w:t>
      </w:r>
      <w:r>
        <w:rPr>
          <w:rFonts w:hint="eastAsia"/>
          <w:b w:val="0"/>
          <w:bCs w:val="0"/>
        </w:rPr>
        <w:t>22号出demo，最迟25号晚上出BGM</w:t>
      </w:r>
      <w:r>
        <w:rPr>
          <w:rFonts w:hint="eastAsia"/>
          <w:b w:val="0"/>
          <w:bCs w:val="0"/>
          <w:lang w:eastAsia="zh-CN"/>
        </w:rPr>
        <w:t>）</w:t>
      </w:r>
    </w:p>
    <w:p w14:paraId="02AA5293">
      <w:pPr>
        <w:rPr>
          <w:rFonts w:hint="eastAsia"/>
        </w:rPr>
      </w:pPr>
      <w:r>
        <w:rPr>
          <w:rFonts w:hint="eastAsia" w:ascii="宋体" w:hAnsi="宋体" w:eastAsia="宋体" w:cs="宋体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两首</w:t>
      </w:r>
      <w:r>
        <w:rPr>
          <w:rFonts w:hint="eastAsia"/>
        </w:rPr>
        <w:t>主场景BGM，符合小岛温馨风格，两首之间可以做衔接（场景内这两首会循环播放）</w:t>
      </w:r>
    </w:p>
    <w:p w14:paraId="725B0384">
      <w:pPr>
        <w:rPr>
          <w:rFonts w:hint="eastAsia"/>
          <w:lang w:val="en-US" w:eastAsia="zh-CN"/>
        </w:rPr>
      </w:pPr>
      <w:r>
        <w:rPr>
          <w:rFonts w:hint="eastAsia"/>
        </w:rPr>
        <w:t>主场景一般是种地、探索和少量轻度解密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也许可以一首偏轻快一首偏温馨。</w:t>
      </w:r>
    </w:p>
    <w:p w14:paraId="03FBFD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我很喜欢传说之下的BGM《雪镇Snowdin Town》，这首就是偏轻快类型的音乐，星露谷物语里的《星露谷物语序曲Stardew Valley Overture》则更加温馨</w:t>
      </w:r>
    </w:p>
    <w:p w14:paraId="21C9EC9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一首特殊场景音乐，风格是在温馨基调上加上搞怪的风格，有点类型万圣夜</w:t>
      </w:r>
      <w:r>
        <w:rPr>
          <w:rFonts w:hint="eastAsia"/>
          <w:lang w:val="en-US" w:eastAsia="zh-CN"/>
        </w:rPr>
        <w:t>或者小女巫。</w:t>
      </w:r>
    </w:p>
    <w:p w14:paraId="26047E43">
      <w:pPr>
        <w:rPr>
          <w:rFonts w:hint="eastAsia"/>
        </w:rPr>
      </w:pPr>
      <w:r>
        <w:rPr>
          <w:rFonts w:hint="eastAsia"/>
        </w:rPr>
        <w:t>音乐作用：作物南瓜的功能是吃下以后会变成套在头上的南瓜头套，该头套能让玩家进入特殊视野，获得特殊能力：比如看见过去看不到的事物、不会讲话的NPC白羊可以口吐人言进行沟通，其他NPC却只会咩咩叫，该BGM会在此情况下播放</w:t>
      </w:r>
    </w:p>
    <w:p w14:paraId="53B28DC9">
      <w:pPr>
        <w:rPr>
          <w:rFonts w:hint="eastAsia" w:eastAsiaTheme="minorEastAsia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>或者可以做主场景BGM的变奏</w:t>
      </w:r>
    </w:p>
    <w:p w14:paraId="1737353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感觉有点像坎巴拉太空计划Kerbal Space Program里面的《鬼鬼祟祟的冒险》</w:t>
      </w:r>
    </w:p>
    <w:p w14:paraId="6031DCC8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因为找不到音源所以贴一个BiliBili的视频，链接打开应该就是，如果不是下翻合集查找</w:t>
      </w:r>
    </w:p>
    <w:p w14:paraId="77D4DCA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fldChar w:fldCharType="begin"/>
      </w:r>
      <w:r>
        <w:rPr>
          <w:rFonts w:hint="eastAsia"/>
          <w:sz w:val="21"/>
          <w:szCs w:val="21"/>
          <w:lang w:val="en-US" w:eastAsia="zh-CN"/>
        </w:rPr>
        <w:instrText xml:space="preserve"> HYPERLINK "https://www.bilibili.com/video/BV1Zo4y1274J/?p=20&amp;share_source=copy_web&amp;vd_source=f6c073548255217ccc18fd8835c15376" </w:instrText>
      </w:r>
      <w:r>
        <w:rPr>
          <w:rFonts w:hint="eastAsia"/>
          <w:sz w:val="21"/>
          <w:szCs w:val="21"/>
          <w:lang w:val="en-US" w:eastAsia="zh-CN"/>
        </w:rPr>
        <w:fldChar w:fldCharType="separate"/>
      </w:r>
      <w:r>
        <w:rPr>
          <w:rStyle w:val="4"/>
          <w:rFonts w:hint="eastAsia"/>
          <w:sz w:val="21"/>
          <w:szCs w:val="21"/>
          <w:lang w:val="en-US" w:eastAsia="zh-CN"/>
        </w:rPr>
        <w:t>https://www.bilibili.com/video/BV1Zo4y1274J/?p=20&amp;share_source=copy_web&amp;vd_source=f6c073548255217ccc18fd8835c15376</w:t>
      </w:r>
      <w:r>
        <w:rPr>
          <w:rFonts w:hint="eastAsia"/>
          <w:sz w:val="21"/>
          <w:szCs w:val="21"/>
          <w:lang w:val="en-US" w:eastAsia="zh-CN"/>
        </w:rPr>
        <w:fldChar w:fldCharType="end"/>
      </w:r>
    </w:p>
    <w:p w14:paraId="3C6A737E">
      <w:pPr>
        <w:rPr>
          <w:rFonts w:hint="eastAsia"/>
          <w:lang w:val="en-US" w:eastAsia="zh-CN"/>
        </w:rPr>
      </w:pPr>
    </w:p>
    <w:p w14:paraId="6FCBA5F0">
      <w:pPr>
        <w:rPr>
          <w:rFonts w:hint="eastAsia"/>
        </w:rPr>
      </w:pPr>
    </w:p>
    <w:p w14:paraId="2AF092BB">
      <w:pPr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音乐次优</w:t>
      </w:r>
      <w:r>
        <w:rPr>
          <w:rFonts w:hint="eastAsia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次优音乐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DDL：</w:t>
      </w:r>
      <w:r>
        <w:rPr>
          <w:rFonts w:hint="eastAsia"/>
          <w:b w:val="0"/>
          <w:bCs w:val="0"/>
        </w:rPr>
        <w:t>demo24号，音乐/音效26号</w:t>
      </w:r>
      <w:r>
        <w:rPr>
          <w:rFonts w:hint="eastAsia"/>
          <w:b w:val="0"/>
          <w:bCs w:val="0"/>
          <w:lang w:eastAsia="zh-CN"/>
        </w:rPr>
        <w:t>）</w:t>
      </w:r>
    </w:p>
    <w:p w14:paraId="0A75B09A">
      <w:pPr>
        <w:rPr>
          <w:rFonts w:hint="eastAsia"/>
        </w:rPr>
      </w:pPr>
      <w:r>
        <w:rPr>
          <w:rFonts w:hint="eastAsia"/>
          <w:lang w:val="en-US" w:eastAsia="zh-CN"/>
        </w:rPr>
        <w:t>1、两个</w:t>
      </w:r>
      <w:r>
        <w:rPr>
          <w:rFonts w:hint="eastAsia"/>
        </w:rPr>
        <w:t>小岛音乐，</w:t>
      </w:r>
      <w:r>
        <w:rPr>
          <w:rFonts w:hint="eastAsia"/>
          <w:lang w:val="en-US" w:eastAsia="zh-CN"/>
        </w:rPr>
        <w:t>根据玩法制作、</w:t>
      </w:r>
      <w:r>
        <w:rPr>
          <w:rFonts w:hint="eastAsia"/>
        </w:rPr>
        <w:t>音乐要求活泼、趣味性要足</w:t>
      </w:r>
    </w:p>
    <w:p w14:paraId="7E203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台球</w:t>
      </w:r>
      <w:r>
        <w:rPr>
          <w:rFonts w:hint="eastAsia"/>
        </w:rPr>
        <w:t>小岛内容描述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玩家可以变身作物去打台球</w:t>
      </w:r>
    </w:p>
    <w:p w14:paraId="77C186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蘑菇小岛内容描述：通过蘑菇的弹跳向上跳，一直向上直到</w:t>
      </w:r>
      <w:bookmarkStart w:id="0" w:name="_GoBack"/>
      <w:bookmarkEnd w:id="0"/>
      <w:r>
        <w:rPr>
          <w:rFonts w:hint="eastAsia"/>
          <w:lang w:val="en-US" w:eastAsia="zh-CN"/>
        </w:rPr>
        <w:t>最后获得特殊作物</w:t>
      </w:r>
    </w:p>
    <w:p w14:paraId="13B570C4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沙滩音乐，阳光沙滩（</w:t>
      </w:r>
      <w:r>
        <w:rPr>
          <w:rFonts w:hint="eastAsia"/>
          <w:lang w:val="en-US" w:eastAsia="zh-CN"/>
        </w:rPr>
        <w:t>比如</w:t>
      </w:r>
      <w:r>
        <w:rPr>
          <w:rFonts w:hint="eastAsia"/>
        </w:rPr>
        <w:t>The toy car-</w:t>
      </w:r>
      <w:r>
        <w:rPr>
          <w:rFonts w:hint="eastAsia"/>
          <w:lang w:val="en-US" w:eastAsia="zh-CN"/>
        </w:rPr>
        <w:t>-《</w:t>
      </w:r>
      <w:r>
        <w:rPr>
          <w:rFonts w:hint="eastAsia"/>
        </w:rPr>
        <w:t>雷顿教授与最后的时间旅行Professor Layton and the Unwound Future</w:t>
      </w:r>
      <w:r>
        <w:rPr>
          <w:rFonts w:hint="eastAsia"/>
          <w:lang w:eastAsia="zh-CN"/>
        </w:rPr>
        <w:t>》</w:t>
      </w:r>
      <w:r>
        <w:rPr>
          <w:rFonts w:hint="eastAsia"/>
        </w:rPr>
        <w:t>）</w:t>
      </w:r>
    </w:p>
    <w:p w14:paraId="1896FA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结尾致谢音乐</w:t>
      </w:r>
      <w:r>
        <w:rPr>
          <w:rFonts w:hint="eastAsia"/>
          <w:lang w:val="en-US" w:eastAsia="zh-CN"/>
        </w:rPr>
        <w:t>，也许可以从主场景片段里截取和改编（可截取可不截取，按照你的想法来就好），让玩家有种“啊，居然玩完了啊”的感觉（大抵可以表述成一种怅然若失吧）</w:t>
      </w:r>
    </w:p>
    <w:p w14:paraId="63477247">
      <w:pPr>
        <w:rPr>
          <w:rFonts w:hint="eastAsia"/>
        </w:rPr>
      </w:pPr>
    </w:p>
    <w:p w14:paraId="5EC6433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054957"/>
    <w:rsid w:val="084104D6"/>
    <w:rsid w:val="11380EA0"/>
    <w:rsid w:val="28AF344A"/>
    <w:rsid w:val="55054957"/>
    <w:rsid w:val="5C871CD9"/>
    <w:rsid w:val="6B827A35"/>
    <w:rsid w:val="747D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1212</Words>
  <Characters>1458</Characters>
  <Lines>0</Lines>
  <Paragraphs>0</Paragraphs>
  <TotalTime>55</TotalTime>
  <ScaleCrop>false</ScaleCrop>
  <LinksUpToDate>false</LinksUpToDate>
  <CharactersWithSpaces>1470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2025-10-21T11:59:00Z</dcterms:created>
  <dc:creator>穆言Roy</dc:creator>
  <cp:lastModifiedBy>穆言Roy</cp:lastModifiedBy>
  <dcterms:modified xsi:type="dcterms:W3CDTF">2025-10-21T16:55:33Z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9962E7E74E8A410D87075375064CD804_13</vt:lpwstr>
  </property>
  <property fmtid="{D5CDD505-2E9C-101B-9397-08002B2CF9AE}" pid="4" name="KSOTemplateDocerSaveRecord">
    <vt:lpwstr>eyJoZGlkIjoiY2IyZTQwNTIzMzlkNjFmMGUxNjM2NDhiNmJkNjVjNDIiLCJ1c2VySWQiOiI1NDM5NDgwMDAifQ==</vt:lpwstr>
  </property>
</Properties>
</file>