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WordPress - Web publishing software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2011-2016 by the contributors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is free software; you can redistribute it and/or modify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under the terms of the GNU General Public License as published by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Free Software Foundation; either version 2 of the License, or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(at your option) any later version.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is distributed in the hope that it will be useful,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WITHOUT ANY WARRANTY; without even the implied warranty of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 or FITNESS FOR A PARTICULAR PURPOSE.  See the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General Public License for more details.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have received a copy of the GNU General Public License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 with this program; if not, write to the Free Software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Foundation, Inc., 51 Franklin St, Fifth Floor, Boston, MA  02110-1301  USA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incorporates work covered by the following copyright and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notices: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b2 is (c) 2001, 2002 Michel Valdrighi - m@tidakada.com -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http://tidakada.com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Wherever third party code has been used, credit has been given in the code's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comments.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b2 is released under the GPL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WordPress - Web publishing software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2003-2010 by the contributors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WordPress is released under the GPL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=-=-=-=-=-=-=-=-=-=-=-=-=-=-=-=-=-=-=-=-=-=-=-=-=-=-=-=-=-=-=-=-=-=-=-=-=-=-=-=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GNU GENERAL PUBLIC LICENSE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Version 2, June 1991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Copyright (C) 1989, 1991 Free Software Foundation, Inc.,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51 Franklin Street, Fifth Floor, Boston, MA 02110-1301 USA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Everyone is permitted to copy and distribute verbatim copies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this license document, but changing it is not allowed.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Preamble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licenses for most software are designed to take away your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 to share and change it.  By contrast, the GNU General Public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is intended to guarantee your freedom to share and change free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software--to make sure the software is free for all its users.  This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Public License applies to most of the Free Software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Foundation's software and to any other program whose authors commit to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it.  (Some other Free Software Foundation software is covered by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GNU Lesser General Public License instead.)  You can apply it to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programs, too.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we speak of free software, we are referring to freedom, not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price.  Our General Public Licenses are designed to make sure that you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the freedom to distribute copies of free software (and charge for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service if you wish), that you receive source code or can get it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it, that you can change the software or use pieces of it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new free programs; and that you know you can do these things.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protect your rights, we need to make restrictions that forbid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anyone to deny you these rights or to ask you to surrender the rights.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restrictions translate to certain responsibilities for you if you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the software, or if you modify it.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example, if you distribute copies of such a program, whether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gratis or for a fee, you must give the recipients all the rights that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have.  You must make sure that they, too, receive or can get the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code.  And you must show them these terms so they know their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 protect your rights with two steps: (1) copyright the software, and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offer you this license which gives you legal permission to copy,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and/or modify the software.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Also, for each author's protection and ours, we want to make certain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everyone understands that there is no warranty for this free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  If the software is modified by someone else and passed on, we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its recipients to know that what they have is not the original, so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any problems introduced by others will not reflect on the original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authors' reputations.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Finally, any free program is threatened constantly by software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patents.  We wish to avoid the danger that redistributors of a free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will individually obtain patent licenses, in effect making the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proprietary.  To prevent this, we have made it clear that any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must be licensed for everyone's free use or not licensed at all.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precise terms and conditions for copying, distribution and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follow.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GNU GENERAL PUBLIC LICENSE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TERMS AND CONDITIONS FOR COPYING, DISTRIBUTION AND MODIFICATION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0. This License applies to any program or other work which contains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notice placed by the copyright holder saying it may be distributed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terms of this General Public License.  The "Program", below,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any such program or work, and a "work based on the Program"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 either the Program or any derivative work under copyright law: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to say, a work containing the Program or a portion of it,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verbatim or with modifications and/or translated into another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language.  (Hereinafter, translation is included without limitation in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 "modification".)  Each licensee is addressed as "you".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Activities other than copying, distribution and modification are not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by this License; they are outside its scope.  The act of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the Program is not restricted, and the output from the Program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covered only if its contents constitute a work based on the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(independent of having been made by running the Program).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that is true depends on what the Program does.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You may copy and distribute verbatim copies of the Program's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 as you receive it, in any medium, provided that you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conspicuously and appropriately publish on each copy an appropriate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notice and disclaimer of warranty; keep intact all the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notices that refer to this License and to the absence of any warranty;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give any other recipients of the Program a copy of this License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 with the Program.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charge a fee for the physical act of transferring a copy, and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at your option offer warranty protection in exchange for a fee.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You may modify your copy or copies of the Program or any portion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it, thus forming a work based on the Program, and copy and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such modifications or work under the terms of Section 1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above, provided that you also meet all of these conditions: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You must cause the modified files to carry prominent notices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stating that you changed the files and the date of any change.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You must cause any work that you distribute or publish, that in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whole or in part contains or is derived from the Program or any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 thereof, to be licensed as a whole at no charge to all third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parties under the terms of this License.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If the modified program normally reads commands interactively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run, you must cause it, when started running for such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interactive use in the most ordinary way, to print or display an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announcement including an appropriate copyright notice and a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notice that there is no warranty (or else, saying that you provide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warranty) and that users may redistribute the program under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these conditions, and telling the user how to view a copy of this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License.  (Exception: if the Program itself is interactive but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does not normally print such an announcement, your work based on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Program is not required to print an announcement.)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requirements apply to the modified work as a whole.  If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identifiable sections of that work are not derived from the Program,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can be reasonably considered independent and separate works in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themselves, then this License, and its terms, do not apply to those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 when you distribute them as separate works.  But when you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same sections as part of a whole which is a work based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Program, the distribution of the whole must be on the terms of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License, whose permissions for other licensees extend to the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 whole, and thus to each and every part regardless of who wrote it.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Thus, it is not the intent of this section to claim rights or contest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rights to work written entirely by you; rather, the intent is to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 the right to control the distribution of derivative or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collective works based on the Program.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addition, mere aggregation of another work not based on the Program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Program (or with a work based on the Program) on a volume of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storage or distribution medium does not bring the other work under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scope of this License.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You may copy and distribute the Program (or a work based on it,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Section 2) in object code or executable form under the terms of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 1 and 2 above provided that you also do one of the following: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Accompany it with the complete corresponding machine-readable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code, which must be distributed under the terms of Sections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and 2 above on a medium customarily used for software interchange; or,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Accompany it with a written offer, valid for at least three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years, to give any third party, for a charge no more than your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cost of physically performing source distribution, a complete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machine-readable copy of the corresponding source code, to be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distributed under the terms of Sections 1 and 2 above on a medium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customarily used for software interchange; or,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Accompany it with the information you received as to the offer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distribute corresponding source code.  (This alternative is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allowed only for noncommercial distribution and only if you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received the program in object code or executable form with such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 offer, in accord with Subsection b above.)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source code for a work means the preferred form of the work for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modifications to it.  For an executable work, complete source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means all the source code for all modules it contains, plus any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associated interface definition files, plus the scripts used to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compilation and installation of the executable.  However, as a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exception, the source code distributed need not include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that is normally distributed (in either source or binary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form) with the major components (compiler, kernel, and so on) of the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operating system on which the executable runs, unless that component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 accompanies the executable.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distribution of executable or object code is made by offering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copy from a designated place, then offering equivalent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copy the source code from the same place counts as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the source code, even though third parties are not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compelled to copy the source along with the object code.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You may not copy, modify, sublicense, or distribute the Program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as expressly provided under this License.  Any attempt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to copy, modify, sublicense or distribute the Program is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void, and will automatically terminate your rights under this License.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parties who have received copies, or rights, from you under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will not have their licenses terminated so long as such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 remain in full compliance.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 You are not required to accept this License, since you have not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signed it.  However, nothing else grants you permission to modify or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Program or its derivative works.  These actions are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prohibited by law if you do not accept this License.  Therefore, by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modifying or distributing the Program (or any work based on the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Program), you indicate your acceptance of this License to do so, and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its terms and conditions for copying, distributing or modifying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 or works based on it.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 Each time you redistribute the Program (or any work based on the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Program), the recipient automatically receives a license from the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licensor to copy, distribute or modify the Program subject to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terms and conditions.  You may not impose any further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 on the recipients' exercise of the rights granted herein.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not responsible for enforcing compliance by third parties to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7. If, as a consequence of a court judgment or allegation of patent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infringement or for any other reason (not limited to patent issues),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are imposed on you (whether by court order, agreement or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otherwise) that contradict the conditions of this License, they do not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 you from the conditions of this License.  If you cannot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so as to satisfy simultaneously your obligations under this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and any other pertinent obligations, then as a consequence you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not distribute the Program at all.  For example, if a patent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would not permit royalty-free redistribution of the Program by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those who receive copies directly or indirectly through you, then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way you could satisfy both it and this License would be to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refrain entirely from distribution of the Program.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portion of this section is held invalid or unenforceable under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particular circumstance, the balance of the section is intended to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 and the section as a whole is intended to apply in other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circumstances.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not the purpose of this section to induce you to infringe any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 or other property right claims or to contest validity of any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claims; this section has the sole purpose of protecting the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integrity of the free software distribution system, which is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by public license practices.  Many people have made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generous contributions to the wide range of software distributed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that system in reliance on consistent application of that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system; it is up to the author/donor to decide if he or she is willing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distribute software through any other system and a licensee cannot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impose that choice.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section is intended to make thoroughly clear what is believed to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 consequence of the rest of this License.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8. If the distribution and/or use of the Program is restricted in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countries either by patents or by copyrighted interfaces, the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copyright holder who places the Program under this License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add an explicit geographical distribution limitation excluding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countries, so that distribution is permitted only in or among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countries not thus excluded.  In such case, this License incorporates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limitation as if written in the body of this License.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9. The Free Software Foundation may publish revised and/or new versions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General Public License from time to time.  Such new versions will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similar in spirit to the present version, but may differ in detail to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new problems or concerns.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version is given a distinguishing version number.  If the Program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specifies a version number of this License which applies to it and "any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 version", you have the option of following the terms and conditions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of that version or of any later version published by the Free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Foundation.  If the Program does not specify a version number of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License, you may choose any version ever published by the Free Software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Foundation.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 If you wish to incorporate parts of the Program into other free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 whose distribution conditions are different, write to the author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ask for permission.  For software which is copyrighted by the Free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Foundation, write to the Free Software Foundation; we sometimes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exceptions for this.  Our decision will be guided by the two goals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preserving the free status of all derivatives of our free software and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promoting the sharing and reuse of software generally.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NO WARRANTY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 BECAUSE THE PROGRAM IS LICENSED FREE OF CHARGE, THERE IS NO WARRANTY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PROGRAM, TO THE EXTENT PERMITTED BY APPLICABLE LAW.  EXCEPT WHEN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STATED IN WRITING THE COPYRIGHT HOLDERS AND/OR OTHER PARTIES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THE PROGRAM "AS IS" WITHOUT WARRANTY OF ANY KIND, EITHER EXPRESSED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IMPLIED, INCLUDING, BUT NOT LIMITED TO, THE IMPLIED WARRANTIES OF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 AND FITNESS FOR A PARTICULAR PURPOSE.  THE ENTIRE RISK AS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QUALITY AND PERFORMANCE OF THE PROGRAM IS WITH YOU.  SHOULD THE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PROVE DEFECTIVE, YOU ASSUME THE COST OF ALL NECESSARY SERVICING,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 OR CORRECTION.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 IN NO EVENT UNLESS REQUIRED BY APPLICABLE LAW OR AGREED TO IN WRITING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ANY COPYRIGHT HOLDER, OR ANY OTHER PARTY WHO MAY MODIFY AND/OR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 THE PROGRAM AS PERMITTED ABOVE, BE LIABLE TO YOU FOR DAMAGES,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ANY GENERAL, SPECIAL, INCIDENTAL OR CONSEQUENTIAL DAMAGES ARISING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THE USE OR INABILITY TO USE THE PROGRAM (INCLUDING BUT NOT LIMITED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LOSS OF DATA OR DATA BEING RENDERED INACCURATE OR LOSSES SUSTAINED BY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OR THIRD PARTIES OR A FAILURE OF THE PROGRAM TO OPERATE WITH ANY OTHER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PROGRAMS), EVEN IF SUCH HOLDER OR OTHER PARTY HAS BEEN ADVISED OF THE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POSSIBILITY OF SUCH DAMAGES.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END OF TERMS AND CONDITIONS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How to Apply These Terms to Your New Programs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develop a new program, and you want it to be of the greatest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use to the public, the best way to achieve this is to make it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software which everyone can redistribute and change under these terms.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do so, attach the following notices to the program.  It is safest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attach them to the start of each source file to most effectively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 the exclusion of warranty; and each file should have at least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"copyright" line and a pointer to where the full notice is found.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&lt;one line to give the program's name and a brief idea of what it does.&gt;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(C) &lt;year&gt;  &lt;name of author&gt;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free software; you can redistribute it and/or modify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under the terms of the GNU General Public License as published by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Free Software Foundation; either version 2 of the License, or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(at your option) any later version.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distributed in the hope that it will be useful,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WITHOUT ANY WARRANTY; without even the implied warranty of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MERCHANTABILITY or FITNESS FOR A PARTICULAR PURPOSE.  See the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GNU General Public License for more details.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should have received a copy of the GNU General Public License along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this program; if not, write to the Free Software Foundation, Inc.,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 Franklin Street, Fifth Floor, Boston, MA 02110-1301 USA.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add information on how to contact you by electronic and paper mail.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program is interactive, make it output a short notice like this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it starts in an interactive mode: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Gnomovision version 69, Copyright (C) year name of author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Gnomovision comes with ABSOLUTELY NO WARRANTY; for details type `show w'.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free software, and you are welcome to redistribute it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under certain conditions; type `show c' for details.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hypothetical commands `show w' and `show c' should show the appropriate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parts of the General Public License.  Of course, the commands you use may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called something other than `show w' and `show c'; they could even be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mouse-clicks or menu items--whatever suits your program.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also get your employer (if you work as a programmer) or your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school, if any, to sign a "copyright disclaimer" for the program, if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necessary.  Here is a sample; alter the names: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Yoyodyne, Inc., hereby disclaims all copyright interest in the program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`Gnomovision' (which makes passes at compilers) written by James Hacker.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&lt;signature of Ty Coon&gt;, 1 April 1989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 Coon, President of Vice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General Public License does not permit incorporating your program into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proprietary programs.  If your program is a subroutine library, you may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 it more useful to permit linking proprietary applications with the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library.  If this is what you want to do, use the GNU Lesser General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License instead of this License.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OFFER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source code for any program binaries or compressed scripts that are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with WordPress can be freely obtained at the following URL: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https://wordpress.org/download/source/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