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23t4o0yuzx" w:id="0"/>
      <w:bookmarkEnd w:id="0"/>
      <w:r w:rsidDel="00000000" w:rsidR="00000000" w:rsidRPr="00000000">
        <w:rPr>
          <w:rtl w:val="0"/>
        </w:rPr>
        <w:t xml:space="preserve">Pinterest for WooCommerce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PHP Unit Tests" id="3" name="image3.png"/>
              <a:graphic>
                <a:graphicData uri="http://schemas.openxmlformats.org/drawingml/2006/picture">
                  <pic:pic>
                    <pic:nvPicPr>
                      <pic:cNvPr descr="PHP Unit Tests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JavaScript Unit Tests" id="2" name="image2.png"/>
              <a:graphic>
                <a:graphicData uri="http://schemas.openxmlformats.org/drawingml/2006/picture">
                  <pic:pic>
                    <pic:nvPicPr>
                      <pic:cNvPr descr="JavaScript Unit Test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PHP Coding Standards - PR Changed Files" id="1" name="image1.png"/>
              <a:graphic>
                <a:graphicData uri="http://schemas.openxmlformats.org/drawingml/2006/picture">
                  <pic:pic>
                    <pic:nvPicPr>
                      <pic:cNvPr descr="PHP Coding Standards - PR Changed Files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JavaScript and CSS Linting" id="4" name="image4.png"/>
              <a:graphic>
                <a:graphicData uri="http://schemas.openxmlformats.org/drawingml/2006/picture">
                  <pic:pic>
                    <pic:nvPicPr>
                      <pic:cNvPr descr="JavaScript and CSS Linting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native integration which allows you to market your store on Pinterest, including: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Sync your WooCommerce products to Pinterest.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your visitors 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save products to their Pinterest boards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your products and posts show up as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Rich Pins</w:t>
        </w:r>
      </w:hyperlink>
      <w:r w:rsidDel="00000000" w:rsidR="00000000" w:rsidRPr="00000000">
        <w:rPr>
          <w:rtl w:val="0"/>
        </w:rPr>
        <w:t xml:space="preserve"> on Pinterest.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Track conversions with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Pinterest tag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vylbmjz3sh6" w:id="1"/>
      <w:bookmarkEnd w:id="1"/>
      <w:r w:rsidDel="00000000" w:rsidR="00000000" w:rsidRPr="00000000">
        <w:rPr>
          <w:rtl w:val="0"/>
        </w:rPr>
        <w:t xml:space="preserve">Status - </w:t>
      </w:r>
      <w:r w:rsidDel="00000000" w:rsidR="00000000" w:rsidRPr="00000000">
        <w:rPr>
          <w:i w:val="1"/>
          <w:rtl w:val="0"/>
        </w:rPr>
        <w:t xml:space="preserve">in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Pinterest for WooCommerce is under development. To find out more about availability and release, refer to WooCommerce.com.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9ah0ps4emok" w:id="2"/>
      <w:bookmarkEnd w:id="2"/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repository is not suitable for support. Please don't use our issue tracker for support requests.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rdt0doshpi6" w:id="3"/>
      <w:bookmarkEnd w:id="3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Pinterest for WooCommerce requires recent versions of PHP (7.3 or newer), and WordPress and WooCommerce (we recommend the latest, and support the last two versions, a.k.a. L-2).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pinterest-for-woocommerce.php</w:t>
        </w:r>
      </w:hyperlink>
      <w:r w:rsidDel="00000000" w:rsidR="00000000" w:rsidRPr="00000000">
        <w:rPr>
          <w:rtl w:val="0"/>
        </w:rPr>
        <w:t xml:space="preserve"> for current required versions.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gh7z6phw588r" w:id="4"/>
      <w:bookmarkEnd w:id="4"/>
      <w:r w:rsidDel="00000000" w:rsidR="00000000" w:rsidRPr="00000000">
        <w:rPr>
          <w:rtl w:val="0"/>
        </w:rPr>
        <w:t xml:space="preserve">Supported browsers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per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WordPress Core Handbook</w:t>
        </w:r>
      </w:hyperlink>
      <w:r w:rsidDel="00000000" w:rsidR="00000000" w:rsidRPr="00000000">
        <w:rPr>
          <w:rtl w:val="0"/>
        </w:rPr>
        <w:t xml:space="preserve"> we currently support: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320" w:right="600" w:hanging="360"/>
      </w:pPr>
      <w:r w:rsidDel="00000000" w:rsidR="00000000" w:rsidRPr="00000000">
        <w:rPr>
          <w:rtl w:val="0"/>
        </w:rPr>
        <w:t xml:space="preserve">Last 1 Android versions.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320" w:right="600" w:hanging="360"/>
      </w:pPr>
      <w:r w:rsidDel="00000000" w:rsidR="00000000" w:rsidRPr="00000000">
        <w:rPr>
          <w:rtl w:val="0"/>
        </w:rPr>
        <w:t xml:space="preserve">Last 1 ChromeAndroid versions.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320" w:right="600" w:hanging="360"/>
      </w:pPr>
      <w:r w:rsidDel="00000000" w:rsidR="00000000" w:rsidRPr="00000000">
        <w:rPr>
          <w:rtl w:val="0"/>
        </w:rPr>
        <w:t xml:space="preserve">Last 2 Chrome versions.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320" w:right="600" w:hanging="360"/>
      </w:pPr>
      <w:r w:rsidDel="00000000" w:rsidR="00000000" w:rsidRPr="00000000">
        <w:rPr>
          <w:rtl w:val="0"/>
        </w:rPr>
        <w:t xml:space="preserve">Last 2 Firefox versions.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320" w:right="600" w:hanging="360"/>
      </w:pPr>
      <w:r w:rsidDel="00000000" w:rsidR="00000000" w:rsidRPr="00000000">
        <w:rPr>
          <w:rtl w:val="0"/>
        </w:rPr>
        <w:t xml:space="preserve">Last 2 Safari versions.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320" w:right="600" w:hanging="360"/>
      </w:pPr>
      <w:r w:rsidDel="00000000" w:rsidR="00000000" w:rsidRPr="00000000">
        <w:rPr>
          <w:rtl w:val="0"/>
        </w:rPr>
        <w:t xml:space="preserve">Last 2 iOS versions.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320" w:right="600" w:hanging="360"/>
      </w:pPr>
      <w:r w:rsidDel="00000000" w:rsidR="00000000" w:rsidRPr="00000000">
        <w:rPr>
          <w:rtl w:val="0"/>
        </w:rPr>
        <w:t xml:space="preserve">Last 2 Edge versions.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320" w:right="600" w:hanging="360"/>
      </w:pPr>
      <w:r w:rsidDel="00000000" w:rsidR="00000000" w:rsidRPr="00000000">
        <w:rPr>
          <w:rtl w:val="0"/>
        </w:rPr>
        <w:t xml:space="preserve">Last 2 Opera versions.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320" w:right="600" w:hanging="360"/>
      </w:pPr>
      <w:r w:rsidDel="00000000" w:rsidR="00000000" w:rsidRPr="00000000">
        <w:rPr>
          <w:rtl w:val="0"/>
        </w:rPr>
        <w:t xml:space="preserve">Browsers with &gt; 1% usage based on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can I use browser usage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:warning: We do not support Internet Explorer.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9b6uyjkrtgn" w:id="5"/>
      <w:bookmarkEnd w:id="5"/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After cloning the repo. Remember to use the appropriate node version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nvm use</w:t>
      </w:r>
      <w:r w:rsidDel="00000000" w:rsidR="00000000" w:rsidRPr="00000000">
        <w:rPr>
          <w:rtl w:val="0"/>
        </w:rPr>
        <w:t xml:space="preserve"> to autoselect the node version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.nvmrc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Then, install dependencies: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to install JavaScript dependencies.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install</w:t>
      </w:r>
      <w:r w:rsidDel="00000000" w:rsidR="00000000" w:rsidRPr="00000000">
        <w:rPr>
          <w:rtl w:val="0"/>
        </w:rPr>
        <w:t xml:space="preserve"> to gather PHP dependencies.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Now you can build the plugin using one of these commands: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: Build a development version and watch files for changes.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build</w:t>
      </w:r>
      <w:r w:rsidDel="00000000" w:rsidR="00000000" w:rsidRPr="00000000">
        <w:rPr>
          <w:rtl w:val="0"/>
        </w:rPr>
        <w:t xml:space="preserve">: Build a production version.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build:zip</w:t>
      </w:r>
      <w:r w:rsidDel="00000000" w:rsidR="00000000" w:rsidRPr="00000000">
        <w:rPr>
          <w:rtl w:val="0"/>
        </w:rPr>
        <w:t xml:space="preserve">: Build and production version and package as a zip file.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xkw0hdo61pct" w:id="6"/>
      <w:bookmarkEnd w:id="6"/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branch is the most up-to-date code.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1d8uiggk82cq" w:id="7"/>
      <w:bookmarkEnd w:id="7"/>
      <w:r w:rsidDel="00000000" w:rsidR="00000000" w:rsidRPr="00000000">
        <w:rPr>
          <w:rtl w:val="0"/>
        </w:rPr>
        <w:t xml:space="preserve">Development tools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There are a number of development tools available as npm scripts. Check the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package.json</w:t>
        </w:r>
      </w:hyperlink>
      <w:r w:rsidDel="00000000" w:rsidR="00000000" w:rsidRPr="00000000">
        <w:rPr>
          <w:rtl w:val="0"/>
        </w:rPr>
        <w:t xml:space="preserve"> file for more.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lint:js</w:t>
      </w:r>
      <w:r w:rsidDel="00000000" w:rsidR="00000000" w:rsidRPr="00000000">
        <w:rPr>
          <w:rtl w:val="0"/>
        </w:rPr>
        <w:t xml:space="preserve">: Run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eslint</w:t>
        </w:r>
      </w:hyperlink>
      <w:r w:rsidDel="00000000" w:rsidR="00000000" w:rsidRPr="00000000">
        <w:rPr>
          <w:rtl w:val="0"/>
        </w:rPr>
        <w:t xml:space="preserve"> to validate JavaScript code style.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lint:css</w:t>
      </w:r>
      <w:r w:rsidDel="00000000" w:rsidR="00000000" w:rsidRPr="00000000">
        <w:rPr>
          <w:rtl w:val="0"/>
        </w:rPr>
        <w:t xml:space="preserve">: Run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stylelint</w:t>
        </w:r>
      </w:hyperlink>
      <w:r w:rsidDel="00000000" w:rsidR="00000000" w:rsidRPr="00000000">
        <w:rPr>
          <w:rtl w:val="0"/>
        </w:rPr>
        <w:t xml:space="preserve"> to validate CSS code style.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lint:php</w:t>
      </w:r>
      <w:r w:rsidDel="00000000" w:rsidR="00000000" w:rsidRPr="00000000">
        <w:rPr>
          <w:rtl w:val="0"/>
        </w:rPr>
        <w:t xml:space="preserve">: Run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phpcs</w:t>
        </w:r>
      </w:hyperlink>
      <w:r w:rsidDel="00000000" w:rsidR="00000000" w:rsidRPr="00000000">
        <w:rPr>
          <w:rtl w:val="0"/>
        </w:rPr>
        <w:t xml:space="preserve"> to validate PHP code style.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Please use these tools to ensure your code changes are consistent with the rest of the code base. This code follows WooCommerce and WordPress standards.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This repository includes an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EditorConfig</w:t>
        </w:r>
      </w:hyperlink>
      <w:r w:rsidDel="00000000" w:rsidR="00000000" w:rsidRPr="00000000">
        <w:rPr>
          <w:rtl w:val="0"/>
        </w:rPr>
        <w:t xml:space="preserve"> to automate basic code formatting. Please install the appropriate plugin for your editor.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jz3ik0705wrd" w:id="8"/>
      <w:bookmarkEnd w:id="8"/>
      <w:r w:rsidDel="00000000" w:rsidR="00000000" w:rsidRPr="00000000">
        <w:rPr>
          <w:rtl w:val="0"/>
        </w:rPr>
        <w:t xml:space="preserve">PHPUnit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o2f61hktowrd" w:id="9"/>
      <w:bookmarkEnd w:id="9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Install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composer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svn</w:t>
      </w:r>
      <w:r w:rsidDel="00000000" w:rsidR="00000000" w:rsidRPr="00000000">
        <w:rPr>
          <w:rtl w:val="0"/>
        </w:rPr>
        <w:t xml:space="preserve">, and either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Change to the plugin root directory and type: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 composer install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nnghdf5gt0iy" w:id="10"/>
      <w:bookmarkEnd w:id="10"/>
      <w:r w:rsidDel="00000000" w:rsidR="00000000" w:rsidRPr="00000000">
        <w:rPr>
          <w:rtl w:val="0"/>
        </w:rPr>
        <w:t xml:space="preserve">Install Test Dependencies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 run the unit tests you need WordPress,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WooCommerce</w:t>
        </w:r>
      </w:hyperlink>
      <w:r w:rsidDel="00000000" w:rsidR="00000000" w:rsidRPr="00000000">
        <w:rPr>
          <w:rtl w:val="0"/>
        </w:rPr>
        <w:t xml:space="preserve">, and the WordPress Unit Test lib (included in the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core development repository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Install them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install-wp-tests.sh</w:t>
      </w:r>
      <w:r w:rsidDel="00000000" w:rsidR="00000000" w:rsidRPr="00000000">
        <w:rPr>
          <w:rtl w:val="0"/>
        </w:rPr>
        <w:t xml:space="preserve"> script: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 ./bin/install-wp-tests.sh &lt;db-name&gt; &lt;db-user&gt; &lt;db-pass&gt; &lt;db-host&gt;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 ./bin/install-wp-tests.sh wordpress_tests root root localhost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script installs the test dependencies into your system's temporary directory and also creates a test database.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You can also specify the path to their directories by setting the following environment variables: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WP_TESTS_DIR</w:t>
      </w:r>
      <w:r w:rsidDel="00000000" w:rsidR="00000000" w:rsidRPr="00000000">
        <w:rPr>
          <w:rtl w:val="0"/>
        </w:rPr>
        <w:t xml:space="preserve">: WordPress Unit Test lib directory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WP_CORE_DIR</w:t>
      </w:r>
      <w:r w:rsidDel="00000000" w:rsidR="00000000" w:rsidRPr="00000000">
        <w:rPr>
          <w:rtl w:val="0"/>
        </w:rPr>
        <w:t xml:space="preserve">: WordPress core directory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WC_DIR</w:t>
      </w:r>
      <w:r w:rsidDel="00000000" w:rsidR="00000000" w:rsidRPr="00000000">
        <w:rPr>
          <w:rtl w:val="0"/>
        </w:rPr>
        <w:t xml:space="preserve">: WooCommerce directory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e559j1x6i4u" w:id="11"/>
      <w:bookmarkEnd w:id="11"/>
      <w:r w:rsidDel="00000000" w:rsidR="00000000" w:rsidRPr="00000000">
        <w:rPr>
          <w:rtl w:val="0"/>
        </w:rPr>
        <w:t xml:space="preserve">Running Tests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Change to the plugin root directory and type: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 vendor/bin/phpunit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tests will execute, and you'll be presented with a summary.</w:t>
      </w:r>
    </w:p>
    <w:p w:rsidR="00000000" w:rsidDel="00000000" w:rsidP="00000000" w:rsidRDefault="00000000" w:rsidRPr="00000000" w14:paraId="0000005A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ab/>
        <w:br w:type="textWrapping"/>
        <w:br w:type="textWrapping"/>
        <w:t xml:space="preserve"> </w:t>
        <w:tab/>
        <w:t xml:space="preserve">Made with 💜 by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WooCommerce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 </w:t>
        <w:tab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We're hiring</w:t>
        </w:r>
      </w:hyperlink>
      <w:r w:rsidDel="00000000" w:rsidR="00000000" w:rsidRPr="00000000">
        <w:rPr>
          <w:rtl w:val="0"/>
        </w:rPr>
        <w:t xml:space="preserve">! Come work with us!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aniuse.com/usage-table" TargetMode="External"/><Relationship Id="rId22" Type="http://schemas.openxmlformats.org/officeDocument/2006/relationships/hyperlink" Target="https://eslint.org/" TargetMode="External"/><Relationship Id="rId21" Type="http://schemas.openxmlformats.org/officeDocument/2006/relationships/hyperlink" Target="https://github.com/woocommerce/pinterest-for-woocommerce/blob/develop/package.json" TargetMode="External"/><Relationship Id="rId24" Type="http://schemas.openxmlformats.org/officeDocument/2006/relationships/hyperlink" Target="https://github.com/squizlabs/PHP_CodeSniffer" TargetMode="External"/><Relationship Id="rId23" Type="http://schemas.openxmlformats.org/officeDocument/2006/relationships/hyperlink" Target="https://stylelint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getcomposer.org/" TargetMode="External"/><Relationship Id="rId25" Type="http://schemas.openxmlformats.org/officeDocument/2006/relationships/hyperlink" Target="https://editorconfig.org/" TargetMode="External"/><Relationship Id="rId28" Type="http://schemas.openxmlformats.org/officeDocument/2006/relationships/hyperlink" Target="https://make.wordpress.org/core/handbook/testing/automated-testing/phpunit/" TargetMode="External"/><Relationship Id="rId27" Type="http://schemas.openxmlformats.org/officeDocument/2006/relationships/hyperlink" Target="https://github.com/woocommerce/woocommerc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woocommerce/pinterest-for-woocommerce/actions/workflows/php-unit-tests.yml" TargetMode="External"/><Relationship Id="rId29" Type="http://schemas.openxmlformats.org/officeDocument/2006/relationships/hyperlink" Target="https://woocommerce.com/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github.com/woocommerce/pinterest-for-woocommerce/actions/workflows/js-unit-tests.yml" TargetMode="External"/><Relationship Id="rId31" Type="http://schemas.openxmlformats.org/officeDocument/2006/relationships/hyperlink" Target="https://woocommerce.com/careers/" TargetMode="External"/><Relationship Id="rId30" Type="http://schemas.openxmlformats.org/officeDocument/2006/relationships/hyperlink" Target="https://woocommerce.com/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github.com/woocommerce/pinterest-for-woocommerce/actions/workflows/php-cs-on-changes.yml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github.com/woocommerce/pinterest-for-woocommerce/actions/workflows/js-css-linting.yml" TargetMode="External"/><Relationship Id="rId15" Type="http://schemas.openxmlformats.org/officeDocument/2006/relationships/hyperlink" Target="https://help.pinterest.com/en/business/article/save-button" TargetMode="External"/><Relationship Id="rId14" Type="http://schemas.openxmlformats.org/officeDocument/2006/relationships/hyperlink" Target="https://help.pinterest.com/en/business/article/before-you-get-started-with-catalogs" TargetMode="External"/><Relationship Id="rId17" Type="http://schemas.openxmlformats.org/officeDocument/2006/relationships/hyperlink" Target="https://help.pinterest.com/en/business/article/track-conversions-with-pinterest-tag" TargetMode="External"/><Relationship Id="rId16" Type="http://schemas.openxmlformats.org/officeDocument/2006/relationships/hyperlink" Target="https://help.pinterest.com/en/business/article/rich-pins" TargetMode="External"/><Relationship Id="rId19" Type="http://schemas.openxmlformats.org/officeDocument/2006/relationships/hyperlink" Target="https://make.wordpress.org/core/handbook/best-practices/browser-support/" TargetMode="External"/><Relationship Id="rId18" Type="http://schemas.openxmlformats.org/officeDocument/2006/relationships/hyperlink" Target="https://github.com/woocommerce/pinterest-for-woocommerce/blob/develop/pinterest-for-woocommerce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