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8B372" w14:textId="45E42100" w:rsidR="003F59EB" w:rsidRPr="00CC2931" w:rsidRDefault="003F59EB" w:rsidP="003F59EB">
      <w:pPr>
        <w:pStyle w:val="Heading1"/>
        <w:ind w:left="2160" w:firstLine="720"/>
        <w:rPr>
          <w:lang w:val="en-PK"/>
        </w:rPr>
      </w:pPr>
      <w:r w:rsidRPr="00CC2931">
        <w:rPr>
          <w:lang w:val="en-PK"/>
        </w:rPr>
        <w:t xml:space="preserve">Pizza Ordering System to be Developed in </w:t>
      </w:r>
      <w:r>
        <w:rPr>
          <w:lang w:val="en-PK"/>
        </w:rPr>
        <w:t>Angular</w:t>
      </w:r>
    </w:p>
    <w:p w14:paraId="7614A4F1" w14:textId="77777777" w:rsidR="00AC70A2" w:rsidRDefault="000F2082">
      <w:r w:rsidRPr="000F2082">
        <w:rPr>
          <w:b/>
        </w:rPr>
        <w:t>Pizza Sizes</w:t>
      </w:r>
      <w:r>
        <w:t xml:space="preserve">: </w:t>
      </w:r>
    </w:p>
    <w:p w14:paraId="1108B80D" w14:textId="77777777" w:rsidR="00AC70A2" w:rsidRDefault="000F2082" w:rsidP="003F2A6A">
      <w:pPr>
        <w:pStyle w:val="ListParagraph"/>
        <w:numPr>
          <w:ilvl w:val="0"/>
          <w:numId w:val="6"/>
        </w:numPr>
      </w:pPr>
      <w:r>
        <w:t>Small</w:t>
      </w:r>
      <w:r w:rsidR="00AC70A2">
        <w:t xml:space="preserve"> - $5</w:t>
      </w:r>
      <w:r>
        <w:t xml:space="preserve"> </w:t>
      </w:r>
    </w:p>
    <w:p w14:paraId="16898000" w14:textId="77777777" w:rsidR="00AC70A2" w:rsidRDefault="000F2082" w:rsidP="003F2A6A">
      <w:pPr>
        <w:pStyle w:val="ListParagraph"/>
        <w:numPr>
          <w:ilvl w:val="0"/>
          <w:numId w:val="6"/>
        </w:numPr>
      </w:pPr>
      <w:r>
        <w:t>Medium</w:t>
      </w:r>
      <w:r w:rsidR="00AC70A2">
        <w:t xml:space="preserve"> – $7</w:t>
      </w:r>
      <w:r>
        <w:t xml:space="preserve"> </w:t>
      </w:r>
    </w:p>
    <w:p w14:paraId="34003919" w14:textId="77777777" w:rsidR="00AC70A2" w:rsidRDefault="000F2082" w:rsidP="003F2A6A">
      <w:pPr>
        <w:pStyle w:val="ListParagraph"/>
        <w:numPr>
          <w:ilvl w:val="0"/>
          <w:numId w:val="6"/>
        </w:numPr>
      </w:pPr>
      <w:r>
        <w:t>Large</w:t>
      </w:r>
      <w:r w:rsidR="00AC70A2">
        <w:t xml:space="preserve"> – $8</w:t>
      </w:r>
      <w:r>
        <w:t xml:space="preserve"> </w:t>
      </w:r>
    </w:p>
    <w:p w14:paraId="079B374C" w14:textId="77777777" w:rsidR="000F2082" w:rsidRDefault="000F2082" w:rsidP="003F2A6A">
      <w:pPr>
        <w:pStyle w:val="ListParagraph"/>
        <w:numPr>
          <w:ilvl w:val="0"/>
          <w:numId w:val="6"/>
        </w:numPr>
      </w:pPr>
      <w:r>
        <w:t>Extra Large</w:t>
      </w:r>
      <w:r w:rsidR="00AC70A2">
        <w:t xml:space="preserve"> – $9</w:t>
      </w:r>
    </w:p>
    <w:p w14:paraId="68A50F76" w14:textId="77777777" w:rsidR="000F2082" w:rsidRDefault="000F2082">
      <w:r>
        <w:t>Toppings:</w:t>
      </w:r>
    </w:p>
    <w:p w14:paraId="1F4F0C31" w14:textId="77777777" w:rsidR="000F2082" w:rsidRDefault="000F2082" w:rsidP="00AC70A2">
      <w:pPr>
        <w:ind w:left="360"/>
      </w:pPr>
      <w:r>
        <w:t>Veg Options:</w:t>
      </w:r>
    </w:p>
    <w:p w14:paraId="369383FA" w14:textId="77777777" w:rsidR="000F2082" w:rsidRDefault="000F2082" w:rsidP="00AC70A2">
      <w:pPr>
        <w:pStyle w:val="ListParagraph"/>
        <w:numPr>
          <w:ilvl w:val="0"/>
          <w:numId w:val="3"/>
        </w:numPr>
        <w:ind w:left="1080"/>
      </w:pPr>
      <w:r w:rsidRPr="000F2082">
        <w:t>Tomatoes</w:t>
      </w:r>
      <w:r w:rsidR="00593AD8">
        <w:t xml:space="preserve"> </w:t>
      </w:r>
      <w:r w:rsidR="00AC70A2">
        <w:t xml:space="preserve"> - ( $1.00)</w:t>
      </w:r>
    </w:p>
    <w:p w14:paraId="543ACEEF" w14:textId="77777777" w:rsidR="000F2082" w:rsidRDefault="000F2082" w:rsidP="00AC70A2">
      <w:pPr>
        <w:pStyle w:val="ListParagraph"/>
        <w:numPr>
          <w:ilvl w:val="0"/>
          <w:numId w:val="3"/>
        </w:numPr>
        <w:ind w:left="1080"/>
      </w:pPr>
      <w:r w:rsidRPr="000F2082">
        <w:t>Onions</w:t>
      </w:r>
      <w:r w:rsidR="00AC70A2">
        <w:t xml:space="preserve"> - ( $0.50)</w:t>
      </w:r>
    </w:p>
    <w:p w14:paraId="6F217ABE" w14:textId="77777777" w:rsidR="000F2082" w:rsidRDefault="000F2082" w:rsidP="00AC70A2">
      <w:pPr>
        <w:pStyle w:val="ListParagraph"/>
        <w:numPr>
          <w:ilvl w:val="0"/>
          <w:numId w:val="3"/>
        </w:numPr>
        <w:ind w:left="1080"/>
      </w:pPr>
      <w:r w:rsidRPr="000F2082">
        <w:t>Bell pepper</w:t>
      </w:r>
      <w:r w:rsidR="00AC70A2">
        <w:t xml:space="preserve"> - ( $1.00)</w:t>
      </w:r>
    </w:p>
    <w:p w14:paraId="726EB5A5" w14:textId="77777777" w:rsidR="000F2082" w:rsidRDefault="000F2082" w:rsidP="00AC70A2">
      <w:pPr>
        <w:pStyle w:val="ListParagraph"/>
        <w:numPr>
          <w:ilvl w:val="0"/>
          <w:numId w:val="3"/>
        </w:numPr>
        <w:ind w:left="1080"/>
      </w:pPr>
      <w:r>
        <w:t>Mushrooms</w:t>
      </w:r>
      <w:r w:rsidR="00AC70A2">
        <w:t xml:space="preserve"> – ($1.20)</w:t>
      </w:r>
    </w:p>
    <w:p w14:paraId="1C3B6711" w14:textId="77777777" w:rsidR="000F2082" w:rsidRDefault="000F2082" w:rsidP="00AC70A2">
      <w:pPr>
        <w:pStyle w:val="ListParagraph"/>
        <w:numPr>
          <w:ilvl w:val="0"/>
          <w:numId w:val="3"/>
        </w:numPr>
        <w:ind w:left="1080"/>
      </w:pPr>
      <w:r>
        <w:t>Pineapple</w:t>
      </w:r>
      <w:r w:rsidR="00AC70A2">
        <w:t xml:space="preserve"> – ($0.75)</w:t>
      </w:r>
    </w:p>
    <w:p w14:paraId="2DEDAED9" w14:textId="77777777" w:rsidR="000F2082" w:rsidRDefault="000F2082" w:rsidP="00AC70A2">
      <w:pPr>
        <w:ind w:left="360"/>
      </w:pPr>
      <w:r>
        <w:t>Non Veg options:</w:t>
      </w:r>
    </w:p>
    <w:p w14:paraId="1259931A" w14:textId="77777777" w:rsidR="000F2082" w:rsidRDefault="000F2082" w:rsidP="00AC70A2">
      <w:pPr>
        <w:pStyle w:val="ListParagraph"/>
        <w:numPr>
          <w:ilvl w:val="0"/>
          <w:numId w:val="1"/>
        </w:numPr>
        <w:ind w:left="1080"/>
      </w:pPr>
      <w:r>
        <w:t>Sausage</w:t>
      </w:r>
      <w:r w:rsidR="00AC70A2">
        <w:t xml:space="preserve"> ($1.00)</w:t>
      </w:r>
    </w:p>
    <w:p w14:paraId="116CFEE0" w14:textId="77777777" w:rsidR="00AC70A2" w:rsidRDefault="000F2082" w:rsidP="00AC70A2">
      <w:pPr>
        <w:pStyle w:val="ListParagraph"/>
        <w:numPr>
          <w:ilvl w:val="0"/>
          <w:numId w:val="1"/>
        </w:numPr>
        <w:ind w:left="1080"/>
      </w:pPr>
      <w:r>
        <w:t>Pepperoni</w:t>
      </w:r>
      <w:r w:rsidR="00AC70A2">
        <w:t xml:space="preserve"> ($2.00)</w:t>
      </w:r>
    </w:p>
    <w:p w14:paraId="1D7A9438" w14:textId="77777777" w:rsidR="000F2082" w:rsidRDefault="000F2082" w:rsidP="00AC70A2">
      <w:pPr>
        <w:pStyle w:val="ListParagraph"/>
        <w:numPr>
          <w:ilvl w:val="0"/>
          <w:numId w:val="1"/>
        </w:numPr>
        <w:ind w:left="1080"/>
      </w:pPr>
      <w:r w:rsidRPr="000F2082">
        <w:t>Barbecue chicken</w:t>
      </w:r>
      <w:r w:rsidR="00AC70A2">
        <w:t xml:space="preserve"> ($3.00)</w:t>
      </w:r>
    </w:p>
    <w:p w14:paraId="0294EEB5" w14:textId="77777777" w:rsidR="000F2082" w:rsidRDefault="000F2082" w:rsidP="000F2082">
      <w:r>
        <w:t>Promotional Offers:</w:t>
      </w:r>
    </w:p>
    <w:p w14:paraId="2696385F" w14:textId="77777777" w:rsidR="000F2082" w:rsidRDefault="000F2082" w:rsidP="000F2082">
      <w:pPr>
        <w:pStyle w:val="ListParagraph"/>
        <w:numPr>
          <w:ilvl w:val="0"/>
          <w:numId w:val="4"/>
        </w:numPr>
      </w:pPr>
      <w:r>
        <w:t>Offer1</w:t>
      </w:r>
      <w:r w:rsidR="00593AD8">
        <w:tab/>
        <w:t xml:space="preserve">- </w:t>
      </w:r>
      <w:r w:rsidR="00AC70A2">
        <w:t xml:space="preserve">1 </w:t>
      </w:r>
      <w:r w:rsidR="00593AD8">
        <w:t xml:space="preserve">Medium Pizza </w:t>
      </w:r>
      <w:r w:rsidR="00AC70A2">
        <w:t>with 2 topping = $5</w:t>
      </w:r>
    </w:p>
    <w:p w14:paraId="6BFD6B34" w14:textId="77777777" w:rsidR="000F2082" w:rsidRDefault="000F2082" w:rsidP="000F2082">
      <w:pPr>
        <w:pStyle w:val="ListParagraph"/>
        <w:numPr>
          <w:ilvl w:val="0"/>
          <w:numId w:val="4"/>
        </w:numPr>
      </w:pPr>
      <w:r>
        <w:t>Offer2</w:t>
      </w:r>
      <w:r w:rsidR="00AC70A2">
        <w:t xml:space="preserve">  - 2 Medium Pizza with 4 topping each = $9</w:t>
      </w:r>
    </w:p>
    <w:p w14:paraId="7406A0CD" w14:textId="77777777" w:rsidR="000F2082" w:rsidRDefault="000F2082" w:rsidP="000F2082">
      <w:pPr>
        <w:pStyle w:val="ListParagraph"/>
        <w:numPr>
          <w:ilvl w:val="0"/>
          <w:numId w:val="4"/>
        </w:numPr>
      </w:pPr>
      <w:r>
        <w:t>Offer3</w:t>
      </w:r>
      <w:r w:rsidR="00AC70A2">
        <w:t xml:space="preserve"> – 1 Large with 4 toppings </w:t>
      </w:r>
      <w:proofErr w:type="gramStart"/>
      <w:r w:rsidR="005C4A08">
        <w:t>( Peperoni</w:t>
      </w:r>
      <w:proofErr w:type="gramEnd"/>
      <w:r w:rsidR="005C4A08">
        <w:t xml:space="preserve"> and </w:t>
      </w:r>
      <w:r w:rsidR="005C4A08" w:rsidRPr="000F2082">
        <w:t>Barbecue chicken</w:t>
      </w:r>
      <w:r w:rsidR="005C4A08">
        <w:t xml:space="preserve"> are counted as 2 toppings)</w:t>
      </w:r>
      <w:r w:rsidR="00AC70A2">
        <w:t>- 50% discount</w:t>
      </w:r>
    </w:p>
    <w:p w14:paraId="36EC4414" w14:textId="77777777" w:rsidR="003F59EB" w:rsidRDefault="003F59EB" w:rsidP="003F59EB"/>
    <w:p w14:paraId="0000F815" w14:textId="77777777" w:rsidR="003F59EB" w:rsidRDefault="003F59EB" w:rsidP="003F59EB"/>
    <w:p w14:paraId="069090C4" w14:textId="77777777" w:rsidR="003F59EB" w:rsidRDefault="003F59EB" w:rsidP="003F59EB"/>
    <w:p w14:paraId="2D50075E" w14:textId="77777777" w:rsidR="003F59EB" w:rsidRPr="00CC2931" w:rsidRDefault="003F59EB" w:rsidP="003F59EB">
      <w:pPr>
        <w:rPr>
          <w:lang w:val="en-PK"/>
        </w:rPr>
      </w:pPr>
      <w:r w:rsidRPr="00CC2931">
        <w:rPr>
          <w:b/>
          <w:bCs/>
          <w:lang w:val="en-PK"/>
        </w:rPr>
        <w:lastRenderedPageBreak/>
        <w:t>Instructions:</w:t>
      </w:r>
    </w:p>
    <w:p w14:paraId="72377E6E" w14:textId="77777777" w:rsidR="003F59EB" w:rsidRPr="00CC2931" w:rsidRDefault="003F59EB" w:rsidP="003F59EB">
      <w:pPr>
        <w:numPr>
          <w:ilvl w:val="0"/>
          <w:numId w:val="7"/>
        </w:numPr>
        <w:rPr>
          <w:lang w:val="en-PK"/>
        </w:rPr>
      </w:pPr>
      <w:r>
        <w:rPr>
          <w:b/>
          <w:bCs/>
          <w:lang w:val="en-PK"/>
        </w:rPr>
        <w:t>Deadline</w:t>
      </w:r>
      <w:r w:rsidRPr="00CC2931">
        <w:rPr>
          <w:lang w:val="en-PK"/>
        </w:rPr>
        <w:t>:</w:t>
      </w:r>
    </w:p>
    <w:p w14:paraId="55FA47A2" w14:textId="77777777" w:rsidR="003F59EB" w:rsidRPr="00363821" w:rsidRDefault="003F59EB" w:rsidP="003F59EB">
      <w:pPr>
        <w:numPr>
          <w:ilvl w:val="1"/>
          <w:numId w:val="7"/>
        </w:numPr>
        <w:rPr>
          <w:lang w:val="en-PK"/>
        </w:rPr>
      </w:pPr>
      <w:r w:rsidRPr="00363821">
        <w:t>You have one week from the date of assignment to complete the task. However, feel free to finish it earlier and submit the deliverables at your convenience.</w:t>
      </w:r>
    </w:p>
    <w:p w14:paraId="7D9AED7C" w14:textId="77777777" w:rsidR="003F59EB" w:rsidRPr="00CC2931" w:rsidRDefault="003F59EB" w:rsidP="003F59EB">
      <w:pPr>
        <w:numPr>
          <w:ilvl w:val="0"/>
          <w:numId w:val="7"/>
        </w:numPr>
        <w:rPr>
          <w:lang w:val="en-PK"/>
        </w:rPr>
      </w:pPr>
      <w:r w:rsidRPr="00CC2931">
        <w:rPr>
          <w:b/>
          <w:bCs/>
          <w:lang w:val="en-PK"/>
        </w:rPr>
        <w:t>Development</w:t>
      </w:r>
      <w:r w:rsidRPr="00CC2931">
        <w:rPr>
          <w:lang w:val="en-PK"/>
        </w:rPr>
        <w:t>:</w:t>
      </w:r>
    </w:p>
    <w:p w14:paraId="3B95B3DF" w14:textId="2F538F52" w:rsidR="003F59EB" w:rsidRPr="00CC2931" w:rsidRDefault="003F59EB" w:rsidP="003F59EB">
      <w:pPr>
        <w:numPr>
          <w:ilvl w:val="1"/>
          <w:numId w:val="7"/>
        </w:numPr>
        <w:rPr>
          <w:lang w:val="en-PK"/>
        </w:rPr>
      </w:pPr>
      <w:r w:rsidRPr="00CC2931">
        <w:rPr>
          <w:lang w:val="en-PK"/>
        </w:rPr>
        <w:t xml:space="preserve">Build the pizza ordering system using </w:t>
      </w:r>
      <w:r>
        <w:rPr>
          <w:b/>
          <w:bCs/>
          <w:lang w:val="en-PK"/>
        </w:rPr>
        <w:t>Angular</w:t>
      </w:r>
      <w:r w:rsidRPr="00CC2931">
        <w:rPr>
          <w:lang w:val="en-PK"/>
        </w:rPr>
        <w:t>.</w:t>
      </w:r>
    </w:p>
    <w:p w14:paraId="7922355E" w14:textId="77777777" w:rsidR="003F59EB" w:rsidRPr="00CC2931" w:rsidRDefault="003F59EB" w:rsidP="003F59EB">
      <w:pPr>
        <w:numPr>
          <w:ilvl w:val="1"/>
          <w:numId w:val="7"/>
        </w:numPr>
        <w:rPr>
          <w:lang w:val="en-PK"/>
        </w:rPr>
      </w:pPr>
      <w:r w:rsidRPr="00CC2931">
        <w:rPr>
          <w:lang w:val="en-PK"/>
        </w:rPr>
        <w:t>Include a feature-rich user interface that allows selecting pizza size, toppings, and offers.</w:t>
      </w:r>
    </w:p>
    <w:p w14:paraId="306662AB" w14:textId="77777777" w:rsidR="003F59EB" w:rsidRPr="00CC2931" w:rsidRDefault="003F59EB" w:rsidP="003F59EB">
      <w:pPr>
        <w:numPr>
          <w:ilvl w:val="1"/>
          <w:numId w:val="7"/>
        </w:numPr>
        <w:rPr>
          <w:lang w:val="en-PK"/>
        </w:rPr>
      </w:pPr>
      <w:r w:rsidRPr="00CC2931">
        <w:rPr>
          <w:lang w:val="en-PK"/>
        </w:rPr>
        <w:t>Ensure calculations for pricing, offers, and topping selections are dynamically updated.</w:t>
      </w:r>
    </w:p>
    <w:p w14:paraId="62E3F5FD" w14:textId="77777777" w:rsidR="003F59EB" w:rsidRPr="00CC2931" w:rsidRDefault="003F59EB" w:rsidP="003F59EB">
      <w:pPr>
        <w:numPr>
          <w:ilvl w:val="0"/>
          <w:numId w:val="7"/>
        </w:numPr>
        <w:rPr>
          <w:lang w:val="en-PK"/>
        </w:rPr>
      </w:pPr>
      <w:r w:rsidRPr="00CC2931">
        <w:rPr>
          <w:b/>
          <w:bCs/>
          <w:lang w:val="en-PK"/>
        </w:rPr>
        <w:t>Demo Requirements</w:t>
      </w:r>
      <w:r w:rsidRPr="00CC2931">
        <w:rPr>
          <w:lang w:val="en-PK"/>
        </w:rPr>
        <w:t>:</w:t>
      </w:r>
    </w:p>
    <w:p w14:paraId="5E60C9C5" w14:textId="77777777" w:rsidR="003F59EB" w:rsidRPr="00CC2931" w:rsidRDefault="003F59EB" w:rsidP="003F59EB">
      <w:pPr>
        <w:numPr>
          <w:ilvl w:val="1"/>
          <w:numId w:val="7"/>
        </w:numPr>
        <w:rPr>
          <w:lang w:val="en-PK"/>
        </w:rPr>
      </w:pPr>
      <w:r w:rsidRPr="00CC2931">
        <w:rPr>
          <w:lang w:val="en-PK"/>
        </w:rPr>
        <w:t>Record a working demo of the application showcasing its functionality, including:</w:t>
      </w:r>
    </w:p>
    <w:p w14:paraId="422962C2" w14:textId="77777777" w:rsidR="003F59EB" w:rsidRPr="00CC2931" w:rsidRDefault="003F59EB" w:rsidP="003F59EB">
      <w:pPr>
        <w:numPr>
          <w:ilvl w:val="2"/>
          <w:numId w:val="7"/>
        </w:numPr>
        <w:rPr>
          <w:lang w:val="en-PK"/>
        </w:rPr>
      </w:pPr>
      <w:r w:rsidRPr="00CC2931">
        <w:rPr>
          <w:lang w:val="en-PK"/>
        </w:rPr>
        <w:t>Pizza size and topping selection.</w:t>
      </w:r>
    </w:p>
    <w:p w14:paraId="48BE7E4C" w14:textId="77777777" w:rsidR="003F59EB" w:rsidRPr="00CC2931" w:rsidRDefault="003F59EB" w:rsidP="003F59EB">
      <w:pPr>
        <w:numPr>
          <w:ilvl w:val="2"/>
          <w:numId w:val="7"/>
        </w:numPr>
        <w:rPr>
          <w:lang w:val="en-PK"/>
        </w:rPr>
      </w:pPr>
      <w:r w:rsidRPr="00CC2931">
        <w:rPr>
          <w:lang w:val="en-PK"/>
        </w:rPr>
        <w:t>Application of promotional offers.</w:t>
      </w:r>
    </w:p>
    <w:p w14:paraId="4F0010EF" w14:textId="77777777" w:rsidR="003F59EB" w:rsidRPr="00CC2931" w:rsidRDefault="003F59EB" w:rsidP="003F59EB">
      <w:pPr>
        <w:numPr>
          <w:ilvl w:val="2"/>
          <w:numId w:val="7"/>
        </w:numPr>
        <w:rPr>
          <w:lang w:val="en-PK"/>
        </w:rPr>
      </w:pPr>
      <w:r w:rsidRPr="00CC2931">
        <w:rPr>
          <w:lang w:val="en-PK"/>
        </w:rPr>
        <w:t>Dynamic price updates based on the selections.</w:t>
      </w:r>
    </w:p>
    <w:p w14:paraId="50968D2B" w14:textId="77777777" w:rsidR="003F59EB" w:rsidRPr="00CC2931" w:rsidRDefault="003F59EB" w:rsidP="003F59EB">
      <w:pPr>
        <w:numPr>
          <w:ilvl w:val="0"/>
          <w:numId w:val="7"/>
        </w:numPr>
        <w:rPr>
          <w:lang w:val="en-PK"/>
        </w:rPr>
      </w:pPr>
      <w:r w:rsidRPr="00CC2931">
        <w:rPr>
          <w:b/>
          <w:bCs/>
          <w:lang w:val="en-PK"/>
        </w:rPr>
        <w:t>Delivery</w:t>
      </w:r>
      <w:r w:rsidRPr="00CC2931">
        <w:rPr>
          <w:lang w:val="en-PK"/>
        </w:rPr>
        <w:t>:</w:t>
      </w:r>
    </w:p>
    <w:p w14:paraId="71508957" w14:textId="77777777" w:rsidR="003F59EB" w:rsidRPr="00CC2931" w:rsidRDefault="003F59EB" w:rsidP="003F59EB">
      <w:pPr>
        <w:numPr>
          <w:ilvl w:val="1"/>
          <w:numId w:val="7"/>
        </w:numPr>
        <w:rPr>
          <w:lang w:val="en-PK"/>
        </w:rPr>
      </w:pPr>
      <w:r w:rsidRPr="00CC2931">
        <w:rPr>
          <w:lang w:val="en-PK"/>
        </w:rPr>
        <w:t>Push the source code to any source control platform (e.g., GitHub, GitLab) and share access details.</w:t>
      </w:r>
    </w:p>
    <w:p w14:paraId="39B1D301" w14:textId="77777777" w:rsidR="003F59EB" w:rsidRPr="00CC2931" w:rsidRDefault="003F59EB" w:rsidP="003F59EB">
      <w:pPr>
        <w:numPr>
          <w:ilvl w:val="1"/>
          <w:numId w:val="7"/>
        </w:numPr>
        <w:rPr>
          <w:lang w:val="en-PK"/>
        </w:rPr>
      </w:pPr>
      <w:r w:rsidRPr="00CC2931">
        <w:rPr>
          <w:lang w:val="en-PK"/>
        </w:rPr>
        <w:t>Alternatively, send the source code directly to the sender.</w:t>
      </w:r>
    </w:p>
    <w:p w14:paraId="75F8A5B3" w14:textId="77777777" w:rsidR="003F59EB" w:rsidRPr="00CC2931" w:rsidRDefault="003F59EB" w:rsidP="003F59EB">
      <w:pPr>
        <w:numPr>
          <w:ilvl w:val="0"/>
          <w:numId w:val="7"/>
        </w:numPr>
        <w:rPr>
          <w:lang w:val="en-PK"/>
        </w:rPr>
      </w:pPr>
      <w:r w:rsidRPr="00CC2931">
        <w:rPr>
          <w:b/>
          <w:bCs/>
          <w:lang w:val="en-PK"/>
        </w:rPr>
        <w:t>Sample UI</w:t>
      </w:r>
      <w:r w:rsidRPr="00CC2931">
        <w:rPr>
          <w:lang w:val="en-PK"/>
        </w:rPr>
        <w:t>:</w:t>
      </w:r>
    </w:p>
    <w:p w14:paraId="5EF9CA26" w14:textId="77777777" w:rsidR="003F59EB" w:rsidRDefault="003F59EB" w:rsidP="003F59EB">
      <w:pPr>
        <w:numPr>
          <w:ilvl w:val="1"/>
          <w:numId w:val="7"/>
        </w:numPr>
        <w:rPr>
          <w:lang w:val="en-PK"/>
        </w:rPr>
      </w:pPr>
      <w:r w:rsidRPr="00CC2931">
        <w:rPr>
          <w:lang w:val="en-PK"/>
        </w:rPr>
        <w:t xml:space="preserve">Include a </w:t>
      </w:r>
      <w:r w:rsidRPr="00CC2931">
        <w:rPr>
          <w:b/>
          <w:bCs/>
          <w:lang w:val="en-PK"/>
        </w:rPr>
        <w:t>simple and intuitive UI</w:t>
      </w:r>
      <w:r w:rsidRPr="00CC2931">
        <w:rPr>
          <w:lang w:val="en-PK"/>
        </w:rPr>
        <w:t xml:space="preserve"> with a </w:t>
      </w:r>
      <w:r w:rsidRPr="00CC2931">
        <w:rPr>
          <w:b/>
          <w:bCs/>
          <w:lang w:val="en-PK"/>
        </w:rPr>
        <w:t>home page</w:t>
      </w:r>
      <w:r w:rsidRPr="00CC2931">
        <w:rPr>
          <w:lang w:val="en-PK"/>
        </w:rPr>
        <w:t xml:space="preserve"> listing pizza size, a </w:t>
      </w:r>
      <w:r w:rsidRPr="00CC2931">
        <w:rPr>
          <w:b/>
          <w:bCs/>
          <w:lang w:val="en-PK"/>
        </w:rPr>
        <w:t>selection page</w:t>
      </w:r>
      <w:r w:rsidRPr="00CC2931">
        <w:rPr>
          <w:lang w:val="en-PK"/>
        </w:rPr>
        <w:t xml:space="preserve"> for toppings, and a </w:t>
      </w:r>
      <w:r w:rsidRPr="00CC2931">
        <w:rPr>
          <w:b/>
          <w:bCs/>
          <w:lang w:val="en-PK"/>
        </w:rPr>
        <w:t>cart page</w:t>
      </w:r>
      <w:r w:rsidRPr="00CC2931">
        <w:rPr>
          <w:lang w:val="en-PK"/>
        </w:rPr>
        <w:t xml:space="preserve"> for reviewing the order and applying offers.</w:t>
      </w:r>
      <w:r>
        <w:rPr>
          <w:lang w:val="en-PK"/>
        </w:rPr>
        <w:t xml:space="preserve"> A sample UI can be seen below, feel free to create your own UI if needed.</w:t>
      </w:r>
    </w:p>
    <w:p w14:paraId="3987278D" w14:textId="77777777" w:rsidR="003F59EB" w:rsidRDefault="003F59EB" w:rsidP="003F59EB">
      <w:pPr>
        <w:rPr>
          <w:lang w:val="en-PK"/>
        </w:rPr>
      </w:pPr>
    </w:p>
    <w:p w14:paraId="0D194AEB" w14:textId="77777777" w:rsidR="003F59EB" w:rsidRDefault="003F59EB" w:rsidP="003F59EB">
      <w:pPr>
        <w:rPr>
          <w:lang w:val="en-PK"/>
        </w:rPr>
      </w:pPr>
    </w:p>
    <w:p w14:paraId="45AE5165" w14:textId="77777777" w:rsidR="003F59EB" w:rsidRDefault="003F59EB" w:rsidP="003F59EB">
      <w:pPr>
        <w:rPr>
          <w:lang w:val="en-PK"/>
        </w:rPr>
      </w:pPr>
    </w:p>
    <w:p w14:paraId="52DF3CA1" w14:textId="77777777" w:rsidR="005D3961" w:rsidRDefault="005D3961" w:rsidP="00AC70A2">
      <w:r>
        <w:t>Order Entry Screen 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2268"/>
        <w:gridCol w:w="2268"/>
        <w:gridCol w:w="2716"/>
      </w:tblGrid>
      <w:tr w:rsidR="00AC70A2" w14:paraId="272333DD" w14:textId="77777777" w:rsidTr="005D3961">
        <w:tc>
          <w:tcPr>
            <w:tcW w:w="2689" w:type="dxa"/>
            <w:vMerge w:val="restart"/>
          </w:tcPr>
          <w:p w14:paraId="5925CC78" w14:textId="77777777" w:rsidR="00AC70A2" w:rsidRDefault="00AC70A2" w:rsidP="00AC70A2">
            <w:pPr>
              <w:jc w:val="center"/>
            </w:pPr>
            <w:r>
              <w:t>Toppings</w:t>
            </w:r>
          </w:p>
        </w:tc>
        <w:tc>
          <w:tcPr>
            <w:tcW w:w="9520" w:type="dxa"/>
            <w:gridSpan w:val="4"/>
          </w:tcPr>
          <w:p w14:paraId="1A220B96" w14:textId="77777777" w:rsidR="00AC70A2" w:rsidRDefault="00AC70A2" w:rsidP="00AC70A2">
            <w:pPr>
              <w:jc w:val="center"/>
            </w:pPr>
            <w:r>
              <w:t>Pizza Size</w:t>
            </w:r>
          </w:p>
        </w:tc>
      </w:tr>
      <w:tr w:rsidR="00AC70A2" w14:paraId="4B1BDA9F" w14:textId="77777777" w:rsidTr="005D3961">
        <w:tc>
          <w:tcPr>
            <w:tcW w:w="2689" w:type="dxa"/>
            <w:vMerge/>
          </w:tcPr>
          <w:p w14:paraId="0C896BDF" w14:textId="77777777" w:rsidR="00AC70A2" w:rsidRDefault="00AC70A2" w:rsidP="00AC70A2"/>
        </w:tc>
        <w:tc>
          <w:tcPr>
            <w:tcW w:w="2268" w:type="dxa"/>
          </w:tcPr>
          <w:p w14:paraId="0EFC0189" w14:textId="77777777" w:rsidR="00AC70A2" w:rsidRDefault="00AC70A2" w:rsidP="00AC70A2">
            <w:r>
              <w:t>Small ($5)</w:t>
            </w:r>
          </w:p>
        </w:tc>
        <w:tc>
          <w:tcPr>
            <w:tcW w:w="2268" w:type="dxa"/>
          </w:tcPr>
          <w:p w14:paraId="74D3AF18" w14:textId="77777777" w:rsidR="00AC70A2" w:rsidRDefault="00AC70A2" w:rsidP="00AC70A2">
            <w:r>
              <w:t>Medium ($7)</w:t>
            </w:r>
          </w:p>
        </w:tc>
        <w:tc>
          <w:tcPr>
            <w:tcW w:w="2268" w:type="dxa"/>
          </w:tcPr>
          <w:p w14:paraId="77F1331C" w14:textId="77777777" w:rsidR="00AC70A2" w:rsidRDefault="00AC70A2" w:rsidP="00AC70A2">
            <w:r>
              <w:t>Large ($8)</w:t>
            </w:r>
          </w:p>
        </w:tc>
        <w:tc>
          <w:tcPr>
            <w:tcW w:w="2716" w:type="dxa"/>
          </w:tcPr>
          <w:p w14:paraId="7B42C210" w14:textId="77777777" w:rsidR="00AC70A2" w:rsidRDefault="00AC70A2" w:rsidP="00AC70A2">
            <w:r>
              <w:t>Extra Large ($9)</w:t>
            </w:r>
          </w:p>
        </w:tc>
      </w:tr>
      <w:tr w:rsidR="00AC70A2" w14:paraId="164B7BC3" w14:textId="77777777" w:rsidTr="005D3961">
        <w:tc>
          <w:tcPr>
            <w:tcW w:w="12209" w:type="dxa"/>
            <w:gridSpan w:val="5"/>
          </w:tcPr>
          <w:p w14:paraId="069ED484" w14:textId="77777777" w:rsidR="00AC70A2" w:rsidRDefault="00AC70A2" w:rsidP="00AC70A2">
            <w:r>
              <w:t>Veg Toppings</w:t>
            </w:r>
          </w:p>
        </w:tc>
      </w:tr>
      <w:tr w:rsidR="00AC70A2" w14:paraId="7DE9126A" w14:textId="77777777" w:rsidTr="005D3961">
        <w:trPr>
          <w:trHeight w:val="892"/>
        </w:trPr>
        <w:tc>
          <w:tcPr>
            <w:tcW w:w="2689" w:type="dxa"/>
          </w:tcPr>
          <w:p w14:paraId="68D796F8" w14:textId="77777777" w:rsidR="00AC70A2" w:rsidRDefault="005D3961" w:rsidP="00AC70A2">
            <w:r w:rsidRPr="000F2082">
              <w:t>Tomatoes</w:t>
            </w:r>
            <w:r>
              <w:t xml:space="preserve"> ( $1.00)</w:t>
            </w:r>
          </w:p>
        </w:tc>
        <w:tc>
          <w:tcPr>
            <w:tcW w:w="2268" w:type="dxa"/>
          </w:tcPr>
          <w:p w14:paraId="31C78B9A" w14:textId="77777777" w:rsidR="00AC70A2" w:rsidRDefault="005D3961" w:rsidP="005D3961">
            <w:pPr>
              <w:jc w:val="center"/>
            </w:pPr>
            <w:r>
              <w:rPr>
                <w:noProof/>
                <w:lang w:eastAsia="en-CA"/>
              </w:rPr>
              <w:drawing>
                <wp:inline distT="0" distB="0" distL="0" distR="0" wp14:anchorId="0CDA17A6" wp14:editId="25C9FF6B">
                  <wp:extent cx="181520" cy="182880"/>
                  <wp:effectExtent l="0" t="0" r="9525" b="7620"/>
                  <wp:docPr id="1" name="Picture 1" descr="https://cdn5.vectorstock.com/i/1000x1000/40/19/green-check-mark-icon-tick-symbol-vector-21574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dn5.vectorstock.com/i/1000x1000/40/19/green-check-mark-icon-tick-symbol-vector-2157401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46" t="10390" r="11352" b="19738"/>
                          <a:stretch/>
                        </pic:blipFill>
                        <pic:spPr bwMode="auto">
                          <a:xfrm>
                            <a:off x="0" y="0"/>
                            <a:ext cx="199737" cy="20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4F434ED0" w14:textId="77777777" w:rsidR="00AC70A2" w:rsidRDefault="00AC70A2" w:rsidP="005D3961">
            <w:pPr>
              <w:jc w:val="center"/>
            </w:pPr>
          </w:p>
        </w:tc>
        <w:tc>
          <w:tcPr>
            <w:tcW w:w="2268" w:type="dxa"/>
          </w:tcPr>
          <w:p w14:paraId="6433606B" w14:textId="77777777" w:rsidR="00AC70A2" w:rsidRDefault="005C4A08" w:rsidP="005D3961">
            <w:pPr>
              <w:jc w:val="center"/>
            </w:pPr>
            <w:r>
              <w:rPr>
                <w:noProof/>
                <w:lang w:eastAsia="en-CA"/>
              </w:rPr>
              <w:drawing>
                <wp:inline distT="0" distB="0" distL="0" distR="0" wp14:anchorId="2DD6DA83" wp14:editId="2689ABDB">
                  <wp:extent cx="181520" cy="182880"/>
                  <wp:effectExtent l="0" t="0" r="9525" b="7620"/>
                  <wp:docPr id="6" name="Picture 6" descr="https://cdn5.vectorstock.com/i/1000x1000/40/19/green-check-mark-icon-tick-symbol-vector-21574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dn5.vectorstock.com/i/1000x1000/40/19/green-check-mark-icon-tick-symbol-vector-2157401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46" t="10390" r="11352" b="19738"/>
                          <a:stretch/>
                        </pic:blipFill>
                        <pic:spPr bwMode="auto">
                          <a:xfrm>
                            <a:off x="0" y="0"/>
                            <a:ext cx="199737" cy="20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6" w:type="dxa"/>
          </w:tcPr>
          <w:p w14:paraId="2206E76D" w14:textId="77777777" w:rsidR="00AC70A2" w:rsidRDefault="00AC70A2" w:rsidP="005D3961">
            <w:pPr>
              <w:jc w:val="center"/>
            </w:pPr>
          </w:p>
        </w:tc>
      </w:tr>
      <w:tr w:rsidR="00AC70A2" w14:paraId="7182743A" w14:textId="77777777" w:rsidTr="005D3961">
        <w:trPr>
          <w:trHeight w:val="706"/>
        </w:trPr>
        <w:tc>
          <w:tcPr>
            <w:tcW w:w="2689" w:type="dxa"/>
          </w:tcPr>
          <w:p w14:paraId="71747A32" w14:textId="77777777" w:rsidR="00AC70A2" w:rsidRDefault="005D3961" w:rsidP="005D3961">
            <w:r w:rsidRPr="000F2082">
              <w:t>Onions</w:t>
            </w:r>
            <w:r>
              <w:t xml:space="preserve"> ($0.50)</w:t>
            </w:r>
          </w:p>
        </w:tc>
        <w:tc>
          <w:tcPr>
            <w:tcW w:w="2268" w:type="dxa"/>
          </w:tcPr>
          <w:p w14:paraId="1C80BC96" w14:textId="77777777" w:rsidR="00AC70A2" w:rsidRDefault="00AC70A2" w:rsidP="005D3961">
            <w:pPr>
              <w:jc w:val="center"/>
            </w:pPr>
          </w:p>
        </w:tc>
        <w:tc>
          <w:tcPr>
            <w:tcW w:w="2268" w:type="dxa"/>
          </w:tcPr>
          <w:p w14:paraId="11CF9A0A" w14:textId="77777777" w:rsidR="00AC70A2" w:rsidRDefault="00AC70A2" w:rsidP="005D3961">
            <w:pPr>
              <w:jc w:val="center"/>
            </w:pPr>
          </w:p>
        </w:tc>
        <w:tc>
          <w:tcPr>
            <w:tcW w:w="2268" w:type="dxa"/>
          </w:tcPr>
          <w:p w14:paraId="6455396A" w14:textId="77777777" w:rsidR="00AC70A2" w:rsidRDefault="00AC70A2" w:rsidP="005D3961">
            <w:pPr>
              <w:jc w:val="center"/>
            </w:pPr>
          </w:p>
        </w:tc>
        <w:tc>
          <w:tcPr>
            <w:tcW w:w="2716" w:type="dxa"/>
          </w:tcPr>
          <w:p w14:paraId="348871CC" w14:textId="77777777" w:rsidR="00AC70A2" w:rsidRDefault="00AC70A2" w:rsidP="005D3961">
            <w:pPr>
              <w:jc w:val="center"/>
            </w:pPr>
          </w:p>
        </w:tc>
      </w:tr>
      <w:tr w:rsidR="00AC70A2" w14:paraId="7A9AD59C" w14:textId="77777777" w:rsidTr="005D3961">
        <w:trPr>
          <w:trHeight w:val="830"/>
        </w:trPr>
        <w:tc>
          <w:tcPr>
            <w:tcW w:w="2689" w:type="dxa"/>
          </w:tcPr>
          <w:p w14:paraId="34B1BC19" w14:textId="77777777" w:rsidR="00AC70A2" w:rsidRDefault="005D3961" w:rsidP="00AC70A2">
            <w:r w:rsidRPr="000F2082">
              <w:t>Bell pepper</w:t>
            </w:r>
            <w:r>
              <w:t xml:space="preserve"> ($1.00)</w:t>
            </w:r>
          </w:p>
        </w:tc>
        <w:tc>
          <w:tcPr>
            <w:tcW w:w="2268" w:type="dxa"/>
          </w:tcPr>
          <w:p w14:paraId="2189DBA2" w14:textId="77777777" w:rsidR="00AC70A2" w:rsidRDefault="005D3961" w:rsidP="005D3961">
            <w:pPr>
              <w:jc w:val="center"/>
            </w:pPr>
            <w:r>
              <w:rPr>
                <w:noProof/>
                <w:lang w:eastAsia="en-CA"/>
              </w:rPr>
              <w:drawing>
                <wp:inline distT="0" distB="0" distL="0" distR="0" wp14:anchorId="0CDA17A6" wp14:editId="25C9FF6B">
                  <wp:extent cx="181520" cy="182880"/>
                  <wp:effectExtent l="0" t="0" r="9525" b="7620"/>
                  <wp:docPr id="3" name="Picture 3" descr="https://cdn5.vectorstock.com/i/1000x1000/40/19/green-check-mark-icon-tick-symbol-vector-21574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dn5.vectorstock.com/i/1000x1000/40/19/green-check-mark-icon-tick-symbol-vector-2157401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46" t="10390" r="11352" b="19738"/>
                          <a:stretch/>
                        </pic:blipFill>
                        <pic:spPr bwMode="auto">
                          <a:xfrm>
                            <a:off x="0" y="0"/>
                            <a:ext cx="199737" cy="20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40BB9371" w14:textId="77777777" w:rsidR="00AC70A2" w:rsidRDefault="00AC70A2" w:rsidP="005D3961">
            <w:pPr>
              <w:jc w:val="center"/>
            </w:pPr>
          </w:p>
        </w:tc>
        <w:tc>
          <w:tcPr>
            <w:tcW w:w="2268" w:type="dxa"/>
          </w:tcPr>
          <w:p w14:paraId="77143BBA" w14:textId="77777777" w:rsidR="00AC70A2" w:rsidRDefault="005D3961" w:rsidP="005D3961">
            <w:pPr>
              <w:jc w:val="center"/>
            </w:pPr>
            <w:r>
              <w:rPr>
                <w:noProof/>
                <w:lang w:eastAsia="en-CA"/>
              </w:rPr>
              <w:drawing>
                <wp:inline distT="0" distB="0" distL="0" distR="0" wp14:anchorId="0CDA17A6" wp14:editId="25C9FF6B">
                  <wp:extent cx="181520" cy="182880"/>
                  <wp:effectExtent l="0" t="0" r="9525" b="7620"/>
                  <wp:docPr id="7" name="Picture 7" descr="https://cdn5.vectorstock.com/i/1000x1000/40/19/green-check-mark-icon-tick-symbol-vector-21574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dn5.vectorstock.com/i/1000x1000/40/19/green-check-mark-icon-tick-symbol-vector-2157401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46" t="10390" r="11352" b="19738"/>
                          <a:stretch/>
                        </pic:blipFill>
                        <pic:spPr bwMode="auto">
                          <a:xfrm>
                            <a:off x="0" y="0"/>
                            <a:ext cx="199737" cy="20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6" w:type="dxa"/>
          </w:tcPr>
          <w:p w14:paraId="5E443B11" w14:textId="77777777" w:rsidR="00AC70A2" w:rsidRDefault="00AC70A2" w:rsidP="005D3961">
            <w:pPr>
              <w:jc w:val="center"/>
            </w:pPr>
          </w:p>
        </w:tc>
      </w:tr>
      <w:tr w:rsidR="00AC70A2" w14:paraId="3300C59C" w14:textId="77777777" w:rsidTr="005D3961">
        <w:trPr>
          <w:trHeight w:val="700"/>
        </w:trPr>
        <w:tc>
          <w:tcPr>
            <w:tcW w:w="2689" w:type="dxa"/>
          </w:tcPr>
          <w:p w14:paraId="2101CB18" w14:textId="77777777" w:rsidR="00AC70A2" w:rsidRDefault="005D3961" w:rsidP="005D3961">
            <w:r>
              <w:t>Mushrooms ($1.20)</w:t>
            </w:r>
          </w:p>
        </w:tc>
        <w:tc>
          <w:tcPr>
            <w:tcW w:w="2268" w:type="dxa"/>
          </w:tcPr>
          <w:p w14:paraId="5CD9104A" w14:textId="77777777" w:rsidR="00AC70A2" w:rsidRDefault="00AC70A2" w:rsidP="005D3961">
            <w:pPr>
              <w:jc w:val="center"/>
            </w:pPr>
          </w:p>
        </w:tc>
        <w:tc>
          <w:tcPr>
            <w:tcW w:w="2268" w:type="dxa"/>
          </w:tcPr>
          <w:p w14:paraId="0E52C60C" w14:textId="77777777" w:rsidR="00AC70A2" w:rsidRDefault="00AC70A2" w:rsidP="005D3961">
            <w:pPr>
              <w:jc w:val="center"/>
            </w:pPr>
          </w:p>
        </w:tc>
        <w:tc>
          <w:tcPr>
            <w:tcW w:w="2268" w:type="dxa"/>
          </w:tcPr>
          <w:p w14:paraId="188461B3" w14:textId="77777777" w:rsidR="00AC70A2" w:rsidRDefault="00AC70A2" w:rsidP="005D3961">
            <w:pPr>
              <w:jc w:val="center"/>
            </w:pPr>
          </w:p>
        </w:tc>
        <w:tc>
          <w:tcPr>
            <w:tcW w:w="2716" w:type="dxa"/>
          </w:tcPr>
          <w:p w14:paraId="29A4D15E" w14:textId="77777777" w:rsidR="00AC70A2" w:rsidRDefault="00AC70A2" w:rsidP="005D3961">
            <w:pPr>
              <w:jc w:val="center"/>
            </w:pPr>
          </w:p>
        </w:tc>
      </w:tr>
      <w:tr w:rsidR="00AC70A2" w14:paraId="449FDCA2" w14:textId="77777777" w:rsidTr="005D3961">
        <w:trPr>
          <w:trHeight w:val="798"/>
        </w:trPr>
        <w:tc>
          <w:tcPr>
            <w:tcW w:w="2689" w:type="dxa"/>
          </w:tcPr>
          <w:p w14:paraId="3FA9CFEF" w14:textId="77777777" w:rsidR="00AC70A2" w:rsidRDefault="005D3961" w:rsidP="005D3961">
            <w:r>
              <w:t>Pineapple ($0.75)</w:t>
            </w:r>
          </w:p>
        </w:tc>
        <w:tc>
          <w:tcPr>
            <w:tcW w:w="2268" w:type="dxa"/>
          </w:tcPr>
          <w:p w14:paraId="709ACAA1" w14:textId="77777777" w:rsidR="00AC70A2" w:rsidRDefault="005D3961" w:rsidP="005D3961">
            <w:pPr>
              <w:jc w:val="center"/>
            </w:pPr>
            <w:r>
              <w:rPr>
                <w:noProof/>
                <w:lang w:eastAsia="en-CA"/>
              </w:rPr>
              <w:drawing>
                <wp:inline distT="0" distB="0" distL="0" distR="0" wp14:anchorId="0CDA17A6" wp14:editId="25C9FF6B">
                  <wp:extent cx="181520" cy="182880"/>
                  <wp:effectExtent l="0" t="0" r="9525" b="7620"/>
                  <wp:docPr id="4" name="Picture 4" descr="https://cdn5.vectorstock.com/i/1000x1000/40/19/green-check-mark-icon-tick-symbol-vector-21574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dn5.vectorstock.com/i/1000x1000/40/19/green-check-mark-icon-tick-symbol-vector-2157401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46" t="10390" r="11352" b="19738"/>
                          <a:stretch/>
                        </pic:blipFill>
                        <pic:spPr bwMode="auto">
                          <a:xfrm>
                            <a:off x="0" y="0"/>
                            <a:ext cx="199737" cy="20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7D5C7546" w14:textId="77777777" w:rsidR="00AC70A2" w:rsidRDefault="00AC70A2" w:rsidP="005D3961">
            <w:pPr>
              <w:jc w:val="center"/>
            </w:pPr>
          </w:p>
        </w:tc>
        <w:tc>
          <w:tcPr>
            <w:tcW w:w="2268" w:type="dxa"/>
          </w:tcPr>
          <w:p w14:paraId="5F0C091F" w14:textId="77777777" w:rsidR="00AC70A2" w:rsidRDefault="00AC70A2" w:rsidP="005D3961">
            <w:pPr>
              <w:jc w:val="center"/>
            </w:pPr>
          </w:p>
        </w:tc>
        <w:tc>
          <w:tcPr>
            <w:tcW w:w="2716" w:type="dxa"/>
          </w:tcPr>
          <w:p w14:paraId="6BC6CC7E" w14:textId="77777777" w:rsidR="00AC70A2" w:rsidRDefault="00AC70A2" w:rsidP="005D3961">
            <w:pPr>
              <w:jc w:val="center"/>
            </w:pPr>
          </w:p>
        </w:tc>
      </w:tr>
      <w:tr w:rsidR="005D3961" w14:paraId="051A3690" w14:textId="77777777" w:rsidTr="005D3961">
        <w:tc>
          <w:tcPr>
            <w:tcW w:w="12209" w:type="dxa"/>
            <w:gridSpan w:val="5"/>
          </w:tcPr>
          <w:p w14:paraId="43E00B31" w14:textId="77777777" w:rsidR="005D3961" w:rsidRDefault="005D3961" w:rsidP="005D3961">
            <w:r>
              <w:t>Non Veg Toppings</w:t>
            </w:r>
          </w:p>
        </w:tc>
      </w:tr>
      <w:tr w:rsidR="005D3961" w14:paraId="63825476" w14:textId="77777777" w:rsidTr="005D3961">
        <w:trPr>
          <w:trHeight w:val="856"/>
        </w:trPr>
        <w:tc>
          <w:tcPr>
            <w:tcW w:w="2689" w:type="dxa"/>
          </w:tcPr>
          <w:p w14:paraId="59ABEB08" w14:textId="77777777" w:rsidR="005D3961" w:rsidRDefault="005D3961" w:rsidP="00AC70A2">
            <w:r>
              <w:t>Sausage ($1.00)</w:t>
            </w:r>
          </w:p>
        </w:tc>
        <w:tc>
          <w:tcPr>
            <w:tcW w:w="2268" w:type="dxa"/>
          </w:tcPr>
          <w:p w14:paraId="33647F01" w14:textId="77777777" w:rsidR="005D3961" w:rsidRDefault="005D3961" w:rsidP="005D3961">
            <w:pPr>
              <w:jc w:val="center"/>
            </w:pPr>
          </w:p>
        </w:tc>
        <w:tc>
          <w:tcPr>
            <w:tcW w:w="2268" w:type="dxa"/>
          </w:tcPr>
          <w:p w14:paraId="31690ED3" w14:textId="77777777" w:rsidR="005D3961" w:rsidRDefault="005D3961" w:rsidP="005D3961">
            <w:pPr>
              <w:jc w:val="center"/>
            </w:pPr>
          </w:p>
        </w:tc>
        <w:tc>
          <w:tcPr>
            <w:tcW w:w="2268" w:type="dxa"/>
          </w:tcPr>
          <w:p w14:paraId="266A76BE" w14:textId="77777777" w:rsidR="005D3961" w:rsidRDefault="005D3961" w:rsidP="005D3961">
            <w:pPr>
              <w:jc w:val="center"/>
            </w:pPr>
          </w:p>
        </w:tc>
        <w:tc>
          <w:tcPr>
            <w:tcW w:w="2716" w:type="dxa"/>
          </w:tcPr>
          <w:p w14:paraId="5D5A1271" w14:textId="77777777" w:rsidR="005D3961" w:rsidRDefault="005D3961" w:rsidP="005D3961">
            <w:pPr>
              <w:jc w:val="center"/>
            </w:pPr>
          </w:p>
        </w:tc>
      </w:tr>
      <w:tr w:rsidR="005D3961" w14:paraId="200E23C2" w14:textId="77777777" w:rsidTr="005D3961">
        <w:trPr>
          <w:trHeight w:val="840"/>
        </w:trPr>
        <w:tc>
          <w:tcPr>
            <w:tcW w:w="2689" w:type="dxa"/>
          </w:tcPr>
          <w:p w14:paraId="19EF23C9" w14:textId="77777777" w:rsidR="005D3961" w:rsidRDefault="005D3961" w:rsidP="005D3961">
            <w:r>
              <w:t>Pepperoni ($2.00)</w:t>
            </w:r>
          </w:p>
        </w:tc>
        <w:tc>
          <w:tcPr>
            <w:tcW w:w="2268" w:type="dxa"/>
          </w:tcPr>
          <w:p w14:paraId="063CA599" w14:textId="77777777" w:rsidR="005D3961" w:rsidRDefault="005D3961" w:rsidP="005D3961">
            <w:pPr>
              <w:jc w:val="center"/>
            </w:pPr>
            <w:r>
              <w:rPr>
                <w:noProof/>
                <w:lang w:eastAsia="en-CA"/>
              </w:rPr>
              <w:drawing>
                <wp:inline distT="0" distB="0" distL="0" distR="0" wp14:anchorId="0CDA17A6" wp14:editId="25C9FF6B">
                  <wp:extent cx="181520" cy="182880"/>
                  <wp:effectExtent l="0" t="0" r="9525" b="7620"/>
                  <wp:docPr id="5" name="Picture 5" descr="https://cdn5.vectorstock.com/i/1000x1000/40/19/green-check-mark-icon-tick-symbol-vector-21574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dn5.vectorstock.com/i/1000x1000/40/19/green-check-mark-icon-tick-symbol-vector-2157401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46" t="10390" r="11352" b="19738"/>
                          <a:stretch/>
                        </pic:blipFill>
                        <pic:spPr bwMode="auto">
                          <a:xfrm>
                            <a:off x="0" y="0"/>
                            <a:ext cx="199737" cy="20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5FA98E4F" w14:textId="77777777" w:rsidR="005D3961" w:rsidRDefault="005D3961" w:rsidP="005D3961">
            <w:pPr>
              <w:jc w:val="center"/>
            </w:pPr>
          </w:p>
        </w:tc>
        <w:tc>
          <w:tcPr>
            <w:tcW w:w="2268" w:type="dxa"/>
          </w:tcPr>
          <w:p w14:paraId="06C56197" w14:textId="77777777" w:rsidR="005D3961" w:rsidRDefault="005D3961" w:rsidP="005D3961">
            <w:pPr>
              <w:jc w:val="center"/>
            </w:pPr>
          </w:p>
        </w:tc>
        <w:tc>
          <w:tcPr>
            <w:tcW w:w="2716" w:type="dxa"/>
          </w:tcPr>
          <w:p w14:paraId="5D3D9F1E" w14:textId="77777777" w:rsidR="005D3961" w:rsidRDefault="005D3961" w:rsidP="005D3961">
            <w:pPr>
              <w:jc w:val="center"/>
            </w:pPr>
          </w:p>
        </w:tc>
      </w:tr>
      <w:tr w:rsidR="005D3961" w14:paraId="3A9A9E3B" w14:textId="77777777" w:rsidTr="005D3961">
        <w:trPr>
          <w:trHeight w:val="838"/>
        </w:trPr>
        <w:tc>
          <w:tcPr>
            <w:tcW w:w="2689" w:type="dxa"/>
          </w:tcPr>
          <w:p w14:paraId="597E857E" w14:textId="77777777" w:rsidR="005D3961" w:rsidRPr="000F2082" w:rsidRDefault="005D3961" w:rsidP="005D3961">
            <w:r w:rsidRPr="000F2082">
              <w:t>Barbecue chicken</w:t>
            </w:r>
            <w:r>
              <w:t xml:space="preserve"> ($3.00)</w:t>
            </w:r>
          </w:p>
        </w:tc>
        <w:tc>
          <w:tcPr>
            <w:tcW w:w="2268" w:type="dxa"/>
          </w:tcPr>
          <w:p w14:paraId="65D41F91" w14:textId="77777777" w:rsidR="005D3961" w:rsidRDefault="005D3961" w:rsidP="005D3961">
            <w:pPr>
              <w:jc w:val="center"/>
            </w:pPr>
          </w:p>
        </w:tc>
        <w:tc>
          <w:tcPr>
            <w:tcW w:w="2268" w:type="dxa"/>
          </w:tcPr>
          <w:p w14:paraId="15CBF3FE" w14:textId="77777777" w:rsidR="005D3961" w:rsidRDefault="005D3961" w:rsidP="005D3961">
            <w:pPr>
              <w:jc w:val="center"/>
            </w:pPr>
          </w:p>
        </w:tc>
        <w:tc>
          <w:tcPr>
            <w:tcW w:w="2268" w:type="dxa"/>
          </w:tcPr>
          <w:p w14:paraId="4C5C037B" w14:textId="77777777" w:rsidR="005D3961" w:rsidRDefault="005C4A08" w:rsidP="005D3961">
            <w:pPr>
              <w:jc w:val="center"/>
            </w:pPr>
            <w:r>
              <w:rPr>
                <w:noProof/>
                <w:lang w:eastAsia="en-CA"/>
              </w:rPr>
              <w:drawing>
                <wp:inline distT="0" distB="0" distL="0" distR="0" wp14:anchorId="40A15E6F" wp14:editId="09B09C79">
                  <wp:extent cx="181520" cy="182880"/>
                  <wp:effectExtent l="0" t="0" r="9525" b="7620"/>
                  <wp:docPr id="9" name="Picture 9" descr="https://cdn5.vectorstock.com/i/1000x1000/40/19/green-check-mark-icon-tick-symbol-vector-21574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dn5.vectorstock.com/i/1000x1000/40/19/green-check-mark-icon-tick-symbol-vector-2157401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46" t="10390" r="11352" b="19738"/>
                          <a:stretch/>
                        </pic:blipFill>
                        <pic:spPr bwMode="auto">
                          <a:xfrm>
                            <a:off x="0" y="0"/>
                            <a:ext cx="199737" cy="20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6" w:type="dxa"/>
          </w:tcPr>
          <w:p w14:paraId="00FE65F8" w14:textId="77777777" w:rsidR="005D3961" w:rsidRDefault="005D3961" w:rsidP="005D3961">
            <w:pPr>
              <w:jc w:val="center"/>
            </w:pPr>
          </w:p>
        </w:tc>
      </w:tr>
      <w:tr w:rsidR="005D3961" w14:paraId="34DAC61F" w14:textId="77777777" w:rsidTr="005D3961">
        <w:trPr>
          <w:trHeight w:val="110"/>
        </w:trPr>
        <w:tc>
          <w:tcPr>
            <w:tcW w:w="12209" w:type="dxa"/>
            <w:gridSpan w:val="5"/>
            <w:shd w:val="clear" w:color="auto" w:fill="DEEAF6" w:themeFill="accent1" w:themeFillTint="33"/>
          </w:tcPr>
          <w:p w14:paraId="58B50DAF" w14:textId="77777777" w:rsidR="005D3961" w:rsidRDefault="005D3961" w:rsidP="00AC70A2">
            <w:r>
              <w:t>Total</w:t>
            </w:r>
          </w:p>
        </w:tc>
      </w:tr>
      <w:tr w:rsidR="00AC70A2" w14:paraId="638A119F" w14:textId="77777777" w:rsidTr="005D3961">
        <w:tc>
          <w:tcPr>
            <w:tcW w:w="2689" w:type="dxa"/>
          </w:tcPr>
          <w:p w14:paraId="47EF5B0B" w14:textId="77777777" w:rsidR="00AC70A2" w:rsidRDefault="005C4A08" w:rsidP="005C4A08">
            <w:r>
              <w:t xml:space="preserve">Offer </w:t>
            </w:r>
          </w:p>
        </w:tc>
        <w:tc>
          <w:tcPr>
            <w:tcW w:w="2268" w:type="dxa"/>
          </w:tcPr>
          <w:p w14:paraId="44848F49" w14:textId="77777777" w:rsidR="00AC70A2" w:rsidRDefault="00AC70A2" w:rsidP="005C4A08">
            <w:pPr>
              <w:jc w:val="center"/>
            </w:pPr>
          </w:p>
        </w:tc>
        <w:tc>
          <w:tcPr>
            <w:tcW w:w="2268" w:type="dxa"/>
          </w:tcPr>
          <w:p w14:paraId="2C79B8A4" w14:textId="77777777" w:rsidR="00AC70A2" w:rsidRDefault="00AC70A2" w:rsidP="005C4A08">
            <w:pPr>
              <w:jc w:val="center"/>
            </w:pPr>
          </w:p>
        </w:tc>
        <w:tc>
          <w:tcPr>
            <w:tcW w:w="2268" w:type="dxa"/>
          </w:tcPr>
          <w:p w14:paraId="54AD2C3E" w14:textId="77777777" w:rsidR="00AC70A2" w:rsidRDefault="005C4A08" w:rsidP="005C4A08">
            <w:pPr>
              <w:jc w:val="center"/>
            </w:pPr>
            <w:r>
              <w:t xml:space="preserve">Offer 3 - </w:t>
            </w:r>
            <w:r>
              <w:rPr>
                <w:noProof/>
                <w:lang w:eastAsia="en-CA"/>
              </w:rPr>
              <w:drawing>
                <wp:inline distT="0" distB="0" distL="0" distR="0" wp14:anchorId="2B476703" wp14:editId="6D47A8F1">
                  <wp:extent cx="181520" cy="182880"/>
                  <wp:effectExtent l="0" t="0" r="9525" b="7620"/>
                  <wp:docPr id="10" name="Picture 10" descr="https://cdn5.vectorstock.com/i/1000x1000/40/19/green-check-mark-icon-tick-symbol-vector-21574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dn5.vectorstock.com/i/1000x1000/40/19/green-check-mark-icon-tick-symbol-vector-2157401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46" t="10390" r="11352" b="19738"/>
                          <a:stretch/>
                        </pic:blipFill>
                        <pic:spPr bwMode="auto">
                          <a:xfrm>
                            <a:off x="0" y="0"/>
                            <a:ext cx="199737" cy="20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6" w:type="dxa"/>
          </w:tcPr>
          <w:p w14:paraId="12871700" w14:textId="77777777" w:rsidR="00AC70A2" w:rsidRDefault="00AC70A2" w:rsidP="005C4A08">
            <w:pPr>
              <w:jc w:val="center"/>
            </w:pPr>
          </w:p>
        </w:tc>
      </w:tr>
      <w:tr w:rsidR="005C4A08" w14:paraId="364D7930" w14:textId="77777777" w:rsidTr="005D3961">
        <w:tc>
          <w:tcPr>
            <w:tcW w:w="2689" w:type="dxa"/>
          </w:tcPr>
          <w:p w14:paraId="42D2EA90" w14:textId="77777777" w:rsidR="005C4A08" w:rsidRDefault="005C4A08" w:rsidP="005C4A08"/>
        </w:tc>
        <w:tc>
          <w:tcPr>
            <w:tcW w:w="2268" w:type="dxa"/>
          </w:tcPr>
          <w:p w14:paraId="307D5C12" w14:textId="77777777" w:rsidR="005C4A08" w:rsidRDefault="005C4A08" w:rsidP="005C4A08">
            <w:pPr>
              <w:ind w:right="607"/>
              <w:jc w:val="right"/>
            </w:pPr>
            <w:r>
              <w:t>$9.75</w:t>
            </w:r>
          </w:p>
        </w:tc>
        <w:tc>
          <w:tcPr>
            <w:tcW w:w="2268" w:type="dxa"/>
          </w:tcPr>
          <w:p w14:paraId="5441FC80" w14:textId="77777777" w:rsidR="005C4A08" w:rsidRDefault="005C4A08" w:rsidP="005C4A08">
            <w:pPr>
              <w:jc w:val="right"/>
            </w:pPr>
          </w:p>
        </w:tc>
        <w:tc>
          <w:tcPr>
            <w:tcW w:w="2268" w:type="dxa"/>
          </w:tcPr>
          <w:p w14:paraId="02808BCD" w14:textId="77777777" w:rsidR="005C4A08" w:rsidRDefault="005C4A08" w:rsidP="005C4A08">
            <w:pPr>
              <w:tabs>
                <w:tab w:val="left" w:pos="1313"/>
              </w:tabs>
              <w:ind w:right="743"/>
              <w:jc w:val="right"/>
            </w:pPr>
            <w:r w:rsidRPr="005C4A08">
              <w:rPr>
                <w:strike/>
              </w:rPr>
              <w:t>$12.50</w:t>
            </w:r>
            <w:r>
              <w:t xml:space="preserve"> </w:t>
            </w:r>
          </w:p>
          <w:p w14:paraId="187FEE06" w14:textId="77777777" w:rsidR="005C4A08" w:rsidRDefault="005C4A08" w:rsidP="005C4A08">
            <w:pPr>
              <w:tabs>
                <w:tab w:val="left" w:pos="1313"/>
              </w:tabs>
              <w:ind w:right="743"/>
              <w:jc w:val="right"/>
            </w:pPr>
            <w:r>
              <w:t>$6.50</w:t>
            </w:r>
          </w:p>
        </w:tc>
        <w:tc>
          <w:tcPr>
            <w:tcW w:w="2716" w:type="dxa"/>
          </w:tcPr>
          <w:p w14:paraId="7EDB18A5" w14:textId="77777777" w:rsidR="005C4A08" w:rsidRDefault="005C4A08" w:rsidP="005C4A08">
            <w:pPr>
              <w:jc w:val="right"/>
            </w:pPr>
          </w:p>
        </w:tc>
      </w:tr>
    </w:tbl>
    <w:p w14:paraId="552EFB08" w14:textId="77777777" w:rsidR="005C4A08" w:rsidRDefault="005C4A08" w:rsidP="00AC70A2"/>
    <w:sectPr w:rsidR="005C4A08" w:rsidSect="005D396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2441F"/>
    <w:multiLevelType w:val="hybridMultilevel"/>
    <w:tmpl w:val="14E4D9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776CD"/>
    <w:multiLevelType w:val="hybridMultilevel"/>
    <w:tmpl w:val="BD6ECE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32BF5"/>
    <w:multiLevelType w:val="hybridMultilevel"/>
    <w:tmpl w:val="226AA4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6E0B74"/>
    <w:multiLevelType w:val="hybridMultilevel"/>
    <w:tmpl w:val="3E7ED6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A002D2"/>
    <w:multiLevelType w:val="hybridMultilevel"/>
    <w:tmpl w:val="E2682C9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970122"/>
    <w:multiLevelType w:val="hybridMultilevel"/>
    <w:tmpl w:val="227AEA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B9057A"/>
    <w:multiLevelType w:val="multilevel"/>
    <w:tmpl w:val="961C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441427">
    <w:abstractNumId w:val="5"/>
  </w:num>
  <w:num w:numId="2" w16cid:durableId="1513951294">
    <w:abstractNumId w:val="0"/>
  </w:num>
  <w:num w:numId="3" w16cid:durableId="1023164314">
    <w:abstractNumId w:val="2"/>
  </w:num>
  <w:num w:numId="4" w16cid:durableId="2095395604">
    <w:abstractNumId w:val="3"/>
  </w:num>
  <w:num w:numId="5" w16cid:durableId="413936299">
    <w:abstractNumId w:val="1"/>
  </w:num>
  <w:num w:numId="6" w16cid:durableId="1087072673">
    <w:abstractNumId w:val="4"/>
  </w:num>
  <w:num w:numId="7" w16cid:durableId="6711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082"/>
    <w:rsid w:val="000742BD"/>
    <w:rsid w:val="000B235E"/>
    <w:rsid w:val="000F2082"/>
    <w:rsid w:val="002F4C0D"/>
    <w:rsid w:val="003F2A6A"/>
    <w:rsid w:val="003F59EB"/>
    <w:rsid w:val="00593AD8"/>
    <w:rsid w:val="005C4A08"/>
    <w:rsid w:val="005D3961"/>
    <w:rsid w:val="00612A88"/>
    <w:rsid w:val="00615BA7"/>
    <w:rsid w:val="0064491C"/>
    <w:rsid w:val="00AC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6B97"/>
  <w15:chartTrackingRefBased/>
  <w15:docId w15:val="{026ED5BC-754A-45CD-8977-6228A62F9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9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082"/>
    <w:pPr>
      <w:ind w:left="720"/>
      <w:contextualSpacing/>
    </w:pPr>
  </w:style>
  <w:style w:type="table" w:styleId="TableGrid">
    <w:name w:val="Table Grid"/>
    <w:basedOn w:val="TableNormal"/>
    <w:uiPriority w:val="39"/>
    <w:rsid w:val="00AC7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F59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Sandeepan Kundu</dc:creator>
  <cp:keywords/>
  <dc:description/>
  <cp:lastModifiedBy>Zeshan Javed</cp:lastModifiedBy>
  <cp:revision>2</cp:revision>
  <dcterms:created xsi:type="dcterms:W3CDTF">2025-01-08T11:58:00Z</dcterms:created>
  <dcterms:modified xsi:type="dcterms:W3CDTF">2025-01-08T11:58:00Z</dcterms:modified>
</cp:coreProperties>
</file>