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MySQL Connector/J Reference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full documentation of Connector/J.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get started with X DevAPI, check out some of the main classes: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Sessions can be created with {@link com.mysql.cj.xdevapi.SessionFactory}.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Session operations are available on a {@link com.mysql.cj.xdevapi.Session}.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JSON document collections are represented by a {@link com.mysql.cj.xdevapi.Collection}.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Working with JSON documents is done with a {@link com.mysql.cj.xdevapi.DbDoc}.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an introduction to concepts, refer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X DevAPI User Guide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v.mysql.com/doc/x-devapi-userguide/e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