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68BD13E8" w:rsidR="000A1C5C" w:rsidRPr="00F14592" w:rsidRDefault="000A1C5C" w:rsidP="000A392B">
      <w:pPr>
        <w:jc w:val="both"/>
        <w:rPr>
          <w:b/>
          <w:sz w:val="32"/>
          <w:szCs w:val="32"/>
        </w:rPr>
      </w:pPr>
      <w:r w:rsidRPr="00F14592">
        <w:rPr>
          <w:b/>
        </w:rPr>
        <w:t>ÖĞRENCİ NO:</w:t>
      </w:r>
      <w:r w:rsidR="00F14592" w:rsidRPr="00F14592">
        <w:rPr>
          <w:b/>
        </w:rPr>
        <w:t xml:space="preserve"> </w:t>
      </w:r>
      <w:r w:rsidR="00F14592" w:rsidRPr="00F14592">
        <w:rPr>
          <w:b/>
          <w:sz w:val="32"/>
          <w:szCs w:val="32"/>
        </w:rPr>
        <w:t>17-28</w:t>
      </w:r>
    </w:p>
    <w:p w14:paraId="7326A53C" w14:textId="70BAAC02" w:rsidR="000A1C5C" w:rsidRPr="00F14592" w:rsidRDefault="000A1C5C" w:rsidP="000A392B">
      <w:pPr>
        <w:jc w:val="both"/>
        <w:rPr>
          <w:b/>
          <w:sz w:val="32"/>
          <w:szCs w:val="32"/>
        </w:rPr>
      </w:pPr>
      <w:r w:rsidRPr="00F14592">
        <w:rPr>
          <w:b/>
        </w:rPr>
        <w:t>ADINIZ SOYADINIZ:</w:t>
      </w:r>
      <w:r w:rsidR="00F14592" w:rsidRPr="00F14592">
        <w:rPr>
          <w:b/>
        </w:rPr>
        <w:t xml:space="preserve"> </w:t>
      </w:r>
      <w:r w:rsidR="00F14592" w:rsidRPr="00F14592">
        <w:rPr>
          <w:b/>
          <w:sz w:val="32"/>
          <w:szCs w:val="32"/>
        </w:rPr>
        <w:t>DENİZ ÖZMEN</w:t>
      </w:r>
    </w:p>
    <w:p w14:paraId="456EEBD9" w14:textId="77777777" w:rsidR="00F14592" w:rsidRPr="00F14592" w:rsidRDefault="0035047C" w:rsidP="00F14592">
      <w:pPr>
        <w:jc w:val="both"/>
        <w:rPr>
          <w:sz w:val="20"/>
          <w:szCs w:val="20"/>
        </w:rPr>
      </w:pPr>
      <w:r w:rsidRPr="00F14592">
        <w:rPr>
          <w:sz w:val="20"/>
          <w:szCs w:val="20"/>
        </w:rPr>
        <w:t xml:space="preserve">Bayan T.T. 31 yaşında evli bir kadındır. Lise mezunudur. 3 yıldır evlidir. </w:t>
      </w:r>
      <w:r w:rsidR="000A392B" w:rsidRPr="00F14592">
        <w:rPr>
          <w:sz w:val="20"/>
          <w:szCs w:val="20"/>
        </w:rPr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 w:rsidRPr="00F14592">
        <w:rPr>
          <w:sz w:val="20"/>
          <w:szCs w:val="20"/>
        </w:rPr>
        <w:t xml:space="preserve">hasta </w:t>
      </w:r>
      <w:r w:rsidR="000A392B" w:rsidRPr="00F14592">
        <w:rPr>
          <w:sz w:val="20"/>
          <w:szCs w:val="20"/>
        </w:rPr>
        <w:t xml:space="preserve">kadın doğum uzmanına gitmiştir. </w:t>
      </w:r>
      <w:r w:rsidRPr="00F14592">
        <w:rPr>
          <w:sz w:val="20"/>
          <w:szCs w:val="20"/>
        </w:rPr>
        <w:t>Kadın doğum uzmanının yönlendirdiği endokrinoloji hekiminden aldığı reçete ile eczanenize gelmiştir.</w:t>
      </w:r>
    </w:p>
    <w:p w14:paraId="2BC35D12" w14:textId="0FE7A9EF" w:rsidR="0035047C" w:rsidRPr="00F14592" w:rsidRDefault="0035047C" w:rsidP="00F14592">
      <w:pPr>
        <w:pStyle w:val="ListeParagraf"/>
        <w:numPr>
          <w:ilvl w:val="0"/>
          <w:numId w:val="2"/>
        </w:numPr>
        <w:jc w:val="both"/>
        <w:rPr>
          <w:sz w:val="20"/>
          <w:szCs w:val="20"/>
        </w:rPr>
      </w:pPr>
      <w:r w:rsidRPr="00F14592">
        <w:rPr>
          <w:sz w:val="20"/>
          <w:szCs w:val="20"/>
        </w:rPr>
        <w:t>Hasta Adı Soyadı: T.T.</w:t>
      </w:r>
    </w:p>
    <w:p w14:paraId="6D9B39EB" w14:textId="04EBBD06" w:rsidR="009113D1" w:rsidRPr="00F14592" w:rsidRDefault="009113D1" w:rsidP="00F14592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F14592">
        <w:rPr>
          <w:sz w:val="20"/>
          <w:szCs w:val="20"/>
        </w:rPr>
        <w:t>Cinsiyet: Kadın</w:t>
      </w:r>
    </w:p>
    <w:p w14:paraId="6FDFFB75" w14:textId="02C7168A" w:rsidR="0035047C" w:rsidRPr="00F14592" w:rsidRDefault="0035047C" w:rsidP="00F14592">
      <w:pPr>
        <w:pStyle w:val="ListeParagraf"/>
        <w:numPr>
          <w:ilvl w:val="0"/>
          <w:numId w:val="2"/>
        </w:numPr>
        <w:rPr>
          <w:sz w:val="20"/>
          <w:szCs w:val="20"/>
        </w:rPr>
      </w:pPr>
      <w:r w:rsidRPr="00F14592">
        <w:rPr>
          <w:sz w:val="20"/>
          <w:szCs w:val="20"/>
        </w:rPr>
        <w:t>Doğum Tarihi: 01.02.1988</w:t>
      </w:r>
    </w:p>
    <w:p w14:paraId="2B07C7B7" w14:textId="1116547E" w:rsidR="0035047C" w:rsidRPr="00F14592" w:rsidRDefault="0035047C">
      <w:pPr>
        <w:rPr>
          <w:b/>
          <w:bCs/>
          <w:sz w:val="20"/>
          <w:szCs w:val="20"/>
          <w:u w:val="single"/>
        </w:rPr>
      </w:pPr>
      <w:r w:rsidRPr="00F14592">
        <w:rPr>
          <w:b/>
          <w:bCs/>
          <w:sz w:val="20"/>
          <w:szCs w:val="20"/>
          <w:u w:val="single"/>
        </w:rPr>
        <w:t>Vital Değerleri</w:t>
      </w:r>
      <w:r w:rsidR="00410408">
        <w:rPr>
          <w:b/>
          <w:bCs/>
          <w:sz w:val="20"/>
          <w:szCs w:val="20"/>
          <w:u w:val="single"/>
        </w:rPr>
        <w:t xml:space="preserve"> </w:t>
      </w:r>
    </w:p>
    <w:p w14:paraId="2F76FCEF" w14:textId="5DA1D9C0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Kan basıncı 110 / 70 mmHg</w:t>
      </w:r>
    </w:p>
    <w:p w14:paraId="252B7CC2" w14:textId="31BB1798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Nabız: 68</w:t>
      </w:r>
    </w:p>
    <w:p w14:paraId="7184FEAD" w14:textId="14A1B799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Vücut Sıcaklığı: 36.8</w:t>
      </w:r>
    </w:p>
    <w:p w14:paraId="1B0D2DAB" w14:textId="414B4DEF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Boy: 168 cm</w:t>
      </w:r>
    </w:p>
    <w:p w14:paraId="00F9A311" w14:textId="0B1C94EC" w:rsidR="0035047C" w:rsidRPr="00F14592" w:rsidRDefault="0035047C" w:rsidP="00F14592">
      <w:pPr>
        <w:pStyle w:val="ListeParagraf"/>
        <w:numPr>
          <w:ilvl w:val="0"/>
          <w:numId w:val="1"/>
        </w:numPr>
        <w:rPr>
          <w:sz w:val="20"/>
          <w:szCs w:val="20"/>
        </w:rPr>
      </w:pPr>
      <w:r w:rsidRPr="00F14592">
        <w:rPr>
          <w:sz w:val="20"/>
          <w:szCs w:val="20"/>
        </w:rPr>
        <w:t>Kilo: 61 kg</w:t>
      </w:r>
    </w:p>
    <w:p w14:paraId="2C98D943" w14:textId="77777777" w:rsidR="00DD43C0" w:rsidRPr="00F14592" w:rsidRDefault="00DD43C0" w:rsidP="00DD43C0">
      <w:pPr>
        <w:rPr>
          <w:b/>
          <w:bCs/>
          <w:sz w:val="20"/>
          <w:szCs w:val="20"/>
        </w:rPr>
      </w:pPr>
      <w:r w:rsidRPr="00F14592">
        <w:rPr>
          <w:b/>
          <w:bCs/>
          <w:sz w:val="20"/>
          <w:szCs w:val="20"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:rsidRPr="00F14592" w14:paraId="2C1709EF" w14:textId="77777777" w:rsidTr="00946A71">
        <w:tc>
          <w:tcPr>
            <w:tcW w:w="2265" w:type="dxa"/>
          </w:tcPr>
          <w:p w14:paraId="1FE0D8D5" w14:textId="4CA56EBE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Na</w:t>
            </w:r>
            <w:r w:rsidR="006C0CB1" w:rsidRPr="00F14592">
              <w:rPr>
                <w:sz w:val="20"/>
                <w:szCs w:val="20"/>
              </w:rPr>
              <w:t xml:space="preserve">      </w:t>
            </w:r>
            <w:r w:rsidRPr="00F14592">
              <w:rPr>
                <w:sz w:val="20"/>
                <w:szCs w:val="20"/>
              </w:rPr>
              <w:t>138 mEq/L</w:t>
            </w:r>
          </w:p>
        </w:tc>
        <w:tc>
          <w:tcPr>
            <w:tcW w:w="2692" w:type="dxa"/>
          </w:tcPr>
          <w:p w14:paraId="0FEB185B" w14:textId="2DA73951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Ca</w:t>
            </w:r>
            <w:r w:rsidR="006C0CB1" w:rsidRPr="00F14592">
              <w:rPr>
                <w:sz w:val="20"/>
                <w:szCs w:val="20"/>
              </w:rPr>
              <w:t xml:space="preserve">     </w:t>
            </w:r>
            <w:r w:rsidRPr="00F14592">
              <w:rPr>
                <w:sz w:val="20"/>
                <w:szCs w:val="20"/>
              </w:rPr>
              <w:t>9.6 mg/dL</w:t>
            </w:r>
          </w:p>
        </w:tc>
        <w:tc>
          <w:tcPr>
            <w:tcW w:w="2075" w:type="dxa"/>
          </w:tcPr>
          <w:p w14:paraId="49121EA5" w14:textId="2C0A1744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Albumin</w:t>
            </w:r>
            <w:r w:rsidR="006C0CB1" w:rsidRPr="00F14592">
              <w:rPr>
                <w:sz w:val="20"/>
                <w:szCs w:val="20"/>
              </w:rPr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F14592" w:rsidRDefault="006C0CB1" w:rsidP="004C19F0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 xml:space="preserve">Anti-TPO </w:t>
            </w:r>
            <w:r w:rsidR="003F2C46" w:rsidRPr="00F14592">
              <w:rPr>
                <w:b/>
                <w:bCs/>
                <w:sz w:val="20"/>
                <w:szCs w:val="20"/>
              </w:rPr>
              <w:t xml:space="preserve">antikor  </w:t>
            </w:r>
            <w:r w:rsidRPr="00F14592">
              <w:rPr>
                <w:b/>
                <w:bCs/>
                <w:sz w:val="20"/>
                <w:szCs w:val="20"/>
              </w:rPr>
              <w:t>+</w:t>
            </w:r>
          </w:p>
        </w:tc>
      </w:tr>
      <w:tr w:rsidR="0035047C" w:rsidRPr="00F14592" w14:paraId="3774407A" w14:textId="77777777" w:rsidTr="00946A71">
        <w:tc>
          <w:tcPr>
            <w:tcW w:w="2265" w:type="dxa"/>
          </w:tcPr>
          <w:p w14:paraId="3F504EF7" w14:textId="00377BB4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K</w:t>
            </w:r>
            <w:r w:rsidR="006C0CB1" w:rsidRPr="00F14592">
              <w:rPr>
                <w:sz w:val="20"/>
                <w:szCs w:val="20"/>
              </w:rPr>
              <w:t xml:space="preserve">         4</w:t>
            </w:r>
            <w:r w:rsidRPr="00F14592">
              <w:rPr>
                <w:sz w:val="20"/>
                <w:szCs w:val="20"/>
              </w:rPr>
              <w:t>.2 mEq/L</w:t>
            </w:r>
          </w:p>
        </w:tc>
        <w:tc>
          <w:tcPr>
            <w:tcW w:w="2692" w:type="dxa"/>
          </w:tcPr>
          <w:p w14:paraId="06F22EC7" w14:textId="25408C44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Mg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2.0 mEq/dL</w:t>
            </w:r>
          </w:p>
        </w:tc>
        <w:tc>
          <w:tcPr>
            <w:tcW w:w="2075" w:type="dxa"/>
          </w:tcPr>
          <w:p w14:paraId="13F941FE" w14:textId="0B3A15D2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WBC 6.8x10</w:t>
            </w:r>
            <w:r w:rsidRPr="00F14592">
              <w:rPr>
                <w:sz w:val="20"/>
                <w:szCs w:val="20"/>
                <w:vertAlign w:val="superscript"/>
              </w:rPr>
              <w:t>3</w:t>
            </w:r>
            <w:r w:rsidRPr="00F14592">
              <w:rPr>
                <w:sz w:val="20"/>
                <w:szCs w:val="20"/>
              </w:rPr>
              <w:t>/mm</w:t>
            </w:r>
            <w:r w:rsidRPr="00F14592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F14592" w:rsidRDefault="006C0CB1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 xml:space="preserve">TSH    9.8 mIU/L     </w:t>
            </w:r>
            <w:r w:rsidRPr="00F14592">
              <w:rPr>
                <w:rFonts w:cstheme="minorHAnsi"/>
                <w:b/>
                <w:bCs/>
                <w:sz w:val="20"/>
                <w:szCs w:val="20"/>
              </w:rPr>
              <w:t>↑</w:t>
            </w:r>
          </w:p>
        </w:tc>
      </w:tr>
      <w:tr w:rsidR="0035047C" w:rsidRPr="00F14592" w14:paraId="210100D2" w14:textId="77777777" w:rsidTr="00946A71">
        <w:tc>
          <w:tcPr>
            <w:tcW w:w="2265" w:type="dxa"/>
          </w:tcPr>
          <w:p w14:paraId="26D30EBE" w14:textId="0BA6C794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Cl</w:t>
            </w:r>
            <w:r w:rsidR="006C0CB1" w:rsidRPr="00F14592">
              <w:rPr>
                <w:sz w:val="20"/>
                <w:szCs w:val="20"/>
              </w:rPr>
              <w:t xml:space="preserve">        </w:t>
            </w:r>
            <w:r w:rsidRPr="00F14592">
              <w:rPr>
                <w:sz w:val="20"/>
                <w:szCs w:val="20"/>
              </w:rPr>
              <w:t>98 mEq/L</w:t>
            </w:r>
          </w:p>
        </w:tc>
        <w:tc>
          <w:tcPr>
            <w:tcW w:w="2692" w:type="dxa"/>
          </w:tcPr>
          <w:p w14:paraId="09E945BA" w14:textId="4352129A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AST</w:t>
            </w:r>
            <w:r w:rsidR="006C0CB1" w:rsidRPr="00F14592">
              <w:rPr>
                <w:sz w:val="20"/>
                <w:szCs w:val="20"/>
              </w:rPr>
              <w:t xml:space="preserve">   </w:t>
            </w:r>
            <w:r w:rsidRPr="00F14592">
              <w:rPr>
                <w:sz w:val="20"/>
                <w:szCs w:val="20"/>
              </w:rPr>
              <w:t>22 U/L</w:t>
            </w:r>
          </w:p>
        </w:tc>
        <w:tc>
          <w:tcPr>
            <w:tcW w:w="2075" w:type="dxa"/>
          </w:tcPr>
          <w:p w14:paraId="5524949C" w14:textId="4076FEF8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sT</w:t>
            </w:r>
            <w:r w:rsidRPr="00F14592">
              <w:rPr>
                <w:sz w:val="20"/>
                <w:szCs w:val="20"/>
                <w:vertAlign w:val="subscript"/>
              </w:rPr>
              <w:t xml:space="preserve">4         </w:t>
            </w:r>
            <w:r w:rsidRPr="00F14592">
              <w:rPr>
                <w:sz w:val="20"/>
                <w:szCs w:val="20"/>
              </w:rPr>
              <w:t>0.72 ng/mL</w:t>
            </w:r>
          </w:p>
        </w:tc>
      </w:tr>
      <w:tr w:rsidR="0035047C" w:rsidRPr="00F14592" w14:paraId="70DD95CF" w14:textId="77777777" w:rsidTr="00946A71">
        <w:tc>
          <w:tcPr>
            <w:tcW w:w="2265" w:type="dxa"/>
          </w:tcPr>
          <w:p w14:paraId="4CD2F7B3" w14:textId="72779FE1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BUN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8 mg/dL</w:t>
            </w:r>
          </w:p>
        </w:tc>
        <w:tc>
          <w:tcPr>
            <w:tcW w:w="2692" w:type="dxa"/>
          </w:tcPr>
          <w:p w14:paraId="547574C1" w14:textId="15274965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ALT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19 U/L</w:t>
            </w:r>
          </w:p>
        </w:tc>
        <w:tc>
          <w:tcPr>
            <w:tcW w:w="2075" w:type="dxa"/>
          </w:tcPr>
          <w:p w14:paraId="390CEB14" w14:textId="42ABE2E7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Hct     39.2%</w:t>
            </w:r>
          </w:p>
        </w:tc>
        <w:tc>
          <w:tcPr>
            <w:tcW w:w="2266" w:type="dxa"/>
          </w:tcPr>
          <w:p w14:paraId="3FA3255F" w14:textId="77777777" w:rsidR="0035047C" w:rsidRPr="00F14592" w:rsidRDefault="0035047C">
            <w:pPr>
              <w:rPr>
                <w:sz w:val="20"/>
                <w:szCs w:val="20"/>
              </w:rPr>
            </w:pPr>
          </w:p>
        </w:tc>
      </w:tr>
      <w:tr w:rsidR="0035047C" w:rsidRPr="00F14592" w14:paraId="4AF9B1E2" w14:textId="77777777" w:rsidTr="00946A71">
        <w:tc>
          <w:tcPr>
            <w:tcW w:w="2265" w:type="dxa"/>
          </w:tcPr>
          <w:p w14:paraId="0B6D9A3C" w14:textId="67122247" w:rsidR="0035047C" w:rsidRPr="00F14592" w:rsidRDefault="0035047C" w:rsidP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A.K.Ş.</w:t>
            </w:r>
            <w:r w:rsidR="006C0CB1" w:rsidRPr="00F14592">
              <w:rPr>
                <w:sz w:val="20"/>
                <w:szCs w:val="20"/>
              </w:rPr>
              <w:t xml:space="preserve">  </w:t>
            </w:r>
            <w:r w:rsidRPr="00F14592">
              <w:rPr>
                <w:sz w:val="20"/>
                <w:szCs w:val="20"/>
              </w:rPr>
              <w:t>92 mg/dL</w:t>
            </w:r>
          </w:p>
        </w:tc>
        <w:tc>
          <w:tcPr>
            <w:tcW w:w="2692" w:type="dxa"/>
          </w:tcPr>
          <w:p w14:paraId="06C2B14A" w14:textId="26D73B23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Alkalen fos.</w:t>
            </w:r>
            <w:r w:rsidR="006C0CB1" w:rsidRPr="00F14592">
              <w:rPr>
                <w:sz w:val="20"/>
                <w:szCs w:val="20"/>
              </w:rPr>
              <w:t xml:space="preserve">   </w:t>
            </w:r>
            <w:r w:rsidRPr="00F14592">
              <w:rPr>
                <w:sz w:val="20"/>
                <w:szCs w:val="20"/>
              </w:rPr>
              <w:t>54 U/L</w:t>
            </w:r>
          </w:p>
        </w:tc>
        <w:tc>
          <w:tcPr>
            <w:tcW w:w="2075" w:type="dxa"/>
          </w:tcPr>
          <w:p w14:paraId="76180DEA" w14:textId="4F3EA530" w:rsidR="0035047C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MCV 89 mm</w:t>
            </w:r>
            <w:r w:rsidRPr="00F14592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F14592" w:rsidRDefault="006C0CB1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>Total Kolesterol 212 mg/dL</w:t>
            </w:r>
            <w:r w:rsidR="00D06DFE" w:rsidRPr="00F14592">
              <w:rPr>
                <w:b/>
                <w:bCs/>
                <w:sz w:val="20"/>
                <w:szCs w:val="20"/>
              </w:rPr>
              <w:t xml:space="preserve"> </w:t>
            </w:r>
            <w:r w:rsidR="00D06DFE" w:rsidRPr="00F14592">
              <w:rPr>
                <w:rFonts w:cstheme="minorHAnsi"/>
                <w:b/>
                <w:bCs/>
                <w:sz w:val="20"/>
                <w:szCs w:val="20"/>
              </w:rPr>
              <w:t>↑</w:t>
            </w:r>
          </w:p>
        </w:tc>
      </w:tr>
      <w:tr w:rsidR="0035047C" w:rsidRPr="00F14592" w14:paraId="32AD2FE3" w14:textId="77777777" w:rsidTr="00946A71">
        <w:tc>
          <w:tcPr>
            <w:tcW w:w="2265" w:type="dxa"/>
          </w:tcPr>
          <w:p w14:paraId="33C10E7B" w14:textId="77777777" w:rsidR="0035047C" w:rsidRPr="00F14592" w:rsidRDefault="0035047C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10554546" w14:textId="15552AC3" w:rsidR="0035047C" w:rsidRPr="00F14592" w:rsidRDefault="0035047C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T. Bilirubin</w:t>
            </w:r>
            <w:r w:rsidR="006C0CB1" w:rsidRPr="00F14592">
              <w:rPr>
                <w:sz w:val="20"/>
                <w:szCs w:val="20"/>
              </w:rPr>
              <w:t xml:space="preserve">    </w:t>
            </w:r>
            <w:r w:rsidRPr="00F14592">
              <w:rPr>
                <w:sz w:val="20"/>
                <w:szCs w:val="20"/>
              </w:rPr>
              <w:t>0.4 mg/dL</w:t>
            </w:r>
          </w:p>
        </w:tc>
        <w:tc>
          <w:tcPr>
            <w:tcW w:w="2075" w:type="dxa"/>
          </w:tcPr>
          <w:p w14:paraId="324F57EF" w14:textId="77777777" w:rsidR="0035047C" w:rsidRPr="00F14592" w:rsidRDefault="0035047C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28ED4CEF" w14:textId="22F5A25A" w:rsidR="0035047C" w:rsidRPr="00F14592" w:rsidRDefault="006C0CB1">
            <w:pPr>
              <w:rPr>
                <w:b/>
                <w:bCs/>
                <w:sz w:val="20"/>
                <w:szCs w:val="20"/>
              </w:rPr>
            </w:pPr>
            <w:r w:rsidRPr="00F14592">
              <w:rPr>
                <w:b/>
                <w:bCs/>
                <w:sz w:val="20"/>
                <w:szCs w:val="20"/>
              </w:rPr>
              <w:t>LDL    142 g/dL</w:t>
            </w:r>
            <w:r w:rsidR="00D06DFE" w:rsidRPr="00F14592">
              <w:rPr>
                <w:b/>
                <w:bCs/>
                <w:sz w:val="20"/>
                <w:szCs w:val="20"/>
              </w:rPr>
              <w:t xml:space="preserve"> </w:t>
            </w:r>
            <w:r w:rsidR="00D06DFE" w:rsidRPr="00F14592">
              <w:rPr>
                <w:rFonts w:cstheme="minorHAnsi"/>
                <w:b/>
                <w:bCs/>
                <w:sz w:val="20"/>
                <w:szCs w:val="20"/>
              </w:rPr>
              <w:t>↑</w:t>
            </w:r>
          </w:p>
        </w:tc>
      </w:tr>
      <w:tr w:rsidR="006C0CB1" w:rsidRPr="00F14592" w14:paraId="21FF9CAC" w14:textId="77777777" w:rsidTr="00946A71">
        <w:tc>
          <w:tcPr>
            <w:tcW w:w="2265" w:type="dxa"/>
          </w:tcPr>
          <w:p w14:paraId="4C734172" w14:textId="77777777" w:rsidR="006C0CB1" w:rsidRPr="00F14592" w:rsidRDefault="006C0CB1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7CA284D5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01CED818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7744B5CE" w14:textId="22FB73F3" w:rsidR="006C0CB1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HDL    4</w:t>
            </w:r>
            <w:r w:rsidR="00946A71" w:rsidRPr="00F14592">
              <w:rPr>
                <w:sz w:val="20"/>
                <w:szCs w:val="20"/>
              </w:rPr>
              <w:t>6</w:t>
            </w:r>
            <w:r w:rsidRPr="00F14592">
              <w:rPr>
                <w:sz w:val="20"/>
                <w:szCs w:val="20"/>
              </w:rPr>
              <w:t xml:space="preserve"> mg/dL</w:t>
            </w:r>
          </w:p>
        </w:tc>
      </w:tr>
      <w:tr w:rsidR="006C0CB1" w:rsidRPr="00F14592" w14:paraId="15FEC35C" w14:textId="77777777" w:rsidTr="00946A71">
        <w:tc>
          <w:tcPr>
            <w:tcW w:w="2265" w:type="dxa"/>
          </w:tcPr>
          <w:p w14:paraId="77C76109" w14:textId="77777777" w:rsidR="006C0CB1" w:rsidRPr="00F14592" w:rsidRDefault="006C0CB1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36E2963F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2DAAD205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0D47C936" w14:textId="5D3ECF88" w:rsidR="006C0CB1" w:rsidRPr="00F14592" w:rsidRDefault="006C0CB1">
            <w:pPr>
              <w:rPr>
                <w:sz w:val="20"/>
                <w:szCs w:val="20"/>
              </w:rPr>
            </w:pPr>
            <w:r w:rsidRPr="00F14592">
              <w:rPr>
                <w:sz w:val="20"/>
                <w:szCs w:val="20"/>
              </w:rPr>
              <w:t>TG      125 mg/dL</w:t>
            </w:r>
          </w:p>
        </w:tc>
      </w:tr>
      <w:tr w:rsidR="006C0CB1" w:rsidRPr="00F14592" w14:paraId="009B6403" w14:textId="77777777" w:rsidTr="00946A71">
        <w:tc>
          <w:tcPr>
            <w:tcW w:w="2265" w:type="dxa"/>
          </w:tcPr>
          <w:p w14:paraId="4F7BCD21" w14:textId="77777777" w:rsidR="006C0CB1" w:rsidRPr="00F14592" w:rsidRDefault="006C0CB1" w:rsidP="0035047C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14:paraId="5B794055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55A5E973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</w:tcPr>
          <w:p w14:paraId="58F9C22F" w14:textId="77777777" w:rsidR="006C0CB1" w:rsidRPr="00F14592" w:rsidRDefault="006C0CB1">
            <w:pPr>
              <w:rPr>
                <w:sz w:val="20"/>
                <w:szCs w:val="20"/>
              </w:rPr>
            </w:pPr>
          </w:p>
        </w:tc>
      </w:tr>
    </w:tbl>
    <w:p w14:paraId="0F4DF6B0" w14:textId="14E6F093" w:rsidR="0035047C" w:rsidRDefault="0035047C"/>
    <w:p w14:paraId="7AA7E807" w14:textId="167D5054" w:rsidR="00F14592" w:rsidRDefault="00F14592"/>
    <w:p w14:paraId="607F5CB0" w14:textId="1113B24B" w:rsidR="00F14592" w:rsidRDefault="00F14592"/>
    <w:p w14:paraId="3BAB9F5E" w14:textId="420DB4DC" w:rsidR="00F14592" w:rsidRDefault="00F14592"/>
    <w:p w14:paraId="22E0425A" w14:textId="105E35CA" w:rsidR="00F14592" w:rsidRDefault="00F14592"/>
    <w:p w14:paraId="0942379D" w14:textId="4C5C4279" w:rsidR="00F14592" w:rsidRDefault="00F14592"/>
    <w:p w14:paraId="0A6EFDE4" w14:textId="5F0ED6D0" w:rsidR="00F14592" w:rsidRDefault="00F14592"/>
    <w:p w14:paraId="5753D23C" w14:textId="45B53E7C" w:rsidR="00F14592" w:rsidRDefault="00F14592"/>
    <w:p w14:paraId="552AEA18" w14:textId="6A638CC2" w:rsidR="00F14592" w:rsidRDefault="00F14592"/>
    <w:p w14:paraId="081BD9DA" w14:textId="2F813ED6" w:rsidR="00F14592" w:rsidRDefault="00F14592"/>
    <w:p w14:paraId="0C546BE4" w14:textId="1DBBBCA2" w:rsidR="00F14592" w:rsidRDefault="00F14592"/>
    <w:p w14:paraId="46404C2C" w14:textId="77777777" w:rsidR="00F14592" w:rsidRDefault="00F14592"/>
    <w:p w14:paraId="28580C4D" w14:textId="77777777" w:rsidR="00F14592" w:rsidRDefault="00F14592" w:rsidP="009113D1">
      <w:pPr>
        <w:rPr>
          <w:b/>
        </w:rPr>
      </w:pPr>
    </w:p>
    <w:p w14:paraId="29D46336" w14:textId="2BB70C1A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1632"/>
        <w:gridCol w:w="2226"/>
        <w:gridCol w:w="1902"/>
        <w:gridCol w:w="1819"/>
      </w:tblGrid>
      <w:tr w:rsidR="00CF5B4F" w:rsidRPr="00F2664D" w14:paraId="3DFD3A10" w14:textId="77777777" w:rsidTr="006374D0">
        <w:tc>
          <w:tcPr>
            <w:tcW w:w="1483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631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2227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902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819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CF5B4F" w:rsidRPr="00F2664D" w14:paraId="3C3D7C9A" w14:textId="77777777" w:rsidTr="006374D0">
        <w:trPr>
          <w:trHeight w:val="491"/>
        </w:trPr>
        <w:tc>
          <w:tcPr>
            <w:tcW w:w="1483" w:type="dxa"/>
          </w:tcPr>
          <w:p w14:paraId="36A949B6" w14:textId="617C8BE3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5D7DDD">
              <w:rPr>
                <w:rFonts w:cstheme="minorHAnsi"/>
              </w:rPr>
              <w:t>POTANSİYEL OLASI İLAÇ-İLAÇ ETKİLEŞİMİ</w:t>
            </w:r>
          </w:p>
        </w:tc>
        <w:tc>
          <w:tcPr>
            <w:tcW w:w="1631" w:type="dxa"/>
          </w:tcPr>
          <w:p w14:paraId="177D930D" w14:textId="253D8E8C" w:rsidR="00F611B4" w:rsidRPr="00F2664D" w:rsidRDefault="005D7DDD" w:rsidP="005D7DDD">
            <w:pPr>
              <w:rPr>
                <w:rFonts w:cstheme="minorHAnsi"/>
              </w:rPr>
            </w:pPr>
            <w:r>
              <w:rPr>
                <w:rFonts w:cstheme="minorHAnsi"/>
              </w:rPr>
              <w:t>Olası bir ilaç</w:t>
            </w:r>
            <w:r w:rsidR="00CF5B4F">
              <w:rPr>
                <w:rFonts w:cstheme="minorHAnsi"/>
              </w:rPr>
              <w:t>-</w:t>
            </w:r>
            <w:r>
              <w:rPr>
                <w:rFonts w:cstheme="minorHAnsi"/>
              </w:rPr>
              <w:t>ilaç etkileşimi saptanarak önüne geçilmelidir.</w:t>
            </w:r>
          </w:p>
        </w:tc>
        <w:tc>
          <w:tcPr>
            <w:tcW w:w="2227" w:type="dxa"/>
          </w:tcPr>
          <w:p w14:paraId="477F1B96" w14:textId="35755F51" w:rsidR="00F611B4" w:rsidRPr="00F2664D" w:rsidRDefault="005D7DDD" w:rsidP="005D7DD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Kullanılan demir preparatı ve gıda takviyesinin kullanılan </w:t>
            </w:r>
            <w:r>
              <w:t>Euthyrox Tablet ile etkileşime girip emilimini azaltabilir.</w:t>
            </w:r>
          </w:p>
        </w:tc>
        <w:tc>
          <w:tcPr>
            <w:tcW w:w="1902" w:type="dxa"/>
          </w:tcPr>
          <w:p w14:paraId="7252165E" w14:textId="7DEA8E6A" w:rsidR="00F611B4" w:rsidRPr="00F2664D" w:rsidRDefault="005D7DDD" w:rsidP="005D7DDD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ilaçlarının kullanım zamanları hakkında bilgi verilip</w:t>
            </w:r>
            <w:r w:rsidR="00CF5B4F">
              <w:rPr>
                <w:rFonts w:cstheme="minorHAnsi"/>
              </w:rPr>
              <w:t xml:space="preserve"> 2-4 saat ara koyması tavsiye edilmelidir.</w:t>
            </w:r>
          </w:p>
        </w:tc>
        <w:tc>
          <w:tcPr>
            <w:tcW w:w="1819" w:type="dxa"/>
          </w:tcPr>
          <w:p w14:paraId="5230FBEC" w14:textId="4E56885F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Güncellenen ilaç kullanım zamanlaması sonrası hastadan ger</w:t>
            </w:r>
            <w:r w:rsidR="009F53AE">
              <w:rPr>
                <w:rFonts w:cstheme="minorHAnsi"/>
              </w:rPr>
              <w:t>i</w:t>
            </w:r>
            <w:r>
              <w:rPr>
                <w:rFonts w:cstheme="minorHAnsi"/>
              </w:rPr>
              <w:t xml:space="preserve"> dönüş bilgisi alınmalıdır.</w:t>
            </w:r>
          </w:p>
        </w:tc>
      </w:tr>
      <w:tr w:rsidR="00CF5B4F" w:rsidRPr="00F2664D" w14:paraId="3CCFA250" w14:textId="77777777" w:rsidTr="006374D0">
        <w:trPr>
          <w:trHeight w:val="557"/>
        </w:trPr>
        <w:tc>
          <w:tcPr>
            <w:tcW w:w="1483" w:type="dxa"/>
          </w:tcPr>
          <w:p w14:paraId="1DE2010E" w14:textId="60572A9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5D7DDD">
              <w:rPr>
                <w:rFonts w:cstheme="minorHAnsi"/>
              </w:rPr>
              <w:t>GÜNCEL PROBLEM GEREKSİZ İLAÇ KULLANIMI</w:t>
            </w:r>
          </w:p>
        </w:tc>
        <w:tc>
          <w:tcPr>
            <w:tcW w:w="1631" w:type="dxa"/>
          </w:tcPr>
          <w:p w14:paraId="024F3927" w14:textId="43D0F0B0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Hasta hekime yönlendirilerek gereksiz ilaç kullanımının olup olmadığı tespit edilmelidir.</w:t>
            </w:r>
          </w:p>
        </w:tc>
        <w:tc>
          <w:tcPr>
            <w:tcW w:w="2227" w:type="dxa"/>
          </w:tcPr>
          <w:p w14:paraId="34503016" w14:textId="459267A0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</w:t>
            </w:r>
            <w:r>
              <w:t>Oroferon tableti lise zamanlarından itibariyle kullandığından hala gerekli olup olmadığı sorgulanmalıdır.</w:t>
            </w:r>
          </w:p>
        </w:tc>
        <w:tc>
          <w:tcPr>
            <w:tcW w:w="1902" w:type="dxa"/>
          </w:tcPr>
          <w:p w14:paraId="03518833" w14:textId="40B8B7C0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Hasta kan tahlilleri sonucu demir preparatı kullanıp kullanmaması hakkında hekime yönlendirilmelidir.</w:t>
            </w:r>
          </w:p>
        </w:tc>
        <w:tc>
          <w:tcPr>
            <w:tcW w:w="1819" w:type="dxa"/>
          </w:tcPr>
          <w:p w14:paraId="69E2CC97" w14:textId="743BAF75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Hasta hekime yönlendirilmesi sonucunda gözlemlenmelidir.</w:t>
            </w:r>
          </w:p>
        </w:tc>
      </w:tr>
      <w:tr w:rsidR="00CF5B4F" w:rsidRPr="00F2664D" w14:paraId="4138D3B8" w14:textId="77777777" w:rsidTr="006374D0">
        <w:trPr>
          <w:trHeight w:val="565"/>
        </w:trPr>
        <w:tc>
          <w:tcPr>
            <w:tcW w:w="1483" w:type="dxa"/>
          </w:tcPr>
          <w:p w14:paraId="04929F4C" w14:textId="62BCFDFF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5D7DDD">
              <w:rPr>
                <w:rFonts w:cstheme="minorHAnsi"/>
              </w:rPr>
              <w:t>GÜNCEL PROBELEM HİPOTİROİDİ</w:t>
            </w:r>
          </w:p>
        </w:tc>
        <w:tc>
          <w:tcPr>
            <w:tcW w:w="1631" w:type="dxa"/>
          </w:tcPr>
          <w:p w14:paraId="07F5DDFC" w14:textId="60BEAF7C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Hekim tarafından yazılan </w:t>
            </w:r>
            <w:r>
              <w:t>Euthyrox Tablet ile hastanın tiroid değerlerinin normalizasyonu sağlanmalıdır.</w:t>
            </w:r>
          </w:p>
        </w:tc>
        <w:tc>
          <w:tcPr>
            <w:tcW w:w="2227" w:type="dxa"/>
          </w:tcPr>
          <w:p w14:paraId="7E51C8F0" w14:textId="1E39D0E0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kabızlık, cit kuruluğu, uykusuzluk, yorgunluk gibi sıkıntılarının tiroid fonksiyon bozukluğundan kaynaklabilir olduğu söylenerek ilaç kullanımı ile </w:t>
            </w:r>
            <w:r>
              <w:t>hastanın tiroid değerlerinin normalizasyonu sağlanmalıdır.</w:t>
            </w:r>
          </w:p>
        </w:tc>
        <w:tc>
          <w:tcPr>
            <w:tcW w:w="1902" w:type="dxa"/>
          </w:tcPr>
          <w:p w14:paraId="22968877" w14:textId="1757CD78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Hastaya ilaç kullanımı ve sağlayacağı iyileşmeler hakkında bilgi verilmelidir.</w:t>
            </w:r>
          </w:p>
        </w:tc>
        <w:tc>
          <w:tcPr>
            <w:tcW w:w="1819" w:type="dxa"/>
          </w:tcPr>
          <w:p w14:paraId="03FDF8A7" w14:textId="01860748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ileri dönemde yaşadığı problemlerin düzelip düzelmediği hakkında bilgi alınmalıdır.</w:t>
            </w:r>
          </w:p>
        </w:tc>
      </w:tr>
      <w:tr w:rsidR="00CF5B4F" w:rsidRPr="00F2664D" w14:paraId="770A6119" w14:textId="77777777" w:rsidTr="006374D0">
        <w:trPr>
          <w:trHeight w:val="403"/>
        </w:trPr>
        <w:tc>
          <w:tcPr>
            <w:tcW w:w="1483" w:type="dxa"/>
          </w:tcPr>
          <w:p w14:paraId="3C1F0466" w14:textId="05E7F554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5D7DDD">
              <w:rPr>
                <w:rFonts w:cstheme="minorHAnsi"/>
              </w:rPr>
              <w:t>POTANSİYEL PROBLEM İLACA BAĞLI ADVER ETKİ</w:t>
            </w:r>
          </w:p>
        </w:tc>
        <w:tc>
          <w:tcPr>
            <w:tcW w:w="1631" w:type="dxa"/>
          </w:tcPr>
          <w:p w14:paraId="0CF88CA2" w14:textId="78E8A733" w:rsidR="00F611B4" w:rsidRPr="00F2664D" w:rsidRDefault="006374D0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yaşadığı kabızlık sorunu kullanılan oroferon kaynaklı olup olmadığı saptanmalıdır.</w:t>
            </w:r>
          </w:p>
        </w:tc>
        <w:tc>
          <w:tcPr>
            <w:tcW w:w="2227" w:type="dxa"/>
          </w:tcPr>
          <w:p w14:paraId="3637D295" w14:textId="0AF359E5" w:rsidR="00F611B4" w:rsidRPr="00F2664D" w:rsidRDefault="00CF5B4F" w:rsidP="00CF5B4F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kullandığı demir preparatının kabızlı</w:t>
            </w:r>
            <w:r w:rsidR="006374D0">
              <w:rPr>
                <w:rFonts w:cstheme="minorHAnsi"/>
              </w:rPr>
              <w:t>ğın sebebi olup olmadığı sorgulanmalıdır.</w:t>
            </w:r>
          </w:p>
        </w:tc>
        <w:tc>
          <w:tcPr>
            <w:tcW w:w="1902" w:type="dxa"/>
          </w:tcPr>
          <w:p w14:paraId="16966CA8" w14:textId="4FCDF6F6" w:rsidR="00F611B4" w:rsidRPr="00F2664D" w:rsidRDefault="006374D0" w:rsidP="006374D0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yaşadığı kabızlık sorununun kullandığı demir preparatından kaynaklanabileceği hakkında hastaya bilgi verilmeli ve eğer gereksiz kullanım varsa hastaya ilacı bırakması önerilmelidir.</w:t>
            </w:r>
          </w:p>
        </w:tc>
        <w:tc>
          <w:tcPr>
            <w:tcW w:w="1819" w:type="dxa"/>
          </w:tcPr>
          <w:p w14:paraId="23D32A4C" w14:textId="6157CF62" w:rsidR="00F611B4" w:rsidRPr="00F2664D" w:rsidRDefault="006374D0" w:rsidP="006374D0">
            <w:pPr>
              <w:rPr>
                <w:rFonts w:cstheme="minorHAnsi"/>
              </w:rPr>
            </w:pPr>
            <w:r>
              <w:rPr>
                <w:rFonts w:cstheme="minorHAnsi"/>
              </w:rPr>
              <w:t>Hastanın kabızlık sorunu yapılan girişim sonucu izlenmelidir.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E33AB" w14:textId="77777777" w:rsidR="00B1452A" w:rsidRDefault="00B1452A" w:rsidP="00261364">
      <w:pPr>
        <w:spacing w:after="0" w:line="240" w:lineRule="auto"/>
      </w:pPr>
      <w:r>
        <w:separator/>
      </w:r>
    </w:p>
  </w:endnote>
  <w:endnote w:type="continuationSeparator" w:id="0">
    <w:p w14:paraId="6E10C5FC" w14:textId="77777777" w:rsidR="00B1452A" w:rsidRDefault="00B1452A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A8046" w14:textId="77777777" w:rsidR="00B1452A" w:rsidRDefault="00B1452A" w:rsidP="00261364">
      <w:pPr>
        <w:spacing w:after="0" w:line="240" w:lineRule="auto"/>
      </w:pPr>
      <w:r>
        <w:separator/>
      </w:r>
    </w:p>
  </w:footnote>
  <w:footnote w:type="continuationSeparator" w:id="0">
    <w:p w14:paraId="3C215969" w14:textId="77777777" w:rsidR="00B1452A" w:rsidRDefault="00B1452A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D5AD8"/>
    <w:multiLevelType w:val="hybridMultilevel"/>
    <w:tmpl w:val="C0C84FB8"/>
    <w:lvl w:ilvl="0" w:tplc="DCB82A4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035"/>
    <w:multiLevelType w:val="hybridMultilevel"/>
    <w:tmpl w:val="CC00D1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80773"/>
    <w:rsid w:val="000A1C5C"/>
    <w:rsid w:val="000A392B"/>
    <w:rsid w:val="00246E32"/>
    <w:rsid w:val="00261364"/>
    <w:rsid w:val="0035047C"/>
    <w:rsid w:val="003B5BD1"/>
    <w:rsid w:val="003F2C46"/>
    <w:rsid w:val="0040701C"/>
    <w:rsid w:val="00410408"/>
    <w:rsid w:val="004C19F0"/>
    <w:rsid w:val="004F38B0"/>
    <w:rsid w:val="005D7DDD"/>
    <w:rsid w:val="006374D0"/>
    <w:rsid w:val="006C0CB1"/>
    <w:rsid w:val="0073331D"/>
    <w:rsid w:val="007D550B"/>
    <w:rsid w:val="007D6054"/>
    <w:rsid w:val="00825777"/>
    <w:rsid w:val="009113D1"/>
    <w:rsid w:val="00946A71"/>
    <w:rsid w:val="00970BC1"/>
    <w:rsid w:val="009F53AE"/>
    <w:rsid w:val="00A27E02"/>
    <w:rsid w:val="00A978CE"/>
    <w:rsid w:val="00B00A90"/>
    <w:rsid w:val="00B1452A"/>
    <w:rsid w:val="00CF5B4F"/>
    <w:rsid w:val="00D06DFE"/>
    <w:rsid w:val="00D37DC0"/>
    <w:rsid w:val="00DD43C0"/>
    <w:rsid w:val="00E72B2A"/>
    <w:rsid w:val="00E7632E"/>
    <w:rsid w:val="00F14592"/>
    <w:rsid w:val="00F611B4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F1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Deniz  Özmen</cp:lastModifiedBy>
  <cp:revision>6</cp:revision>
  <dcterms:created xsi:type="dcterms:W3CDTF">2021-03-18T16:21:00Z</dcterms:created>
  <dcterms:modified xsi:type="dcterms:W3CDTF">2021-03-21T12:36:00Z</dcterms:modified>
</cp:coreProperties>
</file>