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5FD8F" w14:textId="77777777" w:rsidR="005B5683" w:rsidRDefault="005B5683" w:rsidP="000C403C">
      <w:pPr>
        <w:jc w:val="center"/>
        <w:rPr>
          <w:smallCaps/>
        </w:rPr>
      </w:pPr>
    </w:p>
    <w:p w14:paraId="7A5D38A7" w14:textId="77777777" w:rsidR="005B5683" w:rsidRPr="00E373B9" w:rsidRDefault="005B5683" w:rsidP="000C403C">
      <w:pPr>
        <w:jc w:val="center"/>
        <w:rPr>
          <w:smallCaps/>
        </w:rPr>
      </w:pPr>
    </w:p>
    <w:p w14:paraId="65535979" w14:textId="77777777" w:rsidR="005B5683" w:rsidRPr="00E373B9" w:rsidRDefault="005B5683" w:rsidP="000C403C">
      <w:pPr>
        <w:jc w:val="center"/>
        <w:rPr>
          <w:smallCaps/>
        </w:rPr>
      </w:pPr>
    </w:p>
    <w:p w14:paraId="499C6C12" w14:textId="77777777" w:rsidR="005B5683" w:rsidRDefault="005B5683" w:rsidP="000C403C">
      <w:pPr>
        <w:jc w:val="center"/>
        <w:rPr>
          <w:smallCaps/>
        </w:rPr>
      </w:pPr>
    </w:p>
    <w:p w14:paraId="10EAC4B6" w14:textId="77777777" w:rsidR="005B5683" w:rsidRPr="00E373B9" w:rsidRDefault="005B5683" w:rsidP="000C403C">
      <w:pPr>
        <w:jc w:val="center"/>
        <w:rPr>
          <w:smallCaps/>
        </w:rPr>
      </w:pPr>
    </w:p>
    <w:p w14:paraId="19892940" w14:textId="77777777" w:rsidR="005B5683" w:rsidRDefault="005B5683" w:rsidP="000C403C">
      <w:pPr>
        <w:rPr>
          <w:smallCaps/>
          <w:sz w:val="48"/>
        </w:rPr>
      </w:pPr>
    </w:p>
    <w:p w14:paraId="3E003964" w14:textId="5D071E0B" w:rsidR="005B5683" w:rsidRPr="004877F7" w:rsidRDefault="002003F6" w:rsidP="004877F7">
      <w:pPr>
        <w:pStyle w:val="Title"/>
      </w:pPr>
      <w:r w:rsidRPr="004877F7">
        <w:t xml:space="preserve">Panduan </w:t>
      </w:r>
      <w:proofErr w:type="spellStart"/>
      <w:r w:rsidRPr="004877F7">
        <w:t>Pengguna</w:t>
      </w:r>
      <w:proofErr w:type="spellEnd"/>
      <w:r w:rsidR="004306D7">
        <w:t xml:space="preserve"> ATM</w:t>
      </w:r>
    </w:p>
    <w:p w14:paraId="29A69390" w14:textId="77777777" w:rsidR="005B5683" w:rsidRPr="00F26F22" w:rsidRDefault="005B5683" w:rsidP="000C403C">
      <w:pPr>
        <w:rPr>
          <w:rFonts w:cs="Lucida Grande"/>
          <w:smallCaps/>
        </w:rPr>
      </w:pPr>
    </w:p>
    <w:p w14:paraId="7677B3CE" w14:textId="77777777" w:rsidR="005B5683" w:rsidRPr="00F26F22" w:rsidRDefault="005B5683" w:rsidP="000C403C">
      <w:pPr>
        <w:rPr>
          <w:rFonts w:cs="Lucida Grande"/>
          <w:smallCaps/>
        </w:rPr>
      </w:pPr>
    </w:p>
    <w:p w14:paraId="6939E463" w14:textId="77777777" w:rsidR="005B5683" w:rsidRPr="00F26F22" w:rsidRDefault="005B5683" w:rsidP="000C403C">
      <w:pPr>
        <w:rPr>
          <w:rFonts w:cs="Lucida Grande"/>
        </w:rPr>
      </w:pPr>
    </w:p>
    <w:p w14:paraId="6CFBA239" w14:textId="77777777" w:rsidR="005B5683" w:rsidRPr="00F26F22" w:rsidRDefault="005B5683" w:rsidP="000C403C">
      <w:pPr>
        <w:rPr>
          <w:rFonts w:cs="Lucida Grande"/>
        </w:rPr>
      </w:pPr>
    </w:p>
    <w:p w14:paraId="0C8B5301" w14:textId="77777777" w:rsidR="005B5683" w:rsidRPr="004877F7" w:rsidRDefault="0004537D" w:rsidP="004877F7">
      <w:pPr>
        <w:pStyle w:val="Subtitle"/>
      </w:pPr>
      <w:proofErr w:type="spellStart"/>
      <w:r w:rsidRPr="004877F7">
        <w:t>Bulan</w:t>
      </w:r>
      <w:proofErr w:type="spellEnd"/>
      <w:r w:rsidRPr="004877F7">
        <w:t xml:space="preserve"> 20YY</w:t>
      </w:r>
    </w:p>
    <w:p w14:paraId="57FC0F39" w14:textId="77777777" w:rsidR="005B5683" w:rsidRPr="004877F7" w:rsidRDefault="005B5683" w:rsidP="004877F7">
      <w:pPr>
        <w:pStyle w:val="Subtitle"/>
      </w:pPr>
      <w:proofErr w:type="spellStart"/>
      <w:r w:rsidRPr="004877F7">
        <w:t>Versi</w:t>
      </w:r>
      <w:proofErr w:type="spellEnd"/>
      <w:r w:rsidRPr="004877F7">
        <w:t xml:space="preserve"> X.XX</w:t>
      </w:r>
    </w:p>
    <w:p w14:paraId="7BE0F0F2" w14:textId="77777777" w:rsidR="005B5683" w:rsidRPr="00F26F22" w:rsidRDefault="005B5683" w:rsidP="000C403C">
      <w:pPr>
        <w:rPr>
          <w:rFonts w:cs="Lucida Grande"/>
        </w:rPr>
      </w:pPr>
    </w:p>
    <w:p w14:paraId="7F885BB0" w14:textId="77777777" w:rsidR="005B5683" w:rsidRPr="00F26F22" w:rsidRDefault="005B5683" w:rsidP="000C403C">
      <w:pPr>
        <w:rPr>
          <w:rFonts w:cs="Lucida Grande"/>
        </w:rPr>
      </w:pPr>
    </w:p>
    <w:p w14:paraId="2D325ECF" w14:textId="77777777" w:rsidR="005B5683" w:rsidRPr="00F26F22" w:rsidRDefault="005B5683" w:rsidP="000C403C">
      <w:pPr>
        <w:rPr>
          <w:rFonts w:cs="Lucida Grande"/>
        </w:rPr>
      </w:pPr>
    </w:p>
    <w:p w14:paraId="006BE606" w14:textId="77777777" w:rsidR="005B5683" w:rsidRPr="00F26F22" w:rsidRDefault="005B5683" w:rsidP="000C403C">
      <w:pPr>
        <w:rPr>
          <w:rFonts w:cs="Lucida Grande"/>
        </w:rPr>
      </w:pPr>
    </w:p>
    <w:p w14:paraId="466417D8" w14:textId="77777777" w:rsidR="005B5683" w:rsidRPr="00F26F22" w:rsidRDefault="005B5683" w:rsidP="000C403C">
      <w:pPr>
        <w:rPr>
          <w:rFonts w:cs="Lucida Grande"/>
        </w:rPr>
      </w:pPr>
    </w:p>
    <w:p w14:paraId="08F3A4FF" w14:textId="77777777" w:rsidR="005B5683" w:rsidRPr="00F26F22" w:rsidRDefault="005B5683" w:rsidP="000C403C">
      <w:pPr>
        <w:rPr>
          <w:rFonts w:cs="Lucida Grande"/>
        </w:rPr>
      </w:pPr>
    </w:p>
    <w:p w14:paraId="1FFF4C55" w14:textId="110581D2" w:rsidR="00F71355" w:rsidRPr="003A3A4C" w:rsidRDefault="004877F7" w:rsidP="003A3A4C">
      <w:pPr>
        <w:pStyle w:val="FrontMatter"/>
      </w:pPr>
      <w:proofErr w:type="spellStart"/>
      <w:r w:rsidRPr="004877F7">
        <w:t>informasi</w:t>
      </w:r>
      <w:proofErr w:type="spellEnd"/>
      <w:r w:rsidRPr="004877F7">
        <w:t xml:space="preserve"> </w:t>
      </w:r>
      <w:proofErr w:type="spellStart"/>
      <w:r w:rsidRPr="004877F7">
        <w:t>perusahaan</w:t>
      </w:r>
      <w:proofErr w:type="spellEnd"/>
    </w:p>
    <w:p w14:paraId="20200A1C" w14:textId="77777777" w:rsidR="005B5683" w:rsidRPr="00F71355" w:rsidRDefault="00F71355" w:rsidP="009B23B9">
      <w:pPr>
        <w:pStyle w:val="FrontMatter"/>
        <w:rPr>
          <w:b/>
          <w:color w:val="000000" w:themeColor="text1"/>
          <w14:textFill>
            <w14:solidFill>
              <w14:schemeClr w14:val="tx1">
                <w14:lumMod w14:val="75000"/>
                <w14:lumMod w14:val="75000"/>
                <w14:lumOff w14:val="25000"/>
              </w14:schemeClr>
            </w14:solidFill>
          </w14:textFill>
        </w:rPr>
      </w:pPr>
      <w:proofErr w:type="spellStart"/>
      <w:r w:rsidRPr="00F71355">
        <w:t>Hak</w:t>
      </w:r>
      <w:proofErr w:type="spellEnd"/>
      <w:r w:rsidRPr="00F71355">
        <w:t xml:space="preserve"> </w:t>
      </w:r>
      <w:proofErr w:type="spellStart"/>
      <w:r w:rsidRPr="00F71355">
        <w:t>cipta</w:t>
      </w:r>
      <w:proofErr w:type="spellEnd"/>
      <w:r w:rsidRPr="00F71355">
        <w:t xml:space="preserve"> dan </w:t>
      </w:r>
      <w:proofErr w:type="spellStart"/>
      <w:r w:rsidRPr="00F71355">
        <w:t>informasi</w:t>
      </w:r>
      <w:proofErr w:type="spellEnd"/>
      <w:r w:rsidRPr="00F71355">
        <w:t xml:space="preserve"> </w:t>
      </w:r>
      <w:proofErr w:type="spellStart"/>
      <w:r w:rsidRPr="00F71355">
        <w:t>pihak</w:t>
      </w:r>
      <w:proofErr w:type="spellEnd"/>
      <w:r w:rsidRPr="00F71355">
        <w:t xml:space="preserve"> </w:t>
      </w:r>
      <w:proofErr w:type="spellStart"/>
      <w:r w:rsidRPr="00F71355">
        <w:t>ketiga</w:t>
      </w:r>
      <w:proofErr w:type="spellEnd"/>
      <w:r w:rsidRPr="00F71355">
        <w:t xml:space="preserve"> </w:t>
      </w:r>
      <w:proofErr w:type="spellStart"/>
      <w:r w:rsidRPr="00F71355">
        <w:t>sesuai</w:t>
      </w:r>
      <w:proofErr w:type="spellEnd"/>
      <w:r w:rsidRPr="00F71355">
        <w:t xml:space="preserve"> </w:t>
      </w:r>
      <w:proofErr w:type="spellStart"/>
      <w:r w:rsidRPr="00F71355">
        <w:t>kebutuhan</w:t>
      </w:r>
      <w:proofErr w:type="spellEnd"/>
    </w:p>
    <w:p w14:paraId="0830949D" w14:textId="77777777" w:rsidR="000735DA" w:rsidRDefault="000735DA">
      <w:pPr>
        <w:spacing w:after="0" w:line="240" w:lineRule="auto"/>
        <w:rPr>
          <w:rFonts w:cs="Lucida Grande"/>
        </w:rPr>
      </w:pPr>
      <w:r>
        <w:rPr>
          <w:rFonts w:cs="Lucida Grande"/>
          <w:b/>
          <w:caps/>
        </w:rPr>
        <w:br w:type="page"/>
      </w:r>
    </w:p>
    <w:p w14:paraId="4B704F23" w14:textId="77777777" w:rsidR="002E0661" w:rsidRDefault="002E0661" w:rsidP="00FB36FD">
      <w:pPr>
        <w:pStyle w:val="TOCHeading"/>
      </w:pPr>
    </w:p>
    <w:p w14:paraId="4AC2069A" w14:textId="1F1A3502" w:rsidR="005B5683" w:rsidRPr="00BE134F" w:rsidRDefault="005B5683" w:rsidP="00FB36FD">
      <w:pPr>
        <w:pStyle w:val="TOCHeading"/>
      </w:pPr>
      <w:proofErr w:type="spellStart"/>
      <w:r w:rsidRPr="00BE134F">
        <w:t>Revisi</w:t>
      </w:r>
      <w:proofErr w:type="spellEnd"/>
      <w:r w:rsidRPr="00BE134F">
        <w:t xml:space="preserve"> </w:t>
      </w:r>
      <w:proofErr w:type="spellStart"/>
      <w:r w:rsidRPr="00BE134F">
        <w:t>Dokumen</w:t>
      </w:r>
      <w:proofErr w:type="spellEnd"/>
    </w:p>
    <w:p w14:paraId="10842B4C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550B022D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397DC4EC" w14:textId="77777777" w:rsidR="005B5683" w:rsidRPr="00BE134F" w:rsidRDefault="005B5683" w:rsidP="009B23B9">
            <w:pPr>
              <w:pStyle w:val="ChartHeaderInformation"/>
            </w:pPr>
            <w:proofErr w:type="spellStart"/>
            <w:r w:rsidRPr="00BE134F">
              <w:t>Tanggal</w:t>
            </w:r>
            <w:proofErr w:type="spellEnd"/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28F8620F" w14:textId="77777777" w:rsidR="005B5683" w:rsidRPr="00BE134F" w:rsidRDefault="005B5683" w:rsidP="009B23B9">
            <w:pPr>
              <w:pStyle w:val="ChartHeaderInformation"/>
            </w:pPr>
            <w:proofErr w:type="spellStart"/>
            <w:r w:rsidRPr="00BE134F">
              <w:t>Nomor</w:t>
            </w:r>
            <w:proofErr w:type="spellEnd"/>
            <w:r w:rsidRPr="00BE134F">
              <w:t xml:space="preserve"> </w:t>
            </w:r>
            <w:proofErr w:type="spellStart"/>
            <w:r w:rsidRPr="00BE134F">
              <w:t>Versi</w:t>
            </w:r>
            <w:proofErr w:type="spellEnd"/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5BD6A87F" w14:textId="77777777" w:rsidR="005B5683" w:rsidRPr="00BE134F" w:rsidRDefault="005B5683" w:rsidP="009B23B9">
            <w:pPr>
              <w:pStyle w:val="ChartHeaderInformation"/>
            </w:pPr>
            <w:proofErr w:type="spellStart"/>
            <w:r w:rsidRPr="00BE134F">
              <w:t>Perubahan</w:t>
            </w:r>
            <w:proofErr w:type="spellEnd"/>
            <w:r w:rsidRPr="00BE134F">
              <w:t xml:space="preserve"> </w:t>
            </w:r>
            <w:proofErr w:type="spellStart"/>
            <w:r w:rsidRPr="00BE134F">
              <w:t>Dokumen</w:t>
            </w:r>
            <w:proofErr w:type="spellEnd"/>
          </w:p>
        </w:tc>
      </w:tr>
      <w:tr w:rsidR="005B5683" w:rsidRPr="00F26F22" w14:paraId="7B90A5F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25F63B9" w14:textId="77777777" w:rsidR="005B5683" w:rsidRPr="00F26F22" w:rsidRDefault="005B5683" w:rsidP="00757789">
            <w:pPr>
              <w:pStyle w:val="ChartBodyCopy"/>
            </w:pPr>
            <w:r>
              <w:t>05/02 / 20xx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0816ED9" w14:textId="77777777" w:rsidR="005B5683" w:rsidRPr="00F26F22" w:rsidRDefault="005B5683" w:rsidP="00274FA8">
            <w:pPr>
              <w:pStyle w:val="ChartBodyCopy"/>
            </w:pPr>
            <w:r>
              <w:t>0.1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0864EFA" w14:textId="77777777" w:rsidR="005B5683" w:rsidRPr="00F26F22" w:rsidRDefault="00757789" w:rsidP="006E2FD0">
            <w:pPr>
              <w:pStyle w:val="ChartBodyCopy"/>
            </w:pPr>
            <w:proofErr w:type="spellStart"/>
            <w:r>
              <w:t>Draf</w:t>
            </w:r>
            <w:proofErr w:type="spellEnd"/>
            <w:r>
              <w:t xml:space="preserve"> Awal</w:t>
            </w:r>
          </w:p>
        </w:tc>
      </w:tr>
      <w:tr w:rsidR="005B5683" w:rsidRPr="00F26F22" w14:paraId="68BC151C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3C943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A0F739F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6DD39305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009A1B9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1282BB66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C5C04EF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136063D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7C07390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32149FF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F2082D2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D4786B2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0052D0BE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C23F2A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A21999C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60EC972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14C770D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41EB097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86940B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68E55721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2AF38910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D7FF8A7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172EAB9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0A37CB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696D0AC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5BDE00D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ED2B2EF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427669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23853C5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2D023F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76006729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8828516" w14:textId="77777777" w:rsidR="005B5683" w:rsidRDefault="005B5683" w:rsidP="00274FA8">
            <w:pPr>
              <w:pStyle w:val="ChartBodyCopy"/>
            </w:pPr>
          </w:p>
        </w:tc>
      </w:tr>
    </w:tbl>
    <w:p w14:paraId="15F25794" w14:textId="77777777" w:rsidR="000735DA" w:rsidRDefault="000735DA" w:rsidP="00FB36FD">
      <w:pPr>
        <w:pStyle w:val="TOCHeading"/>
      </w:pPr>
    </w:p>
    <w:p w14:paraId="0D168649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342A56DE" w14:textId="77777777" w:rsidR="00FB36FD" w:rsidRDefault="00FB36FD" w:rsidP="00FB36FD">
      <w:pPr>
        <w:pStyle w:val="TOCHeading"/>
      </w:pPr>
    </w:p>
    <w:p w14:paraId="57534CE7" w14:textId="77777777" w:rsidR="005B5683" w:rsidRPr="00FB36FD" w:rsidRDefault="005B5683" w:rsidP="00FB36FD">
      <w:pPr>
        <w:pStyle w:val="TOCHeading"/>
      </w:pPr>
      <w:r w:rsidRPr="00FB36FD">
        <w:t xml:space="preserve">Daftar </w:t>
      </w:r>
      <w:proofErr w:type="spellStart"/>
      <w:r w:rsidRPr="00FB36FD">
        <w:t>isi</w:t>
      </w:r>
      <w:proofErr w:type="spellEnd"/>
    </w:p>
    <w:p w14:paraId="10160B48" w14:textId="6FF4C3D4" w:rsidR="002E0661" w:rsidRDefault="005B5683">
      <w:pPr>
        <w:pStyle w:val="TOC1"/>
        <w:rPr>
          <w:rFonts w:eastAsiaTheme="minorEastAsia"/>
          <w:noProof/>
          <w:sz w:val="24"/>
          <w:szCs w:val="24"/>
          <w:lang w:val="en-ID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2E0661">
        <w:rPr>
          <w:noProof/>
        </w:rPr>
        <w:t>1</w:t>
      </w:r>
      <w:r w:rsidR="002E0661">
        <w:rPr>
          <w:rFonts w:eastAsiaTheme="minorEastAsia"/>
          <w:noProof/>
          <w:sz w:val="24"/>
          <w:szCs w:val="24"/>
          <w:lang w:val="en-ID"/>
        </w:rPr>
        <w:tab/>
      </w:r>
      <w:r w:rsidR="002E0661">
        <w:rPr>
          <w:noProof/>
        </w:rPr>
        <w:t>Pengantar</w:t>
      </w:r>
      <w:r w:rsidR="002E0661">
        <w:rPr>
          <w:noProof/>
        </w:rPr>
        <w:tab/>
      </w:r>
      <w:r w:rsidR="002E0661">
        <w:rPr>
          <w:noProof/>
        </w:rPr>
        <w:fldChar w:fldCharType="begin"/>
      </w:r>
      <w:r w:rsidR="002E0661">
        <w:rPr>
          <w:noProof/>
        </w:rPr>
        <w:instrText xml:space="preserve"> PAGEREF _Toc64122156 \h </w:instrText>
      </w:r>
      <w:r w:rsidR="002E0661">
        <w:rPr>
          <w:noProof/>
        </w:rPr>
      </w:r>
      <w:r w:rsidR="002E0661">
        <w:rPr>
          <w:noProof/>
        </w:rPr>
        <w:fldChar w:fldCharType="separate"/>
      </w:r>
      <w:r w:rsidR="002E0661">
        <w:rPr>
          <w:noProof/>
        </w:rPr>
        <w:t>5</w:t>
      </w:r>
      <w:r w:rsidR="002E0661">
        <w:rPr>
          <w:noProof/>
        </w:rPr>
        <w:fldChar w:fldCharType="end"/>
      </w:r>
    </w:p>
    <w:p w14:paraId="38BB76B7" w14:textId="29D5945C" w:rsidR="002E0661" w:rsidRDefault="002E0661">
      <w:pPr>
        <w:pStyle w:val="TOC2"/>
        <w:rPr>
          <w:rFonts w:eastAsiaTheme="minorEastAsia"/>
          <w:i w:val="0"/>
          <w:noProof/>
          <w:sz w:val="24"/>
          <w:szCs w:val="24"/>
          <w:lang w:val="en-ID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sz w:val="24"/>
          <w:szCs w:val="24"/>
          <w:lang w:val="en-ID"/>
        </w:rPr>
        <w:tab/>
      </w:r>
      <w:r>
        <w:rPr>
          <w:noProof/>
        </w:rPr>
        <w:t>Ruang Lingkup dan Tujuan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_Toc64122157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C60EBE" w14:textId="1B7258B9" w:rsidR="002E0661" w:rsidRDefault="002E0661">
      <w:pPr>
        <w:pStyle w:val="TOC2"/>
        <w:rPr>
          <w:rFonts w:eastAsiaTheme="minorEastAsia"/>
          <w:i w:val="0"/>
          <w:noProof/>
          <w:sz w:val="24"/>
          <w:szCs w:val="24"/>
          <w:lang w:val="en-ID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sz w:val="24"/>
          <w:szCs w:val="24"/>
          <w:lang w:val="en-ID"/>
        </w:rPr>
        <w:tab/>
      </w:r>
      <w:r>
        <w:rPr>
          <w:noProof/>
        </w:rPr>
        <w:t>Ringkasan Proses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_Toc64122158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3054B4" w14:textId="703597BE" w:rsidR="002E0661" w:rsidRDefault="002E0661">
      <w:pPr>
        <w:pStyle w:val="TOC1"/>
        <w:rPr>
          <w:rFonts w:eastAsiaTheme="minorEastAsia"/>
          <w:noProof/>
          <w:sz w:val="24"/>
          <w:szCs w:val="24"/>
          <w:lang w:val="en-ID"/>
        </w:rPr>
      </w:pPr>
      <w:r>
        <w:rPr>
          <w:noProof/>
        </w:rPr>
        <w:t>2</w:t>
      </w:r>
      <w:r>
        <w:rPr>
          <w:rFonts w:eastAsiaTheme="minorEastAsia"/>
          <w:noProof/>
          <w:sz w:val="24"/>
          <w:szCs w:val="24"/>
          <w:lang w:val="en-ID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_Toc64122159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2E7ABF" w14:textId="42D31773" w:rsidR="002E0661" w:rsidRDefault="002E0661">
      <w:pPr>
        <w:pStyle w:val="TOC1"/>
        <w:rPr>
          <w:rFonts w:eastAsiaTheme="minorEastAsia"/>
          <w:noProof/>
          <w:sz w:val="24"/>
          <w:szCs w:val="24"/>
          <w:lang w:val="en-ID"/>
        </w:rPr>
      </w:pPr>
      <w:r>
        <w:rPr>
          <w:noProof/>
        </w:rPr>
        <w:t>3</w:t>
      </w:r>
      <w:r>
        <w:rPr>
          <w:rFonts w:eastAsiaTheme="minorEastAsia"/>
          <w:noProof/>
          <w:sz w:val="24"/>
          <w:szCs w:val="24"/>
          <w:lang w:val="en-ID"/>
        </w:rPr>
        <w:tab/>
      </w:r>
      <w:r>
        <w:rPr>
          <w:noProof/>
        </w:rPr>
        <w:t>Transaksi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_Toc64122160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27C6E1" w14:textId="69F9D22B" w:rsidR="002E0661" w:rsidRDefault="002E0661">
      <w:pPr>
        <w:pStyle w:val="TOC2"/>
        <w:rPr>
          <w:rFonts w:eastAsiaTheme="minorEastAsia"/>
          <w:i w:val="0"/>
          <w:noProof/>
          <w:sz w:val="24"/>
          <w:szCs w:val="24"/>
          <w:lang w:val="en-ID"/>
        </w:rPr>
      </w:pPr>
      <w:r>
        <w:rPr>
          <w:noProof/>
        </w:rPr>
        <w:t>3.1</w:t>
      </w:r>
      <w:r>
        <w:rPr>
          <w:rFonts w:eastAsiaTheme="minorEastAsia"/>
          <w:i w:val="0"/>
          <w:noProof/>
          <w:sz w:val="24"/>
          <w:szCs w:val="24"/>
          <w:lang w:val="en-ID"/>
        </w:rPr>
        <w:tab/>
      </w:r>
      <w:r>
        <w:rPr>
          <w:noProof/>
        </w:rPr>
        <w:t>[Sub-Proses atau Alur Kerja Langkah 1] Contoh: Tarik Tunai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_Toc64122161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05893F" w14:textId="15793FBF" w:rsidR="002E0661" w:rsidRDefault="002E0661">
      <w:pPr>
        <w:pStyle w:val="TOC3"/>
        <w:rPr>
          <w:rFonts w:eastAsiaTheme="minorEastAsia"/>
          <w:noProof/>
          <w:sz w:val="24"/>
          <w:szCs w:val="24"/>
          <w:lang w:val="en-ID"/>
        </w:rPr>
      </w:pPr>
      <w:r>
        <w:rPr>
          <w:noProof/>
        </w:rPr>
        <w:t>3.1.1</w:t>
      </w:r>
      <w:r>
        <w:rPr>
          <w:rFonts w:eastAsiaTheme="minorEastAsia"/>
          <w:noProof/>
          <w:sz w:val="24"/>
          <w:szCs w:val="24"/>
          <w:lang w:val="en-ID"/>
        </w:rPr>
        <w:tab/>
      </w:r>
      <w:r>
        <w:rPr>
          <w:noProof/>
        </w:rPr>
        <w:t>[Prosedur untuk Langkah 1] Contoh: Tarik Tunai Cepat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_Toc64122162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6EF1C1" w14:textId="77FDEB5F" w:rsidR="002E0661" w:rsidRDefault="002E0661">
      <w:pPr>
        <w:pStyle w:val="TOC3"/>
        <w:rPr>
          <w:rFonts w:eastAsiaTheme="minorEastAsia"/>
          <w:noProof/>
          <w:sz w:val="24"/>
          <w:szCs w:val="24"/>
          <w:lang w:val="en-ID"/>
        </w:rPr>
      </w:pPr>
      <w:r>
        <w:rPr>
          <w:noProof/>
        </w:rPr>
        <w:t>3.1.2</w:t>
      </w:r>
      <w:r>
        <w:rPr>
          <w:rFonts w:eastAsiaTheme="minorEastAsia"/>
          <w:noProof/>
          <w:sz w:val="24"/>
          <w:szCs w:val="24"/>
          <w:lang w:val="en-ID"/>
        </w:rPr>
        <w:tab/>
      </w:r>
      <w:r>
        <w:rPr>
          <w:noProof/>
        </w:rPr>
        <w:t>[Prosedur untuk Langkah 2]: Contoh: Tarik Tunai Nominal Lainnya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_Toc64122163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3D57F8" w14:textId="78A1561B" w:rsidR="002E0661" w:rsidRDefault="002E0661">
      <w:pPr>
        <w:pStyle w:val="TOC2"/>
        <w:rPr>
          <w:rFonts w:eastAsiaTheme="minorEastAsia"/>
          <w:i w:val="0"/>
          <w:noProof/>
          <w:sz w:val="24"/>
          <w:szCs w:val="24"/>
          <w:lang w:val="en-ID"/>
        </w:rPr>
      </w:pPr>
      <w:r>
        <w:rPr>
          <w:noProof/>
        </w:rPr>
        <w:t>3.2</w:t>
      </w:r>
      <w:r>
        <w:rPr>
          <w:rFonts w:eastAsiaTheme="minorEastAsia"/>
          <w:i w:val="0"/>
          <w:noProof/>
          <w:sz w:val="24"/>
          <w:szCs w:val="24"/>
          <w:lang w:val="en-ID"/>
        </w:rPr>
        <w:tab/>
      </w:r>
      <w:r>
        <w:rPr>
          <w:noProof/>
        </w:rPr>
        <w:t>[Sub-Proses atau Alur Kerja Langkah 2] Contoh: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_Toc64122164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64C3A6" w14:textId="4A910149" w:rsidR="002E0661" w:rsidRDefault="002E0661">
      <w:pPr>
        <w:pStyle w:val="TOC1"/>
        <w:rPr>
          <w:rFonts w:eastAsiaTheme="minorEastAsia"/>
          <w:noProof/>
          <w:sz w:val="24"/>
          <w:szCs w:val="24"/>
          <w:lang w:val="en-ID"/>
        </w:rPr>
      </w:pPr>
      <w:r>
        <w:rPr>
          <w:noProof/>
        </w:rPr>
        <w:t>4</w:t>
      </w:r>
      <w:r>
        <w:rPr>
          <w:rFonts w:eastAsiaTheme="minorEastAsia"/>
          <w:noProof/>
          <w:sz w:val="24"/>
          <w:szCs w:val="24"/>
          <w:lang w:val="en-ID"/>
        </w:rPr>
        <w:tab/>
      </w:r>
      <w:r>
        <w:rPr>
          <w:noProof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_Toc64122165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80966D" w14:textId="51B28933" w:rsidR="005B5683" w:rsidRDefault="005B5683">
      <w:pPr>
        <w:bidi/>
      </w:pPr>
      <w:r>
        <w:fldChar w:fldCharType="end"/>
      </w:r>
    </w:p>
    <w:p w14:paraId="7D17A857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0FA1FC28" w14:textId="08831C83" w:rsidR="005B5683" w:rsidRPr="001C15B0" w:rsidRDefault="004306D7" w:rsidP="001C15B0">
      <w:pPr>
        <w:pStyle w:val="Heading1"/>
      </w:pPr>
      <w:bookmarkStart w:id="0" w:name="_Toc64122156"/>
      <w:proofErr w:type="spellStart"/>
      <w:r>
        <w:lastRenderedPageBreak/>
        <w:t>P</w:t>
      </w:r>
      <w:r w:rsidR="005B5683" w:rsidRPr="001C15B0">
        <w:t>engantar</w:t>
      </w:r>
      <w:bookmarkEnd w:id="0"/>
      <w:proofErr w:type="spellEnd"/>
    </w:p>
    <w:p w14:paraId="54534965" w14:textId="77777777" w:rsidR="005B5683" w:rsidRPr="00FB36FD" w:rsidRDefault="005B5683" w:rsidP="00FB36FD">
      <w:pPr>
        <w:pStyle w:val="Heading2"/>
        <w:spacing w:before="120" w:after="60" w:line="240" w:lineRule="auto"/>
      </w:pPr>
      <w:bookmarkStart w:id="1" w:name="_Toc64122157"/>
      <w:r w:rsidRPr="00FB36FD">
        <w:t xml:space="preserve">Ruang </w:t>
      </w:r>
      <w:proofErr w:type="spellStart"/>
      <w:r w:rsidRPr="00FB36FD">
        <w:t>Lingkup</w:t>
      </w:r>
      <w:proofErr w:type="spellEnd"/>
      <w:r w:rsidRPr="00FB36FD">
        <w:t xml:space="preserve"> dan </w:t>
      </w:r>
      <w:proofErr w:type="spellStart"/>
      <w:r w:rsidRPr="00FB36FD">
        <w:t>Tujuan</w:t>
      </w:r>
      <w:bookmarkEnd w:id="1"/>
      <w:proofErr w:type="spellEnd"/>
    </w:p>
    <w:p w14:paraId="1A3390BE" w14:textId="0F3F6FFB" w:rsidR="006E2FD0" w:rsidRPr="006E2FD0" w:rsidRDefault="006E2FD0" w:rsidP="00C5363B">
      <w:pPr>
        <w:pStyle w:val="TemplateInstructions-DeleteBeforePublishing"/>
      </w:pPr>
      <w:r w:rsidRPr="008E0459">
        <w:rPr>
          <w:highlight w:val="yellow"/>
        </w:rPr>
        <w:t>[</w:t>
      </w:r>
      <w:proofErr w:type="spellStart"/>
      <w:r w:rsidRPr="008E0459">
        <w:rPr>
          <w:highlight w:val="yellow"/>
        </w:rPr>
        <w:t>Perkenalkan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produk</w:t>
      </w:r>
      <w:proofErr w:type="spellEnd"/>
      <w:r w:rsidRPr="008E0459">
        <w:rPr>
          <w:highlight w:val="yellow"/>
        </w:rPr>
        <w:t xml:space="preserve"> dan </w:t>
      </w:r>
      <w:proofErr w:type="spellStart"/>
      <w:r w:rsidRPr="008E0459">
        <w:rPr>
          <w:highlight w:val="yellow"/>
        </w:rPr>
        <w:t>tujuannya</w:t>
      </w:r>
      <w:proofErr w:type="spellEnd"/>
      <w:r w:rsidRPr="008E0459">
        <w:rPr>
          <w:highlight w:val="yellow"/>
        </w:rPr>
        <w:t xml:space="preserve">, </w:t>
      </w:r>
      <w:proofErr w:type="spellStart"/>
      <w:r w:rsidRPr="008E0459">
        <w:rPr>
          <w:highlight w:val="yellow"/>
        </w:rPr>
        <w:t>dengan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menyoroti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fitur</w:t>
      </w:r>
      <w:proofErr w:type="spellEnd"/>
      <w:r w:rsidRPr="008E0459">
        <w:rPr>
          <w:highlight w:val="yellow"/>
        </w:rPr>
        <w:t xml:space="preserve"> dan </w:t>
      </w:r>
      <w:proofErr w:type="spellStart"/>
      <w:r w:rsidRPr="008E0459">
        <w:rPr>
          <w:highlight w:val="yellow"/>
        </w:rPr>
        <w:t>manfaat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utama</w:t>
      </w:r>
      <w:proofErr w:type="spellEnd"/>
      <w:r w:rsidR="008A0732">
        <w:rPr>
          <w:highlight w:val="yellow"/>
        </w:rPr>
        <w:t xml:space="preserve"> </w:t>
      </w:r>
      <w:proofErr w:type="spellStart"/>
      <w:r w:rsidR="008A0732">
        <w:rPr>
          <w:highlight w:val="yellow"/>
        </w:rPr>
        <w:t>Mesin</w:t>
      </w:r>
      <w:proofErr w:type="spellEnd"/>
      <w:r w:rsidR="008A0732">
        <w:rPr>
          <w:highlight w:val="yellow"/>
        </w:rPr>
        <w:t xml:space="preserve"> ATM</w:t>
      </w:r>
      <w:r w:rsidRPr="008E0459">
        <w:rPr>
          <w:highlight w:val="yellow"/>
        </w:rPr>
        <w:t>]</w:t>
      </w:r>
    </w:p>
    <w:p w14:paraId="474495D3" w14:textId="77777777" w:rsidR="00E93828" w:rsidRDefault="00E93828" w:rsidP="00E93828">
      <w:pPr>
        <w:pStyle w:val="ChapterBodyCopy"/>
      </w:pPr>
    </w:p>
    <w:p w14:paraId="2D34A076" w14:textId="77777777" w:rsidR="006E2FD0" w:rsidRPr="006E2FD0" w:rsidRDefault="006E2FD0" w:rsidP="00C5363B">
      <w:pPr>
        <w:pStyle w:val="TemplateInstructions-DeleteBeforePublishing"/>
      </w:pPr>
      <w:r w:rsidRPr="008E0459">
        <w:rPr>
          <w:highlight w:val="yellow"/>
        </w:rPr>
        <w:t>[</w:t>
      </w:r>
      <w:proofErr w:type="spellStart"/>
      <w:r w:rsidRPr="008E0459">
        <w:rPr>
          <w:highlight w:val="yellow"/>
        </w:rPr>
        <w:t>Perkenalkan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tujuan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panduan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pengguna</w:t>
      </w:r>
      <w:proofErr w:type="spellEnd"/>
      <w:r w:rsidRPr="008E0459">
        <w:rPr>
          <w:highlight w:val="yellow"/>
        </w:rPr>
        <w:t xml:space="preserve">, </w:t>
      </w:r>
      <w:proofErr w:type="spellStart"/>
      <w:r w:rsidRPr="008E0459">
        <w:rPr>
          <w:highlight w:val="yellow"/>
        </w:rPr>
        <w:t>fungsionalitas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alur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kerja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apa</w:t>
      </w:r>
      <w:proofErr w:type="spellEnd"/>
      <w:r w:rsidRPr="008E0459">
        <w:rPr>
          <w:highlight w:val="yellow"/>
        </w:rPr>
        <w:t xml:space="preserve"> yang </w:t>
      </w:r>
      <w:proofErr w:type="spellStart"/>
      <w:r w:rsidRPr="008E0459">
        <w:rPr>
          <w:highlight w:val="yellow"/>
        </w:rPr>
        <w:t>akan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dicakup</w:t>
      </w:r>
      <w:proofErr w:type="spellEnd"/>
      <w:r w:rsidRPr="008E0459">
        <w:rPr>
          <w:highlight w:val="yellow"/>
        </w:rPr>
        <w:t xml:space="preserve">? </w:t>
      </w:r>
      <w:proofErr w:type="spellStart"/>
      <w:r w:rsidRPr="008E0459">
        <w:rPr>
          <w:highlight w:val="yellow"/>
        </w:rPr>
        <w:t>Apakah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ada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asumsi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tentang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pengetahuan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pengalaman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pengguna</w:t>
      </w:r>
      <w:proofErr w:type="spellEnd"/>
      <w:r w:rsidRPr="008E0459">
        <w:rPr>
          <w:highlight w:val="yellow"/>
        </w:rPr>
        <w:t xml:space="preserve">,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prasyarat</w:t>
      </w:r>
      <w:proofErr w:type="spellEnd"/>
      <w:proofErr w:type="gramStart"/>
      <w:r w:rsidRPr="008E0459">
        <w:rPr>
          <w:highlight w:val="yellow"/>
        </w:rPr>
        <w:t>? ]</w:t>
      </w:r>
      <w:proofErr w:type="gramEnd"/>
    </w:p>
    <w:p w14:paraId="34098EA3" w14:textId="77777777" w:rsidR="00234D51" w:rsidRPr="00234D51" w:rsidRDefault="00234D51" w:rsidP="00234D51">
      <w:pPr>
        <w:bidi/>
      </w:pPr>
    </w:p>
    <w:p w14:paraId="6DB1CDEA" w14:textId="77777777" w:rsidR="005B5683" w:rsidRPr="00877DBC" w:rsidRDefault="005B5683" w:rsidP="00ED5216">
      <w:pPr>
        <w:pStyle w:val="Heading2"/>
      </w:pPr>
      <w:bookmarkStart w:id="2" w:name="_Toc64122158"/>
      <w:proofErr w:type="spellStart"/>
      <w:r w:rsidRPr="00877DBC">
        <w:t>Ringkasan</w:t>
      </w:r>
      <w:proofErr w:type="spellEnd"/>
      <w:r w:rsidRPr="00877DBC">
        <w:t xml:space="preserve"> Proses</w:t>
      </w:r>
      <w:bookmarkEnd w:id="2"/>
      <w:r w:rsidRPr="00877DBC">
        <w:t xml:space="preserve"> </w:t>
      </w:r>
    </w:p>
    <w:p w14:paraId="59358DE1" w14:textId="77777777" w:rsidR="006E2FD0" w:rsidRDefault="006E2FD0" w:rsidP="00C5363B">
      <w:pPr>
        <w:pStyle w:val="TemplateInstructions-DeleteBeforePublishing"/>
        <w:rPr>
          <w:highlight w:val="yellow"/>
        </w:rPr>
      </w:pPr>
      <w:r w:rsidRPr="008E0459">
        <w:rPr>
          <w:highlight w:val="yellow"/>
        </w:rPr>
        <w:t>[</w:t>
      </w:r>
      <w:proofErr w:type="spellStart"/>
      <w:r w:rsidRPr="008E0459">
        <w:rPr>
          <w:highlight w:val="yellow"/>
        </w:rPr>
        <w:t>Berikan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deskripsi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singkat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tentang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keseluruhan</w:t>
      </w:r>
      <w:proofErr w:type="spellEnd"/>
      <w:r w:rsidRPr="008E0459">
        <w:rPr>
          <w:highlight w:val="yellow"/>
        </w:rPr>
        <w:t xml:space="preserve"> proses yang </w:t>
      </w:r>
      <w:proofErr w:type="spellStart"/>
      <w:r w:rsidRPr="008E0459">
        <w:rPr>
          <w:highlight w:val="yellow"/>
        </w:rPr>
        <w:t>dikelola</w:t>
      </w:r>
      <w:proofErr w:type="spellEnd"/>
      <w:r w:rsidRPr="008E0459">
        <w:rPr>
          <w:highlight w:val="yellow"/>
        </w:rPr>
        <w:t xml:space="preserve"> oleh </w:t>
      </w:r>
      <w:proofErr w:type="spellStart"/>
      <w:r w:rsidRPr="008E0459">
        <w:rPr>
          <w:highlight w:val="yellow"/>
        </w:rPr>
        <w:t>perangkat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lunak</w:t>
      </w:r>
      <w:proofErr w:type="spellEnd"/>
      <w:r w:rsidRPr="008E0459">
        <w:rPr>
          <w:highlight w:val="yellow"/>
        </w:rPr>
        <w:t xml:space="preserve">, dan </w:t>
      </w:r>
      <w:proofErr w:type="spellStart"/>
      <w:r w:rsidRPr="008E0459">
        <w:rPr>
          <w:highlight w:val="yellow"/>
        </w:rPr>
        <w:t>bagaimana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pengguna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berinteraksi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dengan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sistem</w:t>
      </w:r>
      <w:proofErr w:type="spellEnd"/>
      <w:r w:rsidRPr="008E0459">
        <w:rPr>
          <w:highlight w:val="yellow"/>
        </w:rPr>
        <w:t xml:space="preserve">. </w:t>
      </w:r>
      <w:proofErr w:type="spellStart"/>
      <w:r w:rsidRPr="008E0459">
        <w:rPr>
          <w:highlight w:val="yellow"/>
        </w:rPr>
        <w:t>Sebagaimana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berlaku</w:t>
      </w:r>
      <w:proofErr w:type="spellEnd"/>
      <w:r w:rsidRPr="008E0459">
        <w:rPr>
          <w:highlight w:val="yellow"/>
        </w:rPr>
        <w:t xml:space="preserve">, </w:t>
      </w:r>
      <w:proofErr w:type="spellStart"/>
      <w:r w:rsidRPr="008E0459">
        <w:rPr>
          <w:highlight w:val="yellow"/>
        </w:rPr>
        <w:t>rujuk</w:t>
      </w:r>
      <w:proofErr w:type="spellEnd"/>
      <w:r w:rsidRPr="008E0459">
        <w:rPr>
          <w:highlight w:val="yellow"/>
        </w:rPr>
        <w:t xml:space="preserve"> proses </w:t>
      </w:r>
      <w:proofErr w:type="spellStart"/>
      <w:r w:rsidRPr="008E0459">
        <w:rPr>
          <w:highlight w:val="yellow"/>
        </w:rPr>
        <w:t>terkait</w:t>
      </w:r>
      <w:proofErr w:type="spellEnd"/>
      <w:r w:rsidRPr="008E0459">
        <w:rPr>
          <w:highlight w:val="yellow"/>
        </w:rPr>
        <w:t xml:space="preserve"> dan </w:t>
      </w:r>
      <w:proofErr w:type="spellStart"/>
      <w:r w:rsidRPr="008E0459">
        <w:rPr>
          <w:highlight w:val="yellow"/>
        </w:rPr>
        <w:t>dokumentasi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terkait</w:t>
      </w:r>
      <w:proofErr w:type="spellEnd"/>
      <w:r w:rsidRPr="008E0459">
        <w:rPr>
          <w:highlight w:val="yellow"/>
        </w:rPr>
        <w:t xml:space="preserve"> (Anda </w:t>
      </w:r>
      <w:proofErr w:type="spellStart"/>
      <w:r w:rsidRPr="008E0459">
        <w:rPr>
          <w:highlight w:val="yellow"/>
        </w:rPr>
        <w:t>mungkin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ingin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membuat</w:t>
      </w:r>
      <w:proofErr w:type="spellEnd"/>
      <w:r w:rsidRPr="008E0459">
        <w:rPr>
          <w:highlight w:val="yellow"/>
        </w:rPr>
        <w:t xml:space="preserve"> daftar </w:t>
      </w:r>
      <w:proofErr w:type="spellStart"/>
      <w:r w:rsidRPr="008E0459">
        <w:rPr>
          <w:highlight w:val="yellow"/>
        </w:rPr>
        <w:t>berurutan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dari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setiap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alur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kerja</w:t>
      </w:r>
      <w:proofErr w:type="spellEnd"/>
      <w:r w:rsidRPr="008E0459">
        <w:rPr>
          <w:highlight w:val="yellow"/>
        </w:rPr>
        <w:t xml:space="preserve"> / proses yang </w:t>
      </w:r>
      <w:proofErr w:type="spellStart"/>
      <w:r w:rsidRPr="008E0459">
        <w:rPr>
          <w:highlight w:val="yellow"/>
        </w:rPr>
        <w:t>akan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dibahas</w:t>
      </w:r>
      <w:proofErr w:type="spellEnd"/>
      <w:r w:rsidRPr="008E0459">
        <w:rPr>
          <w:highlight w:val="yellow"/>
        </w:rPr>
        <w:t>).]</w:t>
      </w:r>
    </w:p>
    <w:p w14:paraId="7690E4F3" w14:textId="77777777" w:rsidR="00757789" w:rsidRPr="00757789" w:rsidRDefault="00757789" w:rsidP="00757789">
      <w:pPr>
        <w:pStyle w:val="ChapterBodyCopy"/>
        <w:rPr>
          <w:highlight w:val="yellow"/>
        </w:rPr>
      </w:pPr>
      <w:r w:rsidRPr="00757789">
        <w:rPr>
          <w:highlight w:val="yellow"/>
        </w:rPr>
        <w:t>[</w:t>
      </w:r>
      <w:proofErr w:type="spellStart"/>
      <w:r w:rsidRPr="00757789">
        <w:rPr>
          <w:highlight w:val="yellow"/>
        </w:rPr>
        <w:t>urutan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umum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untuk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menggunakan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perangkat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lunak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untuk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mengelola</w:t>
      </w:r>
      <w:proofErr w:type="spellEnd"/>
      <w:r w:rsidRPr="00757789">
        <w:rPr>
          <w:highlight w:val="yellow"/>
        </w:rPr>
        <w:t xml:space="preserve"> {group of workflow / functions}:</w:t>
      </w:r>
    </w:p>
    <w:p w14:paraId="2FAC33EB" w14:textId="77777777" w:rsidR="00757789" w:rsidRPr="00757789" w:rsidRDefault="00757789" w:rsidP="00757789">
      <w:pPr>
        <w:pStyle w:val="ChapterBodyCopy-Step"/>
        <w:rPr>
          <w:highlight w:val="yellow"/>
        </w:rPr>
      </w:pPr>
      <w:proofErr w:type="spellStart"/>
      <w:r w:rsidRPr="00757789">
        <w:rPr>
          <w:highlight w:val="yellow"/>
        </w:rPr>
        <w:t>Konfigurasi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ruang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kerja</w:t>
      </w:r>
      <w:proofErr w:type="spellEnd"/>
      <w:r w:rsidRPr="00757789">
        <w:rPr>
          <w:highlight w:val="yellow"/>
        </w:rPr>
        <w:t xml:space="preserve"> Anda</w:t>
      </w:r>
    </w:p>
    <w:p w14:paraId="7C5078BD" w14:textId="77777777" w:rsidR="00757789" w:rsidRPr="00757789" w:rsidRDefault="00757789" w:rsidP="00757789">
      <w:pPr>
        <w:pStyle w:val="ChapterBodyCopy-Step"/>
        <w:rPr>
          <w:highlight w:val="yellow"/>
        </w:rPr>
      </w:pPr>
      <w:r w:rsidRPr="00757789">
        <w:rPr>
          <w:highlight w:val="yellow"/>
        </w:rPr>
        <w:t xml:space="preserve">Kelola </w:t>
      </w:r>
      <w:proofErr w:type="spellStart"/>
      <w:r w:rsidRPr="00757789">
        <w:rPr>
          <w:highlight w:val="yellow"/>
        </w:rPr>
        <w:t>alur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kerja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utama</w:t>
      </w:r>
      <w:proofErr w:type="spellEnd"/>
    </w:p>
    <w:p w14:paraId="3634D79B" w14:textId="77777777" w:rsidR="00757789" w:rsidRPr="00757789" w:rsidRDefault="00757789" w:rsidP="00757789">
      <w:pPr>
        <w:pStyle w:val="ChapterBodyCopy-Step"/>
        <w:rPr>
          <w:highlight w:val="yellow"/>
        </w:rPr>
      </w:pPr>
      <w:r w:rsidRPr="00757789">
        <w:rPr>
          <w:highlight w:val="yellow"/>
        </w:rPr>
        <w:t xml:space="preserve">Kelola </w:t>
      </w:r>
      <w:proofErr w:type="spellStart"/>
      <w:r w:rsidRPr="00757789">
        <w:rPr>
          <w:highlight w:val="yellow"/>
        </w:rPr>
        <w:t>alur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kerja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utama</w:t>
      </w:r>
      <w:proofErr w:type="spellEnd"/>
      <w:r w:rsidRPr="00757789">
        <w:rPr>
          <w:highlight w:val="yellow"/>
        </w:rPr>
        <w:t xml:space="preserve"> </w:t>
      </w:r>
      <w:proofErr w:type="spellStart"/>
      <w:r w:rsidRPr="00757789">
        <w:rPr>
          <w:highlight w:val="yellow"/>
        </w:rPr>
        <w:t>lainnya</w:t>
      </w:r>
      <w:proofErr w:type="spellEnd"/>
    </w:p>
    <w:p w14:paraId="24403358" w14:textId="77777777" w:rsidR="00757789" w:rsidRPr="00757789" w:rsidRDefault="00757789" w:rsidP="00757789">
      <w:pPr>
        <w:pStyle w:val="ChapterBodyCopy-Step"/>
        <w:rPr>
          <w:highlight w:val="yellow"/>
        </w:rPr>
      </w:pPr>
      <w:proofErr w:type="spellStart"/>
      <w:r w:rsidRPr="00757789">
        <w:rPr>
          <w:highlight w:val="yellow"/>
        </w:rPr>
        <w:t>Melaporkan</w:t>
      </w:r>
      <w:proofErr w:type="spellEnd"/>
    </w:p>
    <w:p w14:paraId="4DFE8F3C" w14:textId="77777777" w:rsidR="00757789" w:rsidRPr="00757789" w:rsidRDefault="00757789" w:rsidP="00757789">
      <w:pPr>
        <w:pStyle w:val="ChapterBodyCopy-Step"/>
        <w:rPr>
          <w:highlight w:val="yellow"/>
        </w:rPr>
      </w:pPr>
      <w:r w:rsidRPr="00757789">
        <w:rPr>
          <w:highlight w:val="yellow"/>
        </w:rPr>
        <w:t>Troubleshoot]</w:t>
      </w:r>
    </w:p>
    <w:p w14:paraId="39C9C996" w14:textId="77777777" w:rsidR="00757789" w:rsidRPr="008E0459" w:rsidRDefault="00757789" w:rsidP="00C5363B">
      <w:pPr>
        <w:pStyle w:val="TemplateInstructions-DeleteBeforePublishing"/>
        <w:rPr>
          <w:highlight w:val="yellow"/>
        </w:rPr>
      </w:pPr>
    </w:p>
    <w:p w14:paraId="06A23364" w14:textId="4905E7D2" w:rsidR="00274FA8" w:rsidRDefault="006E2FD0" w:rsidP="008A0732">
      <w:pPr>
        <w:pStyle w:val="TemplateInstructions-DeleteBeforePublishing"/>
      </w:pPr>
      <w:r w:rsidRPr="008E0459">
        <w:rPr>
          <w:highlight w:val="yellow"/>
        </w:rPr>
        <w:t xml:space="preserve">[Anda </w:t>
      </w:r>
      <w:proofErr w:type="spellStart"/>
      <w:r w:rsidRPr="008E0459">
        <w:rPr>
          <w:highlight w:val="yellow"/>
        </w:rPr>
        <w:t>dapat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memilih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untuk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menyertakan</w:t>
      </w:r>
      <w:proofErr w:type="spellEnd"/>
      <w:r w:rsidRPr="008E0459">
        <w:rPr>
          <w:highlight w:val="yellow"/>
        </w:rPr>
        <w:t xml:space="preserve"> diagram </w:t>
      </w:r>
      <w:proofErr w:type="spellStart"/>
      <w:r w:rsidRPr="008E0459">
        <w:rPr>
          <w:highlight w:val="yellow"/>
        </w:rPr>
        <w:t>alir</w:t>
      </w:r>
      <w:proofErr w:type="spellEnd"/>
      <w:r w:rsidRPr="008E0459">
        <w:rPr>
          <w:highlight w:val="yellow"/>
        </w:rPr>
        <w:t xml:space="preserve"> proses </w:t>
      </w:r>
      <w:proofErr w:type="spellStart"/>
      <w:r w:rsidRPr="008E0459">
        <w:rPr>
          <w:highlight w:val="yellow"/>
        </w:rPr>
        <w:t>untuk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menyertai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teks</w:t>
      </w:r>
      <w:proofErr w:type="spellEnd"/>
      <w:r w:rsidRPr="008E0459">
        <w:rPr>
          <w:highlight w:val="yellow"/>
        </w:rPr>
        <w:t xml:space="preserve">. </w:t>
      </w:r>
      <w:proofErr w:type="spellStart"/>
      <w:r w:rsidRPr="008E0459">
        <w:rPr>
          <w:highlight w:val="yellow"/>
        </w:rPr>
        <w:t>Pertimbangkan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untuk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menyertakan</w:t>
      </w:r>
      <w:proofErr w:type="spellEnd"/>
      <w:r w:rsidRPr="008E0459">
        <w:rPr>
          <w:highlight w:val="yellow"/>
        </w:rPr>
        <w:t xml:space="preserve"> diagram </w:t>
      </w:r>
      <w:proofErr w:type="spellStart"/>
      <w:r w:rsidRPr="008E0459">
        <w:rPr>
          <w:highlight w:val="yellow"/>
        </w:rPr>
        <w:t>subproses</w:t>
      </w:r>
      <w:proofErr w:type="spellEnd"/>
      <w:r w:rsidRPr="008E0459">
        <w:rPr>
          <w:highlight w:val="yellow"/>
        </w:rPr>
        <w:t xml:space="preserve"> di </w:t>
      </w:r>
      <w:proofErr w:type="spellStart"/>
      <w:r w:rsidRPr="008E0459">
        <w:rPr>
          <w:highlight w:val="yellow"/>
        </w:rPr>
        <w:t>seluruh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panduan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untuk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memperkenalkan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alur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kerja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baru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berikutnya</w:t>
      </w:r>
      <w:proofErr w:type="spellEnd"/>
      <w:r w:rsidRPr="008E0459">
        <w:rPr>
          <w:highlight w:val="yellow"/>
        </w:rPr>
        <w:t>]</w:t>
      </w:r>
    </w:p>
    <w:p w14:paraId="2C4A93A4" w14:textId="533BC9FD" w:rsidR="008A0732" w:rsidRDefault="00C47EE6" w:rsidP="008A0732">
      <w:pPr>
        <w:pStyle w:val="Heading1"/>
      </w:pPr>
      <w:proofErr w:type="spellStart"/>
      <w:r>
        <w:t>Verifikasi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dan PIN</w:t>
      </w:r>
    </w:p>
    <w:p w14:paraId="440EB9F8" w14:textId="77777777" w:rsidR="008A0732" w:rsidRPr="008E0459" w:rsidRDefault="008A0732" w:rsidP="008A0732">
      <w:pPr>
        <w:pStyle w:val="TemplateInstructions-DeleteBeforePublishing"/>
      </w:pPr>
      <w:r w:rsidRPr="008E0459">
        <w:rPr>
          <w:highlight w:val="yellow"/>
        </w:rPr>
        <w:t>[</w:t>
      </w:r>
      <w:proofErr w:type="spellStart"/>
      <w:r w:rsidRPr="008E0459">
        <w:rPr>
          <w:highlight w:val="yellow"/>
        </w:rPr>
        <w:t>Berikan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deskripsi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singkat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tentang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konteks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untuk</w:t>
      </w:r>
      <w:proofErr w:type="spellEnd"/>
      <w:r w:rsidRPr="008E0459">
        <w:rPr>
          <w:highlight w:val="yellow"/>
        </w:rPr>
        <w:t xml:space="preserve"> proses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alur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kerja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ini</w:t>
      </w:r>
      <w:proofErr w:type="spellEnd"/>
      <w:r w:rsidRPr="008E0459">
        <w:rPr>
          <w:highlight w:val="yellow"/>
        </w:rPr>
        <w:t xml:space="preserve">, </w:t>
      </w:r>
      <w:proofErr w:type="spellStart"/>
      <w:r w:rsidRPr="008E0459">
        <w:rPr>
          <w:highlight w:val="yellow"/>
        </w:rPr>
        <w:t>termasuk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persyaratan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ketentuan</w:t>
      </w:r>
      <w:proofErr w:type="spellEnd"/>
      <w:r w:rsidRPr="008E0459">
        <w:rPr>
          <w:highlight w:val="yellow"/>
        </w:rPr>
        <w:t xml:space="preserve"> yang </w:t>
      </w:r>
      <w:proofErr w:type="spellStart"/>
      <w:r w:rsidRPr="008E0459">
        <w:rPr>
          <w:highlight w:val="yellow"/>
        </w:rPr>
        <w:t>relevan</w:t>
      </w:r>
      <w:proofErr w:type="spellEnd"/>
      <w:r w:rsidRPr="008E0459">
        <w:rPr>
          <w:highlight w:val="yellow"/>
        </w:rPr>
        <w:t xml:space="preserve">. </w:t>
      </w:r>
      <w:proofErr w:type="spellStart"/>
      <w:r w:rsidRPr="008E0459">
        <w:rPr>
          <w:highlight w:val="yellow"/>
        </w:rPr>
        <w:t>Ulangi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seluruh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bagian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ini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untuk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setiap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alur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kerja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proses </w:t>
      </w:r>
      <w:proofErr w:type="spellStart"/>
      <w:r w:rsidRPr="008E0459">
        <w:rPr>
          <w:highlight w:val="yellow"/>
        </w:rPr>
        <w:t>utama</w:t>
      </w:r>
      <w:proofErr w:type="spellEnd"/>
      <w:r w:rsidRPr="008E0459">
        <w:rPr>
          <w:highlight w:val="yellow"/>
        </w:rPr>
        <w:t>.]</w:t>
      </w:r>
    </w:p>
    <w:p w14:paraId="04012C33" w14:textId="77777777" w:rsidR="008A0732" w:rsidRDefault="008A0732" w:rsidP="008A0732">
      <w:pPr>
        <w:pStyle w:val="ChapterBodyCopy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di porta </w:t>
      </w:r>
      <w:proofErr w:type="spellStart"/>
      <w:r>
        <w:t>est</w:t>
      </w:r>
      <w:proofErr w:type="spellEnd"/>
      <w:r>
        <w:t xml:space="preserve">, et </w:t>
      </w:r>
      <w:proofErr w:type="spellStart"/>
      <w:r>
        <w:t>lobortis</w:t>
      </w:r>
      <w:proofErr w:type="spellEnd"/>
      <w:r>
        <w:t xml:space="preserve"> sem. Duis </w:t>
      </w:r>
      <w:proofErr w:type="spellStart"/>
      <w:r>
        <w:t>imperdiet</w:t>
      </w:r>
      <w:proofErr w:type="spellEnd"/>
      <w:r>
        <w:t xml:space="preserve"> di </w:t>
      </w:r>
      <w:proofErr w:type="spellStart"/>
      <w:r>
        <w:t>nisl</w:t>
      </w:r>
      <w:proofErr w:type="spellEnd"/>
      <w:r>
        <w:t xml:space="preserve"> sed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Donec </w:t>
      </w:r>
      <w:proofErr w:type="spellStart"/>
      <w:r>
        <w:t>nec</w:t>
      </w:r>
      <w:proofErr w:type="spellEnd"/>
      <w:r>
        <w:t xml:space="preserve"> ligula vitae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ante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Duis ligula dui,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gravida in libero. Nunc vel lacinia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Vestibulum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diam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>.</w:t>
      </w:r>
    </w:p>
    <w:p w14:paraId="0CB7DAC2" w14:textId="767CDDAB" w:rsidR="002772DB" w:rsidRDefault="008A0732" w:rsidP="008A0732">
      <w:pPr>
        <w:pStyle w:val="ChapterBodyCopy"/>
      </w:pPr>
      <w:r>
        <w:t xml:space="preserve">Proin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sed dui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Donec </w:t>
      </w:r>
      <w:proofErr w:type="spellStart"/>
      <w:r>
        <w:t>iaculis</w:t>
      </w:r>
      <w:proofErr w:type="spellEnd"/>
      <w:r>
        <w:t xml:space="preserve"> sed magna ac </w:t>
      </w:r>
      <w:proofErr w:type="spellStart"/>
      <w:r>
        <w:t>aliquam</w:t>
      </w:r>
      <w:proofErr w:type="spellEnd"/>
      <w:r>
        <w:t xml:space="preserve">. Donec </w:t>
      </w:r>
      <w:proofErr w:type="spellStart"/>
      <w:r>
        <w:t>sagittis</w:t>
      </w:r>
      <w:proofErr w:type="spellEnd"/>
      <w:r>
        <w:t xml:space="preserve"> mi di </w:t>
      </w:r>
      <w:proofErr w:type="spellStart"/>
      <w:r>
        <w:t>enim</w:t>
      </w:r>
      <w:proofErr w:type="spellEnd"/>
      <w:r>
        <w:t xml:space="preserve"> gravida, vitae pharetra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di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. </w:t>
      </w:r>
      <w:proofErr w:type="spellStart"/>
      <w:r>
        <w:t>Preesent</w:t>
      </w:r>
      <w:proofErr w:type="spellEnd"/>
      <w:r>
        <w:t xml:space="preserve"> ac </w:t>
      </w:r>
      <w:r>
        <w:lastRenderedPageBreak/>
        <w:t xml:space="preserve">vestibulum </w:t>
      </w:r>
      <w:proofErr w:type="spellStart"/>
      <w:r>
        <w:t>leo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diam. Morbi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di </w:t>
      </w:r>
      <w:proofErr w:type="spellStart"/>
      <w:r>
        <w:t>kendaran</w:t>
      </w:r>
      <w:proofErr w:type="spellEnd"/>
      <w:r>
        <w:t xml:space="preserve">. Vestibulum </w:t>
      </w:r>
      <w:proofErr w:type="spellStart"/>
      <w:r>
        <w:t>tincidunt</w:t>
      </w:r>
      <w:proofErr w:type="spellEnd"/>
      <w:r>
        <w:t xml:space="preserve"> duduk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auctor.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fermentum, </w:t>
      </w:r>
      <w:proofErr w:type="spellStart"/>
      <w:r>
        <w:t>molestie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..</w:t>
      </w:r>
    </w:p>
    <w:p w14:paraId="234FF53A" w14:textId="31F6DE7A" w:rsidR="008A0732" w:rsidRDefault="008A0732" w:rsidP="008A0732">
      <w:pPr>
        <w:pStyle w:val="Heading1"/>
      </w:pPr>
      <w:bookmarkStart w:id="3" w:name="_Toc64122160"/>
      <w:proofErr w:type="spellStart"/>
      <w:r>
        <w:t>Transaksi</w:t>
      </w:r>
      <w:bookmarkEnd w:id="3"/>
      <w:proofErr w:type="spellEnd"/>
    </w:p>
    <w:p w14:paraId="4D7F7AC0" w14:textId="77777777" w:rsidR="008A0732" w:rsidRPr="008E0459" w:rsidRDefault="008A0732" w:rsidP="008A0732">
      <w:pPr>
        <w:pStyle w:val="TemplateInstructions-DeleteBeforePublishing"/>
      </w:pPr>
      <w:r w:rsidRPr="008E0459">
        <w:rPr>
          <w:highlight w:val="yellow"/>
        </w:rPr>
        <w:t>[</w:t>
      </w:r>
      <w:proofErr w:type="spellStart"/>
      <w:r w:rsidRPr="008E0459">
        <w:rPr>
          <w:highlight w:val="yellow"/>
        </w:rPr>
        <w:t>Berikan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deskripsi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singkat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tentang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konteks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untuk</w:t>
      </w:r>
      <w:proofErr w:type="spellEnd"/>
      <w:r w:rsidRPr="008E0459">
        <w:rPr>
          <w:highlight w:val="yellow"/>
        </w:rPr>
        <w:t xml:space="preserve"> proses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alur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kerja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ini</w:t>
      </w:r>
      <w:proofErr w:type="spellEnd"/>
      <w:r w:rsidRPr="008E0459">
        <w:rPr>
          <w:highlight w:val="yellow"/>
        </w:rPr>
        <w:t xml:space="preserve">, </w:t>
      </w:r>
      <w:proofErr w:type="spellStart"/>
      <w:r w:rsidRPr="008E0459">
        <w:rPr>
          <w:highlight w:val="yellow"/>
        </w:rPr>
        <w:t>termasuk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persyaratan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ketentuan</w:t>
      </w:r>
      <w:proofErr w:type="spellEnd"/>
      <w:r w:rsidRPr="008E0459">
        <w:rPr>
          <w:highlight w:val="yellow"/>
        </w:rPr>
        <w:t xml:space="preserve"> yang </w:t>
      </w:r>
      <w:proofErr w:type="spellStart"/>
      <w:r w:rsidRPr="008E0459">
        <w:rPr>
          <w:highlight w:val="yellow"/>
        </w:rPr>
        <w:t>relevan</w:t>
      </w:r>
      <w:proofErr w:type="spellEnd"/>
      <w:r w:rsidRPr="008E0459">
        <w:rPr>
          <w:highlight w:val="yellow"/>
        </w:rPr>
        <w:t xml:space="preserve">. </w:t>
      </w:r>
      <w:proofErr w:type="spellStart"/>
      <w:r w:rsidRPr="008E0459">
        <w:rPr>
          <w:highlight w:val="yellow"/>
        </w:rPr>
        <w:t>Ulangi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seluruh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bagian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ini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untuk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setiap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alur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kerja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proses </w:t>
      </w:r>
      <w:proofErr w:type="spellStart"/>
      <w:r w:rsidRPr="008E0459">
        <w:rPr>
          <w:highlight w:val="yellow"/>
        </w:rPr>
        <w:t>utama</w:t>
      </w:r>
      <w:proofErr w:type="spellEnd"/>
      <w:r w:rsidRPr="008E0459">
        <w:rPr>
          <w:highlight w:val="yellow"/>
        </w:rPr>
        <w:t>.]</w:t>
      </w:r>
    </w:p>
    <w:p w14:paraId="2E94F8EF" w14:textId="77777777" w:rsidR="008A0732" w:rsidRDefault="008A0732" w:rsidP="008A0732">
      <w:pPr>
        <w:pStyle w:val="ChapterBodyCopy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di porta </w:t>
      </w:r>
      <w:proofErr w:type="spellStart"/>
      <w:r>
        <w:t>est</w:t>
      </w:r>
      <w:proofErr w:type="spellEnd"/>
      <w:r>
        <w:t xml:space="preserve">, et </w:t>
      </w:r>
      <w:proofErr w:type="spellStart"/>
      <w:r>
        <w:t>lobortis</w:t>
      </w:r>
      <w:proofErr w:type="spellEnd"/>
      <w:r>
        <w:t xml:space="preserve"> sem. Duis </w:t>
      </w:r>
      <w:proofErr w:type="spellStart"/>
      <w:r>
        <w:t>imperdiet</w:t>
      </w:r>
      <w:proofErr w:type="spellEnd"/>
      <w:r>
        <w:t xml:space="preserve"> di </w:t>
      </w:r>
      <w:proofErr w:type="spellStart"/>
      <w:r>
        <w:t>nisl</w:t>
      </w:r>
      <w:proofErr w:type="spellEnd"/>
      <w:r>
        <w:t xml:space="preserve"> sed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Donec </w:t>
      </w:r>
      <w:proofErr w:type="spellStart"/>
      <w:r>
        <w:t>nec</w:t>
      </w:r>
      <w:proofErr w:type="spellEnd"/>
      <w:r>
        <w:t xml:space="preserve"> ligula vitae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ante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Duis ligula dui,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gravida in libero. Nunc vel lacinia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Vestibulum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diam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>.</w:t>
      </w:r>
    </w:p>
    <w:p w14:paraId="63832BC4" w14:textId="4A938CEF" w:rsidR="00063AF9" w:rsidRPr="00026BC6" w:rsidRDefault="008A0732" w:rsidP="00026BC6">
      <w:pPr>
        <w:pStyle w:val="ChapterBodyCopy"/>
      </w:pPr>
      <w:r>
        <w:t xml:space="preserve">Proin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sed dui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Donec </w:t>
      </w:r>
      <w:proofErr w:type="spellStart"/>
      <w:r>
        <w:t>iaculis</w:t>
      </w:r>
      <w:proofErr w:type="spellEnd"/>
      <w:r>
        <w:t xml:space="preserve"> sed magna ac </w:t>
      </w:r>
      <w:proofErr w:type="spellStart"/>
      <w:r>
        <w:t>aliquam</w:t>
      </w:r>
      <w:proofErr w:type="spellEnd"/>
      <w:r>
        <w:t xml:space="preserve">. Donec </w:t>
      </w:r>
      <w:proofErr w:type="spellStart"/>
      <w:r>
        <w:t>sagittis</w:t>
      </w:r>
      <w:proofErr w:type="spellEnd"/>
      <w:r>
        <w:t xml:space="preserve"> mi di </w:t>
      </w:r>
      <w:proofErr w:type="spellStart"/>
      <w:r>
        <w:t>enim</w:t>
      </w:r>
      <w:proofErr w:type="spellEnd"/>
      <w:r>
        <w:t xml:space="preserve"> gravida, vitae pharetra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di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. </w:t>
      </w:r>
      <w:proofErr w:type="spellStart"/>
      <w:r>
        <w:t>Preesent</w:t>
      </w:r>
      <w:proofErr w:type="spellEnd"/>
      <w:r>
        <w:t xml:space="preserve"> ac vestibulum </w:t>
      </w:r>
      <w:proofErr w:type="spellStart"/>
      <w:r>
        <w:t>leo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diam. Morbi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di </w:t>
      </w:r>
      <w:proofErr w:type="spellStart"/>
      <w:r>
        <w:t>kendaran</w:t>
      </w:r>
      <w:proofErr w:type="spellEnd"/>
      <w:r>
        <w:t xml:space="preserve">. Vestibulum </w:t>
      </w:r>
      <w:proofErr w:type="spellStart"/>
      <w:r>
        <w:t>tincidunt</w:t>
      </w:r>
      <w:proofErr w:type="spellEnd"/>
      <w:r>
        <w:t xml:space="preserve"> duduk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auctor.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fermentum, </w:t>
      </w:r>
      <w:proofErr w:type="spellStart"/>
      <w:r>
        <w:t>molestie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.</w:t>
      </w:r>
      <w:r w:rsidRPr="00026BC6">
        <w:t xml:space="preserve"> </w:t>
      </w:r>
    </w:p>
    <w:p w14:paraId="3A32DF9C" w14:textId="1C514102" w:rsidR="005B5683" w:rsidRDefault="008E0459" w:rsidP="00274FA8">
      <w:pPr>
        <w:pStyle w:val="Heading2"/>
      </w:pPr>
      <w:bookmarkStart w:id="4" w:name="_Toc64122161"/>
      <w:r>
        <w:t xml:space="preserve">[Sub-Proses </w:t>
      </w:r>
      <w:proofErr w:type="spellStart"/>
      <w:r>
        <w:t>atau</w:t>
      </w:r>
      <w:proofErr w:type="spellEnd"/>
      <w:r>
        <w:t xml:space="preserve"> Alur </w:t>
      </w:r>
      <w:proofErr w:type="spellStart"/>
      <w:r>
        <w:t>Kerja</w:t>
      </w:r>
      <w:proofErr w:type="spellEnd"/>
      <w:r>
        <w:t xml:space="preserve"> Langkah 1] </w:t>
      </w:r>
      <w:proofErr w:type="spellStart"/>
      <w:r>
        <w:t>Contoh</w:t>
      </w:r>
      <w:proofErr w:type="spellEnd"/>
      <w:r>
        <w:t xml:space="preserve">: </w:t>
      </w:r>
      <w:r w:rsidR="008A0732">
        <w:t xml:space="preserve">Tarik </w:t>
      </w:r>
      <w:proofErr w:type="spellStart"/>
      <w:r w:rsidR="008A0732">
        <w:t>Tunai</w:t>
      </w:r>
      <w:bookmarkEnd w:id="4"/>
      <w:proofErr w:type="spellEnd"/>
    </w:p>
    <w:p w14:paraId="4CB9429B" w14:textId="77777777" w:rsidR="008E0459" w:rsidRDefault="008E0459" w:rsidP="00C5363B">
      <w:pPr>
        <w:pStyle w:val="TemplateInstructions-DeleteBeforePublishing"/>
      </w:pPr>
      <w:r w:rsidRPr="008E0459">
        <w:rPr>
          <w:highlight w:val="yellow"/>
        </w:rPr>
        <w:t>[</w:t>
      </w:r>
      <w:proofErr w:type="spellStart"/>
      <w:r w:rsidRPr="008E0459">
        <w:rPr>
          <w:highlight w:val="yellow"/>
        </w:rPr>
        <w:t>Berikan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deskripsi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singkat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tentang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konteks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untuk</w:t>
      </w:r>
      <w:proofErr w:type="spellEnd"/>
      <w:r w:rsidRPr="008E0459">
        <w:rPr>
          <w:highlight w:val="yellow"/>
        </w:rPr>
        <w:t xml:space="preserve"> sub-proses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alur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kerja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ini</w:t>
      </w:r>
      <w:proofErr w:type="spellEnd"/>
      <w:r w:rsidRPr="008E0459">
        <w:rPr>
          <w:highlight w:val="yellow"/>
        </w:rPr>
        <w:t xml:space="preserve">, </w:t>
      </w:r>
      <w:proofErr w:type="spellStart"/>
      <w:r w:rsidRPr="008E0459">
        <w:rPr>
          <w:highlight w:val="yellow"/>
        </w:rPr>
        <w:t>termasuk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persyaratan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atau</w:t>
      </w:r>
      <w:proofErr w:type="spellEnd"/>
      <w:r w:rsidRPr="008E0459">
        <w:rPr>
          <w:highlight w:val="yellow"/>
        </w:rPr>
        <w:t xml:space="preserve"> </w:t>
      </w:r>
      <w:proofErr w:type="spellStart"/>
      <w:r w:rsidRPr="008E0459">
        <w:rPr>
          <w:highlight w:val="yellow"/>
        </w:rPr>
        <w:t>ketentuan</w:t>
      </w:r>
      <w:proofErr w:type="spellEnd"/>
      <w:r w:rsidRPr="008E0459">
        <w:rPr>
          <w:highlight w:val="yellow"/>
        </w:rPr>
        <w:t xml:space="preserve"> yang </w:t>
      </w:r>
      <w:proofErr w:type="spellStart"/>
      <w:r w:rsidRPr="008E0459">
        <w:rPr>
          <w:highlight w:val="yellow"/>
        </w:rPr>
        <w:t>relevan</w:t>
      </w:r>
      <w:proofErr w:type="spellEnd"/>
      <w:r w:rsidRPr="008E0459">
        <w:rPr>
          <w:highlight w:val="yellow"/>
        </w:rPr>
        <w:t>.]</w:t>
      </w:r>
    </w:p>
    <w:p w14:paraId="7A3D1377" w14:textId="77777777" w:rsidR="00063AF9" w:rsidRPr="00063AF9" w:rsidRDefault="00757789" w:rsidP="008E0459">
      <w:pPr>
        <w:pStyle w:val="ChapterBodyCopy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di porta </w:t>
      </w:r>
      <w:proofErr w:type="spellStart"/>
      <w:r>
        <w:t>est</w:t>
      </w:r>
      <w:proofErr w:type="spellEnd"/>
      <w:r>
        <w:t xml:space="preserve">, et </w:t>
      </w:r>
      <w:proofErr w:type="spellStart"/>
      <w:r>
        <w:t>lobortis</w:t>
      </w:r>
      <w:proofErr w:type="spellEnd"/>
      <w:r>
        <w:t xml:space="preserve"> sem. Duis </w:t>
      </w:r>
      <w:proofErr w:type="spellStart"/>
      <w:r>
        <w:t>imperdiet</w:t>
      </w:r>
      <w:proofErr w:type="spellEnd"/>
      <w:r>
        <w:t xml:space="preserve"> di </w:t>
      </w:r>
      <w:proofErr w:type="spellStart"/>
      <w:r>
        <w:t>nisl</w:t>
      </w:r>
      <w:proofErr w:type="spellEnd"/>
      <w:r>
        <w:t xml:space="preserve"> sed </w:t>
      </w:r>
      <w:proofErr w:type="spellStart"/>
      <w:r>
        <w:t>luctus</w:t>
      </w:r>
      <w:proofErr w:type="spellEnd"/>
      <w:r>
        <w:t>.</w:t>
      </w:r>
    </w:p>
    <w:p w14:paraId="1420B04C" w14:textId="11BAF727" w:rsidR="005B5683" w:rsidRPr="002F49D2" w:rsidRDefault="008E0459" w:rsidP="00F52483">
      <w:pPr>
        <w:pStyle w:val="Heading3"/>
      </w:pPr>
      <w:bookmarkStart w:id="5" w:name="_Toc64122162"/>
      <w:r>
        <w:t>[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Langkah 1] </w:t>
      </w:r>
      <w:proofErr w:type="spellStart"/>
      <w:r>
        <w:t>Contoh</w:t>
      </w:r>
      <w:proofErr w:type="spellEnd"/>
      <w:r>
        <w:t xml:space="preserve">: </w:t>
      </w:r>
      <w:r w:rsidR="008A0732">
        <w:t xml:space="preserve">Tarik </w:t>
      </w:r>
      <w:proofErr w:type="spellStart"/>
      <w:r w:rsidR="008A0732">
        <w:t>Tunai</w:t>
      </w:r>
      <w:proofErr w:type="spellEnd"/>
      <w:r w:rsidR="008A0732">
        <w:t xml:space="preserve"> </w:t>
      </w:r>
      <w:proofErr w:type="spellStart"/>
      <w:r w:rsidR="008A0732">
        <w:t>Cepat</w:t>
      </w:r>
      <w:bookmarkEnd w:id="5"/>
      <w:proofErr w:type="spellEnd"/>
    </w:p>
    <w:p w14:paraId="45181506" w14:textId="77777777" w:rsidR="005B5683" w:rsidRDefault="008E0459" w:rsidP="00A02291">
      <w:pPr>
        <w:pStyle w:val="ChapterBodyCopy-Step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14:paraId="47EB509C" w14:textId="77777777" w:rsidR="005B5683" w:rsidRPr="002F49D2" w:rsidRDefault="008E0459" w:rsidP="00274FA8">
      <w:pPr>
        <w:pStyle w:val="ChapterBodyCopy-Step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>.</w:t>
      </w:r>
    </w:p>
    <w:p w14:paraId="29804AD0" w14:textId="77777777" w:rsidR="00F52483" w:rsidRDefault="008E0459" w:rsidP="00274FA8">
      <w:pPr>
        <w:pStyle w:val="ChapterBodyCopy-Step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39C2D4BF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0915FB61" wp14:editId="2B595DA1">
                <wp:extent cx="4914900" cy="1885950"/>
                <wp:effectExtent l="57150" t="38100" r="76200" b="952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5741C" w14:textId="453603DB" w:rsidR="00063AF9" w:rsidRDefault="00063AF9" w:rsidP="00063AF9">
                            <w:pPr>
                              <w:jc w:val="center"/>
                            </w:pPr>
                            <w:proofErr w:type="spellStart"/>
                            <w:r>
                              <w:t>Cuplikan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Layar</w:t>
                            </w:r>
                            <w:proofErr w:type="spellEnd"/>
                            <w:r w:rsidR="00FE258C">
                              <w:t xml:space="preserve"> (Mockup)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5FB61" id="Rectangle 1" o:spid="_x0000_s1026" style="width:387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" filled="f" strokecolor="#090">
                <v:shadow on="t" color="black" opacity="24903f" origin=",.5" offset="0,.55556mm"/>
                <v:textbox>
                  <w:txbxContent>
                    <w:p w14:paraId="6885741C" w14:textId="453603DB" w:rsidR="00063AF9" w:rsidRDefault="00063AF9" w:rsidP="00063AF9">
                      <w:pPr>
                        <w:jc w:val="center"/>
                      </w:pPr>
                      <w:proofErr w:type="spellStart"/>
                      <w:r>
                        <w:t>Cuplikan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Layar</w:t>
                      </w:r>
                      <w:proofErr w:type="spellEnd"/>
                      <w:r w:rsidR="00FE258C">
                        <w:t xml:space="preserve"> (Mockup)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686C4C" w14:textId="77777777" w:rsidR="005B5683" w:rsidRDefault="00063AF9" w:rsidP="00274FA8">
      <w:pPr>
        <w:pStyle w:val="ChapterBodyCopy-Step"/>
      </w:pPr>
      <w:r>
        <w:lastRenderedPageBreak/>
        <w:t xml:space="preserve">Masukkan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7B0F48F7" w14:textId="77777777" w:rsidR="00063AF9" w:rsidRDefault="00063AF9" w:rsidP="00274FA8">
      <w:pPr>
        <w:pStyle w:val="ChapterBodyCopy-Step"/>
      </w:pPr>
      <w:proofErr w:type="spellStart"/>
      <w:r>
        <w:t>Seret</w:t>
      </w:r>
      <w:proofErr w:type="spellEnd"/>
      <w:r>
        <w:t xml:space="preserve"> dan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146F3621" w14:textId="77777777" w:rsidR="00063AF9" w:rsidRDefault="00063AF9" w:rsidP="00274FA8">
      <w:pPr>
        <w:pStyle w:val="ChapterBodyCopy-Step"/>
      </w:pPr>
      <w:proofErr w:type="spellStart"/>
      <w:r>
        <w:t>Klik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>.</w:t>
      </w:r>
    </w:p>
    <w:p w14:paraId="097C46EA" w14:textId="77777777" w:rsidR="00063AF9" w:rsidRPr="00063AF9" w:rsidRDefault="00063AF9" w:rsidP="00C5363B">
      <w:pPr>
        <w:pStyle w:val="TemplateInstructions-DeleteBeforePublishing"/>
        <w:rPr>
          <w:highlight w:val="yellow"/>
        </w:rPr>
      </w:pPr>
      <w:r w:rsidRPr="00063AF9">
        <w:rPr>
          <w:highlight w:val="yellow"/>
        </w:rPr>
        <w:t xml:space="preserve">[CATATAN, PERHATIAN, dan PERINGATAN </w:t>
      </w:r>
      <w:proofErr w:type="spellStart"/>
      <w:r w:rsidRPr="00063AF9">
        <w:rPr>
          <w:highlight w:val="yellow"/>
        </w:rPr>
        <w:t>memberikan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informasi</w:t>
      </w:r>
      <w:proofErr w:type="spellEnd"/>
      <w:r w:rsidRPr="00063AF9">
        <w:rPr>
          <w:highlight w:val="yellow"/>
        </w:rPr>
        <w:t xml:space="preserve"> yang </w:t>
      </w:r>
      <w:proofErr w:type="spellStart"/>
      <w:r w:rsidRPr="00063AF9">
        <w:rPr>
          <w:highlight w:val="yellow"/>
        </w:rPr>
        <w:t>relevan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atau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tambahan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tentang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konsekuensi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melakukan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langkah</w:t>
      </w:r>
      <w:proofErr w:type="spellEnd"/>
      <w:r w:rsidRPr="00063AF9">
        <w:rPr>
          <w:highlight w:val="yellow"/>
        </w:rPr>
        <w:t xml:space="preserve"> yang salah. </w:t>
      </w:r>
      <w:proofErr w:type="spellStart"/>
      <w:r w:rsidRPr="00063AF9">
        <w:rPr>
          <w:highlight w:val="yellow"/>
        </w:rPr>
        <w:t>Tempatkan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peringatan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sebelum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langkah</w:t>
      </w:r>
      <w:proofErr w:type="spellEnd"/>
      <w:r w:rsidRPr="00063AF9">
        <w:rPr>
          <w:highlight w:val="yellow"/>
        </w:rPr>
        <w:t xml:space="preserve"> yang </w:t>
      </w:r>
      <w:proofErr w:type="spellStart"/>
      <w:r w:rsidRPr="00063AF9">
        <w:rPr>
          <w:highlight w:val="yellow"/>
        </w:rPr>
        <w:t>akan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diambil</w:t>
      </w:r>
      <w:proofErr w:type="spellEnd"/>
      <w:r w:rsidRPr="00063AF9">
        <w:rPr>
          <w:highlight w:val="yellow"/>
        </w:rPr>
        <w:t xml:space="preserve">. </w:t>
      </w:r>
      <w:proofErr w:type="spellStart"/>
      <w:r w:rsidRPr="00063AF9">
        <w:rPr>
          <w:highlight w:val="yellow"/>
        </w:rPr>
        <w:t>Catatan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dapat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ditempatkan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sebelum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atau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setelah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langkah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terkait</w:t>
      </w:r>
      <w:proofErr w:type="spellEnd"/>
      <w:r w:rsidRPr="00063AF9">
        <w:rPr>
          <w:highlight w:val="yellow"/>
        </w:rPr>
        <w:t>.]</w:t>
      </w:r>
    </w:p>
    <w:p w14:paraId="7FB937F3" w14:textId="77777777" w:rsidR="005B5683" w:rsidRPr="009B23B9" w:rsidRDefault="003008EB" w:rsidP="009B23B9">
      <w:pPr>
        <w:pStyle w:val="CalloutBlockCopyNote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9B578" wp14:editId="5863771D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A2D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9B23B9">
        <w:t>CATATAN: Lorem ipsum dolor sit amet, consectetur adipiscing elit. Etiam di porta est, et lobortis sem. Duis imperdiet di nisl sed luctus ..</w:t>
      </w:r>
    </w:p>
    <w:p w14:paraId="7FA46746" w14:textId="4908A220" w:rsidR="0047550B" w:rsidRPr="002F49D2" w:rsidRDefault="0047550B" w:rsidP="0047550B">
      <w:pPr>
        <w:pStyle w:val="Heading3"/>
      </w:pPr>
      <w:bookmarkStart w:id="6" w:name="_Toc64122163"/>
      <w:r>
        <w:t>[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Langkah 2]:</w:t>
      </w:r>
      <w:r w:rsidR="008A0732">
        <w:t xml:space="preserve"> </w:t>
      </w:r>
      <w:proofErr w:type="spellStart"/>
      <w:r w:rsidR="008A0732">
        <w:t>Contoh</w:t>
      </w:r>
      <w:proofErr w:type="spellEnd"/>
      <w:r w:rsidR="008A0732">
        <w:t xml:space="preserve">: Tarik </w:t>
      </w:r>
      <w:proofErr w:type="spellStart"/>
      <w:r w:rsidR="008A0732">
        <w:t>Tunai</w:t>
      </w:r>
      <w:proofErr w:type="spellEnd"/>
      <w:r w:rsidR="008A0732">
        <w:t xml:space="preserve"> Nominal </w:t>
      </w:r>
      <w:proofErr w:type="spellStart"/>
      <w:r w:rsidR="008A0732">
        <w:t>Lainnya</w:t>
      </w:r>
      <w:bookmarkEnd w:id="6"/>
      <w:proofErr w:type="spellEnd"/>
    </w:p>
    <w:p w14:paraId="611AEE53" w14:textId="77777777" w:rsidR="0047550B" w:rsidRDefault="0047550B" w:rsidP="0050378B">
      <w:pPr>
        <w:pStyle w:val="ChapterBodyCopy-Step"/>
        <w:numPr>
          <w:ilvl w:val="0"/>
          <w:numId w:val="6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>:</w:t>
      </w:r>
    </w:p>
    <w:p w14:paraId="6135D6C5" w14:textId="77777777" w:rsidR="0047550B" w:rsidRDefault="0047550B" w:rsidP="0047550B">
      <w:pPr>
        <w:pStyle w:val="ChapterBodyCopy-Stepa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697D1DA1" w14:textId="77777777" w:rsidR="0047550B" w:rsidRDefault="0047550B" w:rsidP="0047550B">
      <w:pPr>
        <w:pStyle w:val="ChapterBodyCopy-Stepa"/>
      </w:pPr>
      <w:r>
        <w:t xml:space="preserve">Ketika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7FE69010" w14:textId="77777777" w:rsidR="0047550B" w:rsidRDefault="0047550B" w:rsidP="0047550B">
      <w:pPr>
        <w:pStyle w:val="ChapterBodyCopy-Stepa"/>
      </w:pPr>
      <w:proofErr w:type="spellStart"/>
      <w:r>
        <w:t>Klik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link.</w:t>
      </w:r>
    </w:p>
    <w:p w14:paraId="4B31A934" w14:textId="77777777" w:rsidR="0047550B" w:rsidRDefault="0047550B" w:rsidP="0047550B">
      <w:pPr>
        <w:pStyle w:val="ChapterBodyCopy-Stepa"/>
      </w:pPr>
      <w:r>
        <w:t xml:space="preserve">Masukkan </w:t>
      </w:r>
      <w:proofErr w:type="spellStart"/>
      <w:r>
        <w:t>beberapa</w:t>
      </w:r>
      <w:proofErr w:type="spellEnd"/>
      <w:r>
        <w:t xml:space="preserve"> data.</w:t>
      </w:r>
    </w:p>
    <w:p w14:paraId="4B34FF3D" w14:textId="77777777" w:rsidR="0047550B" w:rsidRDefault="0047550B" w:rsidP="0047550B">
      <w:pPr>
        <w:pStyle w:val="ChapterBodyCopy-Stepa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aksinya</w:t>
      </w:r>
      <w:proofErr w:type="spellEnd"/>
      <w:r>
        <w:t>.</w:t>
      </w:r>
    </w:p>
    <w:p w14:paraId="4B30AEB6" w14:textId="77777777" w:rsidR="0047550B" w:rsidRDefault="0047550B" w:rsidP="0047550B">
      <w:pPr>
        <w:pStyle w:val="ChapterBodyCopy-Step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5AB5702" w14:textId="77777777" w:rsidR="0047550B" w:rsidRDefault="0047550B" w:rsidP="0047550B">
      <w:pPr>
        <w:pStyle w:val="ChapterBodyCopy-Bullet"/>
      </w:pPr>
      <w:proofErr w:type="spellStart"/>
      <w:r>
        <w:t>Pilihan</w:t>
      </w:r>
      <w:proofErr w:type="spellEnd"/>
      <w:r>
        <w:t xml:space="preserve"> 1</w:t>
      </w:r>
    </w:p>
    <w:p w14:paraId="3935A7DE" w14:textId="77777777" w:rsidR="0047550B" w:rsidRDefault="0047550B" w:rsidP="0050378B">
      <w:pPr>
        <w:pStyle w:val="ChapterBodyCopy-Stepa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>.</w:t>
      </w:r>
    </w:p>
    <w:p w14:paraId="5A75B5B5" w14:textId="77777777" w:rsidR="0047550B" w:rsidRDefault="0047550B" w:rsidP="0047550B">
      <w:pPr>
        <w:pStyle w:val="ChapterBodyCopy-Stepa"/>
      </w:pPr>
      <w:r>
        <w:t xml:space="preserve">Masukkan </w:t>
      </w:r>
      <w:proofErr w:type="spellStart"/>
      <w:r>
        <w:t>sesuatu</w:t>
      </w:r>
      <w:proofErr w:type="spellEnd"/>
      <w:r>
        <w:t>.</w:t>
      </w:r>
    </w:p>
    <w:p w14:paraId="70C8B439" w14:textId="77777777" w:rsidR="0047550B" w:rsidRDefault="0047550B" w:rsidP="0047550B">
      <w:pPr>
        <w:pStyle w:val="ChapterBodyCopy-Bullet"/>
      </w:pPr>
      <w:proofErr w:type="spellStart"/>
      <w:r>
        <w:t>pilihan</w:t>
      </w:r>
      <w:proofErr w:type="spellEnd"/>
      <w:r>
        <w:t xml:space="preserve"> 2</w:t>
      </w:r>
    </w:p>
    <w:p w14:paraId="5EB6D5E2" w14:textId="77777777" w:rsidR="0047550B" w:rsidRDefault="0047550B" w:rsidP="0050378B">
      <w:pPr>
        <w:pStyle w:val="ChapterBodyCopy-Stepa"/>
        <w:numPr>
          <w:ilvl w:val="0"/>
          <w:numId w:val="7"/>
        </w:numPr>
      </w:pPr>
      <w:proofErr w:type="spellStart"/>
      <w:r>
        <w:t>Klik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>.</w:t>
      </w:r>
    </w:p>
    <w:p w14:paraId="27381D97" w14:textId="77777777" w:rsidR="0047550B" w:rsidRDefault="0047550B" w:rsidP="0047550B">
      <w:pPr>
        <w:pStyle w:val="ChapterBodyCopy-Stepa"/>
      </w:pPr>
      <w:r>
        <w:t xml:space="preserve">Masukkan </w:t>
      </w:r>
      <w:proofErr w:type="spellStart"/>
      <w:r>
        <w:t>sesuatu</w:t>
      </w:r>
      <w:proofErr w:type="spellEnd"/>
      <w:r>
        <w:t>.</w:t>
      </w:r>
    </w:p>
    <w:p w14:paraId="2ED3DF35" w14:textId="77777777" w:rsidR="0047550B" w:rsidRDefault="0047550B" w:rsidP="0047550B">
      <w:pPr>
        <w:pStyle w:val="ChapterBodyCopy-Step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1126B452" w14:textId="77777777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ADD680D" wp14:editId="1AEDB6BB">
                <wp:extent cx="4914900" cy="18859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94C28" w14:textId="425840DD" w:rsidR="0047550B" w:rsidRDefault="0047550B" w:rsidP="0047550B">
                            <w:pPr>
                              <w:jc w:val="center"/>
                            </w:pPr>
                            <w:proofErr w:type="spellStart"/>
                            <w:r>
                              <w:t>Cuplikan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Layar</w:t>
                            </w:r>
                            <w:proofErr w:type="spellEnd"/>
                            <w:r w:rsidR="00FE258C">
                              <w:t xml:space="preserve"> (Mockup)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D680D" id="Rectangle 2" o:spid="_x0000_s1027" style="width:387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" filled="f" strokecolor="#090">
                <v:shadow on="t" color="black" opacity="24903f" origin=",.5" offset="0,.55556mm"/>
                <v:textbox>
                  <w:txbxContent>
                    <w:p w14:paraId="1EF94C28" w14:textId="425840DD" w:rsidR="0047550B" w:rsidRDefault="0047550B" w:rsidP="0047550B">
                      <w:pPr>
                        <w:jc w:val="center"/>
                      </w:pPr>
                      <w:proofErr w:type="spellStart"/>
                      <w:r>
                        <w:t>Cuplikan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Layar</w:t>
                      </w:r>
                      <w:proofErr w:type="spellEnd"/>
                      <w:r w:rsidR="00FE258C">
                        <w:t xml:space="preserve"> (Mockup)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E06CE2" w14:textId="77777777" w:rsidR="0047550B" w:rsidRDefault="0047550B" w:rsidP="0047550B">
      <w:pPr>
        <w:pStyle w:val="ChapterBodyCopy-Step"/>
      </w:pPr>
      <w:r>
        <w:t xml:space="preserve">Masukkan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00BDCB55" w14:textId="77777777" w:rsidR="0047550B" w:rsidRDefault="0047550B" w:rsidP="0047550B">
      <w:pPr>
        <w:pStyle w:val="ChapterBodyCopy-Step"/>
      </w:pPr>
      <w:proofErr w:type="spellStart"/>
      <w:r>
        <w:t>Klik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>.</w:t>
      </w:r>
    </w:p>
    <w:p w14:paraId="0C2E3C52" w14:textId="77777777" w:rsidR="00996EE1" w:rsidRDefault="00996EE1" w:rsidP="00C5363B">
      <w:pPr>
        <w:pStyle w:val="ChapterBodyCopy"/>
      </w:pPr>
    </w:p>
    <w:p w14:paraId="64CCD15B" w14:textId="21160E67" w:rsidR="005B5683" w:rsidRDefault="0047550B" w:rsidP="008A72FA">
      <w:pPr>
        <w:pStyle w:val="Heading2"/>
      </w:pPr>
      <w:bookmarkStart w:id="7" w:name="_Toc64122164"/>
      <w:r>
        <w:lastRenderedPageBreak/>
        <w:t xml:space="preserve">[Sub-Proses </w:t>
      </w:r>
      <w:proofErr w:type="spellStart"/>
      <w:r>
        <w:t>atau</w:t>
      </w:r>
      <w:proofErr w:type="spellEnd"/>
      <w:r>
        <w:t xml:space="preserve"> Alur </w:t>
      </w:r>
      <w:proofErr w:type="spellStart"/>
      <w:r>
        <w:t>Kerja</w:t>
      </w:r>
      <w:proofErr w:type="spellEnd"/>
      <w:r>
        <w:t xml:space="preserve"> Langkah 2] </w:t>
      </w:r>
      <w:proofErr w:type="spellStart"/>
      <w:r>
        <w:t>Contoh</w:t>
      </w:r>
      <w:proofErr w:type="spellEnd"/>
      <w:r>
        <w:t xml:space="preserve">: </w:t>
      </w:r>
      <w:r w:rsidR="008A0732">
        <w:t>Transfer</w:t>
      </w:r>
      <w:bookmarkEnd w:id="7"/>
    </w:p>
    <w:p w14:paraId="208884E9" w14:textId="77777777" w:rsidR="00F05340" w:rsidRPr="00063AF9" w:rsidRDefault="00F05340" w:rsidP="00C5363B">
      <w:pPr>
        <w:pStyle w:val="TemplateInstructions-DeleteBeforePublishing"/>
        <w:rPr>
          <w:highlight w:val="yellow"/>
        </w:rPr>
      </w:pPr>
      <w:r w:rsidRPr="00063AF9">
        <w:rPr>
          <w:highlight w:val="yellow"/>
        </w:rPr>
        <w:t xml:space="preserve">[Jika </w:t>
      </w:r>
      <w:proofErr w:type="spellStart"/>
      <w:r w:rsidRPr="00063AF9">
        <w:rPr>
          <w:highlight w:val="yellow"/>
        </w:rPr>
        <w:t>langkah</w:t>
      </w:r>
      <w:proofErr w:type="spellEnd"/>
      <w:r w:rsidRPr="00063AF9">
        <w:rPr>
          <w:highlight w:val="yellow"/>
        </w:rPr>
        <w:t xml:space="preserve"> sub-proses </w:t>
      </w:r>
      <w:proofErr w:type="spellStart"/>
      <w:r w:rsidRPr="00063AF9">
        <w:rPr>
          <w:highlight w:val="yellow"/>
        </w:rPr>
        <w:t>atau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alur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kerja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memerlukan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konteks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tambahan</w:t>
      </w:r>
      <w:proofErr w:type="spellEnd"/>
      <w:r w:rsidRPr="00063AF9">
        <w:rPr>
          <w:highlight w:val="yellow"/>
        </w:rPr>
        <w:t xml:space="preserve"> dan </w:t>
      </w:r>
      <w:proofErr w:type="spellStart"/>
      <w:r w:rsidRPr="00063AF9">
        <w:rPr>
          <w:highlight w:val="yellow"/>
        </w:rPr>
        <w:t>informasi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mendetail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untuk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mempersiapkan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pengguna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dengan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benar</w:t>
      </w:r>
      <w:proofErr w:type="spellEnd"/>
      <w:r w:rsidRPr="00063AF9">
        <w:rPr>
          <w:highlight w:val="yellow"/>
        </w:rPr>
        <w:t xml:space="preserve">, Anda </w:t>
      </w:r>
      <w:proofErr w:type="spellStart"/>
      <w:r w:rsidRPr="00063AF9">
        <w:rPr>
          <w:highlight w:val="yellow"/>
        </w:rPr>
        <w:t>dapat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memperluas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bagian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konteks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untuk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menyertakan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tabel</w:t>
      </w:r>
      <w:proofErr w:type="spellEnd"/>
      <w:r w:rsidRPr="00063AF9">
        <w:rPr>
          <w:highlight w:val="yellow"/>
        </w:rPr>
        <w:t xml:space="preserve"> (</w:t>
      </w:r>
      <w:proofErr w:type="spellStart"/>
      <w:r w:rsidRPr="00063AF9">
        <w:rPr>
          <w:highlight w:val="yellow"/>
        </w:rPr>
        <w:t>seperti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definisi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nilai</w:t>
      </w:r>
      <w:proofErr w:type="spellEnd"/>
      <w:r w:rsidRPr="00063AF9">
        <w:rPr>
          <w:highlight w:val="yellow"/>
        </w:rPr>
        <w:t xml:space="preserve"> yang </w:t>
      </w:r>
      <w:proofErr w:type="spellStart"/>
      <w:r w:rsidRPr="00063AF9">
        <w:rPr>
          <w:highlight w:val="yellow"/>
        </w:rPr>
        <w:t>tersedia</w:t>
      </w:r>
      <w:proofErr w:type="spellEnd"/>
      <w:r w:rsidRPr="00063AF9">
        <w:rPr>
          <w:highlight w:val="yellow"/>
        </w:rPr>
        <w:t xml:space="preserve"> di dropdown) </w:t>
      </w:r>
      <w:proofErr w:type="spellStart"/>
      <w:r w:rsidRPr="00063AF9">
        <w:rPr>
          <w:highlight w:val="yellow"/>
        </w:rPr>
        <w:t>atau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grafik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seperti</w:t>
      </w:r>
      <w:proofErr w:type="spellEnd"/>
      <w:r w:rsidRPr="00063AF9">
        <w:rPr>
          <w:highlight w:val="yellow"/>
        </w:rPr>
        <w:t xml:space="preserve"> diagram </w:t>
      </w:r>
      <w:proofErr w:type="spellStart"/>
      <w:r w:rsidRPr="00063AF9">
        <w:rPr>
          <w:highlight w:val="yellow"/>
        </w:rPr>
        <w:t>alur</w:t>
      </w:r>
      <w:proofErr w:type="spellEnd"/>
      <w:r w:rsidRPr="00063AF9">
        <w:rPr>
          <w:highlight w:val="yellow"/>
        </w:rPr>
        <w:t xml:space="preserve">. Anda </w:t>
      </w:r>
      <w:proofErr w:type="spellStart"/>
      <w:r w:rsidRPr="00063AF9">
        <w:rPr>
          <w:highlight w:val="yellow"/>
        </w:rPr>
        <w:t>harus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menambahkan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keterangan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untuk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mengidentifikasi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tabel</w:t>
      </w:r>
      <w:proofErr w:type="spellEnd"/>
      <w:r w:rsidRPr="00063AF9">
        <w:rPr>
          <w:highlight w:val="yellow"/>
        </w:rPr>
        <w:t xml:space="preserve"> dan </w:t>
      </w:r>
      <w:proofErr w:type="spellStart"/>
      <w:r w:rsidRPr="00063AF9">
        <w:rPr>
          <w:highlight w:val="yellow"/>
        </w:rPr>
        <w:t>grafik</w:t>
      </w:r>
      <w:proofErr w:type="spellEnd"/>
      <w:r w:rsidRPr="00063AF9">
        <w:rPr>
          <w:highlight w:val="yellow"/>
        </w:rPr>
        <w:t xml:space="preserve">, dan </w:t>
      </w:r>
      <w:proofErr w:type="spellStart"/>
      <w:r w:rsidRPr="00063AF9">
        <w:rPr>
          <w:highlight w:val="yellow"/>
        </w:rPr>
        <w:t>mempertimbangkan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untuk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menyertakan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tabel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gambar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setelah</w:t>
      </w:r>
      <w:proofErr w:type="spellEnd"/>
      <w:r w:rsidRPr="00063AF9">
        <w:rPr>
          <w:highlight w:val="yellow"/>
        </w:rPr>
        <w:t xml:space="preserve"> TOC </w:t>
      </w:r>
      <w:proofErr w:type="spellStart"/>
      <w:r w:rsidRPr="00063AF9">
        <w:rPr>
          <w:highlight w:val="yellow"/>
        </w:rPr>
        <w:t>jika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jumlah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grafik</w:t>
      </w:r>
      <w:proofErr w:type="spellEnd"/>
      <w:r w:rsidRPr="00063AF9">
        <w:rPr>
          <w:highlight w:val="yellow"/>
        </w:rPr>
        <w:t xml:space="preserve"> dan </w:t>
      </w:r>
      <w:proofErr w:type="spellStart"/>
      <w:r w:rsidRPr="00063AF9">
        <w:rPr>
          <w:highlight w:val="yellow"/>
        </w:rPr>
        <w:t>tabel</w:t>
      </w:r>
      <w:proofErr w:type="spellEnd"/>
      <w:r w:rsidRPr="00063AF9">
        <w:rPr>
          <w:highlight w:val="yellow"/>
        </w:rPr>
        <w:t xml:space="preserve"> </w:t>
      </w:r>
      <w:proofErr w:type="spellStart"/>
      <w:r w:rsidRPr="00063AF9">
        <w:rPr>
          <w:highlight w:val="yellow"/>
        </w:rPr>
        <w:t>signifikan</w:t>
      </w:r>
      <w:proofErr w:type="spellEnd"/>
      <w:r w:rsidRPr="00063AF9">
        <w:rPr>
          <w:highlight w:val="yellow"/>
        </w:rPr>
        <w:t>.]</w:t>
      </w:r>
    </w:p>
    <w:p w14:paraId="305FAF92" w14:textId="77777777" w:rsidR="005B5683" w:rsidRPr="00767738" w:rsidRDefault="00117866" w:rsidP="00C5363B">
      <w:pPr>
        <w:pStyle w:val="ChapterBodyCopy"/>
      </w:pPr>
      <w:r w:rsidRPr="00117866">
        <w:t xml:space="preserve">Proin </w:t>
      </w:r>
      <w:proofErr w:type="spellStart"/>
      <w:r w:rsidRPr="00117866">
        <w:t>euismod</w:t>
      </w:r>
      <w:proofErr w:type="spellEnd"/>
      <w:r w:rsidRPr="00117866">
        <w:t xml:space="preserve"> </w:t>
      </w:r>
      <w:proofErr w:type="spellStart"/>
      <w:r w:rsidRPr="00117866">
        <w:t>lectus</w:t>
      </w:r>
      <w:proofErr w:type="spellEnd"/>
      <w:r w:rsidRPr="00117866">
        <w:t xml:space="preserve"> sed dui </w:t>
      </w:r>
      <w:proofErr w:type="spellStart"/>
      <w:r w:rsidRPr="00117866">
        <w:t>accumsan</w:t>
      </w:r>
      <w:proofErr w:type="spellEnd"/>
      <w:r w:rsidRPr="00117866">
        <w:t xml:space="preserve"> </w:t>
      </w:r>
      <w:proofErr w:type="spellStart"/>
      <w:r w:rsidRPr="00117866">
        <w:t>lobortis</w:t>
      </w:r>
      <w:proofErr w:type="spellEnd"/>
      <w:r w:rsidRPr="00117866">
        <w:t xml:space="preserve">. Donec </w:t>
      </w:r>
      <w:proofErr w:type="spellStart"/>
      <w:r w:rsidRPr="00117866">
        <w:t>iaculis</w:t>
      </w:r>
      <w:proofErr w:type="spellEnd"/>
      <w:r w:rsidRPr="00117866">
        <w:t xml:space="preserve"> sed magna ac </w:t>
      </w:r>
      <w:proofErr w:type="spellStart"/>
      <w:r w:rsidRPr="00117866">
        <w:t>aliquam</w:t>
      </w:r>
      <w:proofErr w:type="spellEnd"/>
      <w:r w:rsidRPr="00117866">
        <w:t xml:space="preserve">. Donec </w:t>
      </w:r>
      <w:proofErr w:type="spellStart"/>
      <w:r w:rsidRPr="00117866">
        <w:t>sagittis</w:t>
      </w:r>
      <w:proofErr w:type="spellEnd"/>
      <w:r w:rsidRPr="00117866">
        <w:t xml:space="preserve"> mi di </w:t>
      </w:r>
      <w:proofErr w:type="spellStart"/>
      <w:r w:rsidRPr="00117866">
        <w:t>enim</w:t>
      </w:r>
      <w:proofErr w:type="spellEnd"/>
      <w:r w:rsidRPr="00117866">
        <w:t xml:space="preserve"> gravida, vitae pharetra </w:t>
      </w:r>
      <w:proofErr w:type="spellStart"/>
      <w:r w:rsidRPr="00117866">
        <w:t>nunc</w:t>
      </w:r>
      <w:proofErr w:type="spellEnd"/>
      <w:r w:rsidRPr="00117866">
        <w:t xml:space="preserve"> </w:t>
      </w:r>
      <w:proofErr w:type="spellStart"/>
      <w:r w:rsidRPr="00117866">
        <w:t>sollicitudin</w:t>
      </w:r>
      <w:proofErr w:type="spellEnd"/>
      <w:r w:rsidRPr="00117866">
        <w:t xml:space="preserve">. </w:t>
      </w:r>
      <w:proofErr w:type="spellStart"/>
      <w:r w:rsidRPr="00117866">
        <w:t>Suspendisse</w:t>
      </w:r>
      <w:proofErr w:type="spellEnd"/>
      <w:r w:rsidRPr="00117866">
        <w:t xml:space="preserve"> </w:t>
      </w:r>
      <w:proofErr w:type="spellStart"/>
      <w:r w:rsidRPr="00117866">
        <w:t>mollis</w:t>
      </w:r>
      <w:proofErr w:type="spellEnd"/>
      <w:r w:rsidRPr="00117866">
        <w:t xml:space="preserve"> </w:t>
      </w:r>
      <w:proofErr w:type="spellStart"/>
      <w:r w:rsidRPr="00117866">
        <w:t>turpis</w:t>
      </w:r>
      <w:proofErr w:type="spellEnd"/>
      <w:r w:rsidRPr="00117866">
        <w:t xml:space="preserve"> di </w:t>
      </w:r>
      <w:proofErr w:type="spellStart"/>
      <w:r w:rsidRPr="00117866">
        <w:t>odio</w:t>
      </w:r>
      <w:proofErr w:type="spellEnd"/>
      <w:r w:rsidRPr="00117866">
        <w:t xml:space="preserve"> </w:t>
      </w:r>
      <w:proofErr w:type="spellStart"/>
      <w:r w:rsidRPr="00117866">
        <w:t>lobortis</w:t>
      </w:r>
      <w:proofErr w:type="spellEnd"/>
      <w:r w:rsidRPr="00117866">
        <w:t xml:space="preserve"> </w:t>
      </w:r>
      <w:proofErr w:type="spellStart"/>
      <w:r w:rsidRPr="00117866">
        <w:t>tincidunt</w:t>
      </w:r>
      <w:proofErr w:type="spellEnd"/>
      <w:r w:rsidRPr="00117866">
        <w:t xml:space="preserve">. </w:t>
      </w:r>
      <w:proofErr w:type="spellStart"/>
      <w:r w:rsidRPr="00117866">
        <w:t>Nullam</w:t>
      </w:r>
      <w:proofErr w:type="spellEnd"/>
      <w:r w:rsidRPr="00117866">
        <w:t xml:space="preserve"> </w:t>
      </w:r>
      <w:proofErr w:type="spellStart"/>
      <w:r w:rsidRPr="00117866">
        <w:t>ut</w:t>
      </w:r>
      <w:proofErr w:type="spellEnd"/>
      <w:r w:rsidRPr="00117866">
        <w:t xml:space="preserve"> </w:t>
      </w:r>
      <w:proofErr w:type="spellStart"/>
      <w:r w:rsidRPr="00117866">
        <w:t>augue</w:t>
      </w:r>
      <w:proofErr w:type="spellEnd"/>
      <w:r w:rsidRPr="00117866">
        <w:t xml:space="preserve"> </w:t>
      </w:r>
      <w:proofErr w:type="spellStart"/>
      <w:r w:rsidRPr="00117866">
        <w:t>eget</w:t>
      </w:r>
      <w:proofErr w:type="spellEnd"/>
      <w:r w:rsidRPr="00117866">
        <w:t xml:space="preserve"> </w:t>
      </w:r>
      <w:proofErr w:type="spellStart"/>
      <w:r w:rsidRPr="00117866">
        <w:t>massa</w:t>
      </w:r>
      <w:proofErr w:type="spellEnd"/>
      <w:r w:rsidRPr="00117866">
        <w:t xml:space="preserve"> </w:t>
      </w:r>
      <w:proofErr w:type="spellStart"/>
      <w:r w:rsidRPr="00117866">
        <w:t>eleifend</w:t>
      </w:r>
      <w:proofErr w:type="spellEnd"/>
      <w:r w:rsidRPr="00117866">
        <w:t xml:space="preserve"> </w:t>
      </w:r>
      <w:proofErr w:type="spellStart"/>
      <w:r w:rsidRPr="00117866">
        <w:t>konsekuensi</w:t>
      </w:r>
      <w:proofErr w:type="spellEnd"/>
      <w:r w:rsidRPr="00117866">
        <w:t xml:space="preserve">. </w:t>
      </w:r>
      <w:proofErr w:type="spellStart"/>
      <w:r w:rsidRPr="00117866">
        <w:t>Preesent</w:t>
      </w:r>
      <w:proofErr w:type="spellEnd"/>
      <w:r w:rsidRPr="00117866">
        <w:t xml:space="preserve"> ac vestibulum </w:t>
      </w:r>
      <w:proofErr w:type="spellStart"/>
      <w:r w:rsidRPr="00117866">
        <w:t>leo</w:t>
      </w:r>
      <w:proofErr w:type="spellEnd"/>
      <w:r w:rsidRPr="00117866">
        <w:t xml:space="preserve">, sit </w:t>
      </w:r>
      <w:proofErr w:type="spellStart"/>
      <w:r w:rsidRPr="00117866">
        <w:t>amet</w:t>
      </w:r>
      <w:proofErr w:type="spellEnd"/>
      <w:r w:rsidRPr="00117866">
        <w:t xml:space="preserve"> </w:t>
      </w:r>
      <w:proofErr w:type="spellStart"/>
      <w:r w:rsidRPr="00117866">
        <w:t>tempor</w:t>
      </w:r>
      <w:proofErr w:type="spellEnd"/>
      <w:r w:rsidRPr="00117866">
        <w:t xml:space="preserve"> </w:t>
      </w:r>
      <w:proofErr w:type="spellStart"/>
      <w:r w:rsidRPr="00117866">
        <w:t>urna</w:t>
      </w:r>
      <w:proofErr w:type="spellEnd"/>
      <w:r w:rsidRPr="00117866">
        <w:t xml:space="preserve">. </w:t>
      </w:r>
      <w:proofErr w:type="spellStart"/>
      <w:r w:rsidRPr="00117866">
        <w:t>Praesent</w:t>
      </w:r>
      <w:proofErr w:type="spellEnd"/>
      <w:r w:rsidRPr="00117866">
        <w:t xml:space="preserve"> </w:t>
      </w:r>
      <w:proofErr w:type="spellStart"/>
      <w:r w:rsidRPr="00117866">
        <w:t>eu</w:t>
      </w:r>
      <w:proofErr w:type="spellEnd"/>
      <w:r w:rsidRPr="00117866">
        <w:t xml:space="preserve"> </w:t>
      </w:r>
      <w:proofErr w:type="spellStart"/>
      <w:r w:rsidRPr="00117866">
        <w:t>quam</w:t>
      </w:r>
      <w:proofErr w:type="spellEnd"/>
      <w:r w:rsidRPr="00117866">
        <w:t xml:space="preserve"> diam. Morbi </w:t>
      </w:r>
      <w:proofErr w:type="spellStart"/>
      <w:r w:rsidRPr="00117866">
        <w:t>tincidunt</w:t>
      </w:r>
      <w:proofErr w:type="spellEnd"/>
      <w:r w:rsidRPr="00117866">
        <w:t xml:space="preserve"> </w:t>
      </w:r>
      <w:proofErr w:type="spellStart"/>
      <w:r w:rsidRPr="00117866">
        <w:t>nec</w:t>
      </w:r>
      <w:proofErr w:type="spellEnd"/>
      <w:r w:rsidRPr="00117866">
        <w:t xml:space="preserve"> </w:t>
      </w:r>
      <w:proofErr w:type="spellStart"/>
      <w:r w:rsidRPr="00117866">
        <w:t>urna</w:t>
      </w:r>
      <w:proofErr w:type="spellEnd"/>
      <w:r w:rsidRPr="00117866">
        <w:t xml:space="preserve"> di </w:t>
      </w:r>
      <w:proofErr w:type="spellStart"/>
      <w:r w:rsidRPr="00117866">
        <w:t>kendaran</w:t>
      </w:r>
      <w:proofErr w:type="spellEnd"/>
      <w:r w:rsidRPr="00117866">
        <w:t xml:space="preserve">. Vestibulum </w:t>
      </w:r>
      <w:proofErr w:type="spellStart"/>
      <w:r w:rsidRPr="00117866">
        <w:t>tincidunt</w:t>
      </w:r>
      <w:proofErr w:type="spellEnd"/>
      <w:r w:rsidRPr="00117866">
        <w:t xml:space="preserve"> duduk di </w:t>
      </w:r>
      <w:proofErr w:type="spellStart"/>
      <w:r w:rsidRPr="00117866">
        <w:t>atas</w:t>
      </w:r>
      <w:proofErr w:type="spellEnd"/>
      <w:r w:rsidRPr="00117866">
        <w:t xml:space="preserve"> </w:t>
      </w:r>
      <w:proofErr w:type="spellStart"/>
      <w:r w:rsidRPr="00117866">
        <w:t>urna</w:t>
      </w:r>
      <w:proofErr w:type="spellEnd"/>
      <w:r w:rsidRPr="00117866">
        <w:t xml:space="preserve"> </w:t>
      </w:r>
      <w:proofErr w:type="spellStart"/>
      <w:r w:rsidRPr="00117866">
        <w:t>eget</w:t>
      </w:r>
      <w:proofErr w:type="spellEnd"/>
      <w:r w:rsidRPr="00117866">
        <w:t xml:space="preserve"> auctor. </w:t>
      </w:r>
      <w:proofErr w:type="spellStart"/>
      <w:r w:rsidRPr="00117866">
        <w:t>Nulla</w:t>
      </w:r>
      <w:proofErr w:type="spellEnd"/>
      <w:r w:rsidRPr="00117866">
        <w:t xml:space="preserve"> </w:t>
      </w:r>
      <w:proofErr w:type="spellStart"/>
      <w:r w:rsidRPr="00117866">
        <w:t>faucibus</w:t>
      </w:r>
      <w:proofErr w:type="spellEnd"/>
      <w:r w:rsidRPr="00117866">
        <w:t xml:space="preserve"> </w:t>
      </w:r>
      <w:proofErr w:type="spellStart"/>
      <w:r w:rsidRPr="00117866">
        <w:t>nulla</w:t>
      </w:r>
      <w:proofErr w:type="spellEnd"/>
      <w:r w:rsidRPr="00117866">
        <w:t xml:space="preserve"> vitae </w:t>
      </w:r>
      <w:proofErr w:type="spellStart"/>
      <w:r w:rsidRPr="00117866">
        <w:t>pretium</w:t>
      </w:r>
      <w:proofErr w:type="spellEnd"/>
      <w:r w:rsidRPr="00117866">
        <w:t xml:space="preserve"> </w:t>
      </w:r>
      <w:proofErr w:type="spellStart"/>
      <w:r w:rsidRPr="00117866">
        <w:t>rutrum</w:t>
      </w:r>
      <w:proofErr w:type="spellEnd"/>
      <w:r w:rsidRPr="00117866">
        <w:t xml:space="preserve">. </w:t>
      </w:r>
      <w:proofErr w:type="spellStart"/>
      <w:r w:rsidRPr="00117866">
        <w:t>Nulla</w:t>
      </w:r>
      <w:proofErr w:type="spellEnd"/>
      <w:r w:rsidRPr="00117866">
        <w:t xml:space="preserve"> </w:t>
      </w:r>
      <w:proofErr w:type="spellStart"/>
      <w:r w:rsidRPr="00117866">
        <w:t>nibh</w:t>
      </w:r>
      <w:proofErr w:type="spellEnd"/>
      <w:r w:rsidRPr="00117866">
        <w:t xml:space="preserve"> </w:t>
      </w:r>
      <w:proofErr w:type="spellStart"/>
      <w:r w:rsidRPr="00117866">
        <w:t>sapien</w:t>
      </w:r>
      <w:proofErr w:type="spellEnd"/>
      <w:r w:rsidRPr="00117866">
        <w:t xml:space="preserve">, </w:t>
      </w:r>
      <w:proofErr w:type="spellStart"/>
      <w:r w:rsidRPr="00117866">
        <w:t>ultricies</w:t>
      </w:r>
      <w:proofErr w:type="spellEnd"/>
      <w:r w:rsidRPr="00117866">
        <w:t xml:space="preserve"> </w:t>
      </w:r>
      <w:proofErr w:type="spellStart"/>
      <w:r w:rsidRPr="00117866">
        <w:t>eu</w:t>
      </w:r>
      <w:proofErr w:type="spellEnd"/>
      <w:r w:rsidRPr="00117866">
        <w:t xml:space="preserve"> </w:t>
      </w:r>
      <w:proofErr w:type="spellStart"/>
      <w:r w:rsidRPr="00117866">
        <w:t>pellentesque</w:t>
      </w:r>
      <w:proofErr w:type="spellEnd"/>
      <w:r w:rsidRPr="00117866">
        <w:t xml:space="preserve"> fermentum, </w:t>
      </w:r>
      <w:proofErr w:type="spellStart"/>
      <w:r w:rsidRPr="00117866">
        <w:t>molestie</w:t>
      </w:r>
      <w:proofErr w:type="spellEnd"/>
      <w:r w:rsidRPr="00117866">
        <w:t xml:space="preserve"> et </w:t>
      </w:r>
      <w:proofErr w:type="spellStart"/>
      <w:r w:rsidRPr="00117866">
        <w:t>purus</w:t>
      </w:r>
      <w:proofErr w:type="spellEnd"/>
      <w:r w:rsidRPr="0011786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6099"/>
      </w:tblGrid>
      <w:tr w:rsidR="00996EE1" w:rsidRPr="00996EE1" w14:paraId="65E76DE4" w14:textId="77777777" w:rsidTr="00F71355">
        <w:tc>
          <w:tcPr>
            <w:tcW w:w="2538" w:type="dxa"/>
          </w:tcPr>
          <w:p w14:paraId="61DF2E1B" w14:textId="77777777" w:rsidR="00996EE1" w:rsidRPr="00767738" w:rsidRDefault="00757789" w:rsidP="009B23B9">
            <w:pPr>
              <w:pStyle w:val="ChartHeaderInformation"/>
            </w:pPr>
            <w:proofErr w:type="spellStart"/>
            <w:r>
              <w:t>Indikator</w:t>
            </w:r>
            <w:proofErr w:type="spellEnd"/>
          </w:p>
        </w:tc>
        <w:tc>
          <w:tcPr>
            <w:tcW w:w="6120" w:type="dxa"/>
          </w:tcPr>
          <w:p w14:paraId="49F8B93E" w14:textId="77777777" w:rsidR="00996EE1" w:rsidRPr="00996EE1" w:rsidRDefault="00996EE1" w:rsidP="009B23B9">
            <w:pPr>
              <w:pStyle w:val="ChartHeaderInformation"/>
            </w:pPr>
            <w:proofErr w:type="spellStart"/>
            <w:r w:rsidRPr="00767738">
              <w:t>Definisi</w:t>
            </w:r>
            <w:proofErr w:type="spellEnd"/>
          </w:p>
        </w:tc>
      </w:tr>
      <w:tr w:rsidR="00996EE1" w:rsidRPr="00996EE1" w14:paraId="1172119A" w14:textId="77777777" w:rsidTr="00F71355">
        <w:tc>
          <w:tcPr>
            <w:tcW w:w="2538" w:type="dxa"/>
          </w:tcPr>
          <w:p w14:paraId="7A6FB305" w14:textId="77777777" w:rsidR="00996EE1" w:rsidRPr="00996EE1" w:rsidRDefault="00117866" w:rsidP="00767738">
            <w:pPr>
              <w:pStyle w:val="ChartBodyCopy"/>
            </w:pPr>
            <w:r>
              <w:rPr>
                <w:b/>
              </w:rPr>
              <w:t>Nilai 1</w:t>
            </w:r>
          </w:p>
        </w:tc>
        <w:tc>
          <w:tcPr>
            <w:tcW w:w="6120" w:type="dxa"/>
          </w:tcPr>
          <w:p w14:paraId="2A33B5F0" w14:textId="77777777" w:rsidR="00117866" w:rsidRDefault="00117866" w:rsidP="00117866">
            <w:pPr>
              <w:pStyle w:val="ChartBodyCopy"/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  <w:p w14:paraId="1CD77A0D" w14:textId="77777777" w:rsidR="00996EE1" w:rsidRPr="00996EE1" w:rsidRDefault="00996EE1" w:rsidP="00117866">
            <w:pPr>
              <w:pStyle w:val="ChartBodyCopy"/>
            </w:pPr>
          </w:p>
        </w:tc>
      </w:tr>
      <w:tr w:rsidR="00996EE1" w:rsidRPr="00996EE1" w14:paraId="6819A76C" w14:textId="77777777" w:rsidTr="00F71355">
        <w:tc>
          <w:tcPr>
            <w:tcW w:w="2538" w:type="dxa"/>
          </w:tcPr>
          <w:p w14:paraId="601A025B" w14:textId="77777777" w:rsidR="00996EE1" w:rsidRPr="00996EE1" w:rsidRDefault="00117866" w:rsidP="00767738">
            <w:pPr>
              <w:pStyle w:val="ChartBodyCopy"/>
            </w:pPr>
            <w:r>
              <w:rPr>
                <w:b/>
              </w:rPr>
              <w:t>Nilai 2</w:t>
            </w:r>
          </w:p>
        </w:tc>
        <w:tc>
          <w:tcPr>
            <w:tcW w:w="6120" w:type="dxa"/>
          </w:tcPr>
          <w:p w14:paraId="60D94CDA" w14:textId="77777777" w:rsidR="00117866" w:rsidRDefault="00117866" w:rsidP="00117866">
            <w:pPr>
              <w:pStyle w:val="ChartBodyCopy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, </w:t>
            </w:r>
            <w:proofErr w:type="spellStart"/>
            <w:r>
              <w:t>kuat</w:t>
            </w:r>
            <w:proofErr w:type="spellEnd"/>
            <w:r>
              <w:t xml:space="preserve"> pellet, lorem pulvinar.</w:t>
            </w:r>
          </w:p>
          <w:p w14:paraId="0B662156" w14:textId="77777777" w:rsidR="00996EE1" w:rsidRPr="00996EE1" w:rsidRDefault="00996EE1" w:rsidP="00117866">
            <w:pPr>
              <w:pStyle w:val="ChartBodyCopy"/>
            </w:pPr>
          </w:p>
        </w:tc>
      </w:tr>
      <w:tr w:rsidR="000132F9" w:rsidRPr="00996EE1" w14:paraId="05A392BF" w14:textId="77777777" w:rsidTr="00F71355">
        <w:tc>
          <w:tcPr>
            <w:tcW w:w="2538" w:type="dxa"/>
          </w:tcPr>
          <w:p w14:paraId="3B38C981" w14:textId="77777777" w:rsidR="000132F9" w:rsidRPr="00996EE1" w:rsidRDefault="00117866" w:rsidP="00767738">
            <w:pPr>
              <w:pStyle w:val="ChartBodyCopy"/>
            </w:pPr>
            <w:r>
              <w:rPr>
                <w:b/>
              </w:rPr>
              <w:t>Nilai 3</w:t>
            </w:r>
          </w:p>
        </w:tc>
        <w:tc>
          <w:tcPr>
            <w:tcW w:w="6120" w:type="dxa"/>
          </w:tcPr>
          <w:p w14:paraId="0C972997" w14:textId="77777777" w:rsidR="00117866" w:rsidRDefault="00117866" w:rsidP="00117866">
            <w:pPr>
              <w:pStyle w:val="ChartBodyCopy"/>
            </w:pPr>
            <w:r>
              <w:t xml:space="preserve">Morbi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odio</w:t>
            </w:r>
            <w:proofErr w:type="spellEnd"/>
            <w:r>
              <w:t xml:space="preserve"> vitae dui dictum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vel nisi.</w:t>
            </w:r>
          </w:p>
          <w:p w14:paraId="1E234386" w14:textId="77777777" w:rsidR="00117866" w:rsidRDefault="00117866" w:rsidP="00117866">
            <w:pPr>
              <w:pStyle w:val="ChartBodyCopy"/>
            </w:pPr>
            <w:proofErr w:type="spellStart"/>
            <w:r>
              <w:t>Phasellus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dui vitae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viverra</w:t>
            </w:r>
            <w:proofErr w:type="spellEnd"/>
            <w:r>
              <w:t xml:space="preserve"> </w:t>
            </w:r>
            <w:proofErr w:type="spellStart"/>
            <w:r>
              <w:t>vulputate</w:t>
            </w:r>
            <w:proofErr w:type="spellEnd"/>
            <w:r>
              <w:t xml:space="preserve"> ac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turpis</w:t>
            </w:r>
            <w:proofErr w:type="spellEnd"/>
            <w:r>
              <w:t>.</w:t>
            </w:r>
          </w:p>
          <w:p w14:paraId="49E231F6" w14:textId="77777777" w:rsidR="000132F9" w:rsidRPr="00996EE1" w:rsidRDefault="000132F9" w:rsidP="00117866">
            <w:pPr>
              <w:pStyle w:val="ChartBodyCopy"/>
            </w:pPr>
          </w:p>
        </w:tc>
      </w:tr>
      <w:tr w:rsidR="000132F9" w:rsidRPr="00996EE1" w14:paraId="240AA66D" w14:textId="77777777" w:rsidTr="00F71355">
        <w:tc>
          <w:tcPr>
            <w:tcW w:w="2538" w:type="dxa"/>
          </w:tcPr>
          <w:p w14:paraId="6F415DD5" w14:textId="77777777" w:rsidR="000132F9" w:rsidRPr="00996EE1" w:rsidRDefault="00117866" w:rsidP="00767738">
            <w:pPr>
              <w:pStyle w:val="ChartBodyCopy"/>
            </w:pPr>
            <w:r>
              <w:rPr>
                <w:b/>
              </w:rPr>
              <w:t>Nilai 4</w:t>
            </w:r>
          </w:p>
        </w:tc>
        <w:tc>
          <w:tcPr>
            <w:tcW w:w="6120" w:type="dxa"/>
          </w:tcPr>
          <w:p w14:paraId="39B9BA47" w14:textId="77777777" w:rsidR="00117866" w:rsidRDefault="00117866" w:rsidP="00117866">
            <w:pPr>
              <w:pStyle w:val="ChartBodyCopy"/>
            </w:pP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tristique</w:t>
            </w:r>
            <w:proofErr w:type="spellEnd"/>
            <w:r>
              <w:t xml:space="preserve"> </w:t>
            </w:r>
            <w:proofErr w:type="spellStart"/>
            <w:r>
              <w:t>augue</w:t>
            </w:r>
            <w:proofErr w:type="spellEnd"/>
            <w:r>
              <w:t xml:space="preserve"> </w:t>
            </w:r>
            <w:proofErr w:type="spellStart"/>
            <w:r>
              <w:t>ornare</w:t>
            </w:r>
            <w:proofErr w:type="spellEnd"/>
            <w:r>
              <w:t xml:space="preserve"> lorem </w:t>
            </w:r>
            <w:proofErr w:type="spellStart"/>
            <w:r>
              <w:t>lobortis</w:t>
            </w:r>
            <w:proofErr w:type="spellEnd"/>
            <w:r>
              <w:t xml:space="preserve">, </w:t>
            </w:r>
            <w:proofErr w:type="spellStart"/>
            <w:r>
              <w:t>sejenis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 </w:t>
            </w:r>
            <w:proofErr w:type="spellStart"/>
            <w:r>
              <w:t>blandit</w:t>
            </w:r>
            <w:proofErr w:type="spellEnd"/>
            <w:r>
              <w:t>.</w:t>
            </w:r>
          </w:p>
          <w:p w14:paraId="252C000D" w14:textId="77777777" w:rsidR="000132F9" w:rsidRPr="00996EE1" w:rsidRDefault="000132F9" w:rsidP="00117866">
            <w:pPr>
              <w:pStyle w:val="ChartBodyCopy"/>
            </w:pPr>
          </w:p>
        </w:tc>
      </w:tr>
      <w:tr w:rsidR="000132F9" w:rsidRPr="00996EE1" w14:paraId="11A70972" w14:textId="77777777" w:rsidTr="00F71355">
        <w:tc>
          <w:tcPr>
            <w:tcW w:w="2538" w:type="dxa"/>
          </w:tcPr>
          <w:p w14:paraId="479F63D0" w14:textId="77777777" w:rsidR="000132F9" w:rsidRPr="00996EE1" w:rsidRDefault="00117866" w:rsidP="00767738">
            <w:pPr>
              <w:pStyle w:val="ChartBodyCopy"/>
            </w:pPr>
            <w:r>
              <w:rPr>
                <w:b/>
              </w:rPr>
              <w:t>Nilai 5</w:t>
            </w:r>
          </w:p>
        </w:tc>
        <w:tc>
          <w:tcPr>
            <w:tcW w:w="6120" w:type="dxa"/>
          </w:tcPr>
          <w:p w14:paraId="48C4EF97" w14:textId="77777777" w:rsidR="00117866" w:rsidRDefault="00117866" w:rsidP="00117866">
            <w:pPr>
              <w:pStyle w:val="ChartBodyCopy"/>
            </w:pPr>
            <w:r>
              <w:t xml:space="preserve">Duis di nisi </w:t>
            </w:r>
            <w:proofErr w:type="spellStart"/>
            <w:r>
              <w:t>eget</w:t>
            </w:r>
            <w:proofErr w:type="spellEnd"/>
            <w:r>
              <w:t xml:space="preserve"> ligula fermentum </w:t>
            </w:r>
            <w:proofErr w:type="spellStart"/>
            <w:r>
              <w:t>pretium</w:t>
            </w:r>
            <w:proofErr w:type="spellEnd"/>
            <w:r>
              <w:t xml:space="preserve"> di et </w:t>
            </w:r>
            <w:proofErr w:type="spellStart"/>
            <w:r>
              <w:t>felis</w:t>
            </w:r>
            <w:proofErr w:type="spellEnd"/>
            <w:r>
              <w:t>.</w:t>
            </w:r>
          </w:p>
          <w:p w14:paraId="46284334" w14:textId="77777777" w:rsidR="000132F9" w:rsidRPr="00996EE1" w:rsidRDefault="00117866" w:rsidP="00117866">
            <w:pPr>
              <w:pStyle w:val="ChartBodyCopy"/>
            </w:pPr>
            <w:r>
              <w:t xml:space="preserve">Integer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a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rhoncus</w:t>
            </w:r>
            <w:proofErr w:type="spellEnd"/>
            <w:r>
              <w:t>.</w:t>
            </w:r>
          </w:p>
        </w:tc>
      </w:tr>
    </w:tbl>
    <w:p w14:paraId="50220EF0" w14:textId="77777777" w:rsidR="00996EE1" w:rsidRDefault="00F05340" w:rsidP="00F71355">
      <w:pPr>
        <w:pStyle w:val="Caption"/>
      </w:pPr>
      <w:r>
        <w:t xml:space="preserve">Gambar XX: Lorem ipsum dolor sit </w:t>
      </w:r>
      <w:proofErr w:type="spellStart"/>
      <w:r>
        <w:t>amet</w:t>
      </w:r>
      <w:proofErr w:type="spellEnd"/>
    </w:p>
    <w:p w14:paraId="45A3F3B0" w14:textId="77777777" w:rsidR="009863C0" w:rsidRDefault="009863C0" w:rsidP="00117866">
      <w:pPr>
        <w:pStyle w:val="ChapterBodyCopy"/>
      </w:pPr>
    </w:p>
    <w:p w14:paraId="3DC8935C" w14:textId="77777777" w:rsidR="009863C0" w:rsidRDefault="009863C0" w:rsidP="00117866">
      <w:pPr>
        <w:pStyle w:val="ChapterBodyCopy"/>
      </w:pPr>
    </w:p>
    <w:p w14:paraId="52CA03E4" w14:textId="77777777" w:rsidR="009863C0" w:rsidRDefault="009863C0" w:rsidP="00117866">
      <w:pPr>
        <w:pStyle w:val="ChapterBodyCopy"/>
      </w:pPr>
    </w:p>
    <w:p w14:paraId="2B042902" w14:textId="77777777" w:rsidR="009863C0" w:rsidRDefault="009863C0" w:rsidP="00117866">
      <w:pPr>
        <w:pStyle w:val="ChapterBodyCopy"/>
      </w:pPr>
    </w:p>
    <w:p w14:paraId="59A5E9C6" w14:textId="77777777" w:rsidR="009863C0" w:rsidRDefault="009863C0" w:rsidP="00117866">
      <w:pPr>
        <w:pStyle w:val="ChapterBodyCopy"/>
      </w:pPr>
    </w:p>
    <w:p w14:paraId="4D0625AC" w14:textId="0B081049" w:rsidR="009863C0" w:rsidRDefault="009863C0" w:rsidP="002E0661">
      <w:pPr>
        <w:pStyle w:val="CalloutBlockCopyNote"/>
        <w:jc w:val="center"/>
      </w:pPr>
      <w:r>
        <w:t xml:space="preserve">Jika Anda mengalami masalah yang tidak </w:t>
      </w:r>
      <w:r w:rsidR="002E0661">
        <w:t>terdapat pada</w:t>
      </w:r>
      <w:r>
        <w:t xml:space="preserve"> panduan pengguna ini, silakan hubungi </w:t>
      </w:r>
      <w:r w:rsidR="002E0661">
        <w:t xml:space="preserve">Layanan Pelanggan di lokasi Bank terdekat  </w:t>
      </w:r>
      <w:r>
        <w:t>untu</w:t>
      </w:r>
      <w:r w:rsidR="002E0661">
        <w:t>k dukungan tambahan.</w:t>
      </w:r>
    </w:p>
    <w:p w14:paraId="7FE02207" w14:textId="77777777" w:rsidR="009863C0" w:rsidRDefault="009863C0" w:rsidP="00C5363B">
      <w:pPr>
        <w:pStyle w:val="ChapterBodyCopy"/>
      </w:pPr>
    </w:p>
    <w:p w14:paraId="548671FC" w14:textId="77777777" w:rsidR="009863C0" w:rsidRPr="009863C0" w:rsidRDefault="009863C0" w:rsidP="00C5363B">
      <w:pPr>
        <w:pStyle w:val="ChapterBodyCopy"/>
        <w:sectPr w:rsidR="009863C0" w:rsidRPr="009863C0" w:rsidSect="000C403C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/>
          <w:pgMar w:top="1440" w:right="1800" w:bottom="1440" w:left="1800" w:header="720" w:footer="720" w:gutter="0"/>
          <w:cols w:space="720"/>
        </w:sectPr>
      </w:pPr>
    </w:p>
    <w:p w14:paraId="44CFABBC" w14:textId="77777777" w:rsidR="00DE6532" w:rsidRDefault="00F05340" w:rsidP="00F05340">
      <w:pPr>
        <w:pStyle w:val="Heading1"/>
      </w:pPr>
      <w:bookmarkStart w:id="8" w:name="_Toc64122165"/>
      <w:r>
        <w:lastRenderedPageBreak/>
        <w:t>Lampiran</w:t>
      </w:r>
      <w:bookmarkEnd w:id="8"/>
    </w:p>
    <w:p w14:paraId="51D8E6AA" w14:textId="3802CED9" w:rsidR="00BB28FF" w:rsidRPr="00911756" w:rsidRDefault="0004537D" w:rsidP="0069500A">
      <w:pPr>
        <w:pStyle w:val="TemplateInstructions-DeleteBeforePublishing"/>
      </w:pPr>
      <w:r w:rsidRPr="0004537D">
        <w:rPr>
          <w:highlight w:val="yellow"/>
        </w:rPr>
        <w:t xml:space="preserve">[Lampiran </w:t>
      </w:r>
      <w:proofErr w:type="spellStart"/>
      <w:r w:rsidRPr="0004537D">
        <w:rPr>
          <w:highlight w:val="yellow"/>
        </w:rPr>
        <w:t>bersifat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opsional</w:t>
      </w:r>
      <w:proofErr w:type="spellEnd"/>
      <w:r w:rsidRPr="0004537D">
        <w:rPr>
          <w:highlight w:val="yellow"/>
        </w:rPr>
        <w:t xml:space="preserve">, dan </w:t>
      </w:r>
      <w:proofErr w:type="spellStart"/>
      <w:r w:rsidRPr="0004537D">
        <w:rPr>
          <w:highlight w:val="yellow"/>
        </w:rPr>
        <w:t>digunakan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untuk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memberikan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informasi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rinci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tambahan</w:t>
      </w:r>
      <w:proofErr w:type="spellEnd"/>
      <w:r w:rsidRPr="0004537D">
        <w:rPr>
          <w:highlight w:val="yellow"/>
        </w:rPr>
        <w:t xml:space="preserve"> yang </w:t>
      </w:r>
      <w:proofErr w:type="spellStart"/>
      <w:r w:rsidRPr="0004537D">
        <w:rPr>
          <w:highlight w:val="yellow"/>
        </w:rPr>
        <w:t>dapat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membantu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pengguna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akhir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mengelola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aplikasi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secara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keseluruhan</w:t>
      </w:r>
      <w:proofErr w:type="spellEnd"/>
      <w:r w:rsidRPr="0004537D">
        <w:rPr>
          <w:highlight w:val="yellow"/>
        </w:rPr>
        <w:t xml:space="preserve">. </w:t>
      </w:r>
      <w:proofErr w:type="spellStart"/>
      <w:r w:rsidRPr="0004537D">
        <w:rPr>
          <w:highlight w:val="yellow"/>
        </w:rPr>
        <w:t>Contohnya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dapat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mencakup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referensi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ke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standar</w:t>
      </w:r>
      <w:proofErr w:type="spellEnd"/>
      <w:r w:rsidRPr="0004537D">
        <w:rPr>
          <w:highlight w:val="yellow"/>
        </w:rPr>
        <w:t xml:space="preserve"> (</w:t>
      </w:r>
      <w:proofErr w:type="spellStart"/>
      <w:r w:rsidRPr="0004537D">
        <w:rPr>
          <w:highlight w:val="yellow"/>
        </w:rPr>
        <w:t>seperti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standar</w:t>
      </w:r>
      <w:proofErr w:type="spellEnd"/>
      <w:r w:rsidRPr="0004537D">
        <w:rPr>
          <w:highlight w:val="yellow"/>
        </w:rPr>
        <w:t xml:space="preserve"> W3C), </w:t>
      </w:r>
      <w:proofErr w:type="spellStart"/>
      <w:r w:rsidRPr="0004537D">
        <w:rPr>
          <w:highlight w:val="yellow"/>
        </w:rPr>
        <w:t>spesifikasi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teknis</w:t>
      </w:r>
      <w:proofErr w:type="spellEnd"/>
      <w:r w:rsidRPr="0004537D">
        <w:rPr>
          <w:highlight w:val="yellow"/>
        </w:rPr>
        <w:t xml:space="preserve"> yang </w:t>
      </w:r>
      <w:proofErr w:type="spellStart"/>
      <w:r w:rsidRPr="0004537D">
        <w:rPr>
          <w:highlight w:val="yellow"/>
        </w:rPr>
        <w:t>diperlukan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untuk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kepatuhan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terhadap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peraturan</w:t>
      </w:r>
      <w:proofErr w:type="spellEnd"/>
      <w:r w:rsidRPr="0004537D">
        <w:rPr>
          <w:highlight w:val="yellow"/>
        </w:rPr>
        <w:t xml:space="preserve">, daftar </w:t>
      </w:r>
      <w:proofErr w:type="spellStart"/>
      <w:r w:rsidRPr="0004537D">
        <w:rPr>
          <w:highlight w:val="yellow"/>
        </w:rPr>
        <w:t>periksa</w:t>
      </w:r>
      <w:proofErr w:type="spellEnd"/>
      <w:r w:rsidRPr="0004537D">
        <w:rPr>
          <w:highlight w:val="yellow"/>
        </w:rPr>
        <w:t xml:space="preserve">, </w:t>
      </w:r>
      <w:proofErr w:type="spellStart"/>
      <w:r w:rsidRPr="0004537D">
        <w:rPr>
          <w:highlight w:val="yellow"/>
        </w:rPr>
        <w:t>atau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informasi</w:t>
      </w:r>
      <w:proofErr w:type="spellEnd"/>
      <w:r w:rsidRPr="0004537D">
        <w:rPr>
          <w:highlight w:val="yellow"/>
        </w:rPr>
        <w:t xml:space="preserve"> lain yang </w:t>
      </w:r>
      <w:proofErr w:type="spellStart"/>
      <w:r w:rsidRPr="0004537D">
        <w:rPr>
          <w:highlight w:val="yellow"/>
        </w:rPr>
        <w:t>bersifat</w:t>
      </w:r>
      <w:proofErr w:type="spellEnd"/>
      <w:r w:rsidRPr="0004537D">
        <w:rPr>
          <w:highlight w:val="yellow"/>
        </w:rPr>
        <w:t xml:space="preserve"> </w:t>
      </w:r>
      <w:proofErr w:type="spellStart"/>
      <w:r w:rsidRPr="0004537D">
        <w:rPr>
          <w:highlight w:val="yellow"/>
        </w:rPr>
        <w:t>teknis</w:t>
      </w:r>
      <w:proofErr w:type="spellEnd"/>
      <w:r w:rsidRPr="0004537D">
        <w:rPr>
          <w:highlight w:val="yellow"/>
        </w:rPr>
        <w:t>.]</w:t>
      </w:r>
      <w:r w:rsidR="0069500A" w:rsidRPr="00911756">
        <w:t xml:space="preserve"> </w:t>
      </w:r>
    </w:p>
    <w:sectPr w:rsidR="00BB28FF" w:rsidRPr="00911756" w:rsidSect="000C403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BCD5F" w14:textId="77777777" w:rsidR="0078227E" w:rsidRDefault="0078227E" w:rsidP="000C403C">
      <w:pPr>
        <w:spacing w:after="0"/>
      </w:pPr>
      <w:r>
        <w:separator/>
      </w:r>
    </w:p>
  </w:endnote>
  <w:endnote w:type="continuationSeparator" w:id="0">
    <w:p w14:paraId="5E62E31A" w14:textId="77777777" w:rsidR="0078227E" w:rsidRDefault="0078227E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panose1 w:val="020B0300000000000000"/>
    <w:charset w:val="00"/>
    <w:family w:val="roman"/>
    <w:pitch w:val="default"/>
  </w:font>
  <w:font w:name="Helvetica Neue UltraLight">
    <w:altName w:val="HELVETICA NEUE ULTRALIGHT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858"/>
      <w:gridCol w:w="502"/>
    </w:tblGrid>
    <w:tr w:rsidR="006E2FD0" w:rsidRPr="0025191F" w14:paraId="0E373CB2" w14:textId="77777777" w:rsidTr="00BE134F">
      <w:tc>
        <w:tcPr>
          <w:tcW w:w="4732" w:type="pct"/>
          <w:vAlign w:val="center"/>
        </w:tcPr>
        <w:p w14:paraId="32D63AAD" w14:textId="0D42CEBE" w:rsidR="001C5B3C" w:rsidRPr="001C5B3C" w:rsidRDefault="00561BE2" w:rsidP="00BE134F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cs="Arial"/>
              <w:color w:val="595959"/>
              <w:sz w:val="18"/>
              <w:szCs w:val="18"/>
            </w:rPr>
          </w:pPr>
          <w:r>
            <w:rPr>
              <w:rFonts w:ascii="Arial" w:hAnsi="Arial" w:cs="Arial"/>
              <w:color w:val="595959"/>
              <w:sz w:val="18"/>
              <w:szCs w:val="18"/>
            </w:rPr>
            <w:t xml:space="preserve">Panduan </w:t>
          </w:r>
          <w:proofErr w:type="spellStart"/>
          <w:r>
            <w:rPr>
              <w:rFonts w:ascii="Arial" w:hAnsi="Arial" w:cs="Arial"/>
              <w:color w:val="595959"/>
              <w:sz w:val="18"/>
              <w:szCs w:val="18"/>
            </w:rPr>
            <w:t>Pengguna</w:t>
          </w:r>
          <w:proofErr w:type="spellEnd"/>
          <w:r>
            <w:rPr>
              <w:rFonts w:ascii="Arial" w:hAnsi="Arial" w:cs="Arial"/>
              <w:color w:val="595959"/>
              <w:sz w:val="18"/>
              <w:szCs w:val="18"/>
            </w:rPr>
            <w:t xml:space="preserve"> ATM</w:t>
          </w:r>
        </w:p>
      </w:tc>
      <w:tc>
        <w:tcPr>
          <w:tcW w:w="268" w:type="pct"/>
          <w:vAlign w:val="center"/>
        </w:tcPr>
        <w:p w14:paraId="5F95BB17" w14:textId="77777777" w:rsidR="006E2FD0" w:rsidRPr="009C7DE5" w:rsidRDefault="006E2FD0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1C5B3C">
            <w:rPr>
              <w:noProof/>
            </w:rPr>
            <w:t>ii</w:t>
          </w:r>
          <w:r w:rsidRPr="004D6998">
            <w:fldChar w:fldCharType="end"/>
          </w:r>
        </w:p>
      </w:tc>
    </w:tr>
  </w:tbl>
  <w:p w14:paraId="78203C3F" w14:textId="77777777" w:rsidR="006E2FD0" w:rsidRPr="00BE134F" w:rsidRDefault="006E2FD0" w:rsidP="00A41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177"/>
      <w:gridCol w:w="463"/>
    </w:tblGrid>
    <w:tr w:rsidR="00DF635A" w:rsidRPr="0025191F" w14:paraId="679E783D" w14:textId="77777777" w:rsidTr="00C41695">
      <w:tc>
        <w:tcPr>
          <w:tcW w:w="4732" w:type="pct"/>
          <w:vAlign w:val="center"/>
        </w:tcPr>
        <w:p w14:paraId="5D3DA964" w14:textId="417929E7" w:rsidR="00DF635A" w:rsidRPr="004D6998" w:rsidRDefault="00561BE2" w:rsidP="00C41695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  <w:r>
            <w:rPr>
              <w:color w:val="595959"/>
            </w:rPr>
            <w:t xml:space="preserve">Panduan </w:t>
          </w:r>
          <w:proofErr w:type="spellStart"/>
          <w:r>
            <w:rPr>
              <w:color w:val="595959"/>
            </w:rPr>
            <w:t>Pengguna</w:t>
          </w:r>
          <w:proofErr w:type="spellEnd"/>
          <w:r>
            <w:rPr>
              <w:color w:val="595959"/>
            </w:rPr>
            <w:t xml:space="preserve"> ATM</w:t>
          </w:r>
        </w:p>
      </w:tc>
      <w:tc>
        <w:tcPr>
          <w:tcW w:w="268" w:type="pct"/>
          <w:vAlign w:val="center"/>
        </w:tcPr>
        <w:p w14:paraId="219837B9" w14:textId="77777777" w:rsidR="00DF635A" w:rsidRPr="009C7DE5" w:rsidRDefault="00DF635A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1C5B3C">
            <w:rPr>
              <w:noProof/>
            </w:rPr>
            <w:t>12</w:t>
          </w:r>
          <w:r w:rsidRPr="004D6998">
            <w:fldChar w:fldCharType="end"/>
          </w:r>
        </w:p>
      </w:tc>
    </w:tr>
  </w:tbl>
  <w:p w14:paraId="4577B9AA" w14:textId="77777777" w:rsidR="006E2FD0" w:rsidRPr="000E0DDA" w:rsidRDefault="006E2FD0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A8B25" w14:textId="77777777" w:rsidR="0078227E" w:rsidRDefault="0078227E" w:rsidP="000C403C">
      <w:pPr>
        <w:spacing w:after="0"/>
      </w:pPr>
      <w:r>
        <w:separator/>
      </w:r>
    </w:p>
  </w:footnote>
  <w:footnote w:type="continuationSeparator" w:id="0">
    <w:p w14:paraId="55AE84B0" w14:textId="77777777" w:rsidR="0078227E" w:rsidRDefault="0078227E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58A57" w14:textId="1EA1310C" w:rsidR="001C1710" w:rsidRDefault="0078227E">
    <w:pPr>
      <w:pStyle w:val="Header"/>
    </w:pPr>
    <w:r>
      <w:rPr>
        <w:noProof/>
      </w:rPr>
      <w:pict w14:anchorId="28E34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530177" o:spid="_x0000_s2054" type="#_x0000_t75" alt="" style="position:absolute;left:0;text-align:left;margin-left:0;margin-top:0;width:277pt;height:277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19AEC" w14:textId="2ED0C851" w:rsidR="006E2FD0" w:rsidRPr="004306D7" w:rsidRDefault="0078227E" w:rsidP="001C1710">
    <w:pPr>
      <w:tabs>
        <w:tab w:val="left" w:pos="2410"/>
        <w:tab w:val="center" w:pos="4680"/>
        <w:tab w:val="right" w:pos="9000"/>
      </w:tabs>
      <w:spacing w:before="120" w:after="60" w:line="240" w:lineRule="auto"/>
      <w:ind w:left="720" w:right="-360"/>
      <w:jc w:val="right"/>
      <w:rPr>
        <w:rFonts w:ascii="Haettenschweiler" w:eastAsia="Times New Roman" w:hAnsi="Haettenschweiler" w:cs="Arial"/>
        <w:color w:val="008000"/>
        <w:sz w:val="72"/>
        <w:szCs w:val="72"/>
        <w:lang w:eastAsia="ja-JP"/>
      </w:rPr>
    </w:pPr>
    <w:r>
      <w:rPr>
        <w:rFonts w:ascii="Arial" w:eastAsia="Times New Roman" w:hAnsi="Arial" w:cs="Arial"/>
        <w:b/>
        <w:noProof/>
        <w:sz w:val="20"/>
        <w:lang w:eastAsia="ja-JP"/>
      </w:rPr>
      <w:pict w14:anchorId="385E3A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530178" o:spid="_x0000_s2053" type="#_x0000_t75" alt="" style="position:absolute;left:0;text-align:left;margin-left:0;margin-top:0;width:277pt;height:277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  <w:r w:rsidR="004306D7" w:rsidRPr="00BE134F">
      <w:rPr>
        <w:rFonts w:ascii="Arial" w:eastAsia="Times New Roman" w:hAnsi="Arial" w:cs="Arial"/>
        <w:b/>
        <w:sz w:val="20"/>
        <w:lang w:eastAsia="ja-JP"/>
      </w:rPr>
      <w:tab/>
    </w:r>
    <w:r w:rsidR="004306D7">
      <w:rPr>
        <w:rFonts w:ascii="Arial" w:eastAsia="Times New Roman" w:hAnsi="Arial" w:cs="Arial"/>
        <w:b/>
        <w:sz w:val="20"/>
        <w:lang w:eastAsia="ja-JP"/>
      </w:rPr>
      <w:t xml:space="preserve">      </w:t>
    </w:r>
    <w:proofErr w:type="spellStart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Kursus</w:t>
    </w:r>
    <w:proofErr w:type="spellEnd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 xml:space="preserve"> </w:t>
    </w:r>
    <w:proofErr w:type="spellStart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Persiapan</w:t>
    </w:r>
    <w:proofErr w:type="spellEnd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 xml:space="preserve"> </w:t>
    </w:r>
    <w:proofErr w:type="spellStart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Sertifikasi</w:t>
    </w:r>
    <w:proofErr w:type="spellEnd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 xml:space="preserve"> </w:t>
    </w:r>
    <w:proofErr w:type="spellStart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Kompetensi</w:t>
    </w:r>
    <w:proofErr w:type="spellEnd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 xml:space="preserve"> Skema </w:t>
    </w:r>
    <w:proofErr w:type="spellStart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Pemrogram</w:t>
    </w:r>
    <w:proofErr w:type="spellEnd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 xml:space="preserve"> </w:t>
    </w:r>
    <w:proofErr w:type="spellStart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Objek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CB7B5" w14:textId="19507F55" w:rsidR="009B23B9" w:rsidRPr="001C1710" w:rsidRDefault="0078227E" w:rsidP="001C1710">
    <w:pPr>
      <w:tabs>
        <w:tab w:val="left" w:pos="2410"/>
        <w:tab w:val="center" w:pos="4680"/>
        <w:tab w:val="right" w:pos="9000"/>
      </w:tabs>
      <w:spacing w:before="120" w:after="60" w:line="240" w:lineRule="auto"/>
      <w:ind w:left="720" w:right="-360"/>
      <w:jc w:val="right"/>
      <w:rPr>
        <w:rFonts w:ascii="Haettenschweiler" w:eastAsia="Times New Roman" w:hAnsi="Haettenschweiler" w:cs="Arial"/>
        <w:color w:val="008000"/>
        <w:sz w:val="56"/>
        <w:szCs w:val="56"/>
        <w:lang w:eastAsia="ja-JP"/>
      </w:rPr>
    </w:pPr>
    <w:r>
      <w:rPr>
        <w:rFonts w:ascii="Arial" w:eastAsia="Times New Roman" w:hAnsi="Arial" w:cs="Arial"/>
        <w:b/>
        <w:noProof/>
        <w:sz w:val="20"/>
        <w:lang w:eastAsia="ja-JP"/>
      </w:rPr>
      <w:pict w14:anchorId="5C1C04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530176" o:spid="_x0000_s2052" type="#_x0000_t75" alt="" style="position:absolute;left:0;text-align:left;margin-left:0;margin-top:0;width:277pt;height:27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  <w:r w:rsidR="009B23B9" w:rsidRPr="00BE134F">
      <w:rPr>
        <w:rFonts w:ascii="Arial" w:eastAsia="Times New Roman" w:hAnsi="Arial" w:cs="Arial"/>
        <w:b/>
        <w:sz w:val="20"/>
        <w:lang w:eastAsia="ja-JP"/>
      </w:rPr>
      <w:tab/>
    </w:r>
    <w:r w:rsidR="004306D7">
      <w:rPr>
        <w:rFonts w:ascii="Arial" w:eastAsia="Times New Roman" w:hAnsi="Arial" w:cs="Arial"/>
        <w:b/>
        <w:sz w:val="20"/>
        <w:lang w:eastAsia="ja-JP"/>
      </w:rPr>
      <w:t xml:space="preserve">      </w:t>
    </w:r>
    <w:proofErr w:type="spellStart"/>
    <w:r w:rsidR="004306D7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Kursus</w:t>
    </w:r>
    <w:proofErr w:type="spellEnd"/>
    <w:r w:rsidR="004306D7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 xml:space="preserve"> </w:t>
    </w:r>
    <w:proofErr w:type="spellStart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Persiapan</w:t>
    </w:r>
    <w:proofErr w:type="spellEnd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 xml:space="preserve"> </w:t>
    </w:r>
    <w:proofErr w:type="spellStart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Sertifikasi</w:t>
    </w:r>
    <w:proofErr w:type="spellEnd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 xml:space="preserve"> </w:t>
    </w:r>
    <w:proofErr w:type="spellStart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Kompetensi</w:t>
    </w:r>
    <w:proofErr w:type="spellEnd"/>
    <w:r w:rsidR="001C1710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 xml:space="preserve"> Skema </w:t>
    </w:r>
    <w:proofErr w:type="spellStart"/>
    <w:r w:rsidR="004306D7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Pemrogram</w:t>
    </w:r>
    <w:proofErr w:type="spellEnd"/>
    <w:r w:rsidR="004306D7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 xml:space="preserve"> </w:t>
    </w:r>
    <w:proofErr w:type="spellStart"/>
    <w:r w:rsidR="004306D7" w:rsidRPr="001C1710">
      <w:rPr>
        <w:rFonts w:ascii="Haettenschweiler" w:eastAsia="Times New Roman" w:hAnsi="Haettenschweiler" w:cs="Arial"/>
        <w:color w:val="008000"/>
        <w:sz w:val="56"/>
        <w:szCs w:val="56"/>
        <w:lang w:eastAsia="ja-JP"/>
      </w:rPr>
      <w:t>Objek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B852C" w14:textId="2634AFE7" w:rsidR="001C1710" w:rsidRDefault="0078227E">
    <w:pPr>
      <w:pStyle w:val="Header"/>
    </w:pPr>
    <w:r>
      <w:rPr>
        <w:noProof/>
      </w:rPr>
      <w:pict w14:anchorId="4E4CEF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530180" o:spid="_x0000_s2051" type="#_x0000_t75" alt="" style="position:absolute;left:0;text-align:left;margin-left:0;margin-top:0;width:277pt;height:277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6D058" w14:textId="04D3FCA6" w:rsidR="00DF635A" w:rsidRPr="00DF635A" w:rsidRDefault="0078227E" w:rsidP="00DF635A">
    <w:pPr>
      <w:pStyle w:val="Header"/>
    </w:pPr>
    <w:r>
      <w:rPr>
        <w:noProof/>
      </w:rPr>
      <w:pict w14:anchorId="53901C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530181" o:spid="_x0000_s2050" type="#_x0000_t75" alt="" style="position:absolute;left:0;text-align:left;margin-left:0;margin-top:0;width:277pt;height:277pt;z-index:-251640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  <w:r w:rsidR="00DF635A" w:rsidRPr="00DF635A">
      <w:t>Nama Bab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A845A" w14:textId="1DF27BA5" w:rsidR="001C1710" w:rsidRDefault="0078227E">
    <w:pPr>
      <w:pStyle w:val="Header"/>
    </w:pPr>
    <w:r>
      <w:rPr>
        <w:noProof/>
      </w:rPr>
      <w:pict w14:anchorId="7A7E3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7530179" o:spid="_x0000_s2049" type="#_x0000_t75" alt="" style="position:absolute;left:0;text-align:left;margin-left:0;margin-top:0;width:277pt;height:277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14"/>
  </w:num>
  <w:num w:numId="3">
    <w:abstractNumId w:val="11"/>
  </w:num>
  <w:num w:numId="4">
    <w:abstractNumId w:val="13"/>
  </w:num>
  <w:num w:numId="5">
    <w:abstractNumId w:val="12"/>
  </w:num>
  <w:num w:numId="6">
    <w:abstractNumId w:val="11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78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37BE6"/>
    <w:rsid w:val="001407D7"/>
    <w:rsid w:val="00143DF7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171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13D8D"/>
    <w:rsid w:val="00222E1E"/>
    <w:rsid w:val="002326A5"/>
    <w:rsid w:val="00232759"/>
    <w:rsid w:val="00234D51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D7F87"/>
    <w:rsid w:val="002E0661"/>
    <w:rsid w:val="002E2488"/>
    <w:rsid w:val="002E51DF"/>
    <w:rsid w:val="002E632B"/>
    <w:rsid w:val="002F3645"/>
    <w:rsid w:val="002F49D2"/>
    <w:rsid w:val="002F79F2"/>
    <w:rsid w:val="003008EB"/>
    <w:rsid w:val="00302ACE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A3A4C"/>
    <w:rsid w:val="003B21B5"/>
    <w:rsid w:val="003C548D"/>
    <w:rsid w:val="003C6084"/>
    <w:rsid w:val="003D1497"/>
    <w:rsid w:val="003D1BDD"/>
    <w:rsid w:val="003D38F7"/>
    <w:rsid w:val="003D4BEC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306D7"/>
    <w:rsid w:val="00435B92"/>
    <w:rsid w:val="0044655F"/>
    <w:rsid w:val="00453135"/>
    <w:rsid w:val="00453D54"/>
    <w:rsid w:val="004609AE"/>
    <w:rsid w:val="00466989"/>
    <w:rsid w:val="0047132D"/>
    <w:rsid w:val="0047550B"/>
    <w:rsid w:val="004766A3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D264D"/>
    <w:rsid w:val="004D4A01"/>
    <w:rsid w:val="004D6998"/>
    <w:rsid w:val="004D73FB"/>
    <w:rsid w:val="004F051E"/>
    <w:rsid w:val="004F22D2"/>
    <w:rsid w:val="004F7C4C"/>
    <w:rsid w:val="00501CCD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1BE2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37C15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500A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81353"/>
    <w:rsid w:val="0078227E"/>
    <w:rsid w:val="00783E02"/>
    <w:rsid w:val="0079674E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77DBC"/>
    <w:rsid w:val="0088481A"/>
    <w:rsid w:val="008924BD"/>
    <w:rsid w:val="00894E36"/>
    <w:rsid w:val="008A0732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D05D1"/>
    <w:rsid w:val="00AD7195"/>
    <w:rsid w:val="00AE0E4B"/>
    <w:rsid w:val="00AE1ED5"/>
    <w:rsid w:val="00AE7113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13B4E"/>
    <w:rsid w:val="00C24951"/>
    <w:rsid w:val="00C27261"/>
    <w:rsid w:val="00C2783F"/>
    <w:rsid w:val="00C35B7F"/>
    <w:rsid w:val="00C37A85"/>
    <w:rsid w:val="00C44F33"/>
    <w:rsid w:val="00C47EE6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04B4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58C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12B6AC6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CCA33-C77C-4EDF-9C0D-16F97EBD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naeli umn</cp:lastModifiedBy>
  <cp:revision>3</cp:revision>
  <cp:lastPrinted>2011-11-18T22:40:00Z</cp:lastPrinted>
  <dcterms:created xsi:type="dcterms:W3CDTF">2021-02-24T12:29:00Z</dcterms:created>
  <dcterms:modified xsi:type="dcterms:W3CDTF">2021-02-24T12:34:00Z</dcterms:modified>
</cp:coreProperties>
</file>