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26109" w14:textId="0D1EF1BA" w:rsidR="00A95527" w:rsidRPr="00273B60" w:rsidRDefault="0073651A" w:rsidP="00595F4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LEMBAR KERJA </w:t>
      </w:r>
      <w:r w:rsidR="00DE5243" w:rsidRPr="00273B60">
        <w:rPr>
          <w:b/>
          <w:bCs/>
          <w:lang w:val="en-US"/>
        </w:rPr>
        <w:t xml:space="preserve">ANALISIS </w:t>
      </w:r>
      <w:r w:rsidR="008462EC">
        <w:rPr>
          <w:b/>
          <w:bCs/>
          <w:lang w:val="en-US"/>
        </w:rPr>
        <w:t>MIGRASI</w:t>
      </w:r>
      <w:r w:rsidR="00DE5243" w:rsidRPr="00273B60">
        <w:rPr>
          <w:b/>
          <w:bCs/>
          <w:lang w:val="en-US"/>
        </w:rPr>
        <w:t xml:space="preserve"> TEKNOLOGI </w:t>
      </w:r>
    </w:p>
    <w:p w14:paraId="5555D755" w14:textId="5932C69F" w:rsidR="00DE5243" w:rsidRDefault="00DE5243" w:rsidP="00DE5243">
      <w:pPr>
        <w:jc w:val="center"/>
        <w:rPr>
          <w:lang w:val="en-US"/>
        </w:rPr>
      </w:pPr>
    </w:p>
    <w:p w14:paraId="0BFAAD70" w14:textId="70A46476" w:rsidR="00DE5243" w:rsidRDefault="00DE5243" w:rsidP="000A4A5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hendak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</w:p>
    <w:p w14:paraId="6153DFFE" w14:textId="77777777" w:rsidR="00B33BE0" w:rsidRDefault="00B33BE0" w:rsidP="00B33BE0">
      <w:pPr>
        <w:pStyle w:val="ListParagraph"/>
        <w:spacing w:before="240" w:after="240" w:line="360" w:lineRule="auto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ATM </w:t>
      </w:r>
    </w:p>
    <w:p w14:paraId="6785B7AC" w14:textId="77777777" w:rsidR="000A4A5F" w:rsidRDefault="000A4A5F" w:rsidP="000A4A5F">
      <w:pPr>
        <w:pStyle w:val="ListParagraph"/>
        <w:jc w:val="both"/>
        <w:rPr>
          <w:lang w:val="en-US"/>
        </w:rPr>
      </w:pPr>
    </w:p>
    <w:p w14:paraId="18FE0941" w14:textId="77777777" w:rsidR="00B33BE0" w:rsidRDefault="00273B60" w:rsidP="00B33BE0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</w:p>
    <w:p w14:paraId="5FBE5237" w14:textId="537DB7B9" w:rsidR="00B33BE0" w:rsidRPr="00B33BE0" w:rsidRDefault="00B33BE0" w:rsidP="00B33BE0">
      <w:pPr>
        <w:pStyle w:val="ListParagraph"/>
        <w:spacing w:line="360" w:lineRule="auto"/>
        <w:ind w:firstLine="720"/>
        <w:jc w:val="both"/>
        <w:rPr>
          <w:lang w:val="en-US"/>
        </w:rPr>
      </w:pPr>
      <w:proofErr w:type="spellStart"/>
      <w:r>
        <w:t>Sementara</w:t>
      </w:r>
      <w:proofErr w:type="spellEnd"/>
      <w:r>
        <w:t xml:space="preserve"> ATM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100 </w:t>
      </w:r>
      <w:proofErr w:type="spellStart"/>
      <w:r>
        <w:t>persen</w:t>
      </w:r>
      <w:proofErr w:type="spellEnd"/>
      <w:r>
        <w:t xml:space="preserve">. Jika Anda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scammer ATM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, Anda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fisik</w:t>
      </w:r>
      <w:proofErr w:type="spellEnd"/>
      <w:r>
        <w:t>.</w:t>
      </w:r>
    </w:p>
    <w:p w14:paraId="2364F740" w14:textId="77777777" w:rsidR="00B33BE0" w:rsidRDefault="00B33BE0" w:rsidP="00B33BE0">
      <w:pPr>
        <w:numPr>
          <w:ilvl w:val="0"/>
          <w:numId w:val="2"/>
        </w:numPr>
        <w:shd w:val="clear" w:color="auto" w:fill="FFFFFF"/>
        <w:spacing w:after="360" w:line="360" w:lineRule="auto"/>
        <w:jc w:val="both"/>
        <w:rPr>
          <w:color w:val="263238"/>
        </w:rPr>
      </w:pPr>
      <w:proofErr w:type="spellStart"/>
      <w:r>
        <w:rPr>
          <w:color w:val="263238"/>
        </w:rPr>
        <w:t>Meminimalkan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risiko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kehilangan</w:t>
      </w:r>
      <w:proofErr w:type="spellEnd"/>
    </w:p>
    <w:p w14:paraId="736E21F9" w14:textId="77777777" w:rsidR="00B33BE0" w:rsidRDefault="00B33BE0" w:rsidP="00B33BE0">
      <w:pPr>
        <w:shd w:val="clear" w:color="auto" w:fill="FFFFFF"/>
        <w:spacing w:after="360" w:line="360" w:lineRule="auto"/>
        <w:ind w:left="720" w:firstLine="720"/>
        <w:jc w:val="both"/>
        <w:rPr>
          <w:color w:val="263238"/>
        </w:rPr>
      </w:pPr>
      <w:proofErr w:type="spellStart"/>
      <w:r>
        <w:rPr>
          <w:color w:val="263238"/>
        </w:rPr>
        <w:t>Risiko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jika</w:t>
      </w:r>
      <w:proofErr w:type="spellEnd"/>
      <w:r>
        <w:rPr>
          <w:color w:val="263238"/>
        </w:rPr>
        <w:t xml:space="preserve"> Anda </w:t>
      </w:r>
      <w:proofErr w:type="spellStart"/>
      <w:r>
        <w:rPr>
          <w:color w:val="263238"/>
        </w:rPr>
        <w:t>membawa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kartu</w:t>
      </w:r>
      <w:proofErr w:type="spellEnd"/>
      <w:r>
        <w:rPr>
          <w:color w:val="263238"/>
        </w:rPr>
        <w:t xml:space="preserve"> ATM </w:t>
      </w:r>
      <w:proofErr w:type="spellStart"/>
      <w:r>
        <w:rPr>
          <w:color w:val="263238"/>
        </w:rPr>
        <w:t>saat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tarik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tunai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adalah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menekan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risiko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kehilangan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kartu</w:t>
      </w:r>
      <w:proofErr w:type="spellEnd"/>
      <w:r>
        <w:rPr>
          <w:color w:val="263238"/>
        </w:rPr>
        <w:t xml:space="preserve">, </w:t>
      </w:r>
      <w:proofErr w:type="spellStart"/>
      <w:r>
        <w:rPr>
          <w:color w:val="263238"/>
        </w:rPr>
        <w:t>terlebih</w:t>
      </w:r>
      <w:proofErr w:type="spellEnd"/>
      <w:r>
        <w:rPr>
          <w:color w:val="263238"/>
        </w:rPr>
        <w:t xml:space="preserve"> Anda </w:t>
      </w:r>
      <w:proofErr w:type="spellStart"/>
      <w:r>
        <w:rPr>
          <w:color w:val="263238"/>
        </w:rPr>
        <w:t>lupa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mengambil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kartu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usai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menarik</w:t>
      </w:r>
      <w:proofErr w:type="spellEnd"/>
      <w:r>
        <w:rPr>
          <w:color w:val="263238"/>
        </w:rPr>
        <w:t xml:space="preserve"> uang </w:t>
      </w:r>
      <w:proofErr w:type="spellStart"/>
      <w:r>
        <w:rPr>
          <w:color w:val="263238"/>
        </w:rPr>
        <w:t>tunai</w:t>
      </w:r>
      <w:proofErr w:type="spellEnd"/>
      <w:r>
        <w:rPr>
          <w:color w:val="263238"/>
        </w:rPr>
        <w:t xml:space="preserve">. </w:t>
      </w:r>
      <w:proofErr w:type="spellStart"/>
      <w:r>
        <w:rPr>
          <w:color w:val="263238"/>
        </w:rPr>
        <w:t>Selain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itu</w:t>
      </w:r>
      <w:proofErr w:type="spellEnd"/>
      <w:r>
        <w:rPr>
          <w:color w:val="263238"/>
        </w:rPr>
        <w:t xml:space="preserve">, </w:t>
      </w:r>
      <w:proofErr w:type="spellStart"/>
      <w:r>
        <w:rPr>
          <w:color w:val="263238"/>
        </w:rPr>
        <w:t>ada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kemungkinan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kartu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jatuh</w:t>
      </w:r>
      <w:proofErr w:type="spellEnd"/>
      <w:r>
        <w:rPr>
          <w:color w:val="263238"/>
        </w:rPr>
        <w:t xml:space="preserve"> dan </w:t>
      </w:r>
      <w:proofErr w:type="spellStart"/>
      <w:r>
        <w:rPr>
          <w:color w:val="263238"/>
        </w:rPr>
        <w:t>patah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akibat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terinjak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ketika</w:t>
      </w:r>
      <w:proofErr w:type="spellEnd"/>
      <w:r>
        <w:rPr>
          <w:color w:val="263238"/>
        </w:rPr>
        <w:t xml:space="preserve"> Anda </w:t>
      </w:r>
      <w:proofErr w:type="spellStart"/>
      <w:r>
        <w:rPr>
          <w:color w:val="263238"/>
        </w:rPr>
        <w:t>mengantri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cukup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panjang</w:t>
      </w:r>
      <w:proofErr w:type="spellEnd"/>
      <w:r>
        <w:rPr>
          <w:color w:val="263238"/>
        </w:rPr>
        <w:t xml:space="preserve"> di </w:t>
      </w:r>
      <w:proofErr w:type="spellStart"/>
      <w:r>
        <w:rPr>
          <w:color w:val="263238"/>
        </w:rPr>
        <w:t>depan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mesin</w:t>
      </w:r>
      <w:proofErr w:type="spellEnd"/>
      <w:r>
        <w:rPr>
          <w:color w:val="263238"/>
        </w:rPr>
        <w:t xml:space="preserve"> ATM.</w:t>
      </w:r>
    </w:p>
    <w:p w14:paraId="7EE94EC4" w14:textId="0D4878C6" w:rsidR="00B33BE0" w:rsidRDefault="00B33BE0" w:rsidP="00B33BE0">
      <w:pPr>
        <w:shd w:val="clear" w:color="auto" w:fill="FFFFFF"/>
        <w:spacing w:after="360" w:line="360" w:lineRule="auto"/>
        <w:ind w:left="720" w:firstLine="720"/>
        <w:jc w:val="both"/>
        <w:rPr>
          <w:color w:val="263238"/>
        </w:rPr>
      </w:pPr>
      <w:proofErr w:type="spellStart"/>
      <w:r>
        <w:rPr>
          <w:color w:val="263238"/>
        </w:rPr>
        <w:t>Dengan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bermodalkan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ponsel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pintar</w:t>
      </w:r>
      <w:proofErr w:type="spellEnd"/>
      <w:r>
        <w:rPr>
          <w:color w:val="263238"/>
        </w:rPr>
        <w:t xml:space="preserve">, Anda </w:t>
      </w:r>
      <w:proofErr w:type="spellStart"/>
      <w:r>
        <w:rPr>
          <w:color w:val="263238"/>
        </w:rPr>
        <w:t>tak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perlu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khawatir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bila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terjadi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hal-hal</w:t>
      </w:r>
      <w:proofErr w:type="spellEnd"/>
      <w:r>
        <w:rPr>
          <w:color w:val="263238"/>
        </w:rPr>
        <w:t xml:space="preserve"> yang </w:t>
      </w:r>
      <w:proofErr w:type="spellStart"/>
      <w:r>
        <w:rPr>
          <w:color w:val="263238"/>
        </w:rPr>
        <w:t>tak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diinginkan</w:t>
      </w:r>
      <w:proofErr w:type="spellEnd"/>
      <w:r>
        <w:rPr>
          <w:color w:val="263238"/>
        </w:rPr>
        <w:t xml:space="preserve">. Hal </w:t>
      </w:r>
      <w:proofErr w:type="spellStart"/>
      <w:r>
        <w:rPr>
          <w:color w:val="263238"/>
        </w:rPr>
        <w:t>ini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disebabkan</w:t>
      </w:r>
      <w:proofErr w:type="spellEnd"/>
      <w:r>
        <w:rPr>
          <w:color w:val="263238"/>
        </w:rPr>
        <w:t xml:space="preserve"> data yang </w:t>
      </w:r>
      <w:proofErr w:type="spellStart"/>
      <w:r>
        <w:rPr>
          <w:color w:val="263238"/>
        </w:rPr>
        <w:t>tersimpan</w:t>
      </w:r>
      <w:proofErr w:type="spellEnd"/>
      <w:r>
        <w:rPr>
          <w:color w:val="263238"/>
        </w:rPr>
        <w:t xml:space="preserve"> pada </w:t>
      </w:r>
      <w:proofErr w:type="spellStart"/>
      <w:r>
        <w:rPr>
          <w:color w:val="263238"/>
        </w:rPr>
        <w:t>ponsel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pintar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untuk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setor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tarik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tunai</w:t>
      </w:r>
      <w:proofErr w:type="spellEnd"/>
      <w:r>
        <w:rPr>
          <w:color w:val="263238"/>
        </w:rPr>
        <w:t xml:space="preserve">, </w:t>
      </w:r>
      <w:proofErr w:type="spellStart"/>
      <w:r>
        <w:rPr>
          <w:color w:val="263238"/>
        </w:rPr>
        <w:t>lebih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aman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dibanding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menggunakan</w:t>
      </w:r>
      <w:proofErr w:type="spellEnd"/>
      <w:r>
        <w:rPr>
          <w:color w:val="263238"/>
        </w:rPr>
        <w:t xml:space="preserve"> </w:t>
      </w:r>
      <w:proofErr w:type="spellStart"/>
      <w:r>
        <w:rPr>
          <w:color w:val="263238"/>
        </w:rPr>
        <w:t>kartu</w:t>
      </w:r>
      <w:proofErr w:type="spellEnd"/>
      <w:r>
        <w:rPr>
          <w:color w:val="263238"/>
        </w:rPr>
        <w:t xml:space="preserve"> ATM.</w:t>
      </w:r>
    </w:p>
    <w:p w14:paraId="577FA48C" w14:textId="77777777" w:rsidR="00B33BE0" w:rsidRDefault="00B33BE0" w:rsidP="00B33BE0">
      <w:pPr>
        <w:numPr>
          <w:ilvl w:val="0"/>
          <w:numId w:val="4"/>
        </w:numPr>
        <w:shd w:val="clear" w:color="auto" w:fill="FFFFFF"/>
        <w:spacing w:after="360" w:line="360" w:lineRule="auto"/>
        <w:jc w:val="both"/>
        <w:rPr>
          <w:color w:val="263238"/>
          <w:sz w:val="26"/>
          <w:szCs w:val="26"/>
        </w:rPr>
      </w:pPr>
      <w:proofErr w:type="spellStart"/>
      <w:r>
        <w:rPr>
          <w:color w:val="263238"/>
          <w:sz w:val="26"/>
          <w:szCs w:val="26"/>
        </w:rPr>
        <w:t>Menghindari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aksi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kejahatan</w:t>
      </w:r>
      <w:proofErr w:type="spellEnd"/>
    </w:p>
    <w:p w14:paraId="3A5E447C" w14:textId="0FDE0F7E" w:rsidR="00B33BE0" w:rsidRDefault="00B33BE0" w:rsidP="00B33BE0">
      <w:pPr>
        <w:shd w:val="clear" w:color="auto" w:fill="FFFFFF"/>
        <w:spacing w:after="360" w:line="360" w:lineRule="auto"/>
        <w:ind w:left="720" w:firstLine="720"/>
        <w:jc w:val="both"/>
        <w:rPr>
          <w:color w:val="263238"/>
          <w:sz w:val="26"/>
          <w:szCs w:val="26"/>
        </w:rPr>
      </w:pPr>
      <w:proofErr w:type="spellStart"/>
      <w:r>
        <w:rPr>
          <w:color w:val="263238"/>
          <w:sz w:val="26"/>
          <w:szCs w:val="26"/>
        </w:rPr>
        <w:t>Menggunakan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kartu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untuk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setor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tarik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tunai</w:t>
      </w:r>
      <w:proofErr w:type="spellEnd"/>
      <w:r>
        <w:rPr>
          <w:color w:val="263238"/>
          <w:sz w:val="26"/>
          <w:szCs w:val="26"/>
        </w:rPr>
        <w:t xml:space="preserve"> juga </w:t>
      </w:r>
      <w:proofErr w:type="spellStart"/>
      <w:r>
        <w:rPr>
          <w:color w:val="263238"/>
          <w:sz w:val="26"/>
          <w:szCs w:val="26"/>
        </w:rPr>
        <w:t>berisiko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memancing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aksi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kejahatan</w:t>
      </w:r>
      <w:proofErr w:type="spellEnd"/>
      <w:r>
        <w:rPr>
          <w:color w:val="263238"/>
          <w:sz w:val="26"/>
          <w:szCs w:val="26"/>
        </w:rPr>
        <w:t xml:space="preserve">. Modus </w:t>
      </w:r>
      <w:proofErr w:type="spellStart"/>
      <w:r>
        <w:rPr>
          <w:color w:val="263238"/>
          <w:sz w:val="26"/>
          <w:szCs w:val="26"/>
        </w:rPr>
        <w:t>kejahatan</w:t>
      </w:r>
      <w:proofErr w:type="spellEnd"/>
      <w:r>
        <w:rPr>
          <w:color w:val="263238"/>
          <w:sz w:val="26"/>
          <w:szCs w:val="26"/>
        </w:rPr>
        <w:t xml:space="preserve"> yang </w:t>
      </w:r>
      <w:proofErr w:type="spellStart"/>
      <w:r>
        <w:rPr>
          <w:color w:val="263238"/>
          <w:sz w:val="26"/>
          <w:szCs w:val="26"/>
        </w:rPr>
        <w:t>bisa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terjadi</w:t>
      </w:r>
      <w:proofErr w:type="spellEnd"/>
      <w:r>
        <w:rPr>
          <w:color w:val="263238"/>
          <w:sz w:val="26"/>
          <w:szCs w:val="26"/>
        </w:rPr>
        <w:t xml:space="preserve"> di </w:t>
      </w:r>
      <w:proofErr w:type="spellStart"/>
      <w:r>
        <w:rPr>
          <w:color w:val="263238"/>
          <w:sz w:val="26"/>
          <w:szCs w:val="26"/>
        </w:rPr>
        <w:t>mesin</w:t>
      </w:r>
      <w:proofErr w:type="spellEnd"/>
      <w:r>
        <w:rPr>
          <w:color w:val="263238"/>
          <w:sz w:val="26"/>
          <w:szCs w:val="26"/>
        </w:rPr>
        <w:t xml:space="preserve"> ATM </w:t>
      </w:r>
      <w:proofErr w:type="spellStart"/>
      <w:r>
        <w:rPr>
          <w:color w:val="263238"/>
          <w:sz w:val="26"/>
          <w:szCs w:val="26"/>
        </w:rPr>
        <w:t>adalah</w:t>
      </w:r>
      <w:proofErr w:type="spellEnd"/>
      <w:r>
        <w:rPr>
          <w:color w:val="263238"/>
          <w:sz w:val="26"/>
          <w:szCs w:val="26"/>
        </w:rPr>
        <w:t xml:space="preserve"> </w:t>
      </w:r>
      <w:r>
        <w:rPr>
          <w:i/>
          <w:color w:val="263238"/>
          <w:sz w:val="26"/>
          <w:szCs w:val="26"/>
        </w:rPr>
        <w:t>skimming</w:t>
      </w:r>
      <w:r>
        <w:rPr>
          <w:color w:val="263238"/>
          <w:sz w:val="26"/>
          <w:szCs w:val="26"/>
        </w:rPr>
        <w:t xml:space="preserve">. </w:t>
      </w:r>
      <w:proofErr w:type="spellStart"/>
      <w:r>
        <w:rPr>
          <w:color w:val="263238"/>
          <w:sz w:val="26"/>
          <w:szCs w:val="26"/>
        </w:rPr>
        <w:t>Kejahatan</w:t>
      </w:r>
      <w:proofErr w:type="spellEnd"/>
      <w:r>
        <w:rPr>
          <w:color w:val="263238"/>
          <w:sz w:val="26"/>
          <w:szCs w:val="26"/>
        </w:rPr>
        <w:t xml:space="preserve"> </w:t>
      </w:r>
      <w:r>
        <w:rPr>
          <w:i/>
          <w:color w:val="263238"/>
          <w:sz w:val="26"/>
          <w:szCs w:val="26"/>
        </w:rPr>
        <w:t>skimming</w:t>
      </w:r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tergolong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canggih</w:t>
      </w:r>
      <w:proofErr w:type="spellEnd"/>
      <w:r>
        <w:rPr>
          <w:color w:val="263238"/>
          <w:sz w:val="26"/>
          <w:szCs w:val="26"/>
        </w:rPr>
        <w:t xml:space="preserve"> dan </w:t>
      </w:r>
      <w:proofErr w:type="spellStart"/>
      <w:r>
        <w:rPr>
          <w:color w:val="263238"/>
          <w:sz w:val="26"/>
          <w:szCs w:val="26"/>
        </w:rPr>
        <w:t>profesional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karena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menggunakan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sejumlah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peralatan</w:t>
      </w:r>
      <w:proofErr w:type="spellEnd"/>
      <w:r>
        <w:rPr>
          <w:color w:val="263238"/>
          <w:sz w:val="26"/>
          <w:szCs w:val="26"/>
        </w:rPr>
        <w:t xml:space="preserve">, </w:t>
      </w:r>
      <w:proofErr w:type="spellStart"/>
      <w:r>
        <w:rPr>
          <w:color w:val="263238"/>
          <w:sz w:val="26"/>
          <w:szCs w:val="26"/>
        </w:rPr>
        <w:t>seperti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alat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pemindai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magnetis</w:t>
      </w:r>
      <w:proofErr w:type="spellEnd"/>
      <w:r>
        <w:rPr>
          <w:color w:val="263238"/>
          <w:sz w:val="26"/>
          <w:szCs w:val="26"/>
        </w:rPr>
        <w:t xml:space="preserve">, </w:t>
      </w:r>
      <w:proofErr w:type="spellStart"/>
      <w:r>
        <w:rPr>
          <w:color w:val="263238"/>
          <w:sz w:val="26"/>
          <w:szCs w:val="26"/>
        </w:rPr>
        <w:t>dudukan</w:t>
      </w:r>
      <w:proofErr w:type="spellEnd"/>
      <w:r>
        <w:rPr>
          <w:color w:val="263238"/>
          <w:sz w:val="26"/>
          <w:szCs w:val="26"/>
        </w:rPr>
        <w:t xml:space="preserve"> slot </w:t>
      </w:r>
      <w:proofErr w:type="spellStart"/>
      <w:r>
        <w:rPr>
          <w:color w:val="263238"/>
          <w:sz w:val="26"/>
          <w:szCs w:val="26"/>
        </w:rPr>
        <w:t>kartu</w:t>
      </w:r>
      <w:proofErr w:type="spellEnd"/>
      <w:r>
        <w:rPr>
          <w:color w:val="263238"/>
          <w:sz w:val="26"/>
          <w:szCs w:val="26"/>
        </w:rPr>
        <w:t xml:space="preserve"> di </w:t>
      </w:r>
      <w:proofErr w:type="spellStart"/>
      <w:r>
        <w:rPr>
          <w:color w:val="263238"/>
          <w:sz w:val="26"/>
          <w:szCs w:val="26"/>
        </w:rPr>
        <w:t>mesin</w:t>
      </w:r>
      <w:proofErr w:type="spellEnd"/>
      <w:r>
        <w:rPr>
          <w:color w:val="263238"/>
          <w:sz w:val="26"/>
          <w:szCs w:val="26"/>
        </w:rPr>
        <w:t xml:space="preserve"> ATM, </w:t>
      </w:r>
      <w:proofErr w:type="spellStart"/>
      <w:r>
        <w:rPr>
          <w:color w:val="263238"/>
          <w:sz w:val="26"/>
          <w:szCs w:val="26"/>
        </w:rPr>
        <w:t>serta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kamera</w:t>
      </w:r>
      <w:proofErr w:type="spellEnd"/>
      <w:r>
        <w:rPr>
          <w:color w:val="263238"/>
          <w:sz w:val="26"/>
          <w:szCs w:val="26"/>
        </w:rPr>
        <w:t>.</w:t>
      </w:r>
    </w:p>
    <w:p w14:paraId="46C271DF" w14:textId="77777777" w:rsidR="00B33BE0" w:rsidRDefault="00B33BE0" w:rsidP="00B33BE0">
      <w:pPr>
        <w:shd w:val="clear" w:color="auto" w:fill="FFFFFF"/>
        <w:spacing w:after="360" w:line="360" w:lineRule="auto"/>
        <w:ind w:left="720" w:firstLine="720"/>
        <w:jc w:val="both"/>
        <w:rPr>
          <w:color w:val="263238"/>
          <w:sz w:val="26"/>
          <w:szCs w:val="26"/>
        </w:rPr>
      </w:pPr>
      <w:r>
        <w:rPr>
          <w:color w:val="263238"/>
          <w:sz w:val="26"/>
          <w:szCs w:val="26"/>
        </w:rPr>
        <w:t xml:space="preserve">Data yang </w:t>
      </w:r>
      <w:proofErr w:type="spellStart"/>
      <w:r>
        <w:rPr>
          <w:color w:val="263238"/>
          <w:sz w:val="26"/>
          <w:szCs w:val="26"/>
        </w:rPr>
        <w:t>dimiliki</w:t>
      </w:r>
      <w:proofErr w:type="spellEnd"/>
      <w:r>
        <w:rPr>
          <w:color w:val="263238"/>
          <w:sz w:val="26"/>
          <w:szCs w:val="26"/>
        </w:rPr>
        <w:t xml:space="preserve"> korban </w:t>
      </w:r>
      <w:proofErr w:type="spellStart"/>
      <w:r>
        <w:rPr>
          <w:color w:val="263238"/>
          <w:sz w:val="26"/>
          <w:szCs w:val="26"/>
        </w:rPr>
        <w:t>tercatat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melalui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alat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pemindai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tersebut</w:t>
      </w:r>
      <w:proofErr w:type="spellEnd"/>
      <w:r>
        <w:rPr>
          <w:color w:val="263238"/>
          <w:sz w:val="26"/>
          <w:szCs w:val="26"/>
        </w:rPr>
        <w:t xml:space="preserve">. </w:t>
      </w:r>
      <w:proofErr w:type="spellStart"/>
      <w:r>
        <w:rPr>
          <w:color w:val="263238"/>
          <w:sz w:val="26"/>
          <w:szCs w:val="26"/>
        </w:rPr>
        <w:t>Pelaku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dengan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mudah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bisa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mengakses</w:t>
      </w:r>
      <w:proofErr w:type="spellEnd"/>
      <w:r>
        <w:rPr>
          <w:color w:val="263238"/>
          <w:sz w:val="26"/>
          <w:szCs w:val="26"/>
        </w:rPr>
        <w:t xml:space="preserve"> data ATM </w:t>
      </w:r>
      <w:proofErr w:type="spellStart"/>
      <w:r>
        <w:rPr>
          <w:color w:val="263238"/>
          <w:sz w:val="26"/>
          <w:szCs w:val="26"/>
        </w:rPr>
        <w:t>nasabah</w:t>
      </w:r>
      <w:proofErr w:type="spellEnd"/>
      <w:r>
        <w:rPr>
          <w:color w:val="263238"/>
          <w:sz w:val="26"/>
          <w:szCs w:val="26"/>
        </w:rPr>
        <w:t xml:space="preserve">. </w:t>
      </w:r>
      <w:proofErr w:type="spellStart"/>
      <w:r>
        <w:rPr>
          <w:color w:val="263238"/>
          <w:sz w:val="26"/>
          <w:szCs w:val="26"/>
        </w:rPr>
        <w:t>Biasanya</w:t>
      </w:r>
      <w:proofErr w:type="spellEnd"/>
      <w:r>
        <w:rPr>
          <w:color w:val="263238"/>
          <w:sz w:val="26"/>
          <w:szCs w:val="26"/>
        </w:rPr>
        <w:t xml:space="preserve">, </w:t>
      </w:r>
      <w:proofErr w:type="spellStart"/>
      <w:r>
        <w:rPr>
          <w:color w:val="263238"/>
          <w:sz w:val="26"/>
          <w:szCs w:val="26"/>
        </w:rPr>
        <w:t>sebelum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aksi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dilakukan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penjahat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sudah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menyiapkan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kartu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palsu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untuk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transaksi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dengan</w:t>
      </w:r>
      <w:proofErr w:type="spellEnd"/>
      <w:r>
        <w:rPr>
          <w:color w:val="263238"/>
          <w:sz w:val="26"/>
          <w:szCs w:val="26"/>
        </w:rPr>
        <w:t xml:space="preserve"> data </w:t>
      </w:r>
      <w:r>
        <w:rPr>
          <w:color w:val="263238"/>
          <w:sz w:val="26"/>
          <w:szCs w:val="26"/>
        </w:rPr>
        <w:lastRenderedPageBreak/>
        <w:t xml:space="preserve">yang </w:t>
      </w:r>
      <w:proofErr w:type="spellStart"/>
      <w:r>
        <w:rPr>
          <w:color w:val="263238"/>
          <w:sz w:val="26"/>
          <w:szCs w:val="26"/>
        </w:rPr>
        <w:t>sudah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diambil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dari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kartu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asli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nasabah</w:t>
      </w:r>
      <w:proofErr w:type="spellEnd"/>
      <w:r>
        <w:rPr>
          <w:color w:val="263238"/>
          <w:sz w:val="26"/>
          <w:szCs w:val="26"/>
        </w:rPr>
        <w:t xml:space="preserve">. Data </w:t>
      </w:r>
      <w:proofErr w:type="spellStart"/>
      <w:r>
        <w:rPr>
          <w:color w:val="263238"/>
          <w:sz w:val="26"/>
          <w:szCs w:val="26"/>
        </w:rPr>
        <w:t>itu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kemudian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dimasukkan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ke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dalam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kartu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palsu</w:t>
      </w:r>
      <w:proofErr w:type="spellEnd"/>
      <w:r>
        <w:rPr>
          <w:color w:val="263238"/>
          <w:sz w:val="26"/>
          <w:szCs w:val="26"/>
        </w:rPr>
        <w:t xml:space="preserve"> dan </w:t>
      </w:r>
      <w:proofErr w:type="spellStart"/>
      <w:r>
        <w:rPr>
          <w:color w:val="263238"/>
          <w:sz w:val="26"/>
          <w:szCs w:val="26"/>
        </w:rPr>
        <w:t>kemudian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digunakan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untuk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bertransaksi</w:t>
      </w:r>
      <w:proofErr w:type="spellEnd"/>
      <w:r>
        <w:rPr>
          <w:color w:val="263238"/>
          <w:sz w:val="26"/>
          <w:szCs w:val="26"/>
        </w:rPr>
        <w:t>.</w:t>
      </w:r>
    </w:p>
    <w:p w14:paraId="2C975CCB" w14:textId="77777777" w:rsidR="00B33BE0" w:rsidRDefault="00B33BE0" w:rsidP="00B33BE0">
      <w:pPr>
        <w:numPr>
          <w:ilvl w:val="0"/>
          <w:numId w:val="3"/>
        </w:numPr>
        <w:shd w:val="clear" w:color="auto" w:fill="FFFFFF"/>
        <w:spacing w:after="360" w:line="360" w:lineRule="auto"/>
        <w:jc w:val="both"/>
        <w:rPr>
          <w:color w:val="263238"/>
          <w:sz w:val="26"/>
          <w:szCs w:val="26"/>
        </w:rPr>
      </w:pPr>
      <w:proofErr w:type="spellStart"/>
      <w:r>
        <w:rPr>
          <w:color w:val="263238"/>
          <w:sz w:val="26"/>
          <w:szCs w:val="26"/>
        </w:rPr>
        <w:t>Lebih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praktis</w:t>
      </w:r>
      <w:proofErr w:type="spellEnd"/>
    </w:p>
    <w:p w14:paraId="45CF96FC" w14:textId="77777777" w:rsidR="00B33BE0" w:rsidRDefault="00B33BE0" w:rsidP="00B33BE0">
      <w:pPr>
        <w:shd w:val="clear" w:color="auto" w:fill="FFFFFF"/>
        <w:spacing w:after="360" w:line="360" w:lineRule="auto"/>
        <w:ind w:left="720" w:firstLine="720"/>
        <w:jc w:val="both"/>
        <w:rPr>
          <w:color w:val="263238"/>
          <w:sz w:val="26"/>
          <w:szCs w:val="26"/>
        </w:rPr>
      </w:pPr>
      <w:proofErr w:type="spellStart"/>
      <w:r>
        <w:rPr>
          <w:color w:val="263238"/>
          <w:sz w:val="26"/>
          <w:szCs w:val="26"/>
        </w:rPr>
        <w:t>Bertransaksi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tarik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tunai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tanpa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kartu</w:t>
      </w:r>
      <w:proofErr w:type="spellEnd"/>
      <w:r>
        <w:rPr>
          <w:color w:val="263238"/>
          <w:sz w:val="26"/>
          <w:szCs w:val="26"/>
        </w:rPr>
        <w:t xml:space="preserve"> ATM juga </w:t>
      </w:r>
      <w:proofErr w:type="spellStart"/>
      <w:r>
        <w:rPr>
          <w:color w:val="263238"/>
          <w:sz w:val="26"/>
          <w:szCs w:val="26"/>
        </w:rPr>
        <w:t>terbilang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mudah</w:t>
      </w:r>
      <w:proofErr w:type="spellEnd"/>
      <w:r>
        <w:rPr>
          <w:color w:val="263238"/>
          <w:sz w:val="26"/>
          <w:szCs w:val="26"/>
        </w:rPr>
        <w:t xml:space="preserve">. Setelah Anda </w:t>
      </w:r>
      <w:proofErr w:type="spellStart"/>
      <w:r>
        <w:rPr>
          <w:color w:val="263238"/>
          <w:sz w:val="26"/>
          <w:szCs w:val="26"/>
        </w:rPr>
        <w:t>mengunduh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aplikasi</w:t>
      </w:r>
      <w:proofErr w:type="spellEnd"/>
      <w:r>
        <w:rPr>
          <w:color w:val="263238"/>
          <w:sz w:val="26"/>
          <w:szCs w:val="26"/>
        </w:rPr>
        <w:t xml:space="preserve"> ATM mobile, Anda </w:t>
      </w:r>
      <w:proofErr w:type="spellStart"/>
      <w:r>
        <w:rPr>
          <w:color w:val="263238"/>
          <w:sz w:val="26"/>
          <w:szCs w:val="26"/>
        </w:rPr>
        <w:t>masuk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ke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aplikasi</w:t>
      </w:r>
      <w:proofErr w:type="spellEnd"/>
      <w:r>
        <w:rPr>
          <w:color w:val="263238"/>
          <w:sz w:val="26"/>
          <w:szCs w:val="26"/>
        </w:rPr>
        <w:t xml:space="preserve"> mobile yang </w:t>
      </w:r>
      <w:proofErr w:type="spellStart"/>
      <w:r>
        <w:rPr>
          <w:color w:val="263238"/>
          <w:sz w:val="26"/>
          <w:szCs w:val="26"/>
        </w:rPr>
        <w:t>terhubung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dengan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rekening</w:t>
      </w:r>
      <w:proofErr w:type="spellEnd"/>
      <w:r>
        <w:rPr>
          <w:color w:val="263238"/>
          <w:sz w:val="26"/>
          <w:szCs w:val="26"/>
        </w:rPr>
        <w:t xml:space="preserve"> </w:t>
      </w:r>
      <w:proofErr w:type="spellStart"/>
      <w:r>
        <w:rPr>
          <w:color w:val="263238"/>
          <w:sz w:val="26"/>
          <w:szCs w:val="26"/>
        </w:rPr>
        <w:t>tabungan</w:t>
      </w:r>
      <w:proofErr w:type="spellEnd"/>
      <w:r>
        <w:rPr>
          <w:color w:val="263238"/>
          <w:sz w:val="26"/>
          <w:szCs w:val="26"/>
        </w:rPr>
        <w:t xml:space="preserve"> Anda. </w:t>
      </w:r>
    </w:p>
    <w:p w14:paraId="1956F9D1" w14:textId="09789CC4" w:rsidR="00DE5243" w:rsidRDefault="00DE5243" w:rsidP="000A4A5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5"/>
        <w:gridCol w:w="4145"/>
      </w:tblGrid>
      <w:tr w:rsidR="00273B60" w:rsidRPr="00273B60" w14:paraId="44ECD926" w14:textId="77777777" w:rsidTr="00B33BE0">
        <w:tc>
          <w:tcPr>
            <w:tcW w:w="4145" w:type="dxa"/>
          </w:tcPr>
          <w:p w14:paraId="2BCB92D7" w14:textId="11B4AD8C" w:rsidR="00273B60" w:rsidRPr="00273B60" w:rsidRDefault="00273B60" w:rsidP="00273B6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273B60">
              <w:rPr>
                <w:b/>
                <w:bCs/>
                <w:lang w:val="en-US"/>
              </w:rPr>
              <w:t>Teknologi</w:t>
            </w:r>
            <w:proofErr w:type="spellEnd"/>
            <w:r w:rsidRPr="00273B6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73B60">
              <w:rPr>
                <w:b/>
                <w:bCs/>
                <w:lang w:val="en-US"/>
              </w:rPr>
              <w:t>saat</w:t>
            </w:r>
            <w:proofErr w:type="spellEnd"/>
            <w:r w:rsidRPr="00273B6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73B60">
              <w:rPr>
                <w:b/>
                <w:bCs/>
                <w:lang w:val="en-US"/>
              </w:rPr>
              <w:t>ini</w:t>
            </w:r>
            <w:proofErr w:type="spellEnd"/>
          </w:p>
        </w:tc>
        <w:tc>
          <w:tcPr>
            <w:tcW w:w="4145" w:type="dxa"/>
          </w:tcPr>
          <w:p w14:paraId="3BCD1008" w14:textId="1D7D3FC6" w:rsidR="00273B60" w:rsidRPr="00273B60" w:rsidRDefault="00273B60" w:rsidP="00273B60">
            <w:pPr>
              <w:spacing w:line="360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273B60">
              <w:rPr>
                <w:b/>
                <w:bCs/>
                <w:lang w:val="en-US"/>
              </w:rPr>
              <w:t>Teknologi</w:t>
            </w:r>
            <w:proofErr w:type="spellEnd"/>
            <w:r w:rsidRPr="00273B6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73B60">
              <w:rPr>
                <w:b/>
                <w:bCs/>
                <w:lang w:val="en-US"/>
              </w:rPr>
              <w:t>baru</w:t>
            </w:r>
            <w:proofErr w:type="spellEnd"/>
          </w:p>
        </w:tc>
      </w:tr>
      <w:tr w:rsidR="00273B60" w14:paraId="0260B99A" w14:textId="77777777" w:rsidTr="00B33BE0">
        <w:trPr>
          <w:trHeight w:val="567"/>
        </w:trPr>
        <w:tc>
          <w:tcPr>
            <w:tcW w:w="4145" w:type="dxa"/>
            <w:vAlign w:val="center"/>
          </w:tcPr>
          <w:p w14:paraId="4D536344" w14:textId="7FB391F6" w:rsidR="00273B60" w:rsidRDefault="00B33BE0" w:rsidP="00B33BE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Kartu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Fisik</w:t>
            </w:r>
            <w:proofErr w:type="spellEnd"/>
          </w:p>
        </w:tc>
        <w:tc>
          <w:tcPr>
            <w:tcW w:w="4145" w:type="dxa"/>
            <w:vAlign w:val="center"/>
          </w:tcPr>
          <w:p w14:paraId="13140717" w14:textId="53646093" w:rsidR="00273B60" w:rsidRDefault="00B33BE0" w:rsidP="00B33BE0">
            <w:pPr>
              <w:spacing w:line="360" w:lineRule="auto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Menggunakan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Aplikasi</w:t>
            </w:r>
            <w:proofErr w:type="spellEnd"/>
            <w:r>
              <w:rPr>
                <w:lang w:val="en-US"/>
              </w:rPr>
              <w:t xml:space="preserve"> Mobile</w:t>
            </w:r>
          </w:p>
        </w:tc>
      </w:tr>
    </w:tbl>
    <w:p w14:paraId="08A9BC09" w14:textId="77777777" w:rsidR="00273B60" w:rsidRDefault="00273B60" w:rsidP="00273B60">
      <w:pPr>
        <w:spacing w:line="360" w:lineRule="auto"/>
        <w:jc w:val="both"/>
        <w:rPr>
          <w:lang w:val="en-US"/>
        </w:rPr>
      </w:pPr>
    </w:p>
    <w:p w14:paraId="57B3CE7C" w14:textId="77777777" w:rsidR="000A4A5F" w:rsidRPr="000A4A5F" w:rsidRDefault="000A4A5F" w:rsidP="000A4A5F">
      <w:pPr>
        <w:jc w:val="both"/>
        <w:rPr>
          <w:lang w:val="en-US"/>
        </w:rPr>
      </w:pPr>
    </w:p>
    <w:p w14:paraId="5FAC0EC4" w14:textId="247DCEF0" w:rsidR="00DE5243" w:rsidRDefault="00DE5243" w:rsidP="000A4A5F">
      <w:pPr>
        <w:pStyle w:val="ListParagraph"/>
        <w:numPr>
          <w:ilvl w:val="0"/>
          <w:numId w:val="1"/>
        </w:numPr>
        <w:spacing w:line="360" w:lineRule="auto"/>
        <w:jc w:val="both"/>
        <w:rPr>
          <w:lang w:val="en-US"/>
        </w:rPr>
      </w:pPr>
      <w:r>
        <w:rPr>
          <w:lang w:val="en-US"/>
        </w:rPr>
        <w:t>Fitur</w:t>
      </w:r>
      <w:r w:rsidR="00273B60">
        <w:rPr>
          <w:lang w:val="en-US"/>
        </w:rPr>
        <w:t xml:space="preserve"> </w:t>
      </w:r>
      <w:r>
        <w:rPr>
          <w:lang w:val="en-US"/>
        </w:rPr>
        <w:t xml:space="preserve">yang </w:t>
      </w:r>
      <w:proofErr w:type="spellStart"/>
      <w:r w:rsidR="00273B60">
        <w:rPr>
          <w:lang w:val="en-US"/>
        </w:rPr>
        <w:t>diimplementasikan</w:t>
      </w:r>
      <w:proofErr w:type="spellEnd"/>
      <w:r w:rsidR="00273B60">
        <w:rPr>
          <w:lang w:val="en-US"/>
        </w:rPr>
        <w:t>/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baru</w:t>
      </w:r>
      <w:proofErr w:type="spellEnd"/>
    </w:p>
    <w:p w14:paraId="59E84CE8" w14:textId="77777777" w:rsidR="00B33BE0" w:rsidRPr="00B33BE0" w:rsidRDefault="00B33BE0" w:rsidP="00B33BE0">
      <w:pPr>
        <w:pStyle w:val="ListParagraph"/>
        <w:spacing w:before="240" w:after="240" w:line="360" w:lineRule="auto"/>
        <w:ind w:firstLine="720"/>
        <w:jc w:val="both"/>
        <w:rPr>
          <w:color w:val="263238"/>
          <w:sz w:val="26"/>
          <w:szCs w:val="26"/>
        </w:rPr>
      </w:pPr>
      <w:proofErr w:type="spellStart"/>
      <w:r>
        <w:t>Bermodalkan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ponsel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dengan</w:t>
      </w:r>
      <w:proofErr w:type="spellEnd"/>
      <w:r w:rsidRPr="00B33BE0">
        <w:rPr>
          <w:color w:val="263238"/>
          <w:sz w:val="26"/>
          <w:szCs w:val="26"/>
        </w:rPr>
        <w:t xml:space="preserve"> ATM mobile, Anda </w:t>
      </w:r>
      <w:proofErr w:type="spellStart"/>
      <w:r w:rsidRPr="00B33BE0">
        <w:rPr>
          <w:color w:val="263238"/>
          <w:sz w:val="26"/>
          <w:szCs w:val="26"/>
        </w:rPr>
        <w:t>dapat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melakukan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tarik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tunai</w:t>
      </w:r>
      <w:proofErr w:type="spellEnd"/>
      <w:r w:rsidRPr="00B33BE0">
        <w:rPr>
          <w:color w:val="263238"/>
          <w:sz w:val="26"/>
          <w:szCs w:val="26"/>
        </w:rPr>
        <w:t xml:space="preserve"> di ATM </w:t>
      </w:r>
      <w:proofErr w:type="spellStart"/>
      <w:r w:rsidRPr="00B33BE0">
        <w:rPr>
          <w:color w:val="263238"/>
          <w:sz w:val="26"/>
          <w:szCs w:val="26"/>
        </w:rPr>
        <w:t>secara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praktis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tanpa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kartu</w:t>
      </w:r>
      <w:proofErr w:type="spellEnd"/>
      <w:r w:rsidRPr="00B33BE0">
        <w:rPr>
          <w:color w:val="263238"/>
          <w:sz w:val="26"/>
          <w:szCs w:val="26"/>
        </w:rPr>
        <w:t xml:space="preserve"> (</w:t>
      </w:r>
      <w:proofErr w:type="spellStart"/>
      <w:r w:rsidRPr="00B33BE0">
        <w:rPr>
          <w:i/>
          <w:color w:val="263238"/>
          <w:sz w:val="26"/>
          <w:szCs w:val="26"/>
        </w:rPr>
        <w:t>cardless</w:t>
      </w:r>
      <w:proofErr w:type="spellEnd"/>
      <w:r w:rsidRPr="00B33BE0">
        <w:rPr>
          <w:color w:val="263238"/>
          <w:sz w:val="26"/>
          <w:szCs w:val="26"/>
        </w:rPr>
        <w:t xml:space="preserve">). </w:t>
      </w:r>
      <w:proofErr w:type="spellStart"/>
      <w:r w:rsidRPr="00B33BE0">
        <w:rPr>
          <w:color w:val="263238"/>
          <w:sz w:val="26"/>
          <w:szCs w:val="26"/>
        </w:rPr>
        <w:t>Dalam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rangka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transaksi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i/>
          <w:color w:val="263238"/>
          <w:sz w:val="26"/>
          <w:szCs w:val="26"/>
        </w:rPr>
        <w:t>cardless</w:t>
      </w:r>
      <w:proofErr w:type="spellEnd"/>
      <w:r w:rsidRPr="00B33BE0">
        <w:rPr>
          <w:color w:val="263238"/>
          <w:sz w:val="26"/>
          <w:szCs w:val="26"/>
        </w:rPr>
        <w:t xml:space="preserve">, </w:t>
      </w:r>
      <w:proofErr w:type="spellStart"/>
      <w:r w:rsidRPr="00B33BE0">
        <w:rPr>
          <w:color w:val="263238"/>
          <w:sz w:val="26"/>
          <w:szCs w:val="26"/>
        </w:rPr>
        <w:t>memiliki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fitur</w:t>
      </w:r>
      <w:proofErr w:type="spellEnd"/>
      <w:r w:rsidRPr="00B33BE0">
        <w:rPr>
          <w:color w:val="263238"/>
          <w:sz w:val="26"/>
          <w:szCs w:val="26"/>
        </w:rPr>
        <w:t xml:space="preserve"> ATM mobile </w:t>
      </w:r>
      <w:proofErr w:type="spellStart"/>
      <w:r w:rsidRPr="00B33BE0">
        <w:rPr>
          <w:color w:val="263238"/>
          <w:sz w:val="26"/>
          <w:szCs w:val="26"/>
        </w:rPr>
        <w:t>dengan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fasilitas</w:t>
      </w:r>
      <w:proofErr w:type="spellEnd"/>
      <w:r w:rsidRPr="00B33BE0">
        <w:rPr>
          <w:color w:val="263238"/>
          <w:sz w:val="26"/>
          <w:szCs w:val="26"/>
        </w:rPr>
        <w:t xml:space="preserve"> Tarik </w:t>
      </w:r>
      <w:proofErr w:type="spellStart"/>
      <w:r w:rsidRPr="00B33BE0">
        <w:rPr>
          <w:color w:val="263238"/>
          <w:sz w:val="26"/>
          <w:szCs w:val="26"/>
        </w:rPr>
        <w:t>Tunai</w:t>
      </w:r>
      <w:proofErr w:type="spellEnd"/>
      <w:r w:rsidRPr="00B33BE0">
        <w:rPr>
          <w:color w:val="263238"/>
          <w:sz w:val="26"/>
          <w:szCs w:val="26"/>
        </w:rPr>
        <w:t xml:space="preserve">. Fitur </w:t>
      </w:r>
      <w:proofErr w:type="spellStart"/>
      <w:r w:rsidRPr="00B33BE0">
        <w:rPr>
          <w:color w:val="263238"/>
          <w:sz w:val="26"/>
          <w:szCs w:val="26"/>
        </w:rPr>
        <w:t>tarik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tunai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ini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tentu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akan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membuat</w:t>
      </w:r>
      <w:proofErr w:type="spellEnd"/>
      <w:r w:rsidRPr="00B33BE0">
        <w:rPr>
          <w:color w:val="263238"/>
          <w:sz w:val="26"/>
          <w:szCs w:val="26"/>
        </w:rPr>
        <w:t xml:space="preserve"> para </w:t>
      </w:r>
      <w:proofErr w:type="spellStart"/>
      <w:r w:rsidRPr="00B33BE0">
        <w:rPr>
          <w:color w:val="263238"/>
          <w:sz w:val="26"/>
          <w:szCs w:val="26"/>
        </w:rPr>
        <w:t>nasabah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semakin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mudah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dalam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melakukan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transaksi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tarik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tunai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tanpa</w:t>
      </w:r>
      <w:proofErr w:type="spellEnd"/>
      <w:r w:rsidRPr="00B33BE0">
        <w:rPr>
          <w:color w:val="263238"/>
          <w:sz w:val="26"/>
          <w:szCs w:val="26"/>
        </w:rPr>
        <w:t xml:space="preserve"> </w:t>
      </w:r>
      <w:proofErr w:type="spellStart"/>
      <w:r w:rsidRPr="00B33BE0">
        <w:rPr>
          <w:color w:val="263238"/>
          <w:sz w:val="26"/>
          <w:szCs w:val="26"/>
        </w:rPr>
        <w:t>kartu</w:t>
      </w:r>
      <w:proofErr w:type="spellEnd"/>
      <w:r w:rsidRPr="00B33BE0">
        <w:rPr>
          <w:color w:val="263238"/>
          <w:sz w:val="26"/>
          <w:szCs w:val="26"/>
        </w:rPr>
        <w:t xml:space="preserve"> di </w:t>
      </w:r>
      <w:proofErr w:type="spellStart"/>
      <w:r w:rsidRPr="00B33BE0">
        <w:rPr>
          <w:color w:val="263238"/>
          <w:sz w:val="26"/>
          <w:szCs w:val="26"/>
        </w:rPr>
        <w:t>mesin</w:t>
      </w:r>
      <w:proofErr w:type="spellEnd"/>
      <w:r w:rsidRPr="00B33BE0">
        <w:rPr>
          <w:color w:val="263238"/>
          <w:sz w:val="26"/>
          <w:szCs w:val="26"/>
        </w:rPr>
        <w:t xml:space="preserve"> ATM</w:t>
      </w:r>
    </w:p>
    <w:p w14:paraId="7437632D" w14:textId="77777777" w:rsidR="000A4A5F" w:rsidRPr="00DE5243" w:rsidRDefault="000A4A5F" w:rsidP="00B33BE0">
      <w:pPr>
        <w:spacing w:line="360" w:lineRule="auto"/>
        <w:ind w:left="720"/>
        <w:jc w:val="both"/>
        <w:rPr>
          <w:lang w:val="en-US"/>
        </w:rPr>
      </w:pPr>
    </w:p>
    <w:sectPr w:rsidR="000A4A5F" w:rsidRPr="00DE5243" w:rsidSect="00192C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177E8" w14:textId="77777777" w:rsidR="00110D59" w:rsidRDefault="00110D59" w:rsidP="00595F4C">
      <w:r>
        <w:separator/>
      </w:r>
    </w:p>
  </w:endnote>
  <w:endnote w:type="continuationSeparator" w:id="0">
    <w:p w14:paraId="38D7DD01" w14:textId="77777777" w:rsidR="00110D59" w:rsidRDefault="00110D59" w:rsidP="00595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6E66" w14:textId="77777777" w:rsidR="006C223D" w:rsidRDefault="006C22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22"/>
        <w:szCs w:val="22"/>
      </w:rPr>
      <w:id w:val="-7768714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B279654" w14:textId="77777777" w:rsidR="00595F4C" w:rsidRPr="00595F4C" w:rsidRDefault="00595F4C" w:rsidP="00595F4C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595F4C">
          <w:rPr>
            <w:rStyle w:val="PageNumber"/>
            <w:sz w:val="22"/>
            <w:szCs w:val="22"/>
          </w:rPr>
          <w:fldChar w:fldCharType="begin"/>
        </w:r>
        <w:r w:rsidRPr="00595F4C">
          <w:rPr>
            <w:rStyle w:val="PageNumber"/>
            <w:sz w:val="22"/>
            <w:szCs w:val="22"/>
          </w:rPr>
          <w:instrText xml:space="preserve"> PAGE </w:instrText>
        </w:r>
        <w:r w:rsidRPr="00595F4C">
          <w:rPr>
            <w:rStyle w:val="PageNumber"/>
            <w:sz w:val="22"/>
            <w:szCs w:val="22"/>
          </w:rPr>
          <w:fldChar w:fldCharType="separate"/>
        </w:r>
        <w:r w:rsidRPr="00595F4C">
          <w:rPr>
            <w:rStyle w:val="PageNumber"/>
            <w:sz w:val="22"/>
            <w:szCs w:val="22"/>
          </w:rPr>
          <w:t>1</w:t>
        </w:r>
        <w:r w:rsidRPr="00595F4C">
          <w:rPr>
            <w:rStyle w:val="PageNumber"/>
            <w:sz w:val="22"/>
            <w:szCs w:val="22"/>
          </w:rPr>
          <w:fldChar w:fldCharType="end"/>
        </w:r>
      </w:p>
    </w:sdtContent>
  </w:sdt>
  <w:p w14:paraId="58BEE596" w14:textId="7E684960" w:rsidR="00595F4C" w:rsidRPr="00595F4C" w:rsidRDefault="006C223D" w:rsidP="00595F4C">
    <w:pPr>
      <w:pStyle w:val="Footer"/>
      <w:ind w:right="360"/>
      <w:rPr>
        <w:sz w:val="22"/>
        <w:szCs w:val="22"/>
        <w:lang w:val="en-US"/>
      </w:rPr>
    </w:pPr>
    <w:r>
      <w:rPr>
        <w:sz w:val="22"/>
        <w:szCs w:val="22"/>
        <w:lang w:val="en-US"/>
      </w:rPr>
      <w:t xml:space="preserve">Lembar </w:t>
    </w:r>
    <w:proofErr w:type="spellStart"/>
    <w:r>
      <w:rPr>
        <w:sz w:val="22"/>
        <w:szCs w:val="22"/>
        <w:lang w:val="en-US"/>
      </w:rPr>
      <w:t>Kerja</w:t>
    </w:r>
    <w:proofErr w:type="spellEnd"/>
    <w:r>
      <w:rPr>
        <w:sz w:val="22"/>
        <w:szCs w:val="22"/>
        <w:lang w:val="en-US"/>
      </w:rPr>
      <w:t xml:space="preserve"> </w:t>
    </w:r>
    <w:proofErr w:type="spellStart"/>
    <w:r w:rsidR="00595F4C" w:rsidRPr="00595F4C">
      <w:rPr>
        <w:sz w:val="22"/>
        <w:szCs w:val="22"/>
        <w:lang w:val="en-US"/>
      </w:rPr>
      <w:t>Analisis</w:t>
    </w:r>
    <w:proofErr w:type="spellEnd"/>
    <w:r w:rsidR="00595F4C" w:rsidRPr="00595F4C">
      <w:rPr>
        <w:sz w:val="22"/>
        <w:szCs w:val="22"/>
        <w:lang w:val="en-US"/>
      </w:rPr>
      <w:t xml:space="preserve"> </w:t>
    </w:r>
    <w:proofErr w:type="spellStart"/>
    <w:r w:rsidR="00952D7E">
      <w:rPr>
        <w:sz w:val="22"/>
        <w:szCs w:val="22"/>
        <w:lang w:val="en-US"/>
      </w:rPr>
      <w:t>Migrasi</w:t>
    </w:r>
    <w:proofErr w:type="spellEnd"/>
    <w:r w:rsidR="00595F4C" w:rsidRPr="00595F4C">
      <w:rPr>
        <w:sz w:val="22"/>
        <w:szCs w:val="22"/>
        <w:lang w:val="en-US"/>
      </w:rPr>
      <w:t xml:space="preserve"> </w:t>
    </w:r>
    <w:proofErr w:type="spellStart"/>
    <w:r w:rsidR="00595F4C" w:rsidRPr="00595F4C">
      <w:rPr>
        <w:sz w:val="22"/>
        <w:szCs w:val="22"/>
        <w:lang w:val="en-US"/>
      </w:rPr>
      <w:t>Teknologi</w:t>
    </w:r>
    <w:proofErr w:type="spellEnd"/>
    <w:r w:rsidR="00595F4C" w:rsidRPr="00595F4C">
      <w:rPr>
        <w:sz w:val="22"/>
        <w:szCs w:val="22"/>
        <w:lang w:val="en-US"/>
      </w:rPr>
      <w:t xml:space="preserve"> </w:t>
    </w:r>
    <w:r w:rsidR="00595F4C" w:rsidRPr="00595F4C">
      <w:rPr>
        <w:sz w:val="22"/>
        <w:szCs w:val="22"/>
        <w:lang w:val="en-US"/>
      </w:rPr>
      <w:tab/>
    </w:r>
    <w:r w:rsidR="00595F4C" w:rsidRPr="00595F4C">
      <w:rPr>
        <w:sz w:val="22"/>
        <w:szCs w:val="22"/>
        <w:lang w:val="en-US"/>
      </w:rPr>
      <w:tab/>
    </w:r>
  </w:p>
  <w:p w14:paraId="73D9266F" w14:textId="77777777" w:rsidR="00595F4C" w:rsidRPr="00595F4C" w:rsidRDefault="00595F4C">
    <w:pPr>
      <w:pStyle w:val="Foo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9182" w14:textId="77777777" w:rsidR="006C223D" w:rsidRDefault="006C22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4F296" w14:textId="77777777" w:rsidR="00110D59" w:rsidRDefault="00110D59" w:rsidP="00595F4C">
      <w:r>
        <w:separator/>
      </w:r>
    </w:p>
  </w:footnote>
  <w:footnote w:type="continuationSeparator" w:id="0">
    <w:p w14:paraId="26282C68" w14:textId="77777777" w:rsidR="00110D59" w:rsidRDefault="00110D59" w:rsidP="00595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C4CA4" w14:textId="131BBD89" w:rsidR="006C223D" w:rsidRDefault="00110D59">
    <w:pPr>
      <w:pStyle w:val="Header"/>
    </w:pPr>
    <w:r>
      <w:rPr>
        <w:noProof/>
      </w:rPr>
      <w:pict w14:anchorId="2A42F8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480586" o:spid="_x0000_s2051" type="#_x0000_t75" alt="" style="position:absolute;margin-left:0;margin-top:0;width:277pt;height:2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96019" w14:textId="38CA4054" w:rsidR="006C223D" w:rsidRPr="006C223D" w:rsidRDefault="00110D59" w:rsidP="006C223D">
    <w:pPr>
      <w:pStyle w:val="Header"/>
    </w:pPr>
    <w:r>
      <w:rPr>
        <w:noProof/>
        <w:sz w:val="22"/>
        <w:szCs w:val="22"/>
        <w:lang w:val="en-US"/>
      </w:rPr>
      <w:pict w14:anchorId="4212B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480587" o:spid="_x0000_s2050" type="#_x0000_t75" alt="" style="position:absolute;margin-left:0;margin-top:0;width:277pt;height:277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  <w:proofErr w:type="spellStart"/>
    <w:r w:rsidR="006C223D" w:rsidRPr="006A2805">
      <w:rPr>
        <w:sz w:val="22"/>
        <w:szCs w:val="22"/>
        <w:lang w:val="en-US"/>
      </w:rPr>
      <w:t>Kursus</w:t>
    </w:r>
    <w:proofErr w:type="spellEnd"/>
    <w:r w:rsidR="006C223D" w:rsidRPr="006A2805">
      <w:rPr>
        <w:sz w:val="22"/>
        <w:szCs w:val="22"/>
        <w:lang w:val="en-US"/>
      </w:rPr>
      <w:t xml:space="preserve"> </w:t>
    </w:r>
    <w:proofErr w:type="spellStart"/>
    <w:r w:rsidR="006C223D" w:rsidRPr="006A2805">
      <w:rPr>
        <w:sz w:val="22"/>
        <w:szCs w:val="22"/>
        <w:lang w:val="en-US"/>
      </w:rPr>
      <w:t>Persiapan</w:t>
    </w:r>
    <w:proofErr w:type="spellEnd"/>
    <w:r w:rsidR="006C223D" w:rsidRPr="006A2805">
      <w:rPr>
        <w:sz w:val="22"/>
        <w:szCs w:val="22"/>
        <w:lang w:val="en-US"/>
      </w:rPr>
      <w:t xml:space="preserve"> </w:t>
    </w:r>
    <w:proofErr w:type="spellStart"/>
    <w:r w:rsidR="006C223D" w:rsidRPr="006A2805">
      <w:rPr>
        <w:sz w:val="22"/>
        <w:szCs w:val="22"/>
        <w:lang w:val="en-US"/>
      </w:rPr>
      <w:t>Sertifikasi</w:t>
    </w:r>
    <w:proofErr w:type="spellEnd"/>
    <w:r w:rsidR="006C223D" w:rsidRPr="006A2805">
      <w:rPr>
        <w:sz w:val="22"/>
        <w:szCs w:val="22"/>
        <w:lang w:val="en-US"/>
      </w:rPr>
      <w:t xml:space="preserve"> </w:t>
    </w:r>
    <w:proofErr w:type="spellStart"/>
    <w:r w:rsidR="006C223D" w:rsidRPr="006A2805">
      <w:rPr>
        <w:sz w:val="22"/>
        <w:szCs w:val="22"/>
        <w:lang w:val="en-US"/>
      </w:rPr>
      <w:t>Kompetensi</w:t>
    </w:r>
    <w:proofErr w:type="spellEnd"/>
    <w:r w:rsidR="006C223D" w:rsidRPr="006A2805">
      <w:rPr>
        <w:sz w:val="22"/>
        <w:szCs w:val="22"/>
        <w:lang w:val="en-US"/>
      </w:rPr>
      <w:t xml:space="preserve"> Skema </w:t>
    </w:r>
    <w:proofErr w:type="spellStart"/>
    <w:r w:rsidR="006C223D" w:rsidRPr="006A2805">
      <w:rPr>
        <w:sz w:val="22"/>
        <w:szCs w:val="22"/>
        <w:lang w:val="en-US"/>
      </w:rPr>
      <w:t>Pemrogram</w:t>
    </w:r>
    <w:proofErr w:type="spellEnd"/>
    <w:r w:rsidR="006C223D" w:rsidRPr="006A2805">
      <w:rPr>
        <w:sz w:val="22"/>
        <w:szCs w:val="22"/>
        <w:lang w:val="en-US"/>
      </w:rPr>
      <w:t xml:space="preserve"> </w:t>
    </w:r>
    <w:proofErr w:type="spellStart"/>
    <w:r w:rsidR="006C223D" w:rsidRPr="006A2805">
      <w:rPr>
        <w:sz w:val="22"/>
        <w:szCs w:val="22"/>
        <w:lang w:val="en-US"/>
      </w:rPr>
      <w:t>Objek</w:t>
    </w:r>
    <w:proofErr w:type="spellEnd"/>
    <w:r w:rsidR="006C223D" w:rsidRPr="006A2805">
      <w:rPr>
        <w:sz w:val="22"/>
        <w:szCs w:val="22"/>
        <w:lang w:val="en-US"/>
      </w:rPr>
      <w:t xml:space="preserve"> - 2021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A0FBD" w14:textId="1E6BAF43" w:rsidR="006C223D" w:rsidRDefault="00110D59">
    <w:pPr>
      <w:pStyle w:val="Header"/>
    </w:pPr>
    <w:r>
      <w:rPr>
        <w:noProof/>
      </w:rPr>
      <w:pict w14:anchorId="242F61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3480585" o:spid="_x0000_s2049" type="#_x0000_t75" alt="" style="position:absolute;margin-left:0;margin-top:0;width:277pt;height:2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U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4853"/>
    <w:multiLevelType w:val="multilevel"/>
    <w:tmpl w:val="92A093A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2ADC61D5"/>
    <w:multiLevelType w:val="hybridMultilevel"/>
    <w:tmpl w:val="C904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A40DB"/>
    <w:multiLevelType w:val="multilevel"/>
    <w:tmpl w:val="8DBCFA9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5AE53E10"/>
    <w:multiLevelType w:val="multilevel"/>
    <w:tmpl w:val="64A8F66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43"/>
    <w:rsid w:val="00090D75"/>
    <w:rsid w:val="000A4A5F"/>
    <w:rsid w:val="00110D59"/>
    <w:rsid w:val="00192CE0"/>
    <w:rsid w:val="00273B60"/>
    <w:rsid w:val="00595F4C"/>
    <w:rsid w:val="006A29ED"/>
    <w:rsid w:val="006C223D"/>
    <w:rsid w:val="0073651A"/>
    <w:rsid w:val="0077141B"/>
    <w:rsid w:val="007B5FA8"/>
    <w:rsid w:val="007D7D1B"/>
    <w:rsid w:val="008462EC"/>
    <w:rsid w:val="00952D7E"/>
    <w:rsid w:val="00A95527"/>
    <w:rsid w:val="00B33BE0"/>
    <w:rsid w:val="00C45EDF"/>
    <w:rsid w:val="00DE5243"/>
    <w:rsid w:val="00EA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8140B9"/>
  <w15:chartTrackingRefBased/>
  <w15:docId w15:val="{26908313-60DA-2C44-B6E6-C0109BFA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243"/>
    <w:pPr>
      <w:ind w:left="720"/>
      <w:contextualSpacing/>
    </w:pPr>
  </w:style>
  <w:style w:type="table" w:styleId="TableGrid">
    <w:name w:val="Table Grid"/>
    <w:basedOn w:val="TableNormal"/>
    <w:uiPriority w:val="39"/>
    <w:rsid w:val="00273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5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F4C"/>
  </w:style>
  <w:style w:type="paragraph" w:styleId="Footer">
    <w:name w:val="footer"/>
    <w:basedOn w:val="Normal"/>
    <w:link w:val="FooterChar"/>
    <w:uiPriority w:val="99"/>
    <w:unhideWhenUsed/>
    <w:rsid w:val="00595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F4C"/>
  </w:style>
  <w:style w:type="character" w:styleId="PageNumber">
    <w:name w:val="page number"/>
    <w:basedOn w:val="DefaultParagraphFont"/>
    <w:uiPriority w:val="99"/>
    <w:semiHidden/>
    <w:unhideWhenUsed/>
    <w:rsid w:val="00595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naeli umn</dc:creator>
  <cp:keywords/>
  <dc:description/>
  <cp:lastModifiedBy>Randy Nugraha</cp:lastModifiedBy>
  <cp:revision>2</cp:revision>
  <dcterms:created xsi:type="dcterms:W3CDTF">2021-02-26T04:15:00Z</dcterms:created>
  <dcterms:modified xsi:type="dcterms:W3CDTF">2021-02-26T04:15:00Z</dcterms:modified>
</cp:coreProperties>
</file>