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Setter dan Getter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setter dan getter adalah dua method yang tugasnya untuk mengambil dan mengisi data ke dalam objek.</w:t>
      </w:r>
    </w:p>
    <w:p>
      <w:pPr>
        <w:pStyle w:val="Normal"/>
        <w:rPr/>
      </w:pPr>
      <w:r>
        <w:rPr/>
        <w:t xml:space="preserve">Dalam OOP kita sering mendengar istilah </w:t>
      </w:r>
      <w:r>
        <w:rPr>
          <w:rStyle w:val="Emphasis"/>
        </w:rPr>
        <w:t>encapsulation</w:t>
      </w:r>
      <w:r>
        <w:rPr/>
        <w:t xml:space="preserve"> (pembungkusan), di mana data dibungkus dengan modifier </w:t>
      </w:r>
      <w:r>
        <w:rPr>
          <w:rStyle w:val="SourceText"/>
        </w:rPr>
        <w:t>private</w:t>
      </w:r>
      <w:r>
        <w:rPr/>
        <w:t xml:space="preserve"> agar tidak bisa diakses secara langsung dari luar class.</w:t>
      </w:r>
    </w:p>
    <w:p>
      <w:pPr>
        <w:pStyle w:val="Normal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1504950</wp:posOffset>
            </wp:positionH>
            <wp:positionV relativeFrom="paragraph">
              <wp:posOffset>156210</wp:posOffset>
            </wp:positionV>
            <wp:extent cx="2820670" cy="2340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Nah method setter dan getter inilah yang akan membantu kita mengakses data tersebut.</w:t>
      </w:r>
    </w:p>
    <w:p>
      <w:pPr>
        <w:pStyle w:val="Normal"/>
        <w:rPr/>
      </w:pPr>
      <w:r>
        <w:rPr/>
        <w:t>Mengapa harus dibuat seperti ini?</w:t>
      </w:r>
    </w:p>
    <w:p>
      <w:pPr>
        <w:pStyle w:val="Normal"/>
        <w:rPr/>
      </w:pPr>
      <w:r>
        <w:rPr/>
        <w:t>Ada beberapa alasannya: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Untuk meningkatkan keamanan data;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Agar lebih mudah dalam mengontrol atribut dan dan method;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Class bisa kita buat menjadi </w:t>
      </w:r>
      <w:r>
        <w:rPr>
          <w:rStyle w:val="Emphasis"/>
        </w:rPr>
        <w:t>read-only</w:t>
      </w:r>
      <w:r>
        <w:rPr/>
        <w:t xml:space="preserve"> dan </w:t>
      </w:r>
      <w:r>
        <w:rPr>
          <w:rStyle w:val="Emphasis"/>
        </w:rPr>
        <w:t>write-only</w:t>
      </w:r>
      <w:r>
        <w:rPr/>
        <w:t>;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dan fleksibel: programmer dapat mengganti sebagian dari kode tanpa harus takut berdampak pada kode yang lain.</w:t>
      </w:r>
    </w:p>
    <w:p>
      <w:pPr>
        <w:pStyle w:val="Normal"/>
        <w:tabs>
          <w:tab w:val="left" w:pos="0" w:leader="none"/>
        </w:tabs>
        <w:ind w:left="707" w:hanging="283"/>
        <w:rPr/>
      </w:pPr>
      <w:r>
        <w:rPr/>
      </w:r>
    </w:p>
    <w:p>
      <w:pPr>
        <w:pStyle w:val="Normal"/>
        <w:tabs>
          <w:tab w:val="left" w:pos="0" w:leader="none"/>
        </w:tabs>
        <w:ind w:left="707" w:hanging="283"/>
        <w:rPr/>
      </w:pPr>
      <w:r>
        <w:rPr/>
      </w:r>
    </w:p>
    <w:p>
      <w:pPr>
        <w:pStyle w:val="Normal"/>
        <w:tabs>
          <w:tab w:val="left" w:pos="0" w:leader="none"/>
        </w:tabs>
        <w:ind w:hanging="0"/>
        <w:rPr/>
      </w:pPr>
      <w:r>
        <w:rPr/>
        <w:t>Agar lebih paham kita buat studi kasus tentang kendaraan fungsi setter dan getter pada OOP PHP, Berikut kodenya.</w:t>
      </w:r>
    </w:p>
    <w:p>
      <w:pPr>
        <w:pStyle w:val="Normal"/>
        <w:tabs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</w:tabs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79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7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erima Kasih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126</Words>
  <Characters>710</Characters>
  <CharactersWithSpaces>820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2021-06-03T14:25:13Z</dcterms:created>
  <dc:creator/>
  <dc:description/>
  <dc:language>en-US</dc:language>
  <cp:lastModifiedBy/>
  <dcterms:modified xsi:type="dcterms:W3CDTF">2021-06-07T18:06:40Z</dcterms:modified>
  <cp:revision>4</cp:revision>
  <dc:subject/>
  <dc:title/>
</cp:coreProperties>
</file>