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AEF9F" w14:textId="77777777" w:rsidR="006D5741" w:rsidRPr="00D70CB3" w:rsidRDefault="006D5741" w:rsidP="006D5741">
      <w:pPr>
        <w:widowControl w:val="0"/>
        <w:pBdr>
          <w:top w:val="nil"/>
          <w:left w:val="nil"/>
          <w:bottom w:val="nil"/>
          <w:right w:val="nil"/>
          <w:between w:val="nil"/>
        </w:pBdr>
        <w:spacing w:after="0" w:line="276" w:lineRule="auto"/>
        <w:jc w:val="left"/>
        <w:rPr>
          <w:rFonts w:ascii="Calibri" w:eastAsia="Calibri" w:hAnsi="Calibri" w:cs="Calibri"/>
          <w:color w:val="000000"/>
          <w:sz w:val="24"/>
          <w:szCs w:val="24"/>
        </w:rPr>
      </w:pPr>
      <w:r>
        <w:rPr>
          <w:rFonts w:ascii="Calibri" w:eastAsia="Calibri" w:hAnsi="Calibri" w:cs="Calibri"/>
          <w:noProof/>
          <w:color w:val="000000"/>
          <w:sz w:val="24"/>
          <w:szCs w:val="24"/>
        </w:rPr>
        <w:drawing>
          <wp:anchor distT="0" distB="0" distL="114300" distR="114300" simplePos="0" relativeHeight="251668480" behindDoc="1" locked="0" layoutInCell="1" allowOverlap="1" wp14:anchorId="2AA2FC6A" wp14:editId="49BA40DB">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50" name="Picture 250"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956DCF1" wp14:editId="6466B2AF">
                <wp:simplePos x="0" y="0"/>
                <wp:positionH relativeFrom="column">
                  <wp:posOffset>0</wp:posOffset>
                </wp:positionH>
                <wp:positionV relativeFrom="paragraph">
                  <wp:posOffset>0</wp:posOffset>
                </wp:positionV>
                <wp:extent cx="635000" cy="635000"/>
                <wp:effectExtent l="0" t="0" r="3175" b="3175"/>
                <wp:wrapNone/>
                <wp:docPr id="241" name="Text Box 2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DB42744" id="_x0000_t202" coordsize="21600,21600" o:spt="202" path="m,l,21600r21600,l21600,xe">
                <v:stroke joinstyle="miter"/>
                <v:path gradientshapeok="t" o:connecttype="rect"/>
              </v:shapetype>
              <v:shape id="Text Box 241"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E6Vd/L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52E1D910" wp14:editId="3D510D75">
                <wp:simplePos x="0" y="0"/>
                <wp:positionH relativeFrom="column">
                  <wp:posOffset>0</wp:posOffset>
                </wp:positionH>
                <wp:positionV relativeFrom="paragraph">
                  <wp:posOffset>0</wp:posOffset>
                </wp:positionV>
                <wp:extent cx="635000" cy="635000"/>
                <wp:effectExtent l="0" t="0" r="3175" b="3175"/>
                <wp:wrapNone/>
                <wp:docPr id="242" name="Text Box 2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92AF96" id="Text Box 242"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8y+wEAAOoDAAAOAAAAZHJzL2Uyb0RvYy54bWysU19v0zAQf0fiO1h+p8kKT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DdN68y+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697E28C1" wp14:editId="27EE597E">
                <wp:simplePos x="0" y="0"/>
                <wp:positionH relativeFrom="column">
                  <wp:posOffset>0</wp:posOffset>
                </wp:positionH>
                <wp:positionV relativeFrom="paragraph">
                  <wp:posOffset>0</wp:posOffset>
                </wp:positionV>
                <wp:extent cx="635000" cy="635000"/>
                <wp:effectExtent l="0" t="0" r="3175" b="3175"/>
                <wp:wrapNone/>
                <wp:docPr id="243" name="Text Box 2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7AD6B4" id="Text Box 243"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CTqzfE+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72576" behindDoc="0" locked="0" layoutInCell="1" allowOverlap="1" wp14:anchorId="7DEC0765" wp14:editId="62E4989D">
                <wp:simplePos x="0" y="0"/>
                <wp:positionH relativeFrom="column">
                  <wp:posOffset>0</wp:posOffset>
                </wp:positionH>
                <wp:positionV relativeFrom="paragraph">
                  <wp:posOffset>0</wp:posOffset>
                </wp:positionV>
                <wp:extent cx="635000" cy="635000"/>
                <wp:effectExtent l="0" t="0" r="3175" b="3175"/>
                <wp:wrapNone/>
                <wp:docPr id="244" name="Text Box 2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E93978" id="Text Box 244"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C6dG9o+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73600" behindDoc="0" locked="0" layoutInCell="1" allowOverlap="1" wp14:anchorId="76BFA0AA" wp14:editId="30838D99">
                <wp:simplePos x="0" y="0"/>
                <wp:positionH relativeFrom="column">
                  <wp:posOffset>0</wp:posOffset>
                </wp:positionH>
                <wp:positionV relativeFrom="paragraph">
                  <wp:posOffset>0</wp:posOffset>
                </wp:positionV>
                <wp:extent cx="635000" cy="635000"/>
                <wp:effectExtent l="0" t="0" r="3175" b="3175"/>
                <wp:wrapNone/>
                <wp:docPr id="245" name="Text Box 2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32567A" id="Text Box 245"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D06Pee+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74624" behindDoc="0" locked="0" layoutInCell="1" allowOverlap="1" wp14:anchorId="41DBF987" wp14:editId="2F008CCE">
                <wp:simplePos x="0" y="0"/>
                <wp:positionH relativeFrom="column">
                  <wp:posOffset>0</wp:posOffset>
                </wp:positionH>
                <wp:positionV relativeFrom="paragraph">
                  <wp:posOffset>0</wp:posOffset>
                </wp:positionV>
                <wp:extent cx="635000" cy="635000"/>
                <wp:effectExtent l="0" t="0" r="3175" b="3175"/>
                <wp:wrapNone/>
                <wp:docPr id="246" name="Text Box 2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E9A1612" id="Text Box 246"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dKL17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5648" behindDoc="0" locked="0" layoutInCell="1" allowOverlap="1" wp14:anchorId="43268FBB" wp14:editId="3964CB0E">
                <wp:simplePos x="0" y="0"/>
                <wp:positionH relativeFrom="column">
                  <wp:posOffset>0</wp:posOffset>
                </wp:positionH>
                <wp:positionV relativeFrom="paragraph">
                  <wp:posOffset>0</wp:posOffset>
                </wp:positionV>
                <wp:extent cx="635000" cy="635000"/>
                <wp:effectExtent l="0" t="0" r="3175" b="3175"/>
                <wp:wrapNone/>
                <wp:docPr id="247" name="Text Box 2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A354BE" id="Text Box 247"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Ap1reo+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76672" behindDoc="0" locked="0" layoutInCell="1" allowOverlap="1" wp14:anchorId="6ACEB4EB" wp14:editId="16FF9D99">
                <wp:simplePos x="0" y="0"/>
                <wp:positionH relativeFrom="column">
                  <wp:posOffset>0</wp:posOffset>
                </wp:positionH>
                <wp:positionV relativeFrom="paragraph">
                  <wp:posOffset>0</wp:posOffset>
                </wp:positionV>
                <wp:extent cx="635000" cy="635000"/>
                <wp:effectExtent l="0" t="0" r="3175" b="3175"/>
                <wp:wrapNone/>
                <wp:docPr id="248" name="Text Box 2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35A7F5" id="Text Box 248"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u/d+gEAAOoDAAAOAAAAZHJzL2Uyb0RvYy54bWysU19v0zAQf0fiO1h+p8kKT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HTy793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7696" behindDoc="0" locked="0" layoutInCell="1" allowOverlap="1" wp14:anchorId="674DC4BB" wp14:editId="2D812515">
                <wp:simplePos x="0" y="0"/>
                <wp:positionH relativeFrom="column">
                  <wp:posOffset>0</wp:posOffset>
                </wp:positionH>
                <wp:positionV relativeFrom="paragraph">
                  <wp:posOffset>0</wp:posOffset>
                </wp:positionV>
                <wp:extent cx="635000" cy="635000"/>
                <wp:effectExtent l="0" t="0" r="3175" b="3175"/>
                <wp:wrapNone/>
                <wp:docPr id="249" name="Text Box 2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815512" id="Text Box 249"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A6bncr+wEAAOoDAAAOAAAAAAAAAAAAAAAAAC4CAABk&#10;cnMvZTJvRG9jLnhtbFBLAQItABQABgAIAAAAIQAj7kal2AAAAAUBAAAPAAAAAAAAAAAAAAAAAFUE&#10;AABkcnMvZG93bnJldi54bWxQSwUGAAAAAAQABADzAAAAWgUAAAAA&#10;" filled="f" stroked="f">
                <o:lock v:ext="edit" selection="t" text="t" shapetype="t"/>
              </v:shape>
            </w:pict>
          </mc:Fallback>
        </mc:AlternateContent>
      </w:r>
    </w:p>
    <w:p w14:paraId="43177C68" w14:textId="77777777" w:rsidR="006D5741" w:rsidRPr="00D70CB3" w:rsidRDefault="006D5741" w:rsidP="006D5741">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6D5741" w:rsidRPr="003300C9" w14:paraId="32B90DE9" w14:textId="77777777" w:rsidTr="00566060">
        <w:tc>
          <w:tcPr>
            <w:tcW w:w="2411" w:type="dxa"/>
            <w:tcBorders>
              <w:top w:val="single" w:sz="18" w:space="0" w:color="A6A6A6" w:themeColor="background1" w:themeShade="A6"/>
              <w:left w:val="nil"/>
              <w:bottom w:val="single" w:sz="18" w:space="0" w:color="A6A6A6" w:themeColor="background1" w:themeShade="A6"/>
              <w:right w:val="nil"/>
            </w:tcBorders>
          </w:tcPr>
          <w:p w14:paraId="770C6CDB" w14:textId="77777777" w:rsidR="006D5741" w:rsidRPr="003300C9" w:rsidRDefault="006D5741" w:rsidP="00566060">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00578355" w14:textId="77777777" w:rsidR="006D5741" w:rsidRDefault="006D5741" w:rsidP="006D5741">
      <w:pPr>
        <w:jc w:val="left"/>
        <w:rPr>
          <w:rFonts w:ascii="Calibri" w:eastAsia="Calibri" w:hAnsi="Calibri" w:cs="Calibri"/>
        </w:rPr>
      </w:pPr>
    </w:p>
    <w:p w14:paraId="385605A2" w14:textId="77777777" w:rsidR="006D5741" w:rsidRDefault="006D5741" w:rsidP="006D5741">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6D5741" w14:paraId="70600D39" w14:textId="77777777" w:rsidTr="00566060">
        <w:tc>
          <w:tcPr>
            <w:tcW w:w="8493" w:type="dxa"/>
          </w:tcPr>
          <w:p w14:paraId="5722E2B5" w14:textId="77777777" w:rsidR="006D5741" w:rsidRDefault="006D5741" w:rsidP="00566060">
            <w:pPr>
              <w:jc w:val="center"/>
              <w:rPr>
                <w:rFonts w:ascii="Calibri" w:eastAsia="Calibri" w:hAnsi="Calibri" w:cs="Calibri"/>
              </w:rPr>
            </w:pPr>
            <w:r w:rsidRPr="000A57DF">
              <w:rPr>
                <w:rFonts w:ascii="Calibri" w:hAnsi="Calibri" w:cs="Arial"/>
                <w:sz w:val="24"/>
              </w:rPr>
              <w:t>Organisation [Name]</w:t>
            </w:r>
          </w:p>
        </w:tc>
      </w:tr>
      <w:tr w:rsidR="006D5741" w14:paraId="78C1FE95" w14:textId="77777777" w:rsidTr="00566060">
        <w:tc>
          <w:tcPr>
            <w:tcW w:w="8493" w:type="dxa"/>
          </w:tcPr>
          <w:p w14:paraId="2FE82AE2" w14:textId="77777777" w:rsidR="006D5741" w:rsidRDefault="006D5741" w:rsidP="00566060">
            <w:pPr>
              <w:widowControl w:val="0"/>
              <w:ind w:right="85"/>
              <w:jc w:val="center"/>
              <w:rPr>
                <w:rFonts w:ascii="Calibri" w:eastAsia="Calibri" w:hAnsi="Calibri" w:cs="Calibri"/>
              </w:rPr>
            </w:pPr>
            <w:r w:rsidRPr="000A57DF">
              <w:rPr>
                <w:rFonts w:ascii="Calibri" w:hAnsi="Calibri" w:cs="Arial"/>
                <w:sz w:val="24"/>
              </w:rPr>
              <w:t>Department [Name]</w:t>
            </w:r>
          </w:p>
        </w:tc>
      </w:tr>
      <w:tr w:rsidR="006D5741" w14:paraId="40855D51" w14:textId="77777777" w:rsidTr="00566060">
        <w:tc>
          <w:tcPr>
            <w:tcW w:w="8493" w:type="dxa"/>
          </w:tcPr>
          <w:p w14:paraId="45509C34" w14:textId="77777777" w:rsidR="006D5741" w:rsidRDefault="006D5741" w:rsidP="00566060">
            <w:pPr>
              <w:jc w:val="center"/>
              <w:rPr>
                <w:rFonts w:ascii="Calibri" w:eastAsia="Calibri" w:hAnsi="Calibri" w:cs="Calibri"/>
              </w:rPr>
            </w:pPr>
          </w:p>
        </w:tc>
      </w:tr>
      <w:tr w:rsidR="006D5741" w14:paraId="2BD57C55" w14:textId="77777777" w:rsidTr="00566060">
        <w:tc>
          <w:tcPr>
            <w:tcW w:w="8493" w:type="dxa"/>
          </w:tcPr>
          <w:p w14:paraId="5759D1E1" w14:textId="77777777" w:rsidR="006D5741" w:rsidRPr="00931B68" w:rsidRDefault="006D5741" w:rsidP="00566060">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Project End Report</w:t>
            </w:r>
            <w:r>
              <w:rPr>
                <w:rFonts w:ascii="Calibri" w:eastAsia="Calibri" w:hAnsi="Calibri" w:cs="Calibri"/>
                <w:b/>
                <w:color w:val="000000"/>
                <w:sz w:val="40"/>
                <w:szCs w:val="40"/>
              </w:rPr>
              <w:t>&gt;</w:t>
            </w:r>
          </w:p>
        </w:tc>
      </w:tr>
      <w:tr w:rsidR="006D5741" w14:paraId="4713CA5B" w14:textId="77777777" w:rsidTr="00566060">
        <w:tc>
          <w:tcPr>
            <w:tcW w:w="8493" w:type="dxa"/>
          </w:tcPr>
          <w:p w14:paraId="380F8951" w14:textId="77777777" w:rsidR="006D5741" w:rsidRDefault="006D5741" w:rsidP="00566060">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979529809"/>
                <w:placeholder>
                  <w:docPart w:val="758577EE54CD48F996DA0BA243E38104"/>
                </w:placeholder>
                <w:dataBinding w:prefixMappings="xmlns:ns0='http://purl.org/dc/elements/1.1/' xmlns:ns1='http://schemas.openxmlformats.org/package/2006/metadata/core-properties' " w:xpath="/ns1:coreProperties[1]/ns0:subject[1]" w:storeItemID="{6C3C8BC8-F283-45AE-878A-BAB7291924A1}"/>
                <w:text/>
              </w:sdtPr>
              <w:sdtContent>
                <w:r w:rsidRPr="009837C9">
                  <w:rPr>
                    <w:rFonts w:asciiTheme="minorHAnsi" w:eastAsia="PMingLiU" w:hAnsiTheme="minorHAnsi" w:cstheme="minorHAnsi"/>
                    <w:b/>
                    <w:color w:val="C00000"/>
                    <w:sz w:val="40"/>
                    <w:szCs w:val="40"/>
                  </w:rPr>
                  <w:t>&lt;Project Name&gt;</w:t>
                </w:r>
              </w:sdtContent>
            </w:sdt>
          </w:p>
        </w:tc>
      </w:tr>
      <w:tr w:rsidR="006D5741" w14:paraId="0534F476" w14:textId="77777777" w:rsidTr="00566060">
        <w:tc>
          <w:tcPr>
            <w:tcW w:w="8493" w:type="dxa"/>
          </w:tcPr>
          <w:p w14:paraId="5D46EE68" w14:textId="77777777" w:rsidR="006D5741" w:rsidRDefault="006D5741" w:rsidP="00566060">
            <w:pPr>
              <w:jc w:val="center"/>
              <w:rPr>
                <w:rFonts w:ascii="Calibri" w:eastAsia="Calibri" w:hAnsi="Calibri" w:cs="Calibri"/>
              </w:rPr>
            </w:pPr>
          </w:p>
        </w:tc>
      </w:tr>
      <w:tr w:rsidR="006D5741" w14:paraId="30FA2011" w14:textId="77777777" w:rsidTr="00566060">
        <w:tc>
          <w:tcPr>
            <w:tcW w:w="8493" w:type="dxa"/>
          </w:tcPr>
          <w:p w14:paraId="5B92FCD3" w14:textId="77777777" w:rsidR="006D5741" w:rsidRDefault="006D5741" w:rsidP="00566060">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6D5741" w14:paraId="6EC2D34C" w14:textId="77777777" w:rsidTr="00566060">
        <w:tc>
          <w:tcPr>
            <w:tcW w:w="8493" w:type="dxa"/>
          </w:tcPr>
          <w:p w14:paraId="06ACF7DB" w14:textId="77777777" w:rsidR="006D5741" w:rsidRPr="009807D9" w:rsidRDefault="006D5741" w:rsidP="00566060">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1053811015"/>
                <w:placeholder>
                  <w:docPart w:val="E832BADFDAD444349EAE32868E6F05CB"/>
                </w:placeholder>
                <w:dataBinding w:prefixMappings="xmlns:ns0='http://purl.org/dc/elements/1.1/' xmlns:ns1='http://schemas.openxmlformats.org/package/2006/metadata/core-properties' " w:xpath="/ns1:coreProperties[1]/ns1:contentStatus[1]" w:storeItemID="{6C3C8BC8-F283-45AE-878A-BAB7291924A1}"/>
                <w:text/>
              </w:sdt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34AD5192" w14:textId="77777777" w:rsidR="006D5741" w:rsidRDefault="006D5741" w:rsidP="00566060">
            <w:pPr>
              <w:jc w:val="right"/>
              <w:rPr>
                <w:rFonts w:ascii="Calibri" w:eastAsia="Calibri" w:hAnsi="Calibri" w:cs="Calibri"/>
              </w:rPr>
            </w:pPr>
          </w:p>
          <w:p w14:paraId="781F0CAD" w14:textId="77777777" w:rsidR="006D5741" w:rsidRDefault="006D5741" w:rsidP="00566060">
            <w:pPr>
              <w:jc w:val="right"/>
              <w:rPr>
                <w:rFonts w:ascii="Calibri" w:eastAsia="Calibri" w:hAnsi="Calibri" w:cs="Calibri"/>
              </w:rPr>
            </w:pPr>
          </w:p>
          <w:p w14:paraId="5A36435B" w14:textId="77777777" w:rsidR="006D5741" w:rsidRDefault="006D5741" w:rsidP="00566060">
            <w:pPr>
              <w:jc w:val="right"/>
              <w:rPr>
                <w:rFonts w:ascii="Calibri" w:eastAsia="Calibri" w:hAnsi="Calibri" w:cs="Calibri"/>
              </w:rPr>
            </w:pPr>
          </w:p>
        </w:tc>
      </w:tr>
      <w:tr w:rsidR="006D5741" w14:paraId="47A46B7C" w14:textId="77777777" w:rsidTr="00566060">
        <w:tc>
          <w:tcPr>
            <w:tcW w:w="8493" w:type="dxa"/>
          </w:tcPr>
          <w:p w14:paraId="4330F143" w14:textId="77777777" w:rsidR="006D5741" w:rsidRDefault="006D5741" w:rsidP="00566060">
            <w:pPr>
              <w:spacing w:after="0"/>
              <w:jc w:val="center"/>
              <w:rPr>
                <w:rFonts w:ascii="Calibri" w:eastAsia="Calibri" w:hAnsi="Calibri" w:cs="Calibri"/>
              </w:rPr>
            </w:pPr>
            <w:r>
              <w:rPr>
                <w:rFonts w:ascii="Calibri" w:eastAsia="Calibri" w:hAnsi="Calibri" w:cs="Calibri"/>
                <w:noProof/>
              </w:rPr>
              <w:drawing>
                <wp:inline distT="0" distB="0" distL="0" distR="0" wp14:anchorId="4E7866BA" wp14:editId="7C09CE13">
                  <wp:extent cx="2252504" cy="430530"/>
                  <wp:effectExtent l="0" t="0" r="0" b="762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09BC4D37" w14:textId="77777777" w:rsidR="006D5741" w:rsidRDefault="006D5741" w:rsidP="006D5741">
      <w:pPr>
        <w:pBdr>
          <w:top w:val="nil"/>
          <w:left w:val="nil"/>
          <w:bottom w:val="nil"/>
          <w:right w:val="nil"/>
          <w:between w:val="nil"/>
        </w:pBdr>
        <w:spacing w:after="0"/>
        <w:ind w:right="85"/>
        <w:jc w:val="center"/>
        <w:rPr>
          <w:rFonts w:ascii="Calibri" w:eastAsia="Calibri" w:hAnsi="Calibri" w:cs="Calibri"/>
        </w:rPr>
      </w:pPr>
    </w:p>
    <w:p w14:paraId="17EAF04E" w14:textId="77777777" w:rsidR="006D5741" w:rsidRPr="00AA6BE9" w:rsidRDefault="006D5741" w:rsidP="006D5741">
      <w:pPr>
        <w:pBdr>
          <w:top w:val="nil"/>
          <w:left w:val="nil"/>
          <w:bottom w:val="nil"/>
          <w:right w:val="nil"/>
          <w:between w:val="nil"/>
        </w:pBdr>
        <w:spacing w:after="0"/>
        <w:ind w:right="85"/>
        <w:jc w:val="center"/>
        <w:rPr>
          <w:rFonts w:ascii="Calibri" w:eastAsia="Calibri" w:hAnsi="Calibri" w:cs="Calibri"/>
          <w:iCs/>
        </w:rPr>
      </w:pPr>
    </w:p>
    <w:p w14:paraId="2B119217" w14:textId="77777777" w:rsidR="006D5741" w:rsidRPr="00AA6BE9" w:rsidRDefault="006D5741" w:rsidP="006D5741">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5C1E4735" w14:textId="77777777" w:rsidR="006D5741" w:rsidRPr="00AA6BE9" w:rsidRDefault="006D5741" w:rsidP="006D574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109EA7B4" w14:textId="77777777" w:rsidR="006D5741" w:rsidRPr="00AA6BE9" w:rsidRDefault="006D5741" w:rsidP="006D574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31946A00" w14:textId="77777777" w:rsidR="006D5741" w:rsidRPr="00AA6BE9" w:rsidRDefault="006D5741" w:rsidP="006D5741">
      <w:pPr>
        <w:rPr>
          <w:rStyle w:val="Hyperlink"/>
          <w:rFonts w:asciiTheme="minorHAnsi" w:hAnsiTheme="minorHAnsi" w:cstheme="minorHAnsi"/>
          <w:iCs/>
          <w:sz w:val="20"/>
        </w:rPr>
      </w:pPr>
    </w:p>
    <w:p w14:paraId="25B35206" w14:textId="77777777" w:rsidR="006D5741" w:rsidRPr="00AA6BE9" w:rsidRDefault="006D5741" w:rsidP="006D5741">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6B5E89B7" w14:textId="77777777" w:rsidR="006D5741" w:rsidRDefault="006D5741" w:rsidP="006D5741">
      <w:pPr>
        <w:jc w:val="center"/>
        <w:rPr>
          <w:rFonts w:asciiTheme="minorHAnsi" w:hAnsiTheme="minorHAnsi" w:cstheme="minorHAnsi"/>
          <w:iCs/>
          <w:color w:val="1B6FB5"/>
          <w:sz w:val="20"/>
          <w:u w:val="single"/>
        </w:rPr>
      </w:pP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24D63402" w14:textId="77777777" w:rsidR="006D5741" w:rsidRDefault="006D5741" w:rsidP="006D5741">
      <w:pPr>
        <w:jc w:val="center"/>
        <w:rPr>
          <w:rFonts w:asciiTheme="minorHAnsi" w:hAnsiTheme="minorHAnsi" w:cstheme="minorHAnsi"/>
          <w:iCs/>
          <w:color w:val="1B6FB5"/>
          <w:sz w:val="20"/>
          <w:u w:val="single"/>
        </w:rPr>
      </w:pPr>
    </w:p>
    <w:p w14:paraId="3BCD54A1" w14:textId="77777777" w:rsidR="006D5741" w:rsidRDefault="006D5741" w:rsidP="006D5741">
      <w:pPr>
        <w:jc w:val="center"/>
      </w:pPr>
      <w:r w:rsidRPr="004635DD">
        <w:rPr>
          <w:rFonts w:asciiTheme="minorHAnsi" w:hAnsiTheme="minorHAnsi" w:cstheme="minorHAnsi"/>
          <w:i/>
          <w:noProof/>
          <w:color w:val="595959" w:themeColor="text1" w:themeTint="A6"/>
          <w:sz w:val="20"/>
        </w:rPr>
        <w:drawing>
          <wp:inline distT="0" distB="0" distL="0" distR="0" wp14:anchorId="1F33AD4F" wp14:editId="1C8C73A9">
            <wp:extent cx="781050" cy="781050"/>
            <wp:effectExtent l="0" t="0" r="0" b="0"/>
            <wp:docPr id="252" name="Picture 25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p>
    <w:p w14:paraId="4F347616" w14:textId="77777777" w:rsidR="006D5741" w:rsidRDefault="006D5741" w:rsidP="006D5741">
      <w:pPr>
        <w:jc w:val="center"/>
      </w:pPr>
    </w:p>
    <w:p w14:paraId="57BC23AA" w14:textId="3D478F3C" w:rsidR="006D5741" w:rsidRDefault="006D5741" w:rsidP="004C4C61">
      <w:pPr>
        <w:spacing w:after="20" w:line="276" w:lineRule="auto"/>
        <w:jc w:val="left"/>
        <w:rPr>
          <w:rFonts w:asciiTheme="minorHAnsi" w:eastAsia="Calibri" w:hAnsiTheme="minorHAnsi" w:cstheme="minorHAnsi"/>
          <w:b/>
          <w:color w:val="000000"/>
          <w:szCs w:val="22"/>
        </w:rPr>
      </w:pPr>
    </w:p>
    <w:p w14:paraId="7D4ED3EC" w14:textId="3ECD83B8" w:rsidR="006D5741" w:rsidRDefault="006D5741">
      <w:pPr>
        <w:spacing w:after="0"/>
        <w:jc w:val="left"/>
        <w:rPr>
          <w:rFonts w:asciiTheme="minorHAnsi" w:eastAsia="Calibri" w:hAnsiTheme="minorHAnsi" w:cstheme="minorHAnsi"/>
          <w:b/>
          <w:color w:val="000000"/>
          <w:szCs w:val="22"/>
        </w:rPr>
      </w:pPr>
      <w:r>
        <w:rPr>
          <w:rFonts w:asciiTheme="minorHAnsi" w:eastAsia="Calibri" w:hAnsiTheme="minorHAnsi" w:cstheme="minorHAnsi"/>
          <w:b/>
          <w:color w:val="000000"/>
          <w:szCs w:val="22"/>
        </w:rPr>
        <w:br w:type="page"/>
      </w:r>
    </w:p>
    <w:p w14:paraId="648367E1" w14:textId="2B8595B8" w:rsidR="004C4C61" w:rsidRDefault="000716E9" w:rsidP="004C4C61">
      <w:pPr>
        <w:spacing w:after="20" w:line="276" w:lineRule="auto"/>
        <w:jc w:val="left"/>
        <w:rPr>
          <w:rFonts w:asciiTheme="minorHAnsi" w:eastAsia="Calibri" w:hAnsiTheme="minorHAnsi" w:cstheme="minorHAnsi"/>
          <w:b/>
          <w:color w:val="000000"/>
          <w:szCs w:val="22"/>
        </w:rPr>
      </w:pPr>
      <w:r w:rsidRPr="000B2CBB">
        <w:rPr>
          <w:rFonts w:asciiTheme="minorHAnsi" w:hAnsiTheme="minorHAnsi" w:cstheme="minorHAnsi"/>
          <w:noProof/>
          <w:szCs w:val="22"/>
          <w:lang w:val="fr-BE" w:eastAsia="fr-BE"/>
        </w:rPr>
        <mc:AlternateContent>
          <mc:Choice Requires="wps">
            <w:drawing>
              <wp:anchor distT="0" distB="0" distL="114300" distR="114300" simplePos="0" relativeHeight="251660288" behindDoc="1" locked="0" layoutInCell="1" allowOverlap="1" wp14:anchorId="648368E0" wp14:editId="648368E1">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648368EE" w14:textId="77777777" w:rsidR="000716E9" w:rsidRDefault="000716E9" w:rsidP="000716E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368E0" id="Rectangle 11" o:spid="_x0000_s1026" style="position:absolute;margin-left:0;margin-top:813.25pt;width:594.7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BYqPROIQIAAEgEAAAOAAAAAAAAAAAAAAAAAC4CAABkcnMvZTJvRG9jLnht&#10;bFBLAQItABQABgAIAAAAIQCihKbd3wAAAAsBAAAPAAAAAAAAAAAAAAAAAHsEAABkcnMvZG93bnJl&#10;di54bWxQSwUGAAAAAAQABADzAAAAhwUAAAAA&#10;" fillcolor="#4f81bc" strokecolor="#4f81bc">
                <v:textbox>
                  <w:txbxContent>
                    <w:p w14:paraId="648368EE" w14:textId="77777777" w:rsidR="000716E9" w:rsidRDefault="000716E9" w:rsidP="000716E9">
                      <w:pPr>
                        <w:jc w:val="center"/>
                      </w:pPr>
                    </w:p>
                  </w:txbxContent>
                </v:textbox>
              </v:rect>
            </w:pict>
          </mc:Fallback>
        </mc:AlternateContent>
      </w:r>
      <w:r w:rsidR="004C4C61">
        <w:rPr>
          <w:noProof/>
          <w:lang w:val="fr-BE" w:eastAsia="fr-BE"/>
        </w:rPr>
        <mc:AlternateContent>
          <mc:Choice Requires="wps">
            <w:drawing>
              <wp:anchor distT="0" distB="0" distL="114300" distR="114300" simplePos="0" relativeHeight="251666432" behindDoc="1" locked="0" layoutInCell="1" allowOverlap="1" wp14:anchorId="648368E2" wp14:editId="648368E3">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8368EF" w14:textId="77777777" w:rsidR="004C4C61" w:rsidRDefault="004C4C61" w:rsidP="004C4C6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368E2" id="Rectangle 6" o:spid="_x0000_s1027" style="position:absolute;margin-left:0;margin-top:813.25pt;width:594.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" fillcolor="#4f81bc" strokecolor="#4f81bc">
                <v:textbox>
                  <w:txbxContent>
                    <w:p w14:paraId="648368EF" w14:textId="77777777" w:rsidR="004C4C61" w:rsidRDefault="004C4C61" w:rsidP="004C4C61">
                      <w:pPr>
                        <w:jc w:val="center"/>
                      </w:pPr>
                    </w:p>
                  </w:txbxContent>
                </v:textbox>
              </v:rect>
            </w:pict>
          </mc:Fallback>
        </mc:AlternateContent>
      </w:r>
      <w:r w:rsidR="004C4C61">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4C4C61" w14:paraId="648367E4"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8367E2"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8367E3"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4C4C61" w14:paraId="648367E7"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5"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6" w14:textId="77777777" w:rsidR="004C4C61" w:rsidRDefault="004C4C61" w:rsidP="00444B52">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Project-End Report</w:t>
            </w:r>
            <w:r>
              <w:rPr>
                <w:rFonts w:asciiTheme="minorHAnsi" w:eastAsia="PMingLiU" w:hAnsiTheme="minorHAnsi" w:cstheme="minorHAnsi"/>
                <w:sz w:val="20"/>
              </w:rPr>
              <w:fldChar w:fldCharType="begin"/>
            </w:r>
            <w:r>
              <w:rPr>
                <w:rFonts w:asciiTheme="minorHAnsi" w:eastAsia="PMingLiU" w:hAnsiTheme="minorHAnsi" w:cstheme="minorHAnsi"/>
                <w:sz w:val="20"/>
              </w:rPr>
              <w:instrText xml:space="preserve"> TITLE   \* MERGEFORMAT </w:instrText>
            </w:r>
            <w:r>
              <w:rPr>
                <w:rFonts w:asciiTheme="minorHAnsi" w:eastAsia="PMingLiU" w:hAnsiTheme="minorHAnsi" w:cstheme="minorHAnsi"/>
                <w:sz w:val="20"/>
              </w:rPr>
              <w:fldChar w:fldCharType="end"/>
            </w:r>
          </w:p>
        </w:tc>
      </w:tr>
      <w:tr w:rsidR="004C4C61" w14:paraId="648367EA"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8" w14:textId="77777777" w:rsidR="004C4C61" w:rsidRDefault="004C4C61" w:rsidP="00444B52">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1751528B637A475DB3A33C4926B215A6"/>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9" w14:textId="77777777" w:rsidR="004C4C61" w:rsidRDefault="004C4C61" w:rsidP="00444B52">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4C4C61" w14:paraId="648367ED"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B"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C" w14:textId="77777777" w:rsidR="004C4C61" w:rsidRDefault="004C4C61" w:rsidP="00444B52">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4C4C61" w14:paraId="648367F0"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E"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EF" w14:textId="77777777" w:rsidR="004C4C61" w:rsidRDefault="004C4C61" w:rsidP="00444B52">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4C4C61" w14:paraId="648367F3"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1"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2" w14:textId="77777777" w:rsidR="004C4C61" w:rsidRDefault="004C4C61" w:rsidP="00444B52">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4C4C61" w14:paraId="648367F6"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4" w14:textId="77777777" w:rsidR="004C4C61" w:rsidRDefault="004C4C61" w:rsidP="00444B52">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sz w:val="20"/>
            </w:rPr>
            <w:alias w:val="Version"/>
            <w:id w:val="234590168"/>
            <w:placeholder>
              <w:docPart w:val="D4879D23C26540CBAAD5AA6A7FF0F50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5" w14:textId="77777777" w:rsidR="004C4C61" w:rsidRDefault="004C4C61" w:rsidP="00444B52">
                <w:pPr>
                  <w:spacing w:after="0" w:line="276" w:lineRule="auto"/>
                  <w:jc w:val="left"/>
                  <w:rPr>
                    <w:rFonts w:asciiTheme="minorHAnsi" w:eastAsia="PMingLiU" w:hAnsiTheme="minorHAnsi" w:cstheme="minorHAnsi"/>
                    <w:color w:val="984806" w:themeColor="accent6" w:themeShade="80"/>
                    <w:sz w:val="20"/>
                  </w:rPr>
                </w:pPr>
                <w:r w:rsidRPr="00ED2B10">
                  <w:rPr>
                    <w:rFonts w:asciiTheme="minorHAnsi" w:eastAsia="PMingLiU" w:hAnsiTheme="minorHAnsi" w:cstheme="minorHAnsi"/>
                    <w:color w:val="984806"/>
                    <w:sz w:val="20"/>
                  </w:rPr>
                  <w:t>&lt;Version&gt;</w:t>
                </w:r>
              </w:p>
            </w:tc>
          </w:sdtContent>
        </w:sdt>
      </w:tr>
      <w:tr w:rsidR="004C4C61" w14:paraId="648367F9"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7" w14:textId="77777777" w:rsidR="004C4C61" w:rsidRDefault="004C4C61" w:rsidP="00444B52">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8" w14:textId="77777777" w:rsidR="004C4C61" w:rsidRDefault="00B03B86" w:rsidP="00444B52">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979EA12B257E49B387737AC8D449931D"/>
                </w:placeholder>
                <w:dataBinding w:prefixMappings="xmlns:ns0='http://purl.org/dc/elements/1.1/' xmlns:ns1='http://schemas.openxmlformats.org/package/2006/metadata/core-properties' " w:xpath="/ns1:coreProperties[1]/ns1:category[1]" w:storeItemID="{6C3C8BC8-F283-45AE-878A-BAB7291924A1}"/>
                <w:text/>
              </w:sdtPr>
              <w:sdtEndPr/>
              <w:sdtContent>
                <w:r w:rsidR="00C81568">
                  <w:rPr>
                    <w:rFonts w:asciiTheme="minorHAnsi" w:hAnsiTheme="minorHAnsi" w:cstheme="minorHAnsi"/>
                    <w:bCs/>
                    <w:color w:val="984806" w:themeColor="accent6" w:themeShade="80"/>
                    <w:sz w:val="20"/>
                  </w:rPr>
                  <w:t>&lt;Public, Limited, High&gt;</w:t>
                </w:r>
              </w:sdtContent>
            </w:sdt>
          </w:p>
        </w:tc>
      </w:tr>
      <w:tr w:rsidR="004C4C61" w14:paraId="648367FC" w14:textId="77777777" w:rsidTr="00444B52">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A" w14:textId="77777777" w:rsidR="004C4C61" w:rsidRDefault="004C4C61" w:rsidP="00444B52">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7FB" w14:textId="77777777" w:rsidR="004C4C61" w:rsidRDefault="00B03B86" w:rsidP="00444B52">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8C3D480F465D4BF29F17412BCF67218B"/>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4C4C61">
                  <w:rPr>
                    <w:rFonts w:asciiTheme="minorHAnsi" w:eastAsia="PMingLiU" w:hAnsiTheme="minorHAnsi" w:cstheme="minorHAnsi"/>
                    <w:color w:val="984806" w:themeColor="accent6" w:themeShade="80"/>
                    <w:sz w:val="20"/>
                  </w:rPr>
                  <w:t>&lt;Date&gt;</w:t>
                </w:r>
              </w:sdtContent>
            </w:sdt>
          </w:p>
        </w:tc>
      </w:tr>
    </w:tbl>
    <w:p w14:paraId="648367FD" w14:textId="77777777" w:rsidR="004C4C61" w:rsidRDefault="004C4C61" w:rsidP="004C4C61">
      <w:pPr>
        <w:spacing w:after="0" w:line="276" w:lineRule="auto"/>
        <w:jc w:val="left"/>
        <w:rPr>
          <w:rFonts w:asciiTheme="minorHAnsi" w:eastAsia="Calibri" w:hAnsiTheme="minorHAnsi" w:cstheme="minorHAnsi"/>
          <w:b/>
          <w:bCs/>
          <w:szCs w:val="22"/>
        </w:rPr>
      </w:pPr>
    </w:p>
    <w:p w14:paraId="648367FE" w14:textId="77777777" w:rsidR="004C4C61" w:rsidRDefault="004C4C61" w:rsidP="004C4C61">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648367FF" w14:textId="77777777" w:rsidR="004C4C61" w:rsidRDefault="004C4C61" w:rsidP="004C4C61">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All Approvers are required. Records of each approver must be maintained. All Reviewers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4C4C61" w14:paraId="64836804" w14:textId="77777777" w:rsidTr="00444B52">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836800" w14:textId="77777777" w:rsidR="004C4C61" w:rsidRDefault="004C4C61" w:rsidP="00444B52">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836801" w14:textId="77777777" w:rsidR="004C4C61" w:rsidRDefault="004C4C61" w:rsidP="00444B52">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836802" w14:textId="77777777" w:rsidR="004C4C61" w:rsidRDefault="004C4C61" w:rsidP="00444B52">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836803" w14:textId="77777777" w:rsidR="004C4C61" w:rsidRDefault="004C4C61" w:rsidP="00444B52">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4C4C61" w14:paraId="64836809" w14:textId="77777777" w:rsidTr="00444B52">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5"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6"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807" w14:textId="77777777" w:rsidR="004C4C61" w:rsidRDefault="004C4C61" w:rsidP="00444B52">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8" w14:textId="77777777" w:rsidR="004C4C61" w:rsidRDefault="004C4C61" w:rsidP="00444B52">
            <w:pPr>
              <w:spacing w:after="0" w:line="276" w:lineRule="auto"/>
              <w:jc w:val="left"/>
              <w:rPr>
                <w:rFonts w:asciiTheme="minorHAnsi" w:eastAsia="Calibri" w:hAnsiTheme="minorHAnsi" w:cstheme="minorHAnsi"/>
                <w:color w:val="000000" w:themeColor="text1"/>
                <w:sz w:val="20"/>
                <w:szCs w:val="22"/>
              </w:rPr>
            </w:pPr>
          </w:p>
        </w:tc>
      </w:tr>
      <w:tr w:rsidR="004C4C61" w14:paraId="6483680E" w14:textId="77777777" w:rsidTr="00444B52">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A"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B"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C" w14:textId="77777777" w:rsidR="004C4C61" w:rsidRDefault="004C4C61" w:rsidP="00444B52">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D" w14:textId="77777777" w:rsidR="004C4C61" w:rsidRDefault="004C4C61" w:rsidP="00444B52">
            <w:pPr>
              <w:spacing w:after="0" w:line="276" w:lineRule="auto"/>
              <w:jc w:val="left"/>
              <w:rPr>
                <w:rFonts w:asciiTheme="minorHAnsi" w:eastAsia="Calibri" w:hAnsiTheme="minorHAnsi" w:cstheme="minorHAnsi"/>
                <w:color w:val="000000" w:themeColor="text1"/>
                <w:sz w:val="20"/>
                <w:szCs w:val="22"/>
              </w:rPr>
            </w:pPr>
          </w:p>
        </w:tc>
      </w:tr>
      <w:tr w:rsidR="004C4C61" w14:paraId="64836813" w14:textId="77777777" w:rsidTr="00444B52">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0F"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10"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11" w14:textId="77777777" w:rsidR="004C4C61" w:rsidRDefault="004C4C61" w:rsidP="00444B52">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12" w14:textId="77777777" w:rsidR="004C4C61" w:rsidRDefault="004C4C61" w:rsidP="00444B52">
            <w:pPr>
              <w:spacing w:after="0" w:line="276" w:lineRule="auto"/>
              <w:jc w:val="left"/>
              <w:rPr>
                <w:rFonts w:asciiTheme="minorHAnsi" w:eastAsia="Calibri" w:hAnsiTheme="minorHAnsi" w:cstheme="minorHAnsi"/>
                <w:color w:val="000000" w:themeColor="text1"/>
                <w:sz w:val="20"/>
                <w:szCs w:val="22"/>
              </w:rPr>
            </w:pPr>
          </w:p>
        </w:tc>
      </w:tr>
    </w:tbl>
    <w:p w14:paraId="64836814" w14:textId="77777777" w:rsidR="004C4C61" w:rsidRDefault="004C4C61" w:rsidP="004C4C61">
      <w:pPr>
        <w:spacing w:after="0" w:line="276" w:lineRule="auto"/>
        <w:jc w:val="left"/>
        <w:rPr>
          <w:rFonts w:asciiTheme="minorHAnsi" w:eastAsia="Calibri" w:hAnsiTheme="minorHAnsi" w:cstheme="minorHAnsi"/>
          <w:bCs/>
          <w:color w:val="000000"/>
          <w:szCs w:val="22"/>
        </w:rPr>
      </w:pPr>
    </w:p>
    <w:p w14:paraId="64836815" w14:textId="77777777" w:rsidR="004C4C61" w:rsidRDefault="004C4C61" w:rsidP="004C4C61">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64836816" w14:textId="77777777" w:rsidR="004C4C61" w:rsidRDefault="004C4C61" w:rsidP="004C4C61">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64836817" w14:textId="77777777" w:rsidR="004C4C61" w:rsidRDefault="004C4C61" w:rsidP="004C4C61">
      <w:pPr>
        <w:widowControl w:val="0"/>
        <w:numPr>
          <w:ilvl w:val="0"/>
          <w:numId w:val="3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64836818" w14:textId="77777777" w:rsidR="004C4C61" w:rsidRDefault="004C4C61" w:rsidP="004C4C61">
      <w:pPr>
        <w:widowControl w:val="0"/>
        <w:numPr>
          <w:ilvl w:val="0"/>
          <w:numId w:val="3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64836819" w14:textId="77777777" w:rsidR="004C4C61" w:rsidRDefault="004C4C61" w:rsidP="004C4C61">
      <w:pPr>
        <w:spacing w:after="0" w:line="276" w:lineRule="auto"/>
        <w:rPr>
          <w:rFonts w:asciiTheme="minorHAnsi" w:eastAsia="Calibri" w:hAnsiTheme="minorHAnsi" w:cstheme="minorHAnsi"/>
          <w:color w:val="000000"/>
          <w:szCs w:val="22"/>
        </w:rPr>
      </w:pPr>
    </w:p>
    <w:p w14:paraId="6483681A" w14:textId="77777777" w:rsidR="004C4C61" w:rsidRDefault="004C4C61" w:rsidP="004C4C61">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To request a change to this document, contact the Document Author or Owner.</w:t>
      </w:r>
    </w:p>
    <w:p w14:paraId="6483681B" w14:textId="77777777" w:rsidR="004C4C61" w:rsidRDefault="004C4C61" w:rsidP="004C4C61">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4C4C61" w14:paraId="64836820" w14:textId="77777777" w:rsidTr="00444B52">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83681C" w14:textId="77777777" w:rsidR="004C4C61" w:rsidRDefault="004C4C61" w:rsidP="00444B52">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83681D" w14:textId="77777777" w:rsidR="004C4C61" w:rsidRDefault="004C4C61" w:rsidP="00444B52">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83681E" w14:textId="77777777" w:rsidR="004C4C61" w:rsidRDefault="004C4C61" w:rsidP="00444B52">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83681F" w14:textId="77777777" w:rsidR="004C4C61" w:rsidRDefault="004C4C61" w:rsidP="00444B52">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4C4C61" w14:paraId="64836825" w14:textId="77777777" w:rsidTr="00444B52">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821" w14:textId="77777777" w:rsidR="004C4C61" w:rsidRDefault="004C4C61" w:rsidP="00444B52">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2"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3" w14:textId="77777777" w:rsidR="004C4C61" w:rsidRDefault="004C4C61" w:rsidP="00444B52">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36824" w14:textId="77777777" w:rsidR="004C4C61" w:rsidRDefault="004C4C61" w:rsidP="00444B52">
            <w:pPr>
              <w:spacing w:after="0"/>
              <w:jc w:val="left"/>
              <w:rPr>
                <w:sz w:val="20"/>
                <w:lang w:eastAsia="en-GB"/>
              </w:rPr>
            </w:pPr>
          </w:p>
        </w:tc>
      </w:tr>
      <w:tr w:rsidR="004C4C61" w14:paraId="6483682A" w14:textId="77777777" w:rsidTr="00444B52">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6"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7"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8"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9"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r>
      <w:tr w:rsidR="004C4C61" w14:paraId="6483682F" w14:textId="77777777" w:rsidTr="00444B52">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B"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C"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D"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3682E" w14:textId="77777777" w:rsidR="004C4C61" w:rsidRDefault="004C4C61" w:rsidP="00444B52">
            <w:pPr>
              <w:spacing w:after="0" w:line="276" w:lineRule="auto"/>
              <w:jc w:val="left"/>
              <w:rPr>
                <w:rFonts w:asciiTheme="minorHAnsi" w:eastAsia="PMingLiU" w:hAnsiTheme="minorHAnsi" w:cstheme="minorHAnsi"/>
                <w:color w:val="000000" w:themeColor="text1"/>
                <w:sz w:val="20"/>
                <w:szCs w:val="22"/>
              </w:rPr>
            </w:pPr>
          </w:p>
        </w:tc>
      </w:tr>
    </w:tbl>
    <w:p w14:paraId="64836830" w14:textId="77777777" w:rsidR="004C4C61" w:rsidRDefault="004C4C61" w:rsidP="004C4C61">
      <w:pPr>
        <w:spacing w:after="0" w:line="276" w:lineRule="auto"/>
        <w:rPr>
          <w:rFonts w:asciiTheme="minorHAnsi" w:eastAsia="Calibri" w:hAnsiTheme="minorHAnsi" w:cstheme="minorHAnsi"/>
          <w:b/>
          <w:bCs/>
          <w:color w:val="000000"/>
          <w:szCs w:val="22"/>
        </w:rPr>
      </w:pPr>
    </w:p>
    <w:p w14:paraId="64836831" w14:textId="77777777" w:rsidR="004C4C61" w:rsidRDefault="004C4C61" w:rsidP="004C4C61">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64836832" w14:textId="77777777" w:rsidR="004C4C61" w:rsidRDefault="004C4C61" w:rsidP="004C4C61">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64836833" w14:textId="77777777" w:rsidR="004C4C61" w:rsidRDefault="004C4C61" w:rsidP="004C4C61">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4C4C61" w14:paraId="6483683B" w14:textId="77777777" w:rsidTr="00444B52">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836834" w14:textId="77777777" w:rsidR="004C4C61" w:rsidRDefault="004C4C61" w:rsidP="00444B52">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64836835" w14:textId="77777777" w:rsidR="004C4C61" w:rsidRDefault="004C4C61" w:rsidP="00444B52">
            <w:pPr>
              <w:spacing w:after="0" w:line="276" w:lineRule="auto"/>
              <w:rPr>
                <w:rFonts w:asciiTheme="minorHAnsi" w:eastAsia="Calibri" w:hAnsiTheme="minorHAnsi" w:cstheme="minorHAnsi"/>
                <w:b/>
                <w:color w:val="000000" w:themeColor="text1"/>
                <w:szCs w:val="22"/>
              </w:rPr>
            </w:pPr>
          </w:p>
          <w:p w14:paraId="64836836" w14:textId="77777777" w:rsidR="004C4C61" w:rsidRDefault="004C4C61" w:rsidP="00444B52">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64836837" w14:textId="77777777" w:rsidR="004C4C61" w:rsidRDefault="004C4C61" w:rsidP="004C4C61">
            <w:pPr>
              <w:pStyle w:val="ListParagraph"/>
              <w:numPr>
                <w:ilvl w:val="0"/>
                <w:numId w:val="36"/>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64836838" w14:textId="77777777" w:rsidR="004C4C61" w:rsidRDefault="004C4C61" w:rsidP="004C4C61">
            <w:pPr>
              <w:pStyle w:val="ListParagraph"/>
              <w:numPr>
                <w:ilvl w:val="0"/>
                <w:numId w:val="36"/>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64836839" w14:textId="77777777" w:rsidR="004C4C61" w:rsidRDefault="004C4C61" w:rsidP="004C4C61">
            <w:pPr>
              <w:pStyle w:val="ListParagraph"/>
              <w:numPr>
                <w:ilvl w:val="0"/>
                <w:numId w:val="36"/>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r w:rsidRPr="00AE4AB9">
              <w:rPr>
                <w:rFonts w:ascii="Calibri" w:hAnsi="Calibri"/>
                <w:szCs w:val="22"/>
                <w:lang w:val="en-US"/>
              </w:rPr>
              <w:t>recolored</w:t>
            </w:r>
            <w:r>
              <w:rPr>
                <w:rFonts w:ascii="Calibri" w:hAnsi="Calibri"/>
                <w:szCs w:val="22"/>
              </w:rPr>
              <w:t xml:space="preserve"> to black in the final version.</w:t>
            </w:r>
          </w:p>
          <w:p w14:paraId="6483683A" w14:textId="77777777" w:rsidR="004C4C61" w:rsidRDefault="004C4C61" w:rsidP="00444B52">
            <w:pPr>
              <w:spacing w:after="0" w:line="276" w:lineRule="auto"/>
              <w:rPr>
                <w:rFonts w:asciiTheme="minorHAnsi" w:eastAsia="Calibri" w:hAnsiTheme="minorHAnsi" w:cstheme="minorHAnsi"/>
                <w:b/>
                <w:color w:val="000000" w:themeColor="text1"/>
                <w:szCs w:val="22"/>
              </w:rPr>
            </w:pPr>
          </w:p>
        </w:tc>
      </w:tr>
    </w:tbl>
    <w:p w14:paraId="6483683C" w14:textId="77777777" w:rsidR="004C4C61" w:rsidRDefault="004C4C61" w:rsidP="004C4C61">
      <w:pPr>
        <w:pStyle w:val="Title"/>
        <w:tabs>
          <w:tab w:val="left" w:pos="1530"/>
        </w:tabs>
        <w:spacing w:after="20"/>
        <w:jc w:val="left"/>
        <w:rPr>
          <w:rFonts w:ascii="Calibri" w:hAnsi="Calibri"/>
          <w:b w:val="0"/>
          <w:sz w:val="24"/>
          <w:szCs w:val="24"/>
        </w:rPr>
        <w:sectPr w:rsidR="004C4C61" w:rsidSect="00D344AA">
          <w:headerReference w:type="even" r:id="rId14"/>
          <w:headerReference w:type="default" r:id="rId15"/>
          <w:footerReference w:type="even" r:id="rId16"/>
          <w:footerReference w:type="default" r:id="rId17"/>
          <w:headerReference w:type="first" r:id="rId18"/>
          <w:footerReference w:type="first" r:id="rId19"/>
          <w:pgSz w:w="11907" w:h="16840" w:code="9"/>
          <w:pgMar w:top="1242" w:right="1440" w:bottom="992" w:left="1440" w:header="601" w:footer="431" w:gutter="0"/>
          <w:cols w:space="709"/>
          <w:titlePg/>
          <w:docGrid w:linePitch="299"/>
        </w:sectPr>
      </w:pPr>
    </w:p>
    <w:p w14:paraId="6483683D" w14:textId="77777777" w:rsidR="000716E9" w:rsidRPr="000716E9" w:rsidRDefault="000716E9" w:rsidP="004C4C61">
      <w:pPr>
        <w:pStyle w:val="Title"/>
        <w:tabs>
          <w:tab w:val="left" w:pos="1530"/>
        </w:tabs>
        <w:spacing w:after="20"/>
        <w:jc w:val="left"/>
        <w:rPr>
          <w:rFonts w:ascii="Calibri" w:hAnsi="Calibri"/>
          <w:b w:val="0"/>
          <w:sz w:val="24"/>
          <w:szCs w:val="24"/>
        </w:rPr>
      </w:pPr>
    </w:p>
    <w:p w14:paraId="6483683E" w14:textId="77777777" w:rsidR="00CC5CEC" w:rsidRPr="003719D4" w:rsidRDefault="00CC5CEC" w:rsidP="00CC5CEC">
      <w:pPr>
        <w:pStyle w:val="TOCHeading"/>
        <w:rPr>
          <w:rFonts w:ascii="Calibri" w:hAnsi="Calibri"/>
        </w:rPr>
      </w:pPr>
      <w:r w:rsidRPr="003719D4">
        <w:rPr>
          <w:rFonts w:ascii="Calibri" w:hAnsi="Calibri"/>
        </w:rPr>
        <w:t>TABLE OF CONTENTS</w:t>
      </w:r>
    </w:p>
    <w:p w14:paraId="6483683F" w14:textId="77777777" w:rsidR="008F4013" w:rsidRDefault="00CC5CEC">
      <w:pPr>
        <w:pStyle w:val="TOC1"/>
        <w:rPr>
          <w:rFonts w:asciiTheme="minorHAnsi" w:eastAsiaTheme="minorEastAsia" w:hAnsiTheme="minorHAnsi" w:cstheme="minorBidi"/>
          <w:b w:val="0"/>
          <w:caps w:val="0"/>
          <w:sz w:val="22"/>
          <w:szCs w:val="22"/>
          <w:lang w:eastAsia="en-GB"/>
        </w:rPr>
      </w:pPr>
      <w:r w:rsidRPr="003719D4">
        <w:fldChar w:fldCharType="begin"/>
      </w:r>
      <w:r w:rsidRPr="003719D4">
        <w:instrText xml:space="preserve"> TOC \o "1-3" \h \z \u </w:instrText>
      </w:r>
      <w:r w:rsidRPr="003719D4">
        <w:fldChar w:fldCharType="separate"/>
      </w:r>
      <w:hyperlink w:anchor="_Toc17121291" w:history="1">
        <w:r w:rsidR="008F4013" w:rsidRPr="00B23EE0">
          <w:rPr>
            <w:rStyle w:val="Hyperlink"/>
          </w:rPr>
          <w:t>1. Introduction</w:t>
        </w:r>
        <w:r w:rsidR="008F4013">
          <w:rPr>
            <w:webHidden/>
          </w:rPr>
          <w:tab/>
        </w:r>
        <w:r w:rsidR="008F4013">
          <w:rPr>
            <w:webHidden/>
          </w:rPr>
          <w:fldChar w:fldCharType="begin"/>
        </w:r>
        <w:r w:rsidR="008F4013">
          <w:rPr>
            <w:webHidden/>
          </w:rPr>
          <w:instrText xml:space="preserve"> PAGEREF _Toc17121291 \h </w:instrText>
        </w:r>
        <w:r w:rsidR="008F4013">
          <w:rPr>
            <w:webHidden/>
          </w:rPr>
        </w:r>
        <w:r w:rsidR="008F4013">
          <w:rPr>
            <w:webHidden/>
          </w:rPr>
          <w:fldChar w:fldCharType="separate"/>
        </w:r>
        <w:r w:rsidR="008F4013">
          <w:rPr>
            <w:webHidden/>
          </w:rPr>
          <w:t>4</w:t>
        </w:r>
        <w:r w:rsidR="008F4013">
          <w:rPr>
            <w:webHidden/>
          </w:rPr>
          <w:fldChar w:fldCharType="end"/>
        </w:r>
      </w:hyperlink>
    </w:p>
    <w:p w14:paraId="64836840"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292" w:history="1">
        <w:r w:rsidR="008F4013" w:rsidRPr="00B23EE0">
          <w:rPr>
            <w:rStyle w:val="Hyperlink"/>
          </w:rPr>
          <w:t>2. Project Success</w:t>
        </w:r>
        <w:r w:rsidR="008F4013">
          <w:rPr>
            <w:webHidden/>
          </w:rPr>
          <w:tab/>
        </w:r>
        <w:r w:rsidR="008F4013">
          <w:rPr>
            <w:webHidden/>
          </w:rPr>
          <w:fldChar w:fldCharType="begin"/>
        </w:r>
        <w:r w:rsidR="008F4013">
          <w:rPr>
            <w:webHidden/>
          </w:rPr>
          <w:instrText xml:space="preserve"> PAGEREF _Toc17121292 \h </w:instrText>
        </w:r>
        <w:r w:rsidR="008F4013">
          <w:rPr>
            <w:webHidden/>
          </w:rPr>
        </w:r>
        <w:r w:rsidR="008F4013">
          <w:rPr>
            <w:webHidden/>
          </w:rPr>
          <w:fldChar w:fldCharType="separate"/>
        </w:r>
        <w:r w:rsidR="008F4013">
          <w:rPr>
            <w:webHidden/>
          </w:rPr>
          <w:t>4</w:t>
        </w:r>
        <w:r w:rsidR="008F4013">
          <w:rPr>
            <w:webHidden/>
          </w:rPr>
          <w:fldChar w:fldCharType="end"/>
        </w:r>
      </w:hyperlink>
    </w:p>
    <w:p w14:paraId="64836841" w14:textId="77777777" w:rsidR="008F4013" w:rsidRDefault="00B03B86">
      <w:pPr>
        <w:pStyle w:val="TOC2"/>
        <w:rPr>
          <w:rFonts w:asciiTheme="minorHAnsi" w:eastAsiaTheme="minorEastAsia" w:hAnsiTheme="minorHAnsi" w:cstheme="minorBidi"/>
          <w:sz w:val="22"/>
          <w:szCs w:val="22"/>
          <w:lang w:eastAsia="en-GB"/>
        </w:rPr>
      </w:pPr>
      <w:hyperlink w:anchor="_Toc17121293" w:history="1">
        <w:r w:rsidR="008F4013" w:rsidRPr="00B23EE0">
          <w:rPr>
            <w:rStyle w:val="Hyperlink"/>
          </w:rPr>
          <w:t>2.1. Effectiveness</w:t>
        </w:r>
        <w:r w:rsidR="008F4013">
          <w:rPr>
            <w:webHidden/>
          </w:rPr>
          <w:tab/>
        </w:r>
        <w:r w:rsidR="008F4013">
          <w:rPr>
            <w:webHidden/>
          </w:rPr>
          <w:fldChar w:fldCharType="begin"/>
        </w:r>
        <w:r w:rsidR="008F4013">
          <w:rPr>
            <w:webHidden/>
          </w:rPr>
          <w:instrText xml:space="preserve"> PAGEREF _Toc17121293 \h </w:instrText>
        </w:r>
        <w:r w:rsidR="008F4013">
          <w:rPr>
            <w:webHidden/>
          </w:rPr>
        </w:r>
        <w:r w:rsidR="008F4013">
          <w:rPr>
            <w:webHidden/>
          </w:rPr>
          <w:fldChar w:fldCharType="separate"/>
        </w:r>
        <w:r w:rsidR="008F4013">
          <w:rPr>
            <w:webHidden/>
          </w:rPr>
          <w:t>4</w:t>
        </w:r>
        <w:r w:rsidR="008F4013">
          <w:rPr>
            <w:webHidden/>
          </w:rPr>
          <w:fldChar w:fldCharType="end"/>
        </w:r>
      </w:hyperlink>
    </w:p>
    <w:p w14:paraId="64836842" w14:textId="77777777" w:rsidR="008F4013" w:rsidRDefault="00B03B86">
      <w:pPr>
        <w:pStyle w:val="TOC2"/>
        <w:rPr>
          <w:rFonts w:asciiTheme="minorHAnsi" w:eastAsiaTheme="minorEastAsia" w:hAnsiTheme="minorHAnsi" w:cstheme="minorBidi"/>
          <w:sz w:val="22"/>
          <w:szCs w:val="22"/>
          <w:lang w:eastAsia="en-GB"/>
        </w:rPr>
      </w:pPr>
      <w:hyperlink w:anchor="_Toc17121294" w:history="1">
        <w:r w:rsidR="008F4013" w:rsidRPr="00B23EE0">
          <w:rPr>
            <w:rStyle w:val="Hyperlink"/>
          </w:rPr>
          <w:t>2.2. Project Evaluation (Cost-Schedule-Scope-Quality)</w:t>
        </w:r>
        <w:r w:rsidR="008F4013">
          <w:rPr>
            <w:webHidden/>
          </w:rPr>
          <w:tab/>
        </w:r>
        <w:r w:rsidR="008F4013">
          <w:rPr>
            <w:webHidden/>
          </w:rPr>
          <w:fldChar w:fldCharType="begin"/>
        </w:r>
        <w:r w:rsidR="008F4013">
          <w:rPr>
            <w:webHidden/>
          </w:rPr>
          <w:instrText xml:space="preserve"> PAGEREF _Toc17121294 \h </w:instrText>
        </w:r>
        <w:r w:rsidR="008F4013">
          <w:rPr>
            <w:webHidden/>
          </w:rPr>
        </w:r>
        <w:r w:rsidR="008F4013">
          <w:rPr>
            <w:webHidden/>
          </w:rPr>
          <w:fldChar w:fldCharType="separate"/>
        </w:r>
        <w:r w:rsidR="008F4013">
          <w:rPr>
            <w:webHidden/>
          </w:rPr>
          <w:t>4</w:t>
        </w:r>
        <w:r w:rsidR="008F4013">
          <w:rPr>
            <w:webHidden/>
          </w:rPr>
          <w:fldChar w:fldCharType="end"/>
        </w:r>
      </w:hyperlink>
    </w:p>
    <w:p w14:paraId="64836843"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295" w:history="1">
        <w:r w:rsidR="008F4013" w:rsidRPr="00B23EE0">
          <w:rPr>
            <w:rStyle w:val="Hyperlink"/>
          </w:rPr>
          <w:t>3. Project Management Evaluation</w:t>
        </w:r>
        <w:r w:rsidR="008F4013">
          <w:rPr>
            <w:webHidden/>
          </w:rPr>
          <w:tab/>
        </w:r>
        <w:r w:rsidR="008F4013">
          <w:rPr>
            <w:webHidden/>
          </w:rPr>
          <w:fldChar w:fldCharType="begin"/>
        </w:r>
        <w:r w:rsidR="008F4013">
          <w:rPr>
            <w:webHidden/>
          </w:rPr>
          <w:instrText xml:space="preserve"> PAGEREF _Toc17121295 \h </w:instrText>
        </w:r>
        <w:r w:rsidR="008F4013">
          <w:rPr>
            <w:webHidden/>
          </w:rPr>
        </w:r>
        <w:r w:rsidR="008F4013">
          <w:rPr>
            <w:webHidden/>
          </w:rPr>
          <w:fldChar w:fldCharType="separate"/>
        </w:r>
        <w:r w:rsidR="008F4013">
          <w:rPr>
            <w:webHidden/>
          </w:rPr>
          <w:t>4</w:t>
        </w:r>
        <w:r w:rsidR="008F4013">
          <w:rPr>
            <w:webHidden/>
          </w:rPr>
          <w:fldChar w:fldCharType="end"/>
        </w:r>
      </w:hyperlink>
    </w:p>
    <w:p w14:paraId="64836844" w14:textId="77777777" w:rsidR="008F4013" w:rsidRDefault="00B03B86">
      <w:pPr>
        <w:pStyle w:val="TOC2"/>
        <w:rPr>
          <w:rFonts w:asciiTheme="minorHAnsi" w:eastAsiaTheme="minorEastAsia" w:hAnsiTheme="minorHAnsi" w:cstheme="minorBidi"/>
          <w:sz w:val="22"/>
          <w:szCs w:val="22"/>
          <w:lang w:eastAsia="en-GB"/>
        </w:rPr>
      </w:pPr>
      <w:hyperlink w:anchor="_Toc17121296" w:history="1">
        <w:r w:rsidR="008F4013" w:rsidRPr="00B23EE0">
          <w:rPr>
            <w:rStyle w:val="Hyperlink"/>
          </w:rPr>
          <w:t>3.1. Overall</w:t>
        </w:r>
        <w:r w:rsidR="008F4013">
          <w:rPr>
            <w:webHidden/>
          </w:rPr>
          <w:tab/>
        </w:r>
        <w:r w:rsidR="008F4013">
          <w:rPr>
            <w:webHidden/>
          </w:rPr>
          <w:fldChar w:fldCharType="begin"/>
        </w:r>
        <w:r w:rsidR="008F4013">
          <w:rPr>
            <w:webHidden/>
          </w:rPr>
          <w:instrText xml:space="preserve"> PAGEREF _Toc17121296 \h </w:instrText>
        </w:r>
        <w:r w:rsidR="008F4013">
          <w:rPr>
            <w:webHidden/>
          </w:rPr>
        </w:r>
        <w:r w:rsidR="008F4013">
          <w:rPr>
            <w:webHidden/>
          </w:rPr>
          <w:fldChar w:fldCharType="separate"/>
        </w:r>
        <w:r w:rsidR="008F4013">
          <w:rPr>
            <w:webHidden/>
          </w:rPr>
          <w:t>4</w:t>
        </w:r>
        <w:r w:rsidR="008F4013">
          <w:rPr>
            <w:webHidden/>
          </w:rPr>
          <w:fldChar w:fldCharType="end"/>
        </w:r>
      </w:hyperlink>
    </w:p>
    <w:p w14:paraId="64836845" w14:textId="77777777" w:rsidR="008F4013" w:rsidRDefault="00B03B86">
      <w:pPr>
        <w:pStyle w:val="TOC2"/>
        <w:rPr>
          <w:rFonts w:asciiTheme="minorHAnsi" w:eastAsiaTheme="minorEastAsia" w:hAnsiTheme="minorHAnsi" w:cstheme="minorBidi"/>
          <w:sz w:val="22"/>
          <w:szCs w:val="22"/>
          <w:lang w:eastAsia="en-GB"/>
        </w:rPr>
      </w:pPr>
      <w:hyperlink w:anchor="_Toc17121297" w:history="1">
        <w:r w:rsidR="008F4013" w:rsidRPr="00B23EE0">
          <w:rPr>
            <w:rStyle w:val="Hyperlink"/>
          </w:rPr>
          <w:t>3.2. Risk Management</w:t>
        </w:r>
        <w:r w:rsidR="008F4013">
          <w:rPr>
            <w:webHidden/>
          </w:rPr>
          <w:tab/>
        </w:r>
        <w:r w:rsidR="008F4013">
          <w:rPr>
            <w:webHidden/>
          </w:rPr>
          <w:fldChar w:fldCharType="begin"/>
        </w:r>
        <w:r w:rsidR="008F4013">
          <w:rPr>
            <w:webHidden/>
          </w:rPr>
          <w:instrText xml:space="preserve"> PAGEREF _Toc17121297 \h </w:instrText>
        </w:r>
        <w:r w:rsidR="008F4013">
          <w:rPr>
            <w:webHidden/>
          </w:rPr>
        </w:r>
        <w:r w:rsidR="008F4013">
          <w:rPr>
            <w:webHidden/>
          </w:rPr>
          <w:fldChar w:fldCharType="separate"/>
        </w:r>
        <w:r w:rsidR="008F4013">
          <w:rPr>
            <w:webHidden/>
          </w:rPr>
          <w:t>5</w:t>
        </w:r>
        <w:r w:rsidR="008F4013">
          <w:rPr>
            <w:webHidden/>
          </w:rPr>
          <w:fldChar w:fldCharType="end"/>
        </w:r>
      </w:hyperlink>
    </w:p>
    <w:p w14:paraId="64836846" w14:textId="77777777" w:rsidR="008F4013" w:rsidRDefault="00B03B86">
      <w:pPr>
        <w:pStyle w:val="TOC2"/>
        <w:rPr>
          <w:rFonts w:asciiTheme="minorHAnsi" w:eastAsiaTheme="minorEastAsia" w:hAnsiTheme="minorHAnsi" w:cstheme="minorBidi"/>
          <w:sz w:val="22"/>
          <w:szCs w:val="22"/>
          <w:lang w:eastAsia="en-GB"/>
        </w:rPr>
      </w:pPr>
      <w:hyperlink w:anchor="_Toc17121298" w:history="1">
        <w:r w:rsidR="008F4013" w:rsidRPr="00B23EE0">
          <w:rPr>
            <w:rStyle w:val="Hyperlink"/>
          </w:rPr>
          <w:t>3.3. Stakeholder Management</w:t>
        </w:r>
        <w:r w:rsidR="008F4013">
          <w:rPr>
            <w:webHidden/>
          </w:rPr>
          <w:tab/>
        </w:r>
        <w:r w:rsidR="008F4013">
          <w:rPr>
            <w:webHidden/>
          </w:rPr>
          <w:fldChar w:fldCharType="begin"/>
        </w:r>
        <w:r w:rsidR="008F4013">
          <w:rPr>
            <w:webHidden/>
          </w:rPr>
          <w:instrText xml:space="preserve"> PAGEREF _Toc17121298 \h </w:instrText>
        </w:r>
        <w:r w:rsidR="008F4013">
          <w:rPr>
            <w:webHidden/>
          </w:rPr>
        </w:r>
        <w:r w:rsidR="008F4013">
          <w:rPr>
            <w:webHidden/>
          </w:rPr>
          <w:fldChar w:fldCharType="separate"/>
        </w:r>
        <w:r w:rsidR="008F4013">
          <w:rPr>
            <w:webHidden/>
          </w:rPr>
          <w:t>5</w:t>
        </w:r>
        <w:r w:rsidR="008F4013">
          <w:rPr>
            <w:webHidden/>
          </w:rPr>
          <w:fldChar w:fldCharType="end"/>
        </w:r>
      </w:hyperlink>
    </w:p>
    <w:p w14:paraId="64836847" w14:textId="77777777" w:rsidR="008F4013" w:rsidRDefault="00B03B86">
      <w:pPr>
        <w:pStyle w:val="TOC2"/>
        <w:rPr>
          <w:rFonts w:asciiTheme="minorHAnsi" w:eastAsiaTheme="minorEastAsia" w:hAnsiTheme="minorHAnsi" w:cstheme="minorBidi"/>
          <w:sz w:val="22"/>
          <w:szCs w:val="22"/>
          <w:lang w:eastAsia="en-GB"/>
        </w:rPr>
      </w:pPr>
      <w:hyperlink w:anchor="_Toc17121299" w:history="1">
        <w:r w:rsidR="008F4013" w:rsidRPr="00B23EE0">
          <w:rPr>
            <w:rStyle w:val="Hyperlink"/>
          </w:rPr>
          <w:t>3.4. Project Communications</w:t>
        </w:r>
        <w:r w:rsidR="008F4013">
          <w:rPr>
            <w:webHidden/>
          </w:rPr>
          <w:tab/>
        </w:r>
        <w:r w:rsidR="008F4013">
          <w:rPr>
            <w:webHidden/>
          </w:rPr>
          <w:fldChar w:fldCharType="begin"/>
        </w:r>
        <w:r w:rsidR="008F4013">
          <w:rPr>
            <w:webHidden/>
          </w:rPr>
          <w:instrText xml:space="preserve"> PAGEREF _Toc17121299 \h </w:instrText>
        </w:r>
        <w:r w:rsidR="008F4013">
          <w:rPr>
            <w:webHidden/>
          </w:rPr>
        </w:r>
        <w:r w:rsidR="008F4013">
          <w:rPr>
            <w:webHidden/>
          </w:rPr>
          <w:fldChar w:fldCharType="separate"/>
        </w:r>
        <w:r w:rsidR="008F4013">
          <w:rPr>
            <w:webHidden/>
          </w:rPr>
          <w:t>5</w:t>
        </w:r>
        <w:r w:rsidR="008F4013">
          <w:rPr>
            <w:webHidden/>
          </w:rPr>
          <w:fldChar w:fldCharType="end"/>
        </w:r>
      </w:hyperlink>
    </w:p>
    <w:p w14:paraId="64836848" w14:textId="77777777" w:rsidR="008F4013" w:rsidRDefault="00B03B86">
      <w:pPr>
        <w:pStyle w:val="TOC2"/>
        <w:rPr>
          <w:rFonts w:asciiTheme="minorHAnsi" w:eastAsiaTheme="minorEastAsia" w:hAnsiTheme="minorHAnsi" w:cstheme="minorBidi"/>
          <w:sz w:val="22"/>
          <w:szCs w:val="22"/>
          <w:lang w:eastAsia="en-GB"/>
        </w:rPr>
      </w:pPr>
      <w:hyperlink w:anchor="_Toc17121300" w:history="1">
        <w:r w:rsidR="008F4013" w:rsidRPr="00B23EE0">
          <w:rPr>
            <w:rStyle w:val="Hyperlink"/>
          </w:rPr>
          <w:t>3.5. Issues and Conflict Resolution</w:t>
        </w:r>
        <w:r w:rsidR="008F4013">
          <w:rPr>
            <w:webHidden/>
          </w:rPr>
          <w:tab/>
        </w:r>
        <w:r w:rsidR="008F4013">
          <w:rPr>
            <w:webHidden/>
          </w:rPr>
          <w:fldChar w:fldCharType="begin"/>
        </w:r>
        <w:r w:rsidR="008F4013">
          <w:rPr>
            <w:webHidden/>
          </w:rPr>
          <w:instrText xml:space="preserve"> PAGEREF _Toc17121300 \h </w:instrText>
        </w:r>
        <w:r w:rsidR="008F4013">
          <w:rPr>
            <w:webHidden/>
          </w:rPr>
        </w:r>
        <w:r w:rsidR="008F4013">
          <w:rPr>
            <w:webHidden/>
          </w:rPr>
          <w:fldChar w:fldCharType="separate"/>
        </w:r>
        <w:r w:rsidR="008F4013">
          <w:rPr>
            <w:webHidden/>
          </w:rPr>
          <w:t>5</w:t>
        </w:r>
        <w:r w:rsidR="008F4013">
          <w:rPr>
            <w:webHidden/>
          </w:rPr>
          <w:fldChar w:fldCharType="end"/>
        </w:r>
      </w:hyperlink>
    </w:p>
    <w:p w14:paraId="64836849" w14:textId="77777777" w:rsidR="008F4013" w:rsidRDefault="00B03B86">
      <w:pPr>
        <w:pStyle w:val="TOC2"/>
        <w:rPr>
          <w:rFonts w:asciiTheme="minorHAnsi" w:eastAsiaTheme="minorEastAsia" w:hAnsiTheme="minorHAnsi" w:cstheme="minorBidi"/>
          <w:sz w:val="22"/>
          <w:szCs w:val="22"/>
          <w:lang w:eastAsia="en-GB"/>
        </w:rPr>
      </w:pPr>
      <w:hyperlink w:anchor="_Toc17121301" w:history="1">
        <w:r w:rsidR="008F4013" w:rsidRPr="00B23EE0">
          <w:rPr>
            <w:rStyle w:val="Hyperlink"/>
          </w:rPr>
          <w:t>3.6. Deliverables Acceptance</w:t>
        </w:r>
        <w:r w:rsidR="008F4013">
          <w:rPr>
            <w:webHidden/>
          </w:rPr>
          <w:tab/>
        </w:r>
        <w:r w:rsidR="008F4013">
          <w:rPr>
            <w:webHidden/>
          </w:rPr>
          <w:fldChar w:fldCharType="begin"/>
        </w:r>
        <w:r w:rsidR="008F4013">
          <w:rPr>
            <w:webHidden/>
          </w:rPr>
          <w:instrText xml:space="preserve"> PAGEREF _Toc17121301 \h </w:instrText>
        </w:r>
        <w:r w:rsidR="008F4013">
          <w:rPr>
            <w:webHidden/>
          </w:rPr>
        </w:r>
        <w:r w:rsidR="008F4013">
          <w:rPr>
            <w:webHidden/>
          </w:rPr>
          <w:fldChar w:fldCharType="separate"/>
        </w:r>
        <w:r w:rsidR="008F4013">
          <w:rPr>
            <w:webHidden/>
          </w:rPr>
          <w:t>5</w:t>
        </w:r>
        <w:r w:rsidR="008F4013">
          <w:rPr>
            <w:webHidden/>
          </w:rPr>
          <w:fldChar w:fldCharType="end"/>
        </w:r>
      </w:hyperlink>
    </w:p>
    <w:p w14:paraId="6483684A"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302" w:history="1">
        <w:r w:rsidR="008F4013" w:rsidRPr="00B23EE0">
          <w:rPr>
            <w:rStyle w:val="Hyperlink"/>
          </w:rPr>
          <w:t>4. Project Transition</w:t>
        </w:r>
        <w:r w:rsidR="008F4013">
          <w:rPr>
            <w:webHidden/>
          </w:rPr>
          <w:tab/>
        </w:r>
        <w:r w:rsidR="008F4013">
          <w:rPr>
            <w:webHidden/>
          </w:rPr>
          <w:fldChar w:fldCharType="begin"/>
        </w:r>
        <w:r w:rsidR="008F4013">
          <w:rPr>
            <w:webHidden/>
          </w:rPr>
          <w:instrText xml:space="preserve"> PAGEREF _Toc17121302 \h </w:instrText>
        </w:r>
        <w:r w:rsidR="008F4013">
          <w:rPr>
            <w:webHidden/>
          </w:rPr>
        </w:r>
        <w:r w:rsidR="008F4013">
          <w:rPr>
            <w:webHidden/>
          </w:rPr>
          <w:fldChar w:fldCharType="separate"/>
        </w:r>
        <w:r w:rsidR="008F4013">
          <w:rPr>
            <w:webHidden/>
          </w:rPr>
          <w:t>6</w:t>
        </w:r>
        <w:r w:rsidR="008F4013">
          <w:rPr>
            <w:webHidden/>
          </w:rPr>
          <w:fldChar w:fldCharType="end"/>
        </w:r>
      </w:hyperlink>
    </w:p>
    <w:p w14:paraId="6483684B"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303" w:history="1">
        <w:r w:rsidR="008F4013" w:rsidRPr="00B23EE0">
          <w:rPr>
            <w:rStyle w:val="Hyperlink"/>
          </w:rPr>
          <w:t>5. Business Implementation</w:t>
        </w:r>
        <w:r w:rsidR="008F4013">
          <w:rPr>
            <w:webHidden/>
          </w:rPr>
          <w:tab/>
        </w:r>
        <w:r w:rsidR="008F4013">
          <w:rPr>
            <w:webHidden/>
          </w:rPr>
          <w:fldChar w:fldCharType="begin"/>
        </w:r>
        <w:r w:rsidR="008F4013">
          <w:rPr>
            <w:webHidden/>
          </w:rPr>
          <w:instrText xml:space="preserve"> PAGEREF _Toc17121303 \h </w:instrText>
        </w:r>
        <w:r w:rsidR="008F4013">
          <w:rPr>
            <w:webHidden/>
          </w:rPr>
        </w:r>
        <w:r w:rsidR="008F4013">
          <w:rPr>
            <w:webHidden/>
          </w:rPr>
          <w:fldChar w:fldCharType="separate"/>
        </w:r>
        <w:r w:rsidR="008F4013">
          <w:rPr>
            <w:webHidden/>
          </w:rPr>
          <w:t>6</w:t>
        </w:r>
        <w:r w:rsidR="008F4013">
          <w:rPr>
            <w:webHidden/>
          </w:rPr>
          <w:fldChar w:fldCharType="end"/>
        </w:r>
      </w:hyperlink>
    </w:p>
    <w:p w14:paraId="6483684C"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304" w:history="1">
        <w:r w:rsidR="008F4013" w:rsidRPr="00B23EE0">
          <w:rPr>
            <w:rStyle w:val="Hyperlink"/>
          </w:rPr>
          <w:t>6. Governance and Team Evaluation</w:t>
        </w:r>
        <w:r w:rsidR="008F4013">
          <w:rPr>
            <w:webHidden/>
          </w:rPr>
          <w:tab/>
        </w:r>
        <w:r w:rsidR="008F4013">
          <w:rPr>
            <w:webHidden/>
          </w:rPr>
          <w:fldChar w:fldCharType="begin"/>
        </w:r>
        <w:r w:rsidR="008F4013">
          <w:rPr>
            <w:webHidden/>
          </w:rPr>
          <w:instrText xml:space="preserve"> PAGEREF _Toc17121304 \h </w:instrText>
        </w:r>
        <w:r w:rsidR="008F4013">
          <w:rPr>
            <w:webHidden/>
          </w:rPr>
        </w:r>
        <w:r w:rsidR="008F4013">
          <w:rPr>
            <w:webHidden/>
          </w:rPr>
          <w:fldChar w:fldCharType="separate"/>
        </w:r>
        <w:r w:rsidR="008F4013">
          <w:rPr>
            <w:webHidden/>
          </w:rPr>
          <w:t>6</w:t>
        </w:r>
        <w:r w:rsidR="008F4013">
          <w:rPr>
            <w:webHidden/>
          </w:rPr>
          <w:fldChar w:fldCharType="end"/>
        </w:r>
      </w:hyperlink>
    </w:p>
    <w:p w14:paraId="6483684D" w14:textId="77777777" w:rsidR="008F4013" w:rsidRDefault="00B03B86">
      <w:pPr>
        <w:pStyle w:val="TOC2"/>
        <w:rPr>
          <w:rFonts w:asciiTheme="minorHAnsi" w:eastAsiaTheme="minorEastAsia" w:hAnsiTheme="minorHAnsi" w:cstheme="minorBidi"/>
          <w:sz w:val="22"/>
          <w:szCs w:val="22"/>
          <w:lang w:eastAsia="en-GB"/>
        </w:rPr>
      </w:pPr>
      <w:hyperlink w:anchor="_Toc17121305" w:history="1">
        <w:r w:rsidR="008F4013" w:rsidRPr="00B23EE0">
          <w:rPr>
            <w:rStyle w:val="Hyperlink"/>
          </w:rPr>
          <w:t>6.1. Performance of the Participating Organisation</w:t>
        </w:r>
        <w:r w:rsidR="008F4013">
          <w:rPr>
            <w:webHidden/>
          </w:rPr>
          <w:tab/>
        </w:r>
        <w:r w:rsidR="008F4013">
          <w:rPr>
            <w:webHidden/>
          </w:rPr>
          <w:fldChar w:fldCharType="begin"/>
        </w:r>
        <w:r w:rsidR="008F4013">
          <w:rPr>
            <w:webHidden/>
          </w:rPr>
          <w:instrText xml:space="preserve"> PAGEREF _Toc17121305 \h </w:instrText>
        </w:r>
        <w:r w:rsidR="008F4013">
          <w:rPr>
            <w:webHidden/>
          </w:rPr>
        </w:r>
        <w:r w:rsidR="008F4013">
          <w:rPr>
            <w:webHidden/>
          </w:rPr>
          <w:fldChar w:fldCharType="separate"/>
        </w:r>
        <w:r w:rsidR="008F4013">
          <w:rPr>
            <w:webHidden/>
          </w:rPr>
          <w:t>6</w:t>
        </w:r>
        <w:r w:rsidR="008F4013">
          <w:rPr>
            <w:webHidden/>
          </w:rPr>
          <w:fldChar w:fldCharType="end"/>
        </w:r>
      </w:hyperlink>
    </w:p>
    <w:p w14:paraId="6483684E" w14:textId="77777777" w:rsidR="008F4013" w:rsidRDefault="00B03B86">
      <w:pPr>
        <w:pStyle w:val="TOC2"/>
        <w:rPr>
          <w:rFonts w:asciiTheme="minorHAnsi" w:eastAsiaTheme="minorEastAsia" w:hAnsiTheme="minorHAnsi" w:cstheme="minorBidi"/>
          <w:sz w:val="22"/>
          <w:szCs w:val="22"/>
          <w:lang w:eastAsia="en-GB"/>
        </w:rPr>
      </w:pPr>
      <w:hyperlink w:anchor="_Toc17121306" w:history="1">
        <w:r w:rsidR="008F4013" w:rsidRPr="00B23EE0">
          <w:rPr>
            <w:rStyle w:val="Hyperlink"/>
          </w:rPr>
          <w:t>6.2. Performance of the Project Core Team</w:t>
        </w:r>
        <w:r w:rsidR="008F4013">
          <w:rPr>
            <w:webHidden/>
          </w:rPr>
          <w:tab/>
        </w:r>
        <w:r w:rsidR="008F4013">
          <w:rPr>
            <w:webHidden/>
          </w:rPr>
          <w:fldChar w:fldCharType="begin"/>
        </w:r>
        <w:r w:rsidR="008F4013">
          <w:rPr>
            <w:webHidden/>
          </w:rPr>
          <w:instrText xml:space="preserve"> PAGEREF _Toc17121306 \h </w:instrText>
        </w:r>
        <w:r w:rsidR="008F4013">
          <w:rPr>
            <w:webHidden/>
          </w:rPr>
        </w:r>
        <w:r w:rsidR="008F4013">
          <w:rPr>
            <w:webHidden/>
          </w:rPr>
          <w:fldChar w:fldCharType="separate"/>
        </w:r>
        <w:r w:rsidR="008F4013">
          <w:rPr>
            <w:webHidden/>
          </w:rPr>
          <w:t>6</w:t>
        </w:r>
        <w:r w:rsidR="008F4013">
          <w:rPr>
            <w:webHidden/>
          </w:rPr>
          <w:fldChar w:fldCharType="end"/>
        </w:r>
      </w:hyperlink>
    </w:p>
    <w:p w14:paraId="6483684F"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307" w:history="1">
        <w:r w:rsidR="008F4013" w:rsidRPr="00B23EE0">
          <w:rPr>
            <w:rStyle w:val="Hyperlink"/>
          </w:rPr>
          <w:t>7. Lessons Learned and Best Practices</w:t>
        </w:r>
        <w:r w:rsidR="008F4013">
          <w:rPr>
            <w:webHidden/>
          </w:rPr>
          <w:tab/>
        </w:r>
        <w:r w:rsidR="008F4013">
          <w:rPr>
            <w:webHidden/>
          </w:rPr>
          <w:fldChar w:fldCharType="begin"/>
        </w:r>
        <w:r w:rsidR="008F4013">
          <w:rPr>
            <w:webHidden/>
          </w:rPr>
          <w:instrText xml:space="preserve"> PAGEREF _Toc17121307 \h </w:instrText>
        </w:r>
        <w:r w:rsidR="008F4013">
          <w:rPr>
            <w:webHidden/>
          </w:rPr>
        </w:r>
        <w:r w:rsidR="008F4013">
          <w:rPr>
            <w:webHidden/>
          </w:rPr>
          <w:fldChar w:fldCharType="separate"/>
        </w:r>
        <w:r w:rsidR="008F4013">
          <w:rPr>
            <w:webHidden/>
          </w:rPr>
          <w:t>6</w:t>
        </w:r>
        <w:r w:rsidR="008F4013">
          <w:rPr>
            <w:webHidden/>
          </w:rPr>
          <w:fldChar w:fldCharType="end"/>
        </w:r>
      </w:hyperlink>
    </w:p>
    <w:p w14:paraId="64836850"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308" w:history="1">
        <w:r w:rsidR="008F4013" w:rsidRPr="00B23EE0">
          <w:rPr>
            <w:rStyle w:val="Hyperlink"/>
          </w:rPr>
          <w:t>8. Post Project Recommendations</w:t>
        </w:r>
        <w:r w:rsidR="008F4013">
          <w:rPr>
            <w:webHidden/>
          </w:rPr>
          <w:tab/>
        </w:r>
        <w:r w:rsidR="008F4013">
          <w:rPr>
            <w:webHidden/>
          </w:rPr>
          <w:fldChar w:fldCharType="begin"/>
        </w:r>
        <w:r w:rsidR="008F4013">
          <w:rPr>
            <w:webHidden/>
          </w:rPr>
          <w:instrText xml:space="preserve"> PAGEREF _Toc17121308 \h </w:instrText>
        </w:r>
        <w:r w:rsidR="008F4013">
          <w:rPr>
            <w:webHidden/>
          </w:rPr>
        </w:r>
        <w:r w:rsidR="008F4013">
          <w:rPr>
            <w:webHidden/>
          </w:rPr>
          <w:fldChar w:fldCharType="separate"/>
        </w:r>
        <w:r w:rsidR="008F4013">
          <w:rPr>
            <w:webHidden/>
          </w:rPr>
          <w:t>7</w:t>
        </w:r>
        <w:r w:rsidR="008F4013">
          <w:rPr>
            <w:webHidden/>
          </w:rPr>
          <w:fldChar w:fldCharType="end"/>
        </w:r>
      </w:hyperlink>
    </w:p>
    <w:p w14:paraId="64836851" w14:textId="77777777" w:rsidR="008F4013" w:rsidRDefault="00B03B86">
      <w:pPr>
        <w:pStyle w:val="TOC1"/>
        <w:rPr>
          <w:rFonts w:asciiTheme="minorHAnsi" w:eastAsiaTheme="minorEastAsia" w:hAnsiTheme="minorHAnsi" w:cstheme="minorBidi"/>
          <w:b w:val="0"/>
          <w:caps w:val="0"/>
          <w:sz w:val="22"/>
          <w:szCs w:val="22"/>
          <w:lang w:eastAsia="en-GB"/>
        </w:rPr>
      </w:pPr>
      <w:hyperlink w:anchor="_Toc17121309" w:history="1">
        <w:r w:rsidR="008F4013" w:rsidRPr="00B23EE0">
          <w:rPr>
            <w:rStyle w:val="Hyperlink"/>
            <w:bCs/>
            <w:iCs/>
          </w:rPr>
          <w:t>Appendix 1: References and Related Documents</w:t>
        </w:r>
        <w:r w:rsidR="008F4013">
          <w:rPr>
            <w:webHidden/>
          </w:rPr>
          <w:tab/>
        </w:r>
        <w:r w:rsidR="008F4013">
          <w:rPr>
            <w:webHidden/>
          </w:rPr>
          <w:fldChar w:fldCharType="begin"/>
        </w:r>
        <w:r w:rsidR="008F4013">
          <w:rPr>
            <w:webHidden/>
          </w:rPr>
          <w:instrText xml:space="preserve"> PAGEREF _Toc17121309 \h </w:instrText>
        </w:r>
        <w:r w:rsidR="008F4013">
          <w:rPr>
            <w:webHidden/>
          </w:rPr>
        </w:r>
        <w:r w:rsidR="008F4013">
          <w:rPr>
            <w:webHidden/>
          </w:rPr>
          <w:fldChar w:fldCharType="separate"/>
        </w:r>
        <w:r w:rsidR="008F4013">
          <w:rPr>
            <w:webHidden/>
          </w:rPr>
          <w:t>7</w:t>
        </w:r>
        <w:r w:rsidR="008F4013">
          <w:rPr>
            <w:webHidden/>
          </w:rPr>
          <w:fldChar w:fldCharType="end"/>
        </w:r>
      </w:hyperlink>
    </w:p>
    <w:p w14:paraId="64836852" w14:textId="77777777" w:rsidR="00CC5CEC" w:rsidRPr="003719D4" w:rsidRDefault="00CC5CEC" w:rsidP="00D344AA">
      <w:pPr>
        <w:pStyle w:val="TOC1"/>
      </w:pPr>
      <w:r w:rsidRPr="003719D4">
        <w:fldChar w:fldCharType="end"/>
      </w:r>
      <w:r w:rsidR="000716E9" w:rsidRPr="003719D4">
        <w:t xml:space="preserve"> </w:t>
      </w:r>
    </w:p>
    <w:p w14:paraId="64836853" w14:textId="77777777" w:rsidR="00CC5CEC" w:rsidRPr="003719D4" w:rsidRDefault="00CC5CEC">
      <w:pPr>
        <w:rPr>
          <w:rFonts w:ascii="Calibri" w:hAnsi="Calibri"/>
        </w:rPr>
      </w:pPr>
    </w:p>
    <w:p w14:paraId="64836854" w14:textId="77777777" w:rsidR="00CC5CEC" w:rsidRPr="003719D4" w:rsidRDefault="00CC5CEC" w:rsidP="003719D4">
      <w:pPr>
        <w:pStyle w:val="Heading1"/>
        <w:tabs>
          <w:tab w:val="num" w:pos="432"/>
        </w:tabs>
        <w:spacing w:after="60"/>
        <w:ind w:left="432" w:hanging="432"/>
      </w:pPr>
      <w:r w:rsidRPr="003719D4">
        <w:br w:type="page"/>
      </w:r>
      <w:bookmarkStart w:id="0" w:name="_Toc17121291"/>
      <w:r w:rsidRPr="003719D4">
        <w:lastRenderedPageBreak/>
        <w:t>Introduction</w:t>
      </w:r>
      <w:bookmarkEnd w:id="0"/>
      <w:r w:rsidRPr="003719D4">
        <w:t xml:space="preserve"> </w:t>
      </w:r>
    </w:p>
    <w:p w14:paraId="64836855" w14:textId="77777777" w:rsidR="00677CC0" w:rsidRDefault="00A64B5B" w:rsidP="00A64B5B">
      <w:pPr>
        <w:rPr>
          <w:rFonts w:ascii="Calibri" w:hAnsi="Calibri"/>
          <w:szCs w:val="22"/>
        </w:rPr>
      </w:pPr>
      <w:r w:rsidRPr="007022FA">
        <w:rPr>
          <w:rFonts w:ascii="Calibri" w:hAnsi="Calibri"/>
          <w:szCs w:val="22"/>
        </w:rPr>
        <w:t>The purpose of this report is to summarise and document all the key elements that are found during the life of the project and/or discussed during the project-end review meeting.</w:t>
      </w:r>
      <w:r w:rsidR="00677CC0">
        <w:rPr>
          <w:rFonts w:ascii="Calibri" w:hAnsi="Calibri"/>
          <w:szCs w:val="22"/>
        </w:rPr>
        <w:t xml:space="preserve"> The goal is to capture </w:t>
      </w:r>
      <w:r w:rsidR="00E276A9">
        <w:rPr>
          <w:rFonts w:ascii="Calibri" w:hAnsi="Calibri"/>
          <w:szCs w:val="22"/>
        </w:rPr>
        <w:t xml:space="preserve">the overall </w:t>
      </w:r>
      <w:r w:rsidR="00857A38">
        <w:rPr>
          <w:rFonts w:ascii="Calibri" w:hAnsi="Calibri"/>
          <w:szCs w:val="22"/>
        </w:rPr>
        <w:t xml:space="preserve">stakeholder satisfaction, perform an overall </w:t>
      </w:r>
      <w:r w:rsidR="00E276A9">
        <w:rPr>
          <w:rFonts w:ascii="Calibri" w:hAnsi="Calibri"/>
          <w:szCs w:val="22"/>
        </w:rPr>
        <w:t>evaluation of the project</w:t>
      </w:r>
      <w:r w:rsidR="00857A38">
        <w:rPr>
          <w:rFonts w:ascii="Calibri" w:hAnsi="Calibri"/>
          <w:szCs w:val="22"/>
        </w:rPr>
        <w:t xml:space="preserve"> experience,</w:t>
      </w:r>
      <w:r w:rsidR="00E276A9">
        <w:rPr>
          <w:rFonts w:ascii="Calibri" w:hAnsi="Calibri"/>
          <w:szCs w:val="22"/>
        </w:rPr>
        <w:t xml:space="preserve"> </w:t>
      </w:r>
      <w:r w:rsidR="00677CC0">
        <w:rPr>
          <w:rFonts w:ascii="Calibri" w:hAnsi="Calibri"/>
          <w:szCs w:val="22"/>
        </w:rPr>
        <w:t xml:space="preserve">and document </w:t>
      </w:r>
      <w:r w:rsidR="00E276A9">
        <w:rPr>
          <w:rFonts w:ascii="Calibri" w:hAnsi="Calibri"/>
          <w:szCs w:val="22"/>
        </w:rPr>
        <w:t>lessons l</w:t>
      </w:r>
      <w:r w:rsidR="00677CC0" w:rsidRPr="00677CC0">
        <w:rPr>
          <w:rFonts w:ascii="Calibri" w:hAnsi="Calibri"/>
          <w:szCs w:val="22"/>
        </w:rPr>
        <w:t xml:space="preserve">earned, </w:t>
      </w:r>
      <w:r w:rsidR="00E276A9">
        <w:rPr>
          <w:rFonts w:ascii="Calibri" w:hAnsi="Calibri"/>
          <w:szCs w:val="22"/>
        </w:rPr>
        <w:t>best p</w:t>
      </w:r>
      <w:r w:rsidR="00677CC0" w:rsidRPr="00677CC0">
        <w:rPr>
          <w:rFonts w:ascii="Calibri" w:hAnsi="Calibri"/>
          <w:szCs w:val="22"/>
        </w:rPr>
        <w:t xml:space="preserve">ractices and offer post project recommendations. </w:t>
      </w:r>
    </w:p>
    <w:p w14:paraId="64836856" w14:textId="77777777" w:rsidR="00464E5E" w:rsidRDefault="00464E5E" w:rsidP="00A64B5B">
      <w:pPr>
        <w:rPr>
          <w:rFonts w:ascii="Calibri" w:hAnsi="Calibri"/>
          <w:szCs w:val="22"/>
        </w:rPr>
      </w:pPr>
      <w:r>
        <w:rPr>
          <w:rFonts w:ascii="Calibri" w:hAnsi="Calibri"/>
          <w:szCs w:val="22"/>
        </w:rPr>
        <w:t>Capturing lessons l</w:t>
      </w:r>
      <w:r w:rsidRPr="00464E5E">
        <w:rPr>
          <w:rFonts w:ascii="Calibri" w:hAnsi="Calibri"/>
          <w:szCs w:val="22"/>
        </w:rPr>
        <w:t>earned allow</w:t>
      </w:r>
      <w:r>
        <w:rPr>
          <w:rFonts w:ascii="Calibri" w:hAnsi="Calibri"/>
          <w:szCs w:val="22"/>
        </w:rPr>
        <w:t>s</w:t>
      </w:r>
      <w:r w:rsidRPr="00464E5E">
        <w:rPr>
          <w:rFonts w:ascii="Calibri" w:hAnsi="Calibri"/>
          <w:szCs w:val="22"/>
        </w:rPr>
        <w:t xml:space="preserve"> projects/project teams as well as the permanent organisation </w:t>
      </w:r>
      <w:proofErr w:type="gramStart"/>
      <w:r w:rsidRPr="00464E5E">
        <w:rPr>
          <w:rFonts w:ascii="Calibri" w:hAnsi="Calibri"/>
          <w:szCs w:val="22"/>
        </w:rPr>
        <w:t>as a whole to</w:t>
      </w:r>
      <w:proofErr w:type="gramEnd"/>
      <w:r w:rsidRPr="00464E5E">
        <w:rPr>
          <w:rFonts w:ascii="Calibri" w:hAnsi="Calibri"/>
          <w:szCs w:val="22"/>
        </w:rPr>
        <w:t xml:space="preserve"> benefit from the experience acquired during the project.</w:t>
      </w:r>
      <w:r>
        <w:rPr>
          <w:rFonts w:ascii="Calibri" w:hAnsi="Calibri"/>
          <w:szCs w:val="22"/>
        </w:rPr>
        <w:t xml:space="preserve"> Capturing</w:t>
      </w:r>
      <w:r w:rsidRPr="00464E5E">
        <w:rPr>
          <w:rFonts w:ascii="Calibri" w:hAnsi="Calibri"/>
          <w:szCs w:val="22"/>
        </w:rPr>
        <w:t xml:space="preserve"> ideas and recommendations for post-project work related to the operations of the product/service, </w:t>
      </w:r>
      <w:r>
        <w:rPr>
          <w:rFonts w:ascii="Calibri" w:hAnsi="Calibri"/>
          <w:szCs w:val="22"/>
        </w:rPr>
        <w:t>is also invaluable for future projects</w:t>
      </w:r>
      <w:r w:rsidRPr="00464E5E">
        <w:rPr>
          <w:rFonts w:ascii="Calibri" w:hAnsi="Calibri"/>
          <w:szCs w:val="22"/>
        </w:rPr>
        <w:t>.</w:t>
      </w:r>
    </w:p>
    <w:p w14:paraId="64836857" w14:textId="77777777" w:rsidR="006E1033" w:rsidRDefault="006E1033" w:rsidP="00A64B5B">
      <w:pPr>
        <w:rPr>
          <w:rFonts w:ascii="Calibri" w:hAnsi="Calibri"/>
          <w:i/>
          <w:color w:val="0070C0"/>
          <w:sz w:val="20"/>
          <w:szCs w:val="22"/>
        </w:rPr>
      </w:pPr>
      <w:r>
        <w:rPr>
          <w:rFonts w:ascii="Calibri" w:hAnsi="Calibri"/>
          <w:i/>
          <w:color w:val="0070C0"/>
          <w:sz w:val="20"/>
          <w:szCs w:val="22"/>
        </w:rPr>
        <w:t>&lt;</w:t>
      </w:r>
      <w:r w:rsidRPr="00A64B5B">
        <w:rPr>
          <w:rFonts w:ascii="Calibri" w:hAnsi="Calibri"/>
          <w:i/>
          <w:color w:val="0070C0"/>
          <w:sz w:val="20"/>
          <w:szCs w:val="22"/>
        </w:rPr>
        <w:t xml:space="preserve">Summarise </w:t>
      </w:r>
      <w:r>
        <w:rPr>
          <w:rFonts w:ascii="Calibri" w:hAnsi="Calibri"/>
          <w:i/>
          <w:color w:val="0070C0"/>
          <w:sz w:val="20"/>
          <w:szCs w:val="22"/>
        </w:rPr>
        <w:t xml:space="preserve">the </w:t>
      </w:r>
      <w:r w:rsidRPr="00A64B5B">
        <w:rPr>
          <w:rFonts w:ascii="Calibri" w:hAnsi="Calibri"/>
          <w:i/>
          <w:color w:val="0070C0"/>
          <w:sz w:val="20"/>
          <w:szCs w:val="22"/>
        </w:rPr>
        <w:t>effective</w:t>
      </w:r>
      <w:r>
        <w:rPr>
          <w:rFonts w:ascii="Calibri" w:hAnsi="Calibri"/>
          <w:i/>
          <w:color w:val="0070C0"/>
          <w:sz w:val="20"/>
          <w:szCs w:val="22"/>
        </w:rPr>
        <w:t xml:space="preserve">ness of the various project dimensions and project activities in each section below. Delete those sections that are not relevant to your project-end </w:t>
      </w:r>
      <w:proofErr w:type="gramStart"/>
      <w:r>
        <w:rPr>
          <w:rFonts w:ascii="Calibri" w:hAnsi="Calibri"/>
          <w:i/>
          <w:color w:val="0070C0"/>
          <w:sz w:val="20"/>
          <w:szCs w:val="22"/>
        </w:rPr>
        <w:t>report, or</w:t>
      </w:r>
      <w:proofErr w:type="gramEnd"/>
      <w:r>
        <w:rPr>
          <w:rFonts w:ascii="Calibri" w:hAnsi="Calibri"/>
          <w:i/>
          <w:color w:val="0070C0"/>
          <w:sz w:val="20"/>
          <w:szCs w:val="22"/>
        </w:rPr>
        <w:t xml:space="preserve"> merge them as you see appropriate. At the end, summarise the over lessons learned for the </w:t>
      </w:r>
      <w:proofErr w:type="gramStart"/>
      <w:r>
        <w:rPr>
          <w:rFonts w:ascii="Calibri" w:hAnsi="Calibri"/>
          <w:i/>
          <w:color w:val="0070C0"/>
          <w:sz w:val="20"/>
          <w:szCs w:val="22"/>
        </w:rPr>
        <w:t>project as a whole</w:t>
      </w:r>
      <w:proofErr w:type="gramEnd"/>
      <w:r>
        <w:rPr>
          <w:rFonts w:ascii="Calibri" w:hAnsi="Calibri"/>
          <w:i/>
          <w:color w:val="0070C0"/>
          <w:sz w:val="20"/>
          <w:szCs w:val="22"/>
        </w:rPr>
        <w:t>.&gt;</w:t>
      </w:r>
    </w:p>
    <w:p w14:paraId="64836858" w14:textId="77777777" w:rsidR="006E1033" w:rsidRDefault="00A64B5B" w:rsidP="00A64B5B">
      <w:pPr>
        <w:rPr>
          <w:rFonts w:ascii="Calibri" w:hAnsi="Calibri"/>
          <w:szCs w:val="22"/>
        </w:rPr>
      </w:pPr>
      <w:proofErr w:type="gramStart"/>
      <w:r w:rsidRPr="007022FA">
        <w:rPr>
          <w:rFonts w:ascii="Calibri" w:hAnsi="Calibri"/>
          <w:szCs w:val="22"/>
        </w:rPr>
        <w:t>In particular, this</w:t>
      </w:r>
      <w:proofErr w:type="gramEnd"/>
      <w:r w:rsidRPr="007022FA">
        <w:rPr>
          <w:rFonts w:ascii="Calibri" w:hAnsi="Calibri"/>
          <w:szCs w:val="22"/>
        </w:rPr>
        <w:t xml:space="preserve"> report should address the subjects described in the following </w:t>
      </w:r>
      <w:r>
        <w:rPr>
          <w:rFonts w:ascii="Calibri" w:hAnsi="Calibri"/>
          <w:szCs w:val="22"/>
        </w:rPr>
        <w:t>sections</w:t>
      </w:r>
      <w:r w:rsidRPr="007022FA">
        <w:rPr>
          <w:rFonts w:ascii="Calibri" w:hAnsi="Calibri"/>
          <w:szCs w:val="22"/>
        </w:rPr>
        <w:t>.</w:t>
      </w:r>
      <w:r w:rsidR="006824D1">
        <w:rPr>
          <w:rFonts w:ascii="Calibri" w:hAnsi="Calibri"/>
          <w:szCs w:val="22"/>
        </w:rPr>
        <w:t xml:space="preserve"> </w:t>
      </w:r>
    </w:p>
    <w:p w14:paraId="64836859" w14:textId="77777777" w:rsidR="00A976B4" w:rsidRDefault="00CC5CEC" w:rsidP="003719D4">
      <w:pPr>
        <w:pStyle w:val="Heading1"/>
        <w:tabs>
          <w:tab w:val="num" w:pos="432"/>
        </w:tabs>
        <w:spacing w:after="60"/>
        <w:ind w:left="432" w:hanging="432"/>
      </w:pPr>
      <w:bookmarkStart w:id="1" w:name="_Toc17121292"/>
      <w:r w:rsidRPr="003719D4">
        <w:t xml:space="preserve">Project </w:t>
      </w:r>
      <w:r w:rsidR="00A976B4">
        <w:t>Success</w:t>
      </w:r>
      <w:bookmarkEnd w:id="1"/>
      <w:r w:rsidR="00A976B4">
        <w:t xml:space="preserve"> </w:t>
      </w:r>
    </w:p>
    <w:p w14:paraId="6483685A" w14:textId="77777777" w:rsidR="00CC5CEC" w:rsidRPr="003719D4" w:rsidRDefault="00CC5CEC" w:rsidP="00A976B4">
      <w:pPr>
        <w:pStyle w:val="Heading2"/>
        <w:rPr>
          <w:rFonts w:ascii="Calibri" w:hAnsi="Calibri"/>
        </w:rPr>
      </w:pPr>
      <w:bookmarkStart w:id="2" w:name="_Toc17121293"/>
      <w:r w:rsidRPr="003719D4">
        <w:rPr>
          <w:rFonts w:ascii="Calibri" w:hAnsi="Calibri"/>
        </w:rPr>
        <w:t>Effectiveness</w:t>
      </w:r>
      <w:bookmarkEnd w:id="2"/>
      <w:r w:rsidRPr="003719D4">
        <w:rPr>
          <w:rFonts w:ascii="Calibri" w:hAnsi="Calibri"/>
        </w:rPr>
        <w:t xml:space="preserve"> </w:t>
      </w:r>
    </w:p>
    <w:p w14:paraId="6483685B" w14:textId="77777777" w:rsidR="00CC5CEC" w:rsidRPr="00A64B5B" w:rsidRDefault="00A64B5B" w:rsidP="003719D4">
      <w:pPr>
        <w:rPr>
          <w:rFonts w:ascii="Calibri" w:hAnsi="Calibri"/>
          <w:i/>
          <w:color w:val="0070C0"/>
          <w:sz w:val="20"/>
          <w:szCs w:val="22"/>
        </w:rPr>
      </w:pPr>
      <w:r>
        <w:rPr>
          <w:rFonts w:ascii="Calibri" w:hAnsi="Calibri"/>
          <w:i/>
          <w:color w:val="0070C0"/>
          <w:sz w:val="20"/>
          <w:szCs w:val="22"/>
        </w:rPr>
        <w:t>&lt;</w:t>
      </w:r>
      <w:r w:rsidR="00CC5CEC" w:rsidRPr="00A64B5B">
        <w:rPr>
          <w:rFonts w:ascii="Calibri" w:hAnsi="Calibri"/>
          <w:i/>
          <w:color w:val="0070C0"/>
          <w:sz w:val="20"/>
          <w:szCs w:val="22"/>
        </w:rPr>
        <w:t>Summarise how effectively the product or service met the needs of the:</w:t>
      </w:r>
    </w:p>
    <w:p w14:paraId="6483685C" w14:textId="77777777" w:rsidR="00CC5CEC" w:rsidRPr="00A64B5B" w:rsidRDefault="00CC5CEC" w:rsidP="003719D4">
      <w:pPr>
        <w:numPr>
          <w:ilvl w:val="0"/>
          <w:numId w:val="20"/>
        </w:numPr>
        <w:spacing w:after="0"/>
        <w:rPr>
          <w:rFonts w:ascii="Calibri" w:hAnsi="Calibri"/>
          <w:i/>
          <w:color w:val="0070C0"/>
          <w:sz w:val="20"/>
          <w:szCs w:val="22"/>
        </w:rPr>
      </w:pPr>
      <w:r w:rsidRPr="00A64B5B">
        <w:rPr>
          <w:rFonts w:ascii="Calibri" w:hAnsi="Calibri"/>
          <w:i/>
          <w:color w:val="0070C0"/>
          <w:sz w:val="20"/>
          <w:szCs w:val="22"/>
        </w:rPr>
        <w:t>Customer</w:t>
      </w:r>
      <w:r w:rsidR="0003585F" w:rsidRPr="00A64B5B">
        <w:rPr>
          <w:rFonts w:ascii="Calibri" w:hAnsi="Calibri"/>
          <w:i/>
          <w:color w:val="0070C0"/>
          <w:sz w:val="20"/>
          <w:szCs w:val="22"/>
        </w:rPr>
        <w:t>/Client</w:t>
      </w:r>
      <w:r w:rsidRPr="00A64B5B">
        <w:rPr>
          <w:rFonts w:ascii="Calibri" w:hAnsi="Calibri"/>
          <w:i/>
          <w:color w:val="0070C0"/>
          <w:sz w:val="20"/>
          <w:szCs w:val="22"/>
        </w:rPr>
        <w:t xml:space="preserve"> </w:t>
      </w:r>
    </w:p>
    <w:p w14:paraId="6483685D" w14:textId="77777777" w:rsidR="00CC5CEC" w:rsidRPr="00A64B5B" w:rsidRDefault="00CC5CEC" w:rsidP="003719D4">
      <w:pPr>
        <w:numPr>
          <w:ilvl w:val="0"/>
          <w:numId w:val="20"/>
        </w:numPr>
        <w:spacing w:after="0"/>
        <w:rPr>
          <w:rFonts w:ascii="Calibri" w:hAnsi="Calibri"/>
          <w:i/>
          <w:color w:val="0070C0"/>
          <w:sz w:val="20"/>
          <w:szCs w:val="22"/>
        </w:rPr>
      </w:pPr>
      <w:r w:rsidRPr="00A64B5B">
        <w:rPr>
          <w:rFonts w:ascii="Calibri" w:hAnsi="Calibri"/>
          <w:i/>
          <w:color w:val="0070C0"/>
          <w:sz w:val="20"/>
          <w:szCs w:val="22"/>
        </w:rPr>
        <w:t>Performing organization</w:t>
      </w:r>
    </w:p>
    <w:p w14:paraId="6483685E" w14:textId="77777777" w:rsidR="00CC5CEC" w:rsidRPr="00A64B5B" w:rsidRDefault="0003585F" w:rsidP="003719D4">
      <w:pPr>
        <w:numPr>
          <w:ilvl w:val="0"/>
          <w:numId w:val="20"/>
        </w:numPr>
        <w:spacing w:after="0"/>
        <w:rPr>
          <w:rFonts w:ascii="Calibri" w:hAnsi="Calibri"/>
          <w:i/>
          <w:color w:val="0070C0"/>
          <w:sz w:val="20"/>
          <w:szCs w:val="22"/>
        </w:rPr>
      </w:pPr>
      <w:r w:rsidRPr="00A64B5B">
        <w:rPr>
          <w:rFonts w:ascii="Calibri" w:hAnsi="Calibri"/>
          <w:i/>
          <w:color w:val="0070C0"/>
          <w:sz w:val="20"/>
          <w:szCs w:val="22"/>
        </w:rPr>
        <w:t xml:space="preserve">Requirements </w:t>
      </w:r>
    </w:p>
    <w:p w14:paraId="6483685F" w14:textId="77777777" w:rsidR="00CC5CEC" w:rsidRPr="00A64B5B" w:rsidRDefault="00CC5CEC" w:rsidP="003719D4">
      <w:pPr>
        <w:numPr>
          <w:ilvl w:val="0"/>
          <w:numId w:val="20"/>
        </w:numPr>
        <w:spacing w:after="0"/>
        <w:rPr>
          <w:rFonts w:ascii="Calibri" w:hAnsi="Calibri"/>
          <w:i/>
          <w:color w:val="0070C0"/>
          <w:sz w:val="20"/>
          <w:szCs w:val="22"/>
        </w:rPr>
      </w:pPr>
      <w:r w:rsidRPr="00A64B5B">
        <w:rPr>
          <w:rFonts w:ascii="Calibri" w:hAnsi="Calibri"/>
          <w:i/>
          <w:color w:val="0070C0"/>
          <w:sz w:val="20"/>
          <w:szCs w:val="22"/>
        </w:rPr>
        <w:t xml:space="preserve">Business </w:t>
      </w:r>
      <w:r w:rsidR="0003585F" w:rsidRPr="00A64B5B">
        <w:rPr>
          <w:rFonts w:ascii="Calibri" w:hAnsi="Calibri"/>
          <w:i/>
          <w:color w:val="0070C0"/>
          <w:sz w:val="20"/>
          <w:szCs w:val="22"/>
        </w:rPr>
        <w:t xml:space="preserve">as specified in the business </w:t>
      </w:r>
      <w:r w:rsidRPr="00A64B5B">
        <w:rPr>
          <w:rFonts w:ascii="Calibri" w:hAnsi="Calibri"/>
          <w:i/>
          <w:color w:val="0070C0"/>
          <w:sz w:val="20"/>
          <w:szCs w:val="22"/>
        </w:rPr>
        <w:t xml:space="preserve">case document </w:t>
      </w:r>
    </w:p>
    <w:p w14:paraId="64836860" w14:textId="77777777" w:rsidR="0003585F" w:rsidRPr="00A64B5B" w:rsidRDefault="0003585F" w:rsidP="003719D4">
      <w:pPr>
        <w:spacing w:after="0"/>
        <w:ind w:left="360"/>
        <w:rPr>
          <w:rFonts w:ascii="Calibri" w:hAnsi="Calibri"/>
          <w:i/>
          <w:color w:val="0070C0"/>
          <w:sz w:val="20"/>
          <w:szCs w:val="22"/>
        </w:rPr>
      </w:pPr>
    </w:p>
    <w:p w14:paraId="64836861" w14:textId="77777777" w:rsidR="00E276A9" w:rsidRDefault="00CC5CEC" w:rsidP="003719D4">
      <w:pPr>
        <w:rPr>
          <w:rFonts w:ascii="Calibri" w:hAnsi="Calibri"/>
          <w:i/>
          <w:color w:val="0070C0"/>
          <w:sz w:val="20"/>
          <w:szCs w:val="22"/>
        </w:rPr>
      </w:pPr>
      <w:r w:rsidRPr="00A64B5B">
        <w:rPr>
          <w:rFonts w:ascii="Calibri" w:hAnsi="Calibri"/>
          <w:i/>
          <w:color w:val="0070C0"/>
          <w:sz w:val="20"/>
          <w:szCs w:val="22"/>
        </w:rPr>
        <w:t>Highlight specific project performance metrics.</w:t>
      </w:r>
    </w:p>
    <w:p w14:paraId="64836862" w14:textId="77777777" w:rsidR="00CC5CEC" w:rsidRPr="00A64B5B" w:rsidRDefault="00E276A9" w:rsidP="003719D4">
      <w:pPr>
        <w:rPr>
          <w:rFonts w:ascii="Calibri" w:hAnsi="Calibri"/>
          <w:i/>
          <w:color w:val="0070C0"/>
          <w:sz w:val="20"/>
          <w:szCs w:val="22"/>
        </w:rPr>
      </w:pPr>
      <w:r w:rsidRPr="003D71FB">
        <w:rPr>
          <w:rFonts w:ascii="Calibri" w:hAnsi="Calibri"/>
          <w:i/>
          <w:color w:val="0070C0"/>
          <w:sz w:val="20"/>
          <w:szCs w:val="22"/>
        </w:rPr>
        <w:t>Detail the outcome as best practices and lessons learned.</w:t>
      </w:r>
      <w:r>
        <w:rPr>
          <w:rFonts w:ascii="Calibri" w:hAnsi="Calibri"/>
          <w:i/>
          <w:color w:val="0070C0"/>
          <w:sz w:val="20"/>
          <w:szCs w:val="22"/>
        </w:rPr>
        <w:t>&gt;</w:t>
      </w:r>
    </w:p>
    <w:p w14:paraId="64836863" w14:textId="77777777" w:rsidR="00CC5CEC" w:rsidRPr="003719D4" w:rsidRDefault="00677CC0" w:rsidP="00A976B4">
      <w:pPr>
        <w:pStyle w:val="Heading2"/>
        <w:rPr>
          <w:rFonts w:ascii="Calibri" w:hAnsi="Calibri"/>
        </w:rPr>
      </w:pPr>
      <w:bookmarkStart w:id="3" w:name="_Toc17121294"/>
      <w:r>
        <w:rPr>
          <w:rFonts w:ascii="Calibri" w:hAnsi="Calibri"/>
        </w:rPr>
        <w:t xml:space="preserve">Project </w:t>
      </w:r>
      <w:r w:rsidR="0074487C">
        <w:rPr>
          <w:rFonts w:ascii="Calibri" w:hAnsi="Calibri"/>
        </w:rPr>
        <w:t>Evaluation (</w:t>
      </w:r>
      <w:r w:rsidR="00CC5CEC" w:rsidRPr="003719D4">
        <w:rPr>
          <w:rFonts w:ascii="Calibri" w:hAnsi="Calibri"/>
        </w:rPr>
        <w:t>C</w:t>
      </w:r>
      <w:r w:rsidR="00F87EFA" w:rsidRPr="003719D4">
        <w:rPr>
          <w:rFonts w:ascii="Calibri" w:hAnsi="Calibri"/>
        </w:rPr>
        <w:t>ost</w:t>
      </w:r>
      <w:r>
        <w:rPr>
          <w:rFonts w:ascii="Calibri" w:hAnsi="Calibri"/>
        </w:rPr>
        <w:t>-</w:t>
      </w:r>
      <w:r w:rsidR="00CC5CEC" w:rsidRPr="003719D4">
        <w:rPr>
          <w:rFonts w:ascii="Calibri" w:hAnsi="Calibri"/>
        </w:rPr>
        <w:t>S</w:t>
      </w:r>
      <w:r>
        <w:rPr>
          <w:rFonts w:ascii="Calibri" w:hAnsi="Calibri"/>
        </w:rPr>
        <w:t>chedule-</w:t>
      </w:r>
      <w:r w:rsidR="00CC5CEC" w:rsidRPr="003719D4">
        <w:rPr>
          <w:rFonts w:ascii="Calibri" w:hAnsi="Calibri"/>
        </w:rPr>
        <w:t>S</w:t>
      </w:r>
      <w:r>
        <w:rPr>
          <w:rFonts w:ascii="Calibri" w:hAnsi="Calibri"/>
        </w:rPr>
        <w:t>cope-</w:t>
      </w:r>
      <w:r w:rsidR="00C86051" w:rsidRPr="003719D4">
        <w:rPr>
          <w:rFonts w:ascii="Calibri" w:hAnsi="Calibri"/>
        </w:rPr>
        <w:t>Quality</w:t>
      </w:r>
      <w:r w:rsidR="0074487C">
        <w:rPr>
          <w:rFonts w:ascii="Calibri" w:hAnsi="Calibri"/>
        </w:rPr>
        <w:t>)</w:t>
      </w:r>
      <w:bookmarkEnd w:id="3"/>
      <w:r w:rsidR="00F87EFA" w:rsidRPr="003719D4">
        <w:rPr>
          <w:rFonts w:ascii="Calibri" w:hAnsi="Calibri"/>
        </w:rPr>
        <w:t xml:space="preserve"> </w:t>
      </w:r>
    </w:p>
    <w:p w14:paraId="64836864" w14:textId="77777777" w:rsidR="00CC5CEC" w:rsidRPr="003D71FB" w:rsidRDefault="003D71FB" w:rsidP="003719D4">
      <w:pPr>
        <w:rPr>
          <w:rFonts w:ascii="Calibri" w:hAnsi="Calibri"/>
          <w:i/>
          <w:color w:val="0070C0"/>
          <w:sz w:val="20"/>
          <w:szCs w:val="22"/>
        </w:rPr>
      </w:pPr>
      <w:r>
        <w:rPr>
          <w:rFonts w:ascii="Calibri" w:hAnsi="Calibri"/>
          <w:i/>
          <w:color w:val="0070C0"/>
          <w:sz w:val="20"/>
          <w:szCs w:val="22"/>
        </w:rPr>
        <w:t>&lt;</w:t>
      </w:r>
      <w:r w:rsidR="0003585F" w:rsidRPr="003D71FB">
        <w:rPr>
          <w:rFonts w:ascii="Calibri" w:hAnsi="Calibri"/>
          <w:i/>
          <w:color w:val="0070C0"/>
          <w:sz w:val="20"/>
          <w:szCs w:val="22"/>
        </w:rPr>
        <w:t>S</w:t>
      </w:r>
      <w:r w:rsidR="00CC5CEC" w:rsidRPr="003D71FB">
        <w:rPr>
          <w:rFonts w:ascii="Calibri" w:hAnsi="Calibri"/>
          <w:i/>
          <w:color w:val="0070C0"/>
          <w:sz w:val="20"/>
          <w:szCs w:val="22"/>
        </w:rPr>
        <w:t xml:space="preserve">ummarise the effectiveness of </w:t>
      </w:r>
      <w:r w:rsidRPr="003D71FB">
        <w:rPr>
          <w:rFonts w:ascii="Calibri" w:hAnsi="Calibri"/>
          <w:i/>
          <w:color w:val="0070C0"/>
          <w:sz w:val="20"/>
          <w:szCs w:val="22"/>
        </w:rPr>
        <w:t>the</w:t>
      </w:r>
      <w:r w:rsidR="00CC5CEC" w:rsidRPr="003D71FB">
        <w:rPr>
          <w:rFonts w:ascii="Calibri" w:hAnsi="Calibri"/>
          <w:i/>
          <w:color w:val="0070C0"/>
          <w:sz w:val="20"/>
          <w:szCs w:val="22"/>
        </w:rPr>
        <w:t xml:space="preserve"> Management</w:t>
      </w:r>
      <w:r>
        <w:rPr>
          <w:rFonts w:ascii="Calibri" w:hAnsi="Calibri"/>
          <w:i/>
          <w:color w:val="0070C0"/>
          <w:sz w:val="20"/>
          <w:szCs w:val="22"/>
        </w:rPr>
        <w:t xml:space="preserve"> of the core project dimensions</w:t>
      </w:r>
      <w:r w:rsidR="00CC5CEC" w:rsidRPr="003D71FB">
        <w:rPr>
          <w:rFonts w:ascii="Calibri" w:hAnsi="Calibri"/>
          <w:i/>
          <w:color w:val="0070C0"/>
          <w:sz w:val="20"/>
          <w:szCs w:val="22"/>
        </w:rPr>
        <w:t xml:space="preserve"> </w:t>
      </w:r>
      <w:r>
        <w:rPr>
          <w:rFonts w:ascii="Calibri" w:hAnsi="Calibri"/>
          <w:i/>
          <w:color w:val="0070C0"/>
          <w:sz w:val="20"/>
          <w:szCs w:val="22"/>
        </w:rPr>
        <w:t xml:space="preserve">of (Cost, Schedule, Scope and </w:t>
      </w:r>
      <w:r w:rsidRPr="003D71FB">
        <w:rPr>
          <w:rFonts w:ascii="Calibri" w:hAnsi="Calibri"/>
          <w:i/>
          <w:color w:val="0070C0"/>
          <w:sz w:val="20"/>
          <w:szCs w:val="22"/>
        </w:rPr>
        <w:t>Quality</w:t>
      </w:r>
      <w:r>
        <w:rPr>
          <w:rFonts w:ascii="Calibri" w:hAnsi="Calibri"/>
          <w:i/>
          <w:color w:val="0070C0"/>
          <w:sz w:val="20"/>
          <w:szCs w:val="22"/>
        </w:rPr>
        <w:t>)</w:t>
      </w:r>
      <w:r w:rsidRPr="003D71FB">
        <w:rPr>
          <w:rFonts w:ascii="Calibri" w:hAnsi="Calibri"/>
          <w:i/>
          <w:color w:val="0070C0"/>
          <w:sz w:val="20"/>
          <w:szCs w:val="22"/>
        </w:rPr>
        <w:t xml:space="preserve"> </w:t>
      </w:r>
      <w:r w:rsidR="00CC5CEC" w:rsidRPr="003D71FB">
        <w:rPr>
          <w:rFonts w:ascii="Calibri" w:hAnsi="Calibri"/>
          <w:i/>
          <w:color w:val="0070C0"/>
          <w:sz w:val="20"/>
          <w:szCs w:val="22"/>
        </w:rPr>
        <w:t xml:space="preserve">throughout the project. </w:t>
      </w:r>
    </w:p>
    <w:p w14:paraId="64836865" w14:textId="77777777" w:rsidR="00CC5CEC" w:rsidRPr="00D66B52" w:rsidRDefault="00CC5CEC" w:rsidP="003719D4">
      <w:pPr>
        <w:rPr>
          <w:rFonts w:ascii="Calibri" w:hAnsi="Calibri"/>
          <w:i/>
          <w:color w:val="0070C0"/>
          <w:sz w:val="20"/>
          <w:szCs w:val="22"/>
        </w:rPr>
      </w:pPr>
      <w:r w:rsidRPr="00D66B52">
        <w:rPr>
          <w:rFonts w:ascii="Calibri" w:hAnsi="Calibri"/>
          <w:i/>
          <w:color w:val="0070C0"/>
          <w:sz w:val="20"/>
          <w:szCs w:val="22"/>
        </w:rPr>
        <w:t>Highlight:</w:t>
      </w:r>
    </w:p>
    <w:p w14:paraId="64836866" w14:textId="77777777" w:rsidR="00D66B52" w:rsidRDefault="00D66B52" w:rsidP="00D66B52">
      <w:pPr>
        <w:numPr>
          <w:ilvl w:val="0"/>
          <w:numId w:val="20"/>
        </w:numPr>
        <w:spacing w:after="0"/>
        <w:rPr>
          <w:rFonts w:ascii="Calibri" w:hAnsi="Calibri"/>
          <w:i/>
          <w:color w:val="0070C0"/>
          <w:sz w:val="20"/>
          <w:szCs w:val="22"/>
        </w:rPr>
      </w:pPr>
      <w:r>
        <w:rPr>
          <w:rFonts w:ascii="Calibri" w:hAnsi="Calibri"/>
          <w:i/>
          <w:color w:val="0070C0"/>
          <w:sz w:val="20"/>
          <w:szCs w:val="22"/>
        </w:rPr>
        <w:t>If the initial scope was stable and if the requirements were sufficiently managed.</w:t>
      </w:r>
    </w:p>
    <w:p w14:paraId="64836867" w14:textId="77777777" w:rsidR="00CC5CEC" w:rsidRPr="00D66B52" w:rsidRDefault="00CC5CEC" w:rsidP="00D66B52">
      <w:pPr>
        <w:numPr>
          <w:ilvl w:val="0"/>
          <w:numId w:val="20"/>
        </w:numPr>
        <w:spacing w:after="0"/>
        <w:rPr>
          <w:rFonts w:ascii="Calibri" w:hAnsi="Calibri"/>
          <w:i/>
          <w:color w:val="0070C0"/>
          <w:sz w:val="20"/>
          <w:szCs w:val="22"/>
        </w:rPr>
      </w:pPr>
      <w:r w:rsidRPr="00D66B52">
        <w:rPr>
          <w:rFonts w:ascii="Calibri" w:hAnsi="Calibri"/>
          <w:i/>
          <w:color w:val="0070C0"/>
          <w:sz w:val="20"/>
          <w:szCs w:val="22"/>
        </w:rPr>
        <w:t xml:space="preserve">How </w:t>
      </w:r>
      <w:r w:rsidR="00B93A5A" w:rsidRPr="00D66B52">
        <w:rPr>
          <w:rFonts w:ascii="Calibri" w:hAnsi="Calibri"/>
          <w:i/>
          <w:color w:val="0070C0"/>
          <w:sz w:val="20"/>
          <w:szCs w:val="22"/>
        </w:rPr>
        <w:t>project</w:t>
      </w:r>
      <w:r w:rsidRPr="00D66B52">
        <w:rPr>
          <w:rFonts w:ascii="Calibri" w:hAnsi="Calibri"/>
          <w:i/>
          <w:color w:val="0070C0"/>
          <w:sz w:val="20"/>
          <w:szCs w:val="22"/>
        </w:rPr>
        <w:t xml:space="preserve"> changes were managed</w:t>
      </w:r>
      <w:r w:rsidR="0003585F" w:rsidRPr="00D66B52">
        <w:rPr>
          <w:rFonts w:ascii="Calibri" w:hAnsi="Calibri"/>
          <w:i/>
          <w:color w:val="0070C0"/>
          <w:sz w:val="20"/>
          <w:szCs w:val="22"/>
        </w:rPr>
        <w:t xml:space="preserve"> (in conformity or not with the </w:t>
      </w:r>
      <w:r w:rsidR="00B93A5A" w:rsidRPr="00D66B52">
        <w:rPr>
          <w:rFonts w:ascii="Calibri" w:hAnsi="Calibri"/>
          <w:i/>
          <w:color w:val="0070C0"/>
          <w:sz w:val="20"/>
          <w:szCs w:val="22"/>
        </w:rPr>
        <w:t>project change</w:t>
      </w:r>
      <w:r w:rsidR="0003585F" w:rsidRPr="00D66B52">
        <w:rPr>
          <w:rFonts w:ascii="Calibri" w:hAnsi="Calibri"/>
          <w:i/>
          <w:color w:val="0070C0"/>
          <w:sz w:val="20"/>
          <w:szCs w:val="22"/>
        </w:rPr>
        <w:t xml:space="preserve"> management plan)</w:t>
      </w:r>
    </w:p>
    <w:p w14:paraId="64836868" w14:textId="77777777" w:rsidR="00CC5CEC" w:rsidRPr="00D66B52" w:rsidRDefault="00CC5CEC" w:rsidP="00D66B52">
      <w:pPr>
        <w:numPr>
          <w:ilvl w:val="0"/>
          <w:numId w:val="20"/>
        </w:numPr>
        <w:spacing w:after="0"/>
        <w:rPr>
          <w:rFonts w:ascii="Calibri" w:hAnsi="Calibri"/>
          <w:i/>
          <w:color w:val="0070C0"/>
          <w:sz w:val="20"/>
          <w:szCs w:val="22"/>
        </w:rPr>
      </w:pPr>
      <w:r w:rsidRPr="00D66B52">
        <w:rPr>
          <w:rFonts w:ascii="Calibri" w:hAnsi="Calibri"/>
          <w:i/>
          <w:color w:val="0070C0"/>
          <w:sz w:val="20"/>
          <w:szCs w:val="22"/>
        </w:rPr>
        <w:t xml:space="preserve">Significance of approved scope changes </w:t>
      </w:r>
      <w:proofErr w:type="gramStart"/>
      <w:r w:rsidRPr="00D66B52">
        <w:rPr>
          <w:rFonts w:ascii="Calibri" w:hAnsi="Calibri"/>
          <w:i/>
          <w:color w:val="0070C0"/>
          <w:sz w:val="20"/>
          <w:szCs w:val="22"/>
        </w:rPr>
        <w:t>compared  to</w:t>
      </w:r>
      <w:proofErr w:type="gramEnd"/>
      <w:r w:rsidRPr="00D66B52">
        <w:rPr>
          <w:rFonts w:ascii="Calibri" w:hAnsi="Calibri"/>
          <w:i/>
          <w:color w:val="0070C0"/>
          <w:sz w:val="20"/>
          <w:szCs w:val="22"/>
        </w:rPr>
        <w:t xml:space="preserve"> the original project scope</w:t>
      </w:r>
    </w:p>
    <w:p w14:paraId="64836869" w14:textId="77777777" w:rsidR="0003585F" w:rsidRPr="003D71FB" w:rsidRDefault="0003585F" w:rsidP="003719D4">
      <w:pPr>
        <w:spacing w:after="0"/>
        <w:ind w:left="360"/>
        <w:rPr>
          <w:rFonts w:ascii="Calibri" w:hAnsi="Calibri"/>
          <w:i/>
          <w:color w:val="0070C0"/>
          <w:sz w:val="20"/>
          <w:szCs w:val="22"/>
        </w:rPr>
      </w:pPr>
    </w:p>
    <w:p w14:paraId="6483686A" w14:textId="77777777" w:rsidR="00CC5CEC" w:rsidRPr="003D71FB" w:rsidRDefault="00CC5CEC" w:rsidP="003719D4">
      <w:pPr>
        <w:rPr>
          <w:rFonts w:ascii="Calibri" w:hAnsi="Calibri"/>
          <w:i/>
          <w:color w:val="0070C0"/>
          <w:sz w:val="20"/>
          <w:szCs w:val="22"/>
        </w:rPr>
      </w:pPr>
      <w:r w:rsidRPr="003D71FB">
        <w:rPr>
          <w:rFonts w:ascii="Calibri" w:hAnsi="Calibri"/>
          <w:i/>
          <w:color w:val="0070C0"/>
          <w:sz w:val="20"/>
          <w:szCs w:val="22"/>
        </w:rPr>
        <w:t>Compare the baseline versions of the project schedule and budget</w:t>
      </w:r>
      <w:r w:rsidR="0003585F" w:rsidRPr="003D71FB">
        <w:rPr>
          <w:rFonts w:ascii="Calibri" w:hAnsi="Calibri"/>
          <w:i/>
          <w:color w:val="0070C0"/>
          <w:sz w:val="20"/>
          <w:szCs w:val="22"/>
        </w:rPr>
        <w:t xml:space="preserve"> (planning)</w:t>
      </w:r>
      <w:r w:rsidRPr="003D71FB">
        <w:rPr>
          <w:rFonts w:ascii="Calibri" w:hAnsi="Calibri"/>
          <w:i/>
          <w:color w:val="0070C0"/>
          <w:sz w:val="20"/>
          <w:szCs w:val="22"/>
        </w:rPr>
        <w:t xml:space="preserve"> to the final versions</w:t>
      </w:r>
      <w:r w:rsidR="0003585F" w:rsidRPr="003D71FB">
        <w:rPr>
          <w:rFonts w:ascii="Calibri" w:hAnsi="Calibri"/>
          <w:i/>
          <w:color w:val="0070C0"/>
          <w:sz w:val="20"/>
          <w:szCs w:val="22"/>
        </w:rPr>
        <w:t xml:space="preserve"> (execution)</w:t>
      </w:r>
      <w:r w:rsidRPr="003D71FB">
        <w:rPr>
          <w:rFonts w:ascii="Calibri" w:hAnsi="Calibri"/>
          <w:i/>
          <w:color w:val="0070C0"/>
          <w:sz w:val="20"/>
          <w:szCs w:val="22"/>
        </w:rPr>
        <w:t xml:space="preserve">. Describe, </w:t>
      </w:r>
      <w:proofErr w:type="gramStart"/>
      <w:r w:rsidRPr="003D71FB">
        <w:rPr>
          <w:rFonts w:ascii="Calibri" w:hAnsi="Calibri"/>
          <w:i/>
          <w:color w:val="0070C0"/>
          <w:sz w:val="20"/>
          <w:szCs w:val="22"/>
        </w:rPr>
        <w:t>evaluate</w:t>
      </w:r>
      <w:proofErr w:type="gramEnd"/>
      <w:r w:rsidRPr="003D71FB">
        <w:rPr>
          <w:rFonts w:ascii="Calibri" w:hAnsi="Calibri"/>
          <w:i/>
          <w:color w:val="0070C0"/>
          <w:sz w:val="20"/>
          <w:szCs w:val="22"/>
        </w:rPr>
        <w:t xml:space="preserve"> and explain discrepancies.</w:t>
      </w:r>
      <w:r w:rsidR="00D66B52">
        <w:rPr>
          <w:rFonts w:ascii="Calibri" w:hAnsi="Calibri"/>
          <w:i/>
          <w:color w:val="0070C0"/>
          <w:sz w:val="20"/>
          <w:szCs w:val="22"/>
        </w:rPr>
        <w:t xml:space="preserve"> Were the initial estimates accurate?</w:t>
      </w:r>
    </w:p>
    <w:p w14:paraId="6483686B" w14:textId="77777777" w:rsidR="00CC5CEC" w:rsidRPr="003D71FB" w:rsidRDefault="00CC5CEC" w:rsidP="003719D4">
      <w:pPr>
        <w:rPr>
          <w:rFonts w:ascii="Calibri" w:hAnsi="Calibri"/>
          <w:i/>
          <w:color w:val="0070C0"/>
          <w:sz w:val="20"/>
          <w:szCs w:val="22"/>
        </w:rPr>
      </w:pPr>
      <w:r w:rsidRPr="003D71FB">
        <w:rPr>
          <w:rFonts w:ascii="Calibri" w:hAnsi="Calibri"/>
          <w:i/>
          <w:color w:val="0070C0"/>
          <w:sz w:val="20"/>
          <w:szCs w:val="22"/>
        </w:rPr>
        <w:t>Summarise compliance</w:t>
      </w:r>
      <w:r w:rsidR="0003585F" w:rsidRPr="003D71FB">
        <w:rPr>
          <w:rFonts w:ascii="Calibri" w:hAnsi="Calibri"/>
          <w:i/>
          <w:color w:val="0070C0"/>
          <w:sz w:val="20"/>
          <w:szCs w:val="22"/>
        </w:rPr>
        <w:t xml:space="preserve"> to </w:t>
      </w:r>
      <w:r w:rsidRPr="003D71FB">
        <w:rPr>
          <w:rFonts w:ascii="Calibri" w:hAnsi="Calibri"/>
          <w:i/>
          <w:color w:val="0070C0"/>
          <w:sz w:val="20"/>
          <w:szCs w:val="22"/>
        </w:rPr>
        <w:t>the defined quality standards</w:t>
      </w:r>
      <w:r w:rsidR="0003585F" w:rsidRPr="003D71FB">
        <w:rPr>
          <w:rFonts w:ascii="Calibri" w:hAnsi="Calibri"/>
          <w:i/>
          <w:color w:val="0070C0"/>
          <w:sz w:val="20"/>
          <w:szCs w:val="22"/>
        </w:rPr>
        <w:t xml:space="preserve"> for project deliverables</w:t>
      </w:r>
      <w:r w:rsidRPr="003D71FB">
        <w:rPr>
          <w:rFonts w:ascii="Calibri" w:hAnsi="Calibri"/>
          <w:i/>
          <w:color w:val="0070C0"/>
          <w:sz w:val="20"/>
          <w:szCs w:val="22"/>
        </w:rPr>
        <w:t>.</w:t>
      </w:r>
    </w:p>
    <w:p w14:paraId="6483686C" w14:textId="77777777" w:rsidR="00CC5CEC" w:rsidRPr="003D71FB" w:rsidRDefault="00CC5CEC" w:rsidP="003719D4">
      <w:pPr>
        <w:rPr>
          <w:rFonts w:ascii="Calibri" w:hAnsi="Calibri"/>
          <w:i/>
          <w:color w:val="0070C0"/>
          <w:sz w:val="20"/>
          <w:szCs w:val="22"/>
        </w:rPr>
      </w:pPr>
      <w:r w:rsidRPr="003D71FB">
        <w:rPr>
          <w:rFonts w:ascii="Calibri" w:hAnsi="Calibri"/>
          <w:i/>
          <w:color w:val="0070C0"/>
          <w:sz w:val="20"/>
          <w:szCs w:val="22"/>
        </w:rPr>
        <w:t>Identify and discuss specific issues</w:t>
      </w:r>
      <w:r w:rsidR="0003585F" w:rsidRPr="003D71FB">
        <w:rPr>
          <w:rFonts w:ascii="Calibri" w:hAnsi="Calibri"/>
          <w:i/>
          <w:color w:val="0070C0"/>
          <w:sz w:val="20"/>
          <w:szCs w:val="22"/>
        </w:rPr>
        <w:t xml:space="preserve"> related to the management of cost, schedule, </w:t>
      </w:r>
      <w:proofErr w:type="gramStart"/>
      <w:r w:rsidR="0003585F" w:rsidRPr="003D71FB">
        <w:rPr>
          <w:rFonts w:ascii="Calibri" w:hAnsi="Calibri"/>
          <w:i/>
          <w:color w:val="0070C0"/>
          <w:sz w:val="20"/>
          <w:szCs w:val="22"/>
        </w:rPr>
        <w:t>scope</w:t>
      </w:r>
      <w:proofErr w:type="gramEnd"/>
      <w:r w:rsidR="0003585F" w:rsidRPr="003D71FB">
        <w:rPr>
          <w:rFonts w:ascii="Calibri" w:hAnsi="Calibri"/>
          <w:i/>
          <w:color w:val="0070C0"/>
          <w:sz w:val="20"/>
          <w:szCs w:val="22"/>
        </w:rPr>
        <w:t xml:space="preserve"> and quality of the project.</w:t>
      </w:r>
    </w:p>
    <w:p w14:paraId="6483686D" w14:textId="77777777" w:rsidR="00CC5CEC" w:rsidRPr="003D71FB" w:rsidRDefault="00CC5CEC" w:rsidP="003719D4">
      <w:pPr>
        <w:rPr>
          <w:rFonts w:ascii="Calibri" w:hAnsi="Calibri"/>
          <w:i/>
          <w:color w:val="0070C0"/>
          <w:sz w:val="20"/>
          <w:szCs w:val="22"/>
        </w:rPr>
      </w:pPr>
      <w:r w:rsidRPr="003D71FB">
        <w:rPr>
          <w:rFonts w:ascii="Calibri" w:hAnsi="Calibri"/>
          <w:i/>
          <w:color w:val="0070C0"/>
          <w:sz w:val="20"/>
          <w:szCs w:val="22"/>
        </w:rPr>
        <w:t>Detail the outcome as best practices and lessons learned.</w:t>
      </w:r>
      <w:r w:rsidR="00B93A5A">
        <w:rPr>
          <w:rFonts w:ascii="Calibri" w:hAnsi="Calibri"/>
          <w:i/>
          <w:color w:val="0070C0"/>
          <w:sz w:val="20"/>
          <w:szCs w:val="22"/>
        </w:rPr>
        <w:t>&gt;</w:t>
      </w:r>
    </w:p>
    <w:p w14:paraId="6483686E" w14:textId="77777777" w:rsidR="0074487C" w:rsidRDefault="0074487C" w:rsidP="003719D4">
      <w:pPr>
        <w:pStyle w:val="Heading1"/>
        <w:tabs>
          <w:tab w:val="num" w:pos="432"/>
        </w:tabs>
        <w:spacing w:after="60"/>
        <w:ind w:left="432" w:hanging="432"/>
      </w:pPr>
      <w:bookmarkStart w:id="4" w:name="_Toc17121295"/>
      <w:r>
        <w:t>Project Management Evaluation</w:t>
      </w:r>
      <w:bookmarkEnd w:id="4"/>
    </w:p>
    <w:p w14:paraId="6483686F" w14:textId="77777777" w:rsidR="0074487C" w:rsidRDefault="00981A5C" w:rsidP="0074487C">
      <w:pPr>
        <w:pStyle w:val="Heading2"/>
        <w:rPr>
          <w:rFonts w:ascii="Calibri" w:hAnsi="Calibri"/>
        </w:rPr>
      </w:pPr>
      <w:bookmarkStart w:id="5" w:name="_Toc17121296"/>
      <w:r>
        <w:rPr>
          <w:rFonts w:ascii="Calibri" w:hAnsi="Calibri"/>
        </w:rPr>
        <w:t>Overall</w:t>
      </w:r>
      <w:bookmarkEnd w:id="5"/>
    </w:p>
    <w:p w14:paraId="64836870" w14:textId="77777777" w:rsidR="004843C8" w:rsidRDefault="004843C8" w:rsidP="004843C8">
      <w:pPr>
        <w:pStyle w:val="Text2"/>
        <w:rPr>
          <w:rFonts w:ascii="Calibri" w:hAnsi="Calibri"/>
          <w:i/>
          <w:color w:val="0070C0"/>
          <w:sz w:val="20"/>
          <w:szCs w:val="22"/>
        </w:rPr>
      </w:pPr>
      <w:r w:rsidRPr="004843C8">
        <w:rPr>
          <w:rFonts w:ascii="Calibri" w:hAnsi="Calibri"/>
          <w:i/>
          <w:color w:val="0070C0"/>
          <w:sz w:val="20"/>
          <w:szCs w:val="22"/>
        </w:rPr>
        <w:t>&lt;Present the overall effectiveness of the project management for this project.</w:t>
      </w:r>
    </w:p>
    <w:p w14:paraId="64836871" w14:textId="77777777" w:rsidR="00EB0EED" w:rsidRDefault="004843C8" w:rsidP="004843C8">
      <w:pPr>
        <w:pStyle w:val="Text2"/>
        <w:numPr>
          <w:ilvl w:val="0"/>
          <w:numId w:val="33"/>
        </w:numPr>
        <w:rPr>
          <w:rFonts w:ascii="Calibri" w:hAnsi="Calibri"/>
          <w:i/>
          <w:color w:val="0070C0"/>
          <w:sz w:val="20"/>
          <w:szCs w:val="22"/>
        </w:rPr>
      </w:pPr>
      <w:r w:rsidRPr="004843C8">
        <w:rPr>
          <w:rFonts w:ascii="Calibri" w:hAnsi="Calibri"/>
          <w:i/>
          <w:color w:val="0070C0"/>
          <w:sz w:val="20"/>
          <w:szCs w:val="22"/>
        </w:rPr>
        <w:t xml:space="preserve">Which aspects </w:t>
      </w:r>
      <w:r>
        <w:rPr>
          <w:rFonts w:ascii="Calibri" w:hAnsi="Calibri"/>
          <w:i/>
          <w:color w:val="0070C0"/>
          <w:sz w:val="20"/>
          <w:szCs w:val="22"/>
        </w:rPr>
        <w:t xml:space="preserve">of the overall project management </w:t>
      </w:r>
      <w:r w:rsidRPr="004843C8">
        <w:rPr>
          <w:rFonts w:ascii="Calibri" w:hAnsi="Calibri"/>
          <w:i/>
          <w:color w:val="0070C0"/>
          <w:sz w:val="20"/>
          <w:szCs w:val="22"/>
        </w:rPr>
        <w:t>could have been done better?</w:t>
      </w:r>
    </w:p>
    <w:p w14:paraId="64836872" w14:textId="77777777" w:rsidR="00EB0EED" w:rsidRDefault="00EB0EED" w:rsidP="00EB0EED">
      <w:pPr>
        <w:pStyle w:val="Text2"/>
        <w:numPr>
          <w:ilvl w:val="0"/>
          <w:numId w:val="33"/>
        </w:numPr>
        <w:rPr>
          <w:rFonts w:ascii="Calibri" w:hAnsi="Calibri"/>
          <w:i/>
          <w:color w:val="0070C0"/>
          <w:sz w:val="20"/>
          <w:szCs w:val="22"/>
        </w:rPr>
      </w:pPr>
      <w:r>
        <w:rPr>
          <w:rFonts w:ascii="Calibri" w:hAnsi="Calibri"/>
          <w:i/>
          <w:color w:val="0070C0"/>
          <w:sz w:val="20"/>
          <w:szCs w:val="22"/>
        </w:rPr>
        <w:t>Was the level of tailoring and customization of the PM</w:t>
      </w:r>
      <w:r w:rsidRPr="004843C8">
        <w:rPr>
          <w:rFonts w:ascii="Calibri" w:hAnsi="Calibri"/>
          <w:i/>
          <w:color w:val="0070C0"/>
          <w:sz w:val="20"/>
          <w:szCs w:val="22"/>
          <w:vertAlign w:val="superscript"/>
        </w:rPr>
        <w:t>2</w:t>
      </w:r>
      <w:r>
        <w:rPr>
          <w:rFonts w:ascii="Calibri" w:hAnsi="Calibri"/>
          <w:i/>
          <w:color w:val="0070C0"/>
          <w:sz w:val="20"/>
          <w:szCs w:val="22"/>
        </w:rPr>
        <w:t xml:space="preserve"> Methodology, the implementation of the processes and the use of aftereffects effective?</w:t>
      </w:r>
    </w:p>
    <w:p w14:paraId="64836873" w14:textId="77777777" w:rsidR="004843C8" w:rsidRPr="004843C8" w:rsidRDefault="00EB0EED" w:rsidP="00EB0EED">
      <w:pPr>
        <w:pStyle w:val="Text2"/>
        <w:rPr>
          <w:rFonts w:ascii="Calibri" w:hAnsi="Calibri"/>
          <w:i/>
          <w:color w:val="0070C0"/>
          <w:sz w:val="20"/>
          <w:szCs w:val="22"/>
        </w:rPr>
      </w:pPr>
      <w:r>
        <w:rPr>
          <w:rFonts w:ascii="Calibri" w:hAnsi="Calibri"/>
          <w:i/>
          <w:color w:val="0070C0"/>
          <w:sz w:val="20"/>
          <w:szCs w:val="22"/>
        </w:rPr>
        <w:lastRenderedPageBreak/>
        <w:t>More specifically, you can use the sections below to discuss some of the most important project management aspects. Delete or merge any of the sections below as per your needs.</w:t>
      </w:r>
      <w:r w:rsidR="004843C8" w:rsidRPr="004843C8">
        <w:rPr>
          <w:rFonts w:ascii="Calibri" w:hAnsi="Calibri"/>
          <w:i/>
          <w:color w:val="0070C0"/>
          <w:sz w:val="20"/>
          <w:szCs w:val="22"/>
        </w:rPr>
        <w:t>&gt;</w:t>
      </w:r>
    </w:p>
    <w:p w14:paraId="64836874" w14:textId="77777777" w:rsidR="00CC5CEC" w:rsidRPr="003719D4" w:rsidRDefault="00CC5CEC" w:rsidP="0074487C">
      <w:pPr>
        <w:pStyle w:val="Heading2"/>
        <w:rPr>
          <w:rFonts w:ascii="Calibri" w:hAnsi="Calibri"/>
        </w:rPr>
      </w:pPr>
      <w:bookmarkStart w:id="6" w:name="_Toc17121297"/>
      <w:r w:rsidRPr="003719D4">
        <w:rPr>
          <w:rFonts w:ascii="Calibri" w:hAnsi="Calibri"/>
        </w:rPr>
        <w:t>Risk Management</w:t>
      </w:r>
      <w:bookmarkEnd w:id="6"/>
      <w:r w:rsidRPr="003719D4">
        <w:rPr>
          <w:rFonts w:ascii="Calibri" w:hAnsi="Calibri"/>
        </w:rPr>
        <w:t xml:space="preserve"> </w:t>
      </w:r>
    </w:p>
    <w:p w14:paraId="64836875" w14:textId="77777777" w:rsidR="00CC5CEC" w:rsidRPr="00E05164" w:rsidRDefault="00E05164" w:rsidP="003719D4">
      <w:pPr>
        <w:rPr>
          <w:rFonts w:ascii="Calibri" w:hAnsi="Calibri"/>
          <w:i/>
          <w:color w:val="0070C0"/>
          <w:sz w:val="20"/>
          <w:szCs w:val="22"/>
        </w:rPr>
      </w:pPr>
      <w:r>
        <w:rPr>
          <w:rFonts w:ascii="Calibri" w:hAnsi="Calibri"/>
          <w:i/>
          <w:color w:val="0070C0"/>
          <w:sz w:val="20"/>
          <w:szCs w:val="22"/>
        </w:rPr>
        <w:t>&lt;</w:t>
      </w:r>
      <w:r w:rsidR="0003585F" w:rsidRPr="00E05164">
        <w:rPr>
          <w:rFonts w:ascii="Calibri" w:hAnsi="Calibri"/>
          <w:i/>
          <w:color w:val="0070C0"/>
          <w:sz w:val="20"/>
          <w:szCs w:val="22"/>
        </w:rPr>
        <w:t>S</w:t>
      </w:r>
      <w:r w:rsidR="00CC5CEC" w:rsidRPr="00E05164">
        <w:rPr>
          <w:rFonts w:ascii="Calibri" w:hAnsi="Calibri"/>
          <w:i/>
          <w:color w:val="0070C0"/>
          <w:sz w:val="20"/>
          <w:szCs w:val="22"/>
        </w:rPr>
        <w:t>ummarise the effectiveness of risk management throughout the project</w:t>
      </w:r>
      <w:r>
        <w:rPr>
          <w:rFonts w:ascii="Calibri" w:hAnsi="Calibri"/>
          <w:i/>
          <w:color w:val="0070C0"/>
          <w:sz w:val="20"/>
          <w:szCs w:val="22"/>
        </w:rPr>
        <w:t>.</w:t>
      </w:r>
    </w:p>
    <w:p w14:paraId="64836876" w14:textId="77777777" w:rsidR="00CC5CEC" w:rsidRPr="00E05164" w:rsidRDefault="00CC5CEC" w:rsidP="003719D4">
      <w:pPr>
        <w:rPr>
          <w:rFonts w:ascii="Calibri" w:hAnsi="Calibri"/>
          <w:i/>
          <w:color w:val="0070C0"/>
          <w:sz w:val="20"/>
          <w:szCs w:val="22"/>
        </w:rPr>
      </w:pPr>
      <w:r w:rsidRPr="00E05164">
        <w:rPr>
          <w:rFonts w:ascii="Calibri" w:hAnsi="Calibri"/>
          <w:i/>
          <w:color w:val="0070C0"/>
          <w:sz w:val="20"/>
          <w:szCs w:val="22"/>
        </w:rPr>
        <w:t>Highlight:</w:t>
      </w:r>
    </w:p>
    <w:p w14:paraId="64836877" w14:textId="77777777" w:rsidR="00CC5CEC" w:rsidRPr="00E05164" w:rsidRDefault="0003585F" w:rsidP="00E05164">
      <w:pPr>
        <w:numPr>
          <w:ilvl w:val="0"/>
          <w:numId w:val="20"/>
        </w:numPr>
        <w:spacing w:after="0"/>
        <w:rPr>
          <w:rFonts w:ascii="Calibri" w:hAnsi="Calibri"/>
          <w:i/>
          <w:color w:val="0070C0"/>
          <w:sz w:val="20"/>
          <w:szCs w:val="22"/>
        </w:rPr>
      </w:pPr>
      <w:r w:rsidRPr="00E05164">
        <w:rPr>
          <w:rFonts w:ascii="Calibri" w:hAnsi="Calibri"/>
          <w:i/>
          <w:color w:val="0070C0"/>
          <w:sz w:val="20"/>
          <w:szCs w:val="22"/>
        </w:rPr>
        <w:t>S</w:t>
      </w:r>
      <w:r w:rsidR="00CC5CEC" w:rsidRPr="00E05164">
        <w:rPr>
          <w:rFonts w:ascii="Calibri" w:hAnsi="Calibri"/>
          <w:i/>
          <w:color w:val="0070C0"/>
          <w:sz w:val="20"/>
          <w:szCs w:val="22"/>
        </w:rPr>
        <w:t xml:space="preserve">ignificant risks that </w:t>
      </w:r>
      <w:r w:rsidR="00E05164">
        <w:rPr>
          <w:rFonts w:ascii="Calibri" w:hAnsi="Calibri"/>
          <w:i/>
          <w:color w:val="0070C0"/>
          <w:sz w:val="20"/>
          <w:szCs w:val="22"/>
        </w:rPr>
        <w:t xml:space="preserve">were </w:t>
      </w:r>
      <w:r w:rsidR="00E05164" w:rsidRPr="00E05164">
        <w:rPr>
          <w:rFonts w:ascii="Calibri" w:hAnsi="Calibri"/>
          <w:i/>
          <w:color w:val="0070C0"/>
          <w:sz w:val="20"/>
          <w:szCs w:val="22"/>
        </w:rPr>
        <w:t xml:space="preserve">identified </w:t>
      </w:r>
      <w:r w:rsidR="00E05164">
        <w:rPr>
          <w:rFonts w:ascii="Calibri" w:hAnsi="Calibri"/>
          <w:i/>
          <w:color w:val="0070C0"/>
          <w:sz w:val="20"/>
          <w:szCs w:val="22"/>
        </w:rPr>
        <w:t xml:space="preserve">and </w:t>
      </w:r>
      <w:proofErr w:type="gramStart"/>
      <w:r w:rsidR="00CC5CEC" w:rsidRPr="00E05164">
        <w:rPr>
          <w:rFonts w:ascii="Calibri" w:hAnsi="Calibri"/>
          <w:i/>
          <w:color w:val="0070C0"/>
          <w:sz w:val="20"/>
          <w:szCs w:val="22"/>
        </w:rPr>
        <w:t>actually occurred</w:t>
      </w:r>
      <w:proofErr w:type="gramEnd"/>
    </w:p>
    <w:p w14:paraId="64836878" w14:textId="77777777" w:rsidR="0003585F" w:rsidRPr="00E05164" w:rsidRDefault="0003585F" w:rsidP="00E05164">
      <w:pPr>
        <w:numPr>
          <w:ilvl w:val="0"/>
          <w:numId w:val="20"/>
        </w:numPr>
        <w:spacing w:after="0"/>
        <w:rPr>
          <w:rFonts w:ascii="Calibri" w:hAnsi="Calibri"/>
          <w:i/>
          <w:color w:val="0070C0"/>
          <w:sz w:val="20"/>
          <w:szCs w:val="22"/>
        </w:rPr>
      </w:pPr>
      <w:r w:rsidRPr="00E05164">
        <w:rPr>
          <w:rFonts w:ascii="Calibri" w:hAnsi="Calibri"/>
          <w:i/>
          <w:color w:val="0070C0"/>
          <w:sz w:val="20"/>
          <w:szCs w:val="22"/>
        </w:rPr>
        <w:t>Significant risks that occurred but were not identified</w:t>
      </w:r>
    </w:p>
    <w:p w14:paraId="64836879" w14:textId="77777777" w:rsidR="00E05164" w:rsidRPr="00E05164" w:rsidRDefault="00CC5CEC" w:rsidP="00E05164">
      <w:pPr>
        <w:numPr>
          <w:ilvl w:val="0"/>
          <w:numId w:val="20"/>
        </w:numPr>
        <w:spacing w:after="0"/>
        <w:rPr>
          <w:rFonts w:ascii="Calibri" w:hAnsi="Calibri"/>
          <w:color w:val="0070C0"/>
          <w:szCs w:val="22"/>
        </w:rPr>
      </w:pPr>
      <w:r w:rsidRPr="00E05164">
        <w:rPr>
          <w:rFonts w:ascii="Calibri" w:hAnsi="Calibri"/>
          <w:i/>
          <w:color w:val="0070C0"/>
          <w:sz w:val="20"/>
          <w:szCs w:val="22"/>
        </w:rPr>
        <w:t xml:space="preserve">Effectiveness of the </w:t>
      </w:r>
      <w:r w:rsidR="00E05164">
        <w:rPr>
          <w:rFonts w:ascii="Calibri" w:hAnsi="Calibri"/>
          <w:i/>
          <w:color w:val="0070C0"/>
          <w:sz w:val="20"/>
          <w:szCs w:val="22"/>
        </w:rPr>
        <w:t>selected strategies and action</w:t>
      </w:r>
      <w:r w:rsidRPr="00E05164">
        <w:rPr>
          <w:rFonts w:ascii="Calibri" w:hAnsi="Calibri"/>
          <w:i/>
          <w:color w:val="0070C0"/>
          <w:sz w:val="20"/>
          <w:szCs w:val="22"/>
        </w:rPr>
        <w:t xml:space="preserve"> plan</w:t>
      </w:r>
      <w:r w:rsidR="00E05164">
        <w:rPr>
          <w:rFonts w:ascii="Calibri" w:hAnsi="Calibri"/>
          <w:i/>
          <w:color w:val="0070C0"/>
          <w:sz w:val="20"/>
          <w:szCs w:val="22"/>
        </w:rPr>
        <w:t>s</w:t>
      </w:r>
      <w:r w:rsidRPr="00E05164">
        <w:rPr>
          <w:rFonts w:ascii="Calibri" w:hAnsi="Calibri"/>
          <w:i/>
          <w:color w:val="0070C0"/>
          <w:sz w:val="20"/>
          <w:szCs w:val="22"/>
        </w:rPr>
        <w:t xml:space="preserve"> for the risks that </w:t>
      </w:r>
      <w:proofErr w:type="gramStart"/>
      <w:r w:rsidRPr="00E05164">
        <w:rPr>
          <w:rFonts w:ascii="Calibri" w:hAnsi="Calibri"/>
          <w:i/>
          <w:color w:val="0070C0"/>
          <w:sz w:val="20"/>
          <w:szCs w:val="22"/>
        </w:rPr>
        <w:t>actually occurred</w:t>
      </w:r>
      <w:proofErr w:type="gramEnd"/>
    </w:p>
    <w:p w14:paraId="6483687A" w14:textId="77777777" w:rsidR="00CC5CEC" w:rsidRPr="004E4146" w:rsidRDefault="00CC5CEC" w:rsidP="00E05164">
      <w:pPr>
        <w:spacing w:after="0"/>
        <w:ind w:left="720"/>
        <w:rPr>
          <w:rFonts w:ascii="Calibri" w:hAnsi="Calibri"/>
          <w:color w:val="0070C0"/>
          <w:szCs w:val="22"/>
        </w:rPr>
      </w:pPr>
    </w:p>
    <w:p w14:paraId="6483687B" w14:textId="77777777" w:rsidR="00CC5CEC" w:rsidRPr="00E05164" w:rsidRDefault="00CC5CEC" w:rsidP="003719D4">
      <w:pPr>
        <w:rPr>
          <w:rFonts w:ascii="Calibri" w:hAnsi="Calibri"/>
          <w:i/>
          <w:color w:val="0070C0"/>
          <w:sz w:val="20"/>
          <w:szCs w:val="22"/>
        </w:rPr>
      </w:pPr>
      <w:r w:rsidRPr="00E05164">
        <w:rPr>
          <w:rFonts w:ascii="Calibri" w:hAnsi="Calibri"/>
          <w:i/>
          <w:color w:val="0070C0"/>
          <w:sz w:val="20"/>
          <w:szCs w:val="22"/>
        </w:rPr>
        <w:t>Identify and discuss specific issues.</w:t>
      </w:r>
    </w:p>
    <w:p w14:paraId="6483687C" w14:textId="77777777" w:rsidR="00CC5CEC" w:rsidRPr="00E05164" w:rsidRDefault="00CC5CEC" w:rsidP="003719D4">
      <w:pPr>
        <w:rPr>
          <w:rFonts w:ascii="Calibri" w:hAnsi="Calibri"/>
          <w:i/>
          <w:color w:val="0070C0"/>
          <w:sz w:val="20"/>
          <w:szCs w:val="22"/>
        </w:rPr>
      </w:pPr>
      <w:r w:rsidRPr="00E05164">
        <w:rPr>
          <w:rFonts w:ascii="Calibri" w:hAnsi="Calibri"/>
          <w:i/>
          <w:color w:val="0070C0"/>
          <w:sz w:val="20"/>
          <w:szCs w:val="22"/>
        </w:rPr>
        <w:t>Detail the outcome as best practices and lessons learned.</w:t>
      </w:r>
      <w:r w:rsidR="00E05164">
        <w:rPr>
          <w:rFonts w:ascii="Calibri" w:hAnsi="Calibri"/>
          <w:i/>
          <w:color w:val="0070C0"/>
          <w:sz w:val="20"/>
          <w:szCs w:val="22"/>
        </w:rPr>
        <w:t>&gt;</w:t>
      </w:r>
    </w:p>
    <w:p w14:paraId="6483687D" w14:textId="77777777" w:rsidR="00D66B52" w:rsidRPr="003719D4" w:rsidRDefault="00D66B52" w:rsidP="00D66B52">
      <w:pPr>
        <w:pStyle w:val="Heading2"/>
        <w:rPr>
          <w:rFonts w:ascii="Calibri" w:hAnsi="Calibri"/>
        </w:rPr>
      </w:pPr>
      <w:bookmarkStart w:id="7" w:name="_Toc17121298"/>
      <w:r>
        <w:rPr>
          <w:rFonts w:ascii="Calibri" w:hAnsi="Calibri"/>
        </w:rPr>
        <w:t>Stakeholder Management</w:t>
      </w:r>
      <w:bookmarkEnd w:id="7"/>
    </w:p>
    <w:p w14:paraId="6483687E" w14:textId="77777777" w:rsidR="00D66B52" w:rsidRPr="00E05164" w:rsidRDefault="00D66B52" w:rsidP="00D66B52">
      <w:pPr>
        <w:rPr>
          <w:rFonts w:ascii="Calibri" w:hAnsi="Calibri"/>
          <w:i/>
          <w:color w:val="0070C0"/>
          <w:sz w:val="20"/>
          <w:szCs w:val="22"/>
        </w:rPr>
      </w:pPr>
      <w:r>
        <w:rPr>
          <w:rFonts w:ascii="Calibri" w:hAnsi="Calibri"/>
          <w:i/>
          <w:color w:val="0070C0"/>
          <w:sz w:val="20"/>
          <w:szCs w:val="22"/>
        </w:rPr>
        <w:t>&lt;</w:t>
      </w:r>
      <w:r w:rsidRPr="00E05164">
        <w:rPr>
          <w:rFonts w:ascii="Calibri" w:hAnsi="Calibri"/>
          <w:i/>
          <w:color w:val="0070C0"/>
          <w:sz w:val="20"/>
          <w:szCs w:val="22"/>
        </w:rPr>
        <w:t xml:space="preserve">Summarise the effectiveness of </w:t>
      </w:r>
      <w:r>
        <w:rPr>
          <w:rFonts w:ascii="Calibri" w:hAnsi="Calibri"/>
          <w:i/>
          <w:color w:val="0070C0"/>
          <w:sz w:val="20"/>
          <w:szCs w:val="22"/>
        </w:rPr>
        <w:t>stakeholder management in</w:t>
      </w:r>
      <w:r w:rsidRPr="00E05164">
        <w:rPr>
          <w:rFonts w:ascii="Calibri" w:hAnsi="Calibri"/>
          <w:i/>
          <w:color w:val="0070C0"/>
          <w:sz w:val="20"/>
          <w:szCs w:val="22"/>
        </w:rPr>
        <w:t xml:space="preserve"> the project </w:t>
      </w:r>
    </w:p>
    <w:p w14:paraId="6483687F" w14:textId="77777777" w:rsidR="00D66B52" w:rsidRPr="00E05164" w:rsidRDefault="00D66B52" w:rsidP="00D66B52">
      <w:pPr>
        <w:rPr>
          <w:rFonts w:ascii="Calibri" w:hAnsi="Calibri"/>
          <w:i/>
          <w:color w:val="0070C0"/>
          <w:sz w:val="20"/>
          <w:szCs w:val="22"/>
        </w:rPr>
      </w:pPr>
      <w:r w:rsidRPr="00E05164">
        <w:rPr>
          <w:rFonts w:ascii="Calibri" w:hAnsi="Calibri"/>
          <w:i/>
          <w:color w:val="0070C0"/>
          <w:sz w:val="20"/>
          <w:szCs w:val="22"/>
        </w:rPr>
        <w:t>Highlight:</w:t>
      </w:r>
    </w:p>
    <w:p w14:paraId="64836880" w14:textId="77777777" w:rsidR="00D66B52" w:rsidRDefault="00D66B52" w:rsidP="00D66B52">
      <w:pPr>
        <w:numPr>
          <w:ilvl w:val="0"/>
          <w:numId w:val="26"/>
        </w:numPr>
        <w:spacing w:after="0"/>
        <w:rPr>
          <w:rFonts w:ascii="Calibri" w:hAnsi="Calibri"/>
          <w:i/>
          <w:color w:val="0070C0"/>
          <w:sz w:val="20"/>
          <w:szCs w:val="22"/>
        </w:rPr>
      </w:pPr>
      <w:r>
        <w:rPr>
          <w:rFonts w:ascii="Calibri" w:hAnsi="Calibri"/>
          <w:i/>
          <w:color w:val="0070C0"/>
          <w:sz w:val="20"/>
          <w:szCs w:val="22"/>
        </w:rPr>
        <w:t xml:space="preserve">Key stakeholders that </w:t>
      </w:r>
      <w:proofErr w:type="gramStart"/>
      <w:r>
        <w:rPr>
          <w:rFonts w:ascii="Calibri" w:hAnsi="Calibri"/>
          <w:i/>
          <w:color w:val="0070C0"/>
          <w:sz w:val="20"/>
          <w:szCs w:val="22"/>
        </w:rPr>
        <w:t>weren't</w:t>
      </w:r>
      <w:proofErr w:type="gramEnd"/>
      <w:r>
        <w:rPr>
          <w:rFonts w:ascii="Calibri" w:hAnsi="Calibri"/>
          <w:i/>
          <w:color w:val="0070C0"/>
          <w:sz w:val="20"/>
          <w:szCs w:val="22"/>
        </w:rPr>
        <w:t xml:space="preserve"> identified at project start</w:t>
      </w:r>
    </w:p>
    <w:p w14:paraId="64836881" w14:textId="77777777" w:rsidR="00D66B52" w:rsidRPr="00E05164" w:rsidRDefault="00D66B52" w:rsidP="00D66B52">
      <w:pPr>
        <w:numPr>
          <w:ilvl w:val="0"/>
          <w:numId w:val="26"/>
        </w:numPr>
        <w:spacing w:after="0"/>
        <w:rPr>
          <w:rFonts w:ascii="Calibri" w:hAnsi="Calibri"/>
          <w:i/>
          <w:color w:val="0070C0"/>
          <w:sz w:val="20"/>
          <w:szCs w:val="22"/>
        </w:rPr>
      </w:pPr>
      <w:r>
        <w:rPr>
          <w:rFonts w:ascii="Calibri" w:hAnsi="Calibri"/>
          <w:i/>
          <w:color w:val="0070C0"/>
          <w:sz w:val="20"/>
          <w:szCs w:val="22"/>
        </w:rPr>
        <w:t>Stakeholder management activities that were particularly effective</w:t>
      </w:r>
    </w:p>
    <w:p w14:paraId="64836882" w14:textId="77777777" w:rsidR="00D66B52" w:rsidRPr="00E05164" w:rsidRDefault="00D66B52" w:rsidP="00D66B52">
      <w:pPr>
        <w:numPr>
          <w:ilvl w:val="0"/>
          <w:numId w:val="26"/>
        </w:numPr>
        <w:spacing w:after="0"/>
        <w:rPr>
          <w:rFonts w:ascii="Calibri" w:hAnsi="Calibri"/>
          <w:i/>
          <w:color w:val="0070C0"/>
          <w:sz w:val="20"/>
          <w:szCs w:val="22"/>
        </w:rPr>
      </w:pPr>
      <w:r>
        <w:rPr>
          <w:rFonts w:ascii="Calibri" w:hAnsi="Calibri"/>
          <w:i/>
          <w:color w:val="0070C0"/>
          <w:sz w:val="20"/>
          <w:szCs w:val="22"/>
        </w:rPr>
        <w:t>Stakeholder management</w:t>
      </w:r>
      <w:r w:rsidRPr="00E05164">
        <w:rPr>
          <w:rFonts w:ascii="Calibri" w:hAnsi="Calibri"/>
          <w:i/>
          <w:color w:val="0070C0"/>
          <w:sz w:val="20"/>
          <w:szCs w:val="22"/>
        </w:rPr>
        <w:t xml:space="preserve"> activities</w:t>
      </w:r>
      <w:r>
        <w:rPr>
          <w:rFonts w:ascii="Calibri" w:hAnsi="Calibri"/>
          <w:i/>
          <w:color w:val="0070C0"/>
          <w:sz w:val="20"/>
          <w:szCs w:val="22"/>
        </w:rPr>
        <w:t xml:space="preserve"> that could have been done better or should</w:t>
      </w:r>
      <w:r w:rsidRPr="00E05164">
        <w:rPr>
          <w:rFonts w:ascii="Calibri" w:hAnsi="Calibri"/>
          <w:i/>
          <w:color w:val="0070C0"/>
          <w:sz w:val="20"/>
          <w:szCs w:val="22"/>
        </w:rPr>
        <w:t xml:space="preserve"> be avoided</w:t>
      </w:r>
    </w:p>
    <w:p w14:paraId="64836883" w14:textId="77777777" w:rsidR="00D66B52" w:rsidRDefault="00D66B52" w:rsidP="00D66B52">
      <w:pPr>
        <w:rPr>
          <w:rFonts w:ascii="Calibri" w:hAnsi="Calibri"/>
          <w:i/>
          <w:color w:val="0070C0"/>
          <w:sz w:val="20"/>
          <w:szCs w:val="22"/>
        </w:rPr>
      </w:pPr>
    </w:p>
    <w:p w14:paraId="64836884" w14:textId="77777777" w:rsidR="00D66B52" w:rsidRPr="00E05164" w:rsidRDefault="00D66B52" w:rsidP="00D66B52">
      <w:pPr>
        <w:rPr>
          <w:rFonts w:ascii="Calibri" w:hAnsi="Calibri"/>
          <w:i/>
          <w:color w:val="0070C0"/>
          <w:sz w:val="20"/>
          <w:szCs w:val="22"/>
        </w:rPr>
      </w:pPr>
      <w:r w:rsidRPr="00E05164">
        <w:rPr>
          <w:rFonts w:ascii="Calibri" w:hAnsi="Calibri"/>
          <w:i/>
          <w:color w:val="0070C0"/>
          <w:sz w:val="20"/>
          <w:szCs w:val="22"/>
        </w:rPr>
        <w:t>Identify and discuss specific issues.</w:t>
      </w:r>
    </w:p>
    <w:p w14:paraId="64836885" w14:textId="77777777" w:rsidR="00D66B52" w:rsidRPr="00E05164" w:rsidRDefault="00D66B52" w:rsidP="00D66B52">
      <w:pPr>
        <w:rPr>
          <w:rFonts w:ascii="Calibri" w:hAnsi="Calibri"/>
          <w:i/>
          <w:color w:val="0070C0"/>
          <w:sz w:val="20"/>
          <w:szCs w:val="22"/>
        </w:rPr>
      </w:pPr>
      <w:r w:rsidRPr="00E05164">
        <w:rPr>
          <w:rFonts w:ascii="Calibri" w:hAnsi="Calibri"/>
          <w:i/>
          <w:color w:val="0070C0"/>
          <w:sz w:val="20"/>
          <w:szCs w:val="22"/>
        </w:rPr>
        <w:t>Detail the outcome as best practices and lessons learned.</w:t>
      </w:r>
      <w:r>
        <w:rPr>
          <w:rFonts w:ascii="Calibri" w:hAnsi="Calibri"/>
          <w:i/>
          <w:color w:val="0070C0"/>
          <w:sz w:val="20"/>
          <w:szCs w:val="22"/>
        </w:rPr>
        <w:t>&gt;</w:t>
      </w:r>
    </w:p>
    <w:p w14:paraId="64836886" w14:textId="77777777" w:rsidR="00CC5CEC" w:rsidRPr="003719D4" w:rsidRDefault="00677CC0" w:rsidP="00857A38">
      <w:pPr>
        <w:pStyle w:val="Heading2"/>
        <w:rPr>
          <w:rFonts w:ascii="Calibri" w:hAnsi="Calibri"/>
        </w:rPr>
      </w:pPr>
      <w:bookmarkStart w:id="8" w:name="_Toc17121299"/>
      <w:r>
        <w:rPr>
          <w:rFonts w:ascii="Calibri" w:hAnsi="Calibri"/>
        </w:rPr>
        <w:t xml:space="preserve">Project </w:t>
      </w:r>
      <w:r w:rsidR="00CC5CEC" w:rsidRPr="003719D4">
        <w:rPr>
          <w:rFonts w:ascii="Calibri" w:hAnsi="Calibri"/>
        </w:rPr>
        <w:t>Communication</w:t>
      </w:r>
      <w:r>
        <w:rPr>
          <w:rFonts w:ascii="Calibri" w:hAnsi="Calibri"/>
        </w:rPr>
        <w:t>s</w:t>
      </w:r>
      <w:bookmarkEnd w:id="8"/>
    </w:p>
    <w:p w14:paraId="64836887" w14:textId="77777777" w:rsidR="00CC5CEC" w:rsidRPr="00E05164" w:rsidRDefault="00E3286A" w:rsidP="003719D4">
      <w:pPr>
        <w:rPr>
          <w:rFonts w:ascii="Calibri" w:hAnsi="Calibri"/>
          <w:i/>
          <w:color w:val="0070C0"/>
          <w:sz w:val="20"/>
          <w:szCs w:val="22"/>
        </w:rPr>
      </w:pPr>
      <w:r>
        <w:rPr>
          <w:rFonts w:ascii="Calibri" w:hAnsi="Calibri"/>
          <w:i/>
          <w:color w:val="0070C0"/>
          <w:sz w:val="20"/>
          <w:szCs w:val="22"/>
        </w:rPr>
        <w:t>&lt;</w:t>
      </w:r>
      <w:r w:rsidR="0003585F" w:rsidRPr="00E05164">
        <w:rPr>
          <w:rFonts w:ascii="Calibri" w:hAnsi="Calibri"/>
          <w:i/>
          <w:color w:val="0070C0"/>
          <w:sz w:val="20"/>
          <w:szCs w:val="22"/>
        </w:rPr>
        <w:t>S</w:t>
      </w:r>
      <w:r w:rsidR="00CC5CEC" w:rsidRPr="00E05164">
        <w:rPr>
          <w:rFonts w:ascii="Calibri" w:hAnsi="Calibri"/>
          <w:i/>
          <w:color w:val="0070C0"/>
          <w:sz w:val="20"/>
          <w:szCs w:val="22"/>
        </w:rPr>
        <w:t xml:space="preserve">ummarise the effectiveness of the communication plan developed for the project </w:t>
      </w:r>
    </w:p>
    <w:p w14:paraId="64836888" w14:textId="77777777" w:rsidR="00CC5CEC" w:rsidRPr="00E05164" w:rsidRDefault="00CC5CEC" w:rsidP="003719D4">
      <w:pPr>
        <w:rPr>
          <w:rFonts w:ascii="Calibri" w:hAnsi="Calibri"/>
          <w:i/>
          <w:color w:val="0070C0"/>
          <w:sz w:val="20"/>
          <w:szCs w:val="22"/>
        </w:rPr>
      </w:pPr>
      <w:r w:rsidRPr="00E05164">
        <w:rPr>
          <w:rFonts w:ascii="Calibri" w:hAnsi="Calibri"/>
          <w:i/>
          <w:color w:val="0070C0"/>
          <w:sz w:val="20"/>
          <w:szCs w:val="22"/>
        </w:rPr>
        <w:t>Highlight:</w:t>
      </w:r>
    </w:p>
    <w:p w14:paraId="64836889" w14:textId="77777777" w:rsidR="00CC5CEC" w:rsidRPr="00E05164" w:rsidRDefault="00CC5CEC" w:rsidP="00E05164">
      <w:pPr>
        <w:numPr>
          <w:ilvl w:val="0"/>
          <w:numId w:val="26"/>
        </w:numPr>
        <w:spacing w:after="0"/>
        <w:rPr>
          <w:rFonts w:ascii="Calibri" w:hAnsi="Calibri"/>
          <w:i/>
          <w:color w:val="0070C0"/>
          <w:sz w:val="20"/>
          <w:szCs w:val="22"/>
        </w:rPr>
      </w:pPr>
      <w:r w:rsidRPr="00E05164">
        <w:rPr>
          <w:rFonts w:ascii="Calibri" w:hAnsi="Calibri"/>
          <w:i/>
          <w:color w:val="0070C0"/>
          <w:sz w:val="20"/>
          <w:szCs w:val="22"/>
        </w:rPr>
        <w:t>Communication activities that were particularly effective</w:t>
      </w:r>
    </w:p>
    <w:p w14:paraId="6483688A" w14:textId="77777777" w:rsidR="00CC5CEC" w:rsidRPr="00E05164" w:rsidRDefault="00CC5CEC" w:rsidP="00E05164">
      <w:pPr>
        <w:numPr>
          <w:ilvl w:val="0"/>
          <w:numId w:val="26"/>
        </w:numPr>
        <w:spacing w:after="0"/>
        <w:rPr>
          <w:rFonts w:ascii="Calibri" w:hAnsi="Calibri"/>
          <w:i/>
          <w:color w:val="0070C0"/>
          <w:sz w:val="20"/>
          <w:szCs w:val="22"/>
        </w:rPr>
      </w:pPr>
      <w:r w:rsidRPr="00E05164">
        <w:rPr>
          <w:rFonts w:ascii="Calibri" w:hAnsi="Calibri"/>
          <w:i/>
          <w:color w:val="0070C0"/>
          <w:sz w:val="20"/>
          <w:szCs w:val="22"/>
        </w:rPr>
        <w:t>Communication activities</w:t>
      </w:r>
      <w:r w:rsidR="00E05164">
        <w:rPr>
          <w:rFonts w:ascii="Calibri" w:hAnsi="Calibri"/>
          <w:i/>
          <w:color w:val="0070C0"/>
          <w:sz w:val="20"/>
          <w:szCs w:val="22"/>
        </w:rPr>
        <w:t xml:space="preserve"> that could have been </w:t>
      </w:r>
      <w:r w:rsidR="00E3286A">
        <w:rPr>
          <w:rFonts w:ascii="Calibri" w:hAnsi="Calibri"/>
          <w:i/>
          <w:color w:val="0070C0"/>
          <w:sz w:val="20"/>
          <w:szCs w:val="22"/>
        </w:rPr>
        <w:t>done</w:t>
      </w:r>
      <w:r w:rsidR="00E05164">
        <w:rPr>
          <w:rFonts w:ascii="Calibri" w:hAnsi="Calibri"/>
          <w:i/>
          <w:color w:val="0070C0"/>
          <w:sz w:val="20"/>
          <w:szCs w:val="22"/>
        </w:rPr>
        <w:t xml:space="preserve"> better or</w:t>
      </w:r>
      <w:r w:rsidR="00E3286A">
        <w:rPr>
          <w:rFonts w:ascii="Calibri" w:hAnsi="Calibri"/>
          <w:i/>
          <w:color w:val="0070C0"/>
          <w:sz w:val="20"/>
          <w:szCs w:val="22"/>
        </w:rPr>
        <w:t xml:space="preserve"> should</w:t>
      </w:r>
      <w:r w:rsidRPr="00E05164">
        <w:rPr>
          <w:rFonts w:ascii="Calibri" w:hAnsi="Calibri"/>
          <w:i/>
          <w:color w:val="0070C0"/>
          <w:sz w:val="20"/>
          <w:szCs w:val="22"/>
        </w:rPr>
        <w:t xml:space="preserve"> be avoided</w:t>
      </w:r>
    </w:p>
    <w:p w14:paraId="6483688B" w14:textId="77777777" w:rsidR="00E3286A" w:rsidRDefault="00E3286A" w:rsidP="003719D4">
      <w:pPr>
        <w:rPr>
          <w:rFonts w:ascii="Calibri" w:hAnsi="Calibri"/>
          <w:i/>
          <w:color w:val="0070C0"/>
          <w:sz w:val="20"/>
          <w:szCs w:val="22"/>
        </w:rPr>
      </w:pPr>
    </w:p>
    <w:p w14:paraId="6483688C" w14:textId="77777777" w:rsidR="00CC5CEC" w:rsidRPr="00E05164" w:rsidRDefault="00CC5CEC" w:rsidP="003719D4">
      <w:pPr>
        <w:rPr>
          <w:rFonts w:ascii="Calibri" w:hAnsi="Calibri"/>
          <w:i/>
          <w:color w:val="0070C0"/>
          <w:sz w:val="20"/>
          <w:szCs w:val="22"/>
        </w:rPr>
      </w:pPr>
      <w:r w:rsidRPr="00E05164">
        <w:rPr>
          <w:rFonts w:ascii="Calibri" w:hAnsi="Calibri"/>
          <w:i/>
          <w:color w:val="0070C0"/>
          <w:sz w:val="20"/>
          <w:szCs w:val="22"/>
        </w:rPr>
        <w:t>Identify and discuss specific issues.</w:t>
      </w:r>
    </w:p>
    <w:p w14:paraId="6483688D" w14:textId="77777777" w:rsidR="00CC5CEC" w:rsidRPr="00E05164" w:rsidRDefault="00CC5CEC" w:rsidP="003719D4">
      <w:pPr>
        <w:rPr>
          <w:rFonts w:ascii="Calibri" w:hAnsi="Calibri"/>
          <w:i/>
          <w:color w:val="0070C0"/>
          <w:sz w:val="20"/>
          <w:szCs w:val="22"/>
        </w:rPr>
      </w:pPr>
      <w:r w:rsidRPr="00E05164">
        <w:rPr>
          <w:rFonts w:ascii="Calibri" w:hAnsi="Calibri"/>
          <w:i/>
          <w:color w:val="0070C0"/>
          <w:sz w:val="20"/>
          <w:szCs w:val="22"/>
        </w:rPr>
        <w:t>Detail the outcome as best practices and lessons learned.</w:t>
      </w:r>
      <w:r w:rsidR="00E3286A">
        <w:rPr>
          <w:rFonts w:ascii="Calibri" w:hAnsi="Calibri"/>
          <w:i/>
          <w:color w:val="0070C0"/>
          <w:sz w:val="20"/>
          <w:szCs w:val="22"/>
        </w:rPr>
        <w:t>&gt;</w:t>
      </w:r>
    </w:p>
    <w:p w14:paraId="6483688E" w14:textId="77777777" w:rsidR="00CC5CEC" w:rsidRPr="003719D4" w:rsidRDefault="00CC5CEC" w:rsidP="003719D4">
      <w:pPr>
        <w:rPr>
          <w:rFonts w:ascii="Calibri" w:hAnsi="Calibri"/>
          <w:szCs w:val="22"/>
        </w:rPr>
      </w:pPr>
    </w:p>
    <w:p w14:paraId="6483688F" w14:textId="77777777" w:rsidR="0074487C" w:rsidRPr="003719D4" w:rsidRDefault="0074487C" w:rsidP="0074487C">
      <w:pPr>
        <w:pStyle w:val="Heading2"/>
        <w:rPr>
          <w:rFonts w:ascii="Calibri" w:hAnsi="Calibri"/>
        </w:rPr>
      </w:pPr>
      <w:bookmarkStart w:id="9" w:name="_Toc17121300"/>
      <w:r w:rsidRPr="003719D4">
        <w:rPr>
          <w:rFonts w:ascii="Calibri" w:hAnsi="Calibri"/>
        </w:rPr>
        <w:t>Issues</w:t>
      </w:r>
      <w:r w:rsidR="00981A5C">
        <w:rPr>
          <w:rFonts w:ascii="Calibri" w:hAnsi="Calibri"/>
        </w:rPr>
        <w:t xml:space="preserve"> and Conflict Resolution</w:t>
      </w:r>
      <w:bookmarkEnd w:id="9"/>
      <w:r w:rsidRPr="003719D4">
        <w:rPr>
          <w:rFonts w:ascii="Calibri" w:hAnsi="Calibri"/>
        </w:rPr>
        <w:t xml:space="preserve"> </w:t>
      </w:r>
    </w:p>
    <w:p w14:paraId="64836890" w14:textId="77777777" w:rsidR="0074487C" w:rsidRPr="00E05164" w:rsidRDefault="00981A5C" w:rsidP="0074487C">
      <w:pPr>
        <w:rPr>
          <w:rFonts w:ascii="Calibri" w:hAnsi="Calibri"/>
          <w:i/>
          <w:color w:val="0070C0"/>
          <w:sz w:val="20"/>
          <w:szCs w:val="22"/>
        </w:rPr>
      </w:pPr>
      <w:r w:rsidRPr="00E05164">
        <w:rPr>
          <w:rFonts w:ascii="Calibri" w:hAnsi="Calibri"/>
          <w:i/>
          <w:color w:val="0070C0"/>
          <w:sz w:val="20"/>
          <w:szCs w:val="22"/>
        </w:rPr>
        <w:t>&lt;</w:t>
      </w:r>
      <w:r w:rsidR="0074487C" w:rsidRPr="00E05164">
        <w:rPr>
          <w:rFonts w:ascii="Calibri" w:hAnsi="Calibri"/>
          <w:i/>
          <w:color w:val="0070C0"/>
          <w:sz w:val="20"/>
          <w:szCs w:val="22"/>
        </w:rPr>
        <w:t>Summar</w:t>
      </w:r>
      <w:r w:rsidRPr="00E05164">
        <w:rPr>
          <w:rFonts w:ascii="Calibri" w:hAnsi="Calibri"/>
          <w:i/>
          <w:color w:val="0070C0"/>
          <w:sz w:val="20"/>
          <w:szCs w:val="22"/>
        </w:rPr>
        <w:t xml:space="preserve">ise the effectiveness of issue and conflict </w:t>
      </w:r>
      <w:r w:rsidR="0074487C" w:rsidRPr="00E05164">
        <w:rPr>
          <w:rFonts w:ascii="Calibri" w:hAnsi="Calibri"/>
          <w:i/>
          <w:color w:val="0070C0"/>
          <w:sz w:val="20"/>
          <w:szCs w:val="22"/>
        </w:rPr>
        <w:t xml:space="preserve">management throughout the project. </w:t>
      </w:r>
    </w:p>
    <w:p w14:paraId="64836891" w14:textId="77777777" w:rsidR="0074487C" w:rsidRPr="00E05164" w:rsidRDefault="0074487C" w:rsidP="0074487C">
      <w:pPr>
        <w:rPr>
          <w:rFonts w:ascii="Calibri" w:hAnsi="Calibri"/>
          <w:i/>
          <w:color w:val="0070C0"/>
          <w:sz w:val="20"/>
          <w:szCs w:val="22"/>
        </w:rPr>
      </w:pPr>
      <w:r w:rsidRPr="00E05164">
        <w:rPr>
          <w:rFonts w:ascii="Calibri" w:hAnsi="Calibri"/>
          <w:i/>
          <w:color w:val="0070C0"/>
          <w:sz w:val="20"/>
          <w:szCs w:val="22"/>
        </w:rPr>
        <w:t>Highlight:</w:t>
      </w:r>
    </w:p>
    <w:p w14:paraId="64836892" w14:textId="77777777" w:rsidR="0074487C" w:rsidRPr="00E05164" w:rsidRDefault="0074487C" w:rsidP="0074487C">
      <w:pPr>
        <w:numPr>
          <w:ilvl w:val="0"/>
          <w:numId w:val="26"/>
        </w:numPr>
        <w:spacing w:after="0"/>
        <w:rPr>
          <w:rFonts w:ascii="Calibri" w:hAnsi="Calibri"/>
          <w:i/>
          <w:color w:val="0070C0"/>
          <w:sz w:val="20"/>
          <w:szCs w:val="22"/>
        </w:rPr>
      </w:pPr>
      <w:r w:rsidRPr="00E05164">
        <w:rPr>
          <w:rFonts w:ascii="Calibri" w:hAnsi="Calibri"/>
          <w:i/>
          <w:color w:val="0070C0"/>
          <w:sz w:val="20"/>
          <w:szCs w:val="22"/>
        </w:rPr>
        <w:t xml:space="preserve">Significant issues </w:t>
      </w:r>
      <w:r w:rsidR="00857A38">
        <w:rPr>
          <w:rFonts w:ascii="Calibri" w:hAnsi="Calibri"/>
          <w:i/>
          <w:color w:val="0070C0"/>
          <w:sz w:val="20"/>
          <w:szCs w:val="22"/>
        </w:rPr>
        <w:t>and conflicts</w:t>
      </w:r>
    </w:p>
    <w:p w14:paraId="64836893" w14:textId="77777777" w:rsidR="0074487C" w:rsidRDefault="0074487C" w:rsidP="0074487C">
      <w:pPr>
        <w:numPr>
          <w:ilvl w:val="0"/>
          <w:numId w:val="26"/>
        </w:numPr>
        <w:spacing w:after="0"/>
        <w:rPr>
          <w:rFonts w:ascii="Calibri" w:hAnsi="Calibri"/>
          <w:i/>
          <w:color w:val="0070C0"/>
          <w:sz w:val="20"/>
          <w:szCs w:val="22"/>
        </w:rPr>
      </w:pPr>
      <w:r w:rsidRPr="00E05164">
        <w:rPr>
          <w:rFonts w:ascii="Calibri" w:hAnsi="Calibri"/>
          <w:i/>
          <w:color w:val="0070C0"/>
          <w:sz w:val="20"/>
          <w:szCs w:val="22"/>
        </w:rPr>
        <w:t xml:space="preserve">Effectiveness of the </w:t>
      </w:r>
      <w:proofErr w:type="gramStart"/>
      <w:r w:rsidRPr="00E05164">
        <w:rPr>
          <w:rFonts w:ascii="Calibri" w:hAnsi="Calibri"/>
          <w:i/>
          <w:color w:val="0070C0"/>
          <w:sz w:val="20"/>
          <w:szCs w:val="22"/>
        </w:rPr>
        <w:t>issues</w:t>
      </w:r>
      <w:proofErr w:type="gramEnd"/>
      <w:r w:rsidRPr="00E05164">
        <w:rPr>
          <w:rFonts w:ascii="Calibri" w:hAnsi="Calibri"/>
          <w:i/>
          <w:color w:val="0070C0"/>
          <w:sz w:val="20"/>
          <w:szCs w:val="22"/>
        </w:rPr>
        <w:t xml:space="preserve"> management process for those issues</w:t>
      </w:r>
    </w:p>
    <w:p w14:paraId="64836894" w14:textId="77777777" w:rsidR="00857A38" w:rsidRPr="00857A38" w:rsidRDefault="00857A38" w:rsidP="00857A38">
      <w:pPr>
        <w:numPr>
          <w:ilvl w:val="0"/>
          <w:numId w:val="26"/>
        </w:numPr>
        <w:spacing w:after="0"/>
        <w:rPr>
          <w:rFonts w:ascii="Calibri" w:hAnsi="Calibri"/>
          <w:i/>
          <w:color w:val="0070C0"/>
          <w:sz w:val="20"/>
          <w:szCs w:val="22"/>
        </w:rPr>
      </w:pPr>
      <w:r w:rsidRPr="00E05164">
        <w:rPr>
          <w:rFonts w:ascii="Calibri" w:hAnsi="Calibri"/>
          <w:i/>
          <w:color w:val="0070C0"/>
          <w:sz w:val="20"/>
          <w:szCs w:val="22"/>
        </w:rPr>
        <w:t xml:space="preserve">Effectiveness of the </w:t>
      </w:r>
      <w:r>
        <w:rPr>
          <w:rFonts w:ascii="Calibri" w:hAnsi="Calibri"/>
          <w:i/>
          <w:color w:val="0070C0"/>
          <w:sz w:val="20"/>
          <w:szCs w:val="22"/>
        </w:rPr>
        <w:t>resolution of any conflicts</w:t>
      </w:r>
      <w:r w:rsidRPr="00E05164">
        <w:rPr>
          <w:rFonts w:ascii="Calibri" w:hAnsi="Calibri"/>
          <w:i/>
          <w:color w:val="0070C0"/>
          <w:sz w:val="20"/>
          <w:szCs w:val="22"/>
        </w:rPr>
        <w:t xml:space="preserve"> </w:t>
      </w:r>
    </w:p>
    <w:p w14:paraId="64836895" w14:textId="77777777" w:rsidR="00E3286A" w:rsidRPr="00E05164" w:rsidRDefault="00E3286A" w:rsidP="00E3286A">
      <w:pPr>
        <w:spacing w:after="0"/>
        <w:ind w:left="720"/>
        <w:rPr>
          <w:rFonts w:ascii="Calibri" w:hAnsi="Calibri"/>
          <w:i/>
          <w:color w:val="0070C0"/>
          <w:sz w:val="20"/>
          <w:szCs w:val="22"/>
        </w:rPr>
      </w:pPr>
    </w:p>
    <w:p w14:paraId="64836896" w14:textId="77777777" w:rsidR="0074487C" w:rsidRPr="00E05164" w:rsidRDefault="0074487C" w:rsidP="0074487C">
      <w:pPr>
        <w:rPr>
          <w:rFonts w:ascii="Calibri" w:hAnsi="Calibri"/>
          <w:i/>
          <w:color w:val="0070C0"/>
          <w:sz w:val="20"/>
          <w:szCs w:val="22"/>
        </w:rPr>
      </w:pPr>
      <w:r w:rsidRPr="00E05164">
        <w:rPr>
          <w:rFonts w:ascii="Calibri" w:hAnsi="Calibri"/>
          <w:i/>
          <w:color w:val="0070C0"/>
          <w:sz w:val="20"/>
          <w:szCs w:val="22"/>
        </w:rPr>
        <w:t xml:space="preserve">Were issues resolved before change control was needed? </w:t>
      </w:r>
    </w:p>
    <w:p w14:paraId="64836897" w14:textId="77777777" w:rsidR="0074487C" w:rsidRPr="00E05164" w:rsidRDefault="0074487C" w:rsidP="0074487C">
      <w:pPr>
        <w:rPr>
          <w:rFonts w:ascii="Calibri" w:hAnsi="Calibri"/>
          <w:i/>
          <w:color w:val="0070C0"/>
          <w:sz w:val="20"/>
          <w:szCs w:val="22"/>
        </w:rPr>
      </w:pPr>
      <w:r w:rsidRPr="00E05164">
        <w:rPr>
          <w:rFonts w:ascii="Calibri" w:hAnsi="Calibri"/>
          <w:i/>
          <w:color w:val="0070C0"/>
          <w:sz w:val="20"/>
          <w:szCs w:val="22"/>
        </w:rPr>
        <w:t>Detail the outcome as best practices and lessons learned.</w:t>
      </w:r>
      <w:r w:rsidR="00981A5C" w:rsidRPr="00E05164">
        <w:rPr>
          <w:rFonts w:ascii="Calibri" w:hAnsi="Calibri"/>
          <w:i/>
          <w:color w:val="0070C0"/>
          <w:sz w:val="20"/>
          <w:szCs w:val="22"/>
        </w:rPr>
        <w:t>&gt;</w:t>
      </w:r>
    </w:p>
    <w:p w14:paraId="64836898" w14:textId="77777777" w:rsidR="0074487C" w:rsidRPr="003719D4" w:rsidRDefault="0074487C" w:rsidP="0074487C">
      <w:pPr>
        <w:rPr>
          <w:rFonts w:ascii="Calibri" w:hAnsi="Calibri"/>
          <w:szCs w:val="22"/>
        </w:rPr>
      </w:pPr>
    </w:p>
    <w:p w14:paraId="64836899" w14:textId="77777777" w:rsidR="00A976B4" w:rsidRPr="003719D4" w:rsidRDefault="00A976B4" w:rsidP="00A976B4">
      <w:pPr>
        <w:pStyle w:val="Heading2"/>
        <w:rPr>
          <w:rFonts w:ascii="Calibri" w:hAnsi="Calibri"/>
        </w:rPr>
      </w:pPr>
      <w:bookmarkStart w:id="10" w:name="_Toc17121301"/>
      <w:r>
        <w:rPr>
          <w:rFonts w:ascii="Calibri" w:hAnsi="Calibri"/>
        </w:rPr>
        <w:t xml:space="preserve">Deliverables </w:t>
      </w:r>
      <w:r w:rsidRPr="003719D4">
        <w:rPr>
          <w:rFonts w:ascii="Calibri" w:hAnsi="Calibri"/>
        </w:rPr>
        <w:t>Acceptance</w:t>
      </w:r>
      <w:bookmarkEnd w:id="10"/>
    </w:p>
    <w:p w14:paraId="6483689A" w14:textId="77777777" w:rsidR="00A976B4" w:rsidRPr="00E3286A" w:rsidRDefault="00E3286A" w:rsidP="00A976B4">
      <w:pPr>
        <w:rPr>
          <w:rFonts w:ascii="Calibri" w:hAnsi="Calibri"/>
          <w:i/>
          <w:color w:val="0070C0"/>
          <w:sz w:val="20"/>
          <w:szCs w:val="22"/>
        </w:rPr>
      </w:pPr>
      <w:r>
        <w:rPr>
          <w:rFonts w:ascii="Calibri" w:hAnsi="Calibri"/>
          <w:i/>
          <w:color w:val="0070C0"/>
          <w:sz w:val="20"/>
          <w:szCs w:val="22"/>
        </w:rPr>
        <w:t>&lt;</w:t>
      </w:r>
      <w:r w:rsidR="00A976B4" w:rsidRPr="00E3286A">
        <w:rPr>
          <w:rFonts w:ascii="Calibri" w:hAnsi="Calibri"/>
          <w:i/>
          <w:color w:val="0070C0"/>
          <w:sz w:val="20"/>
          <w:szCs w:val="22"/>
        </w:rPr>
        <w:t xml:space="preserve">Summarise the effectiveness of </w:t>
      </w:r>
      <w:r>
        <w:rPr>
          <w:rFonts w:ascii="Calibri" w:hAnsi="Calibri"/>
          <w:i/>
          <w:color w:val="0070C0"/>
          <w:sz w:val="20"/>
          <w:szCs w:val="22"/>
        </w:rPr>
        <w:t xml:space="preserve">the </w:t>
      </w:r>
      <w:proofErr w:type="gramStart"/>
      <w:r>
        <w:rPr>
          <w:rFonts w:ascii="Calibri" w:hAnsi="Calibri"/>
          <w:i/>
          <w:color w:val="0070C0"/>
          <w:sz w:val="20"/>
          <w:szCs w:val="22"/>
        </w:rPr>
        <w:t>deliverables</w:t>
      </w:r>
      <w:proofErr w:type="gramEnd"/>
      <w:r>
        <w:rPr>
          <w:rFonts w:ascii="Calibri" w:hAnsi="Calibri"/>
          <w:i/>
          <w:color w:val="0070C0"/>
          <w:sz w:val="20"/>
          <w:szCs w:val="22"/>
        </w:rPr>
        <w:t xml:space="preserve"> acceptance </w:t>
      </w:r>
      <w:r w:rsidR="00A976B4" w:rsidRPr="00E3286A">
        <w:rPr>
          <w:rFonts w:ascii="Calibri" w:hAnsi="Calibri"/>
          <w:i/>
          <w:color w:val="0070C0"/>
          <w:sz w:val="20"/>
          <w:szCs w:val="22"/>
        </w:rPr>
        <w:t xml:space="preserve">throughout the project. </w:t>
      </w:r>
    </w:p>
    <w:p w14:paraId="6483689B" w14:textId="77777777" w:rsidR="00A976B4" w:rsidRPr="00E3286A" w:rsidRDefault="00A976B4" w:rsidP="00A976B4">
      <w:pPr>
        <w:rPr>
          <w:rFonts w:ascii="Calibri" w:hAnsi="Calibri"/>
          <w:i/>
          <w:color w:val="0070C0"/>
          <w:sz w:val="20"/>
          <w:szCs w:val="22"/>
        </w:rPr>
      </w:pPr>
      <w:r w:rsidRPr="00E3286A">
        <w:rPr>
          <w:rFonts w:ascii="Calibri" w:hAnsi="Calibri"/>
          <w:i/>
          <w:color w:val="0070C0"/>
          <w:sz w:val="20"/>
          <w:szCs w:val="22"/>
        </w:rPr>
        <w:t>Highlight:</w:t>
      </w:r>
    </w:p>
    <w:p w14:paraId="6483689C" w14:textId="77777777" w:rsidR="00A976B4" w:rsidRPr="00E3286A" w:rsidRDefault="00A976B4" w:rsidP="00E3286A">
      <w:pPr>
        <w:numPr>
          <w:ilvl w:val="0"/>
          <w:numId w:val="26"/>
        </w:numPr>
        <w:spacing w:after="0"/>
        <w:rPr>
          <w:rFonts w:ascii="Calibri" w:hAnsi="Calibri"/>
          <w:i/>
          <w:color w:val="0070C0"/>
          <w:sz w:val="20"/>
          <w:szCs w:val="22"/>
        </w:rPr>
      </w:pPr>
      <w:r w:rsidRPr="00E3286A">
        <w:rPr>
          <w:rFonts w:ascii="Calibri" w:hAnsi="Calibri"/>
          <w:i/>
          <w:color w:val="0070C0"/>
          <w:sz w:val="20"/>
          <w:szCs w:val="22"/>
        </w:rPr>
        <w:t xml:space="preserve">Significant deliverables </w:t>
      </w:r>
    </w:p>
    <w:p w14:paraId="6483689D" w14:textId="77777777" w:rsidR="00A976B4" w:rsidRDefault="00A976B4" w:rsidP="00E3286A">
      <w:pPr>
        <w:numPr>
          <w:ilvl w:val="0"/>
          <w:numId w:val="26"/>
        </w:numPr>
        <w:spacing w:after="0"/>
        <w:rPr>
          <w:rFonts w:ascii="Calibri" w:hAnsi="Calibri"/>
          <w:i/>
          <w:color w:val="0070C0"/>
          <w:sz w:val="20"/>
          <w:szCs w:val="22"/>
        </w:rPr>
      </w:pPr>
      <w:r w:rsidRPr="00E3286A">
        <w:rPr>
          <w:rFonts w:ascii="Calibri" w:hAnsi="Calibri"/>
          <w:i/>
          <w:color w:val="0070C0"/>
          <w:sz w:val="20"/>
          <w:szCs w:val="22"/>
        </w:rPr>
        <w:lastRenderedPageBreak/>
        <w:t xml:space="preserve">Effectiveness of the acceptance plan for those deliverables </w:t>
      </w:r>
    </w:p>
    <w:p w14:paraId="6483689E" w14:textId="77777777" w:rsidR="00E3286A" w:rsidRPr="00E3286A" w:rsidRDefault="00E3286A" w:rsidP="00E3286A">
      <w:pPr>
        <w:spacing w:after="0"/>
        <w:ind w:left="720"/>
        <w:rPr>
          <w:rFonts w:ascii="Calibri" w:hAnsi="Calibri"/>
          <w:i/>
          <w:color w:val="0070C0"/>
          <w:sz w:val="20"/>
          <w:szCs w:val="22"/>
        </w:rPr>
      </w:pPr>
    </w:p>
    <w:p w14:paraId="6483689F" w14:textId="77777777" w:rsidR="00A976B4" w:rsidRPr="00E3286A" w:rsidRDefault="00A976B4" w:rsidP="00A976B4">
      <w:pPr>
        <w:rPr>
          <w:rFonts w:ascii="Calibri" w:hAnsi="Calibri"/>
          <w:i/>
          <w:color w:val="0070C0"/>
          <w:sz w:val="20"/>
          <w:szCs w:val="22"/>
        </w:rPr>
      </w:pPr>
      <w:r w:rsidRPr="00E3286A">
        <w:rPr>
          <w:rFonts w:ascii="Calibri" w:hAnsi="Calibri"/>
          <w:i/>
          <w:color w:val="0070C0"/>
          <w:sz w:val="20"/>
          <w:szCs w:val="22"/>
        </w:rPr>
        <w:t xml:space="preserve">Identify and discuss specific issues </w:t>
      </w:r>
    </w:p>
    <w:p w14:paraId="648368A0" w14:textId="77777777" w:rsidR="00A976B4" w:rsidRPr="00E3286A" w:rsidRDefault="00A976B4" w:rsidP="00A976B4">
      <w:pPr>
        <w:rPr>
          <w:rFonts w:ascii="Calibri" w:hAnsi="Calibri"/>
          <w:i/>
          <w:color w:val="0070C0"/>
          <w:sz w:val="20"/>
          <w:szCs w:val="22"/>
        </w:rPr>
      </w:pPr>
      <w:r w:rsidRPr="00E3286A">
        <w:rPr>
          <w:rFonts w:ascii="Calibri" w:hAnsi="Calibri"/>
          <w:i/>
          <w:color w:val="0070C0"/>
          <w:sz w:val="20"/>
          <w:szCs w:val="22"/>
        </w:rPr>
        <w:t>Detail the outcome as best practices and lessons learned</w:t>
      </w:r>
      <w:r w:rsidR="00E3286A">
        <w:rPr>
          <w:rFonts w:ascii="Calibri" w:hAnsi="Calibri"/>
          <w:i/>
          <w:color w:val="0070C0"/>
          <w:sz w:val="20"/>
          <w:szCs w:val="22"/>
        </w:rPr>
        <w:t>.&gt;</w:t>
      </w:r>
    </w:p>
    <w:p w14:paraId="648368A1" w14:textId="77777777" w:rsidR="0074487C" w:rsidRPr="003719D4" w:rsidRDefault="0074487C" w:rsidP="00BB7355">
      <w:pPr>
        <w:pStyle w:val="Heading1"/>
      </w:pPr>
      <w:bookmarkStart w:id="11" w:name="_Toc17121302"/>
      <w:r w:rsidRPr="003719D4">
        <w:t>Project Transition</w:t>
      </w:r>
      <w:bookmarkEnd w:id="11"/>
      <w:r w:rsidRPr="003719D4">
        <w:t xml:space="preserve"> </w:t>
      </w:r>
    </w:p>
    <w:p w14:paraId="648368A2" w14:textId="77777777" w:rsidR="0074487C" w:rsidRPr="00EB0EED" w:rsidRDefault="00EB0EED" w:rsidP="0074487C">
      <w:pPr>
        <w:rPr>
          <w:rFonts w:ascii="Calibri" w:hAnsi="Calibri"/>
          <w:i/>
          <w:color w:val="0070C0"/>
          <w:sz w:val="20"/>
          <w:szCs w:val="22"/>
        </w:rPr>
      </w:pPr>
      <w:r>
        <w:rPr>
          <w:rFonts w:ascii="Calibri" w:hAnsi="Calibri"/>
          <w:i/>
          <w:color w:val="0070C0"/>
          <w:sz w:val="20"/>
          <w:szCs w:val="22"/>
        </w:rPr>
        <w:t>&lt;</w:t>
      </w:r>
      <w:r w:rsidR="0074487C" w:rsidRPr="00EB0EED">
        <w:rPr>
          <w:rFonts w:ascii="Calibri" w:hAnsi="Calibri"/>
          <w:i/>
          <w:color w:val="0070C0"/>
          <w:sz w:val="20"/>
          <w:szCs w:val="22"/>
        </w:rPr>
        <w:t>Summarise the effectiveness of the project transition.</w:t>
      </w:r>
    </w:p>
    <w:p w14:paraId="648368A3" w14:textId="77777777" w:rsidR="0074487C" w:rsidRPr="00EB0EED" w:rsidRDefault="0074487C" w:rsidP="0074487C">
      <w:pPr>
        <w:rPr>
          <w:rFonts w:ascii="Calibri" w:hAnsi="Calibri"/>
          <w:i/>
          <w:color w:val="0070C0"/>
          <w:sz w:val="20"/>
          <w:szCs w:val="22"/>
        </w:rPr>
      </w:pPr>
      <w:r w:rsidRPr="00EB0EED">
        <w:rPr>
          <w:rFonts w:ascii="Calibri" w:hAnsi="Calibri"/>
          <w:i/>
          <w:color w:val="0070C0"/>
          <w:sz w:val="20"/>
          <w:szCs w:val="22"/>
        </w:rPr>
        <w:t>Highlight:</w:t>
      </w:r>
    </w:p>
    <w:p w14:paraId="648368A4" w14:textId="77777777" w:rsidR="0074487C" w:rsidRPr="00EB0EED" w:rsidRDefault="0074487C" w:rsidP="00EB0EED">
      <w:pPr>
        <w:numPr>
          <w:ilvl w:val="0"/>
          <w:numId w:val="26"/>
        </w:numPr>
        <w:spacing w:after="0"/>
        <w:rPr>
          <w:rFonts w:ascii="Calibri" w:hAnsi="Calibri"/>
          <w:i/>
          <w:color w:val="0070C0"/>
          <w:sz w:val="20"/>
          <w:szCs w:val="22"/>
        </w:rPr>
      </w:pPr>
      <w:r w:rsidRPr="00EB0EED">
        <w:rPr>
          <w:rFonts w:ascii="Calibri" w:hAnsi="Calibri"/>
          <w:i/>
          <w:color w:val="0070C0"/>
          <w:sz w:val="20"/>
          <w:szCs w:val="22"/>
        </w:rPr>
        <w:t>Significant milestones of transition</w:t>
      </w:r>
    </w:p>
    <w:p w14:paraId="648368A5" w14:textId="77777777" w:rsidR="0074487C" w:rsidRPr="00EB0EED" w:rsidRDefault="0074487C" w:rsidP="00EB0EED">
      <w:pPr>
        <w:numPr>
          <w:ilvl w:val="0"/>
          <w:numId w:val="26"/>
        </w:numPr>
        <w:spacing w:after="0"/>
        <w:rPr>
          <w:rFonts w:ascii="Calibri" w:hAnsi="Calibri"/>
          <w:i/>
          <w:color w:val="0070C0"/>
          <w:sz w:val="20"/>
          <w:szCs w:val="22"/>
        </w:rPr>
      </w:pPr>
      <w:r w:rsidRPr="00EB0EED">
        <w:rPr>
          <w:rFonts w:ascii="Calibri" w:hAnsi="Calibri"/>
          <w:i/>
          <w:color w:val="0070C0"/>
          <w:sz w:val="20"/>
          <w:szCs w:val="22"/>
        </w:rPr>
        <w:t>Effectiveness of the activities planned and executed for those milestones</w:t>
      </w:r>
    </w:p>
    <w:p w14:paraId="648368A6" w14:textId="77777777" w:rsidR="0074487C" w:rsidRPr="00EB0EED" w:rsidRDefault="005D6815" w:rsidP="0074487C">
      <w:pPr>
        <w:rPr>
          <w:rFonts w:ascii="Calibri" w:hAnsi="Calibri"/>
          <w:i/>
          <w:color w:val="0070C0"/>
          <w:sz w:val="20"/>
          <w:szCs w:val="22"/>
        </w:rPr>
      </w:pPr>
      <w:r>
        <w:rPr>
          <w:rFonts w:ascii="Calibri" w:hAnsi="Calibri"/>
          <w:i/>
          <w:color w:val="0070C0"/>
          <w:sz w:val="20"/>
          <w:szCs w:val="22"/>
          <w:u w:val="single"/>
        </w:rPr>
        <w:br/>
      </w:r>
      <w:r w:rsidR="0074487C" w:rsidRPr="00EB0EED">
        <w:rPr>
          <w:rFonts w:ascii="Calibri" w:hAnsi="Calibri"/>
          <w:i/>
          <w:color w:val="0070C0"/>
          <w:sz w:val="20"/>
          <w:szCs w:val="22"/>
        </w:rPr>
        <w:t xml:space="preserve">Identify and discuss specific issues. </w:t>
      </w:r>
    </w:p>
    <w:p w14:paraId="648368A7" w14:textId="77777777" w:rsidR="0074487C" w:rsidRPr="004C4C61" w:rsidRDefault="0074487C" w:rsidP="0074487C">
      <w:pPr>
        <w:rPr>
          <w:rFonts w:ascii="Calibri" w:hAnsi="Calibri"/>
          <w:i/>
          <w:color w:val="0070C0"/>
          <w:sz w:val="20"/>
          <w:szCs w:val="22"/>
        </w:rPr>
      </w:pPr>
      <w:r w:rsidRPr="00EB0EED">
        <w:rPr>
          <w:rFonts w:ascii="Calibri" w:hAnsi="Calibri"/>
          <w:i/>
          <w:color w:val="0070C0"/>
          <w:sz w:val="20"/>
          <w:szCs w:val="22"/>
        </w:rPr>
        <w:t>Detail the outcome as best practices and lessons learned.</w:t>
      </w:r>
      <w:r w:rsidR="00EB0EED">
        <w:rPr>
          <w:rFonts w:ascii="Calibri" w:hAnsi="Calibri"/>
          <w:i/>
          <w:color w:val="0070C0"/>
          <w:sz w:val="20"/>
          <w:szCs w:val="22"/>
        </w:rPr>
        <w:t>&gt;</w:t>
      </w:r>
    </w:p>
    <w:p w14:paraId="648368A8" w14:textId="77777777" w:rsidR="00CC5CEC" w:rsidRPr="003719D4" w:rsidRDefault="00677CC0" w:rsidP="003719D4">
      <w:pPr>
        <w:pStyle w:val="Heading1"/>
        <w:tabs>
          <w:tab w:val="num" w:pos="432"/>
        </w:tabs>
        <w:spacing w:after="60"/>
        <w:ind w:left="432" w:hanging="432"/>
      </w:pPr>
      <w:bookmarkStart w:id="12" w:name="_Toc17121303"/>
      <w:r>
        <w:t>Business Implementation</w:t>
      </w:r>
      <w:bookmarkEnd w:id="12"/>
    </w:p>
    <w:p w14:paraId="648368A9" w14:textId="77777777" w:rsidR="00CC5CEC" w:rsidRPr="005D6815" w:rsidRDefault="005D6815" w:rsidP="003719D4">
      <w:pPr>
        <w:rPr>
          <w:rFonts w:ascii="Calibri" w:hAnsi="Calibri"/>
          <w:i/>
          <w:color w:val="0070C0"/>
          <w:sz w:val="20"/>
          <w:szCs w:val="22"/>
        </w:rPr>
      </w:pPr>
      <w:r>
        <w:rPr>
          <w:rFonts w:ascii="Calibri" w:hAnsi="Calibri"/>
          <w:i/>
          <w:color w:val="0070C0"/>
          <w:sz w:val="20"/>
          <w:szCs w:val="22"/>
        </w:rPr>
        <w:t>&lt;</w:t>
      </w:r>
      <w:r w:rsidR="00C86051" w:rsidRPr="005D6815">
        <w:rPr>
          <w:rFonts w:ascii="Calibri" w:hAnsi="Calibri"/>
          <w:i/>
          <w:color w:val="0070C0"/>
          <w:sz w:val="20"/>
          <w:szCs w:val="22"/>
        </w:rPr>
        <w:t>S</w:t>
      </w:r>
      <w:r w:rsidR="00CC5CEC" w:rsidRPr="005D6815">
        <w:rPr>
          <w:rFonts w:ascii="Calibri" w:hAnsi="Calibri"/>
          <w:i/>
          <w:color w:val="0070C0"/>
          <w:sz w:val="20"/>
          <w:szCs w:val="22"/>
        </w:rPr>
        <w:t xml:space="preserve">ummarise the effectiveness of </w:t>
      </w:r>
      <w:r>
        <w:rPr>
          <w:rFonts w:ascii="Calibri" w:hAnsi="Calibri"/>
          <w:i/>
          <w:color w:val="0070C0"/>
          <w:sz w:val="20"/>
          <w:szCs w:val="22"/>
        </w:rPr>
        <w:t>the Business Implementation</w:t>
      </w:r>
      <w:r w:rsidR="00CC5CEC" w:rsidRPr="005D6815">
        <w:rPr>
          <w:rFonts w:ascii="Calibri" w:hAnsi="Calibri"/>
          <w:i/>
          <w:color w:val="0070C0"/>
          <w:sz w:val="20"/>
          <w:szCs w:val="22"/>
        </w:rPr>
        <w:t xml:space="preserve"> throughout the project. </w:t>
      </w:r>
    </w:p>
    <w:p w14:paraId="648368AA" w14:textId="77777777" w:rsidR="00CC5CEC" w:rsidRPr="005D6815" w:rsidRDefault="00CC5CEC" w:rsidP="003719D4">
      <w:pPr>
        <w:rPr>
          <w:rFonts w:ascii="Calibri" w:hAnsi="Calibri"/>
          <w:i/>
          <w:color w:val="0070C0"/>
          <w:sz w:val="20"/>
          <w:szCs w:val="22"/>
        </w:rPr>
      </w:pPr>
      <w:r w:rsidRPr="005D6815">
        <w:rPr>
          <w:rFonts w:ascii="Calibri" w:hAnsi="Calibri"/>
          <w:i/>
          <w:color w:val="0070C0"/>
          <w:sz w:val="20"/>
          <w:szCs w:val="22"/>
        </w:rPr>
        <w:t>Highlight:</w:t>
      </w:r>
    </w:p>
    <w:p w14:paraId="648368AB" w14:textId="77777777" w:rsidR="00CC5CEC" w:rsidRPr="00D66B52" w:rsidRDefault="008F4013" w:rsidP="005D6815">
      <w:pPr>
        <w:numPr>
          <w:ilvl w:val="0"/>
          <w:numId w:val="26"/>
        </w:numPr>
        <w:spacing w:after="0"/>
        <w:rPr>
          <w:rFonts w:ascii="Calibri" w:hAnsi="Calibri"/>
          <w:i/>
          <w:color w:val="0070C0"/>
          <w:sz w:val="20"/>
          <w:szCs w:val="22"/>
          <w:lang w:val="fr-BE"/>
        </w:rPr>
      </w:pPr>
      <w:r w:rsidRPr="00D66B52">
        <w:rPr>
          <w:rFonts w:ascii="Calibri" w:hAnsi="Calibri"/>
          <w:i/>
          <w:color w:val="0070C0"/>
          <w:sz w:val="20"/>
          <w:szCs w:val="22"/>
          <w:lang w:val="fr-BE"/>
        </w:rPr>
        <w:t>Signifiant</w:t>
      </w:r>
      <w:r w:rsidR="00CC5CEC" w:rsidRPr="00D66B52">
        <w:rPr>
          <w:rFonts w:ascii="Calibri" w:hAnsi="Calibri"/>
          <w:i/>
          <w:color w:val="0070C0"/>
          <w:sz w:val="20"/>
          <w:szCs w:val="22"/>
          <w:lang w:val="fr-BE"/>
        </w:rPr>
        <w:t xml:space="preserve"> </w:t>
      </w:r>
      <w:proofErr w:type="spellStart"/>
      <w:r w:rsidR="00D66B52" w:rsidRPr="00D66B52">
        <w:rPr>
          <w:rFonts w:ascii="Calibri" w:hAnsi="Calibri"/>
          <w:i/>
          <w:color w:val="0070C0"/>
          <w:sz w:val="20"/>
          <w:szCs w:val="22"/>
          <w:lang w:val="fr-BE"/>
        </w:rPr>
        <w:t>organisational</w:t>
      </w:r>
      <w:proofErr w:type="spellEnd"/>
      <w:r w:rsidR="00D66B52" w:rsidRPr="00D66B52">
        <w:rPr>
          <w:rFonts w:ascii="Calibri" w:hAnsi="Calibri"/>
          <w:i/>
          <w:color w:val="0070C0"/>
          <w:sz w:val="20"/>
          <w:szCs w:val="22"/>
          <w:lang w:val="fr-BE"/>
        </w:rPr>
        <w:t xml:space="preserve"> </w:t>
      </w:r>
      <w:r w:rsidR="00CC5CEC" w:rsidRPr="00D66B52">
        <w:rPr>
          <w:rFonts w:ascii="Calibri" w:hAnsi="Calibri"/>
          <w:i/>
          <w:color w:val="0070C0"/>
          <w:sz w:val="20"/>
          <w:szCs w:val="22"/>
          <w:lang w:val="fr-BE"/>
        </w:rPr>
        <w:t>change management impacts</w:t>
      </w:r>
    </w:p>
    <w:p w14:paraId="648368AC" w14:textId="77777777" w:rsidR="00CC5CEC" w:rsidRPr="005D6815" w:rsidRDefault="00CC5CEC" w:rsidP="005D6815">
      <w:pPr>
        <w:numPr>
          <w:ilvl w:val="0"/>
          <w:numId w:val="26"/>
        </w:numPr>
        <w:spacing w:after="0"/>
        <w:rPr>
          <w:rFonts w:ascii="Calibri" w:hAnsi="Calibri"/>
          <w:i/>
          <w:color w:val="0070C0"/>
          <w:sz w:val="20"/>
          <w:szCs w:val="22"/>
        </w:rPr>
      </w:pPr>
      <w:r w:rsidRPr="005D6815">
        <w:rPr>
          <w:rFonts w:ascii="Calibri" w:hAnsi="Calibri"/>
          <w:i/>
          <w:color w:val="0070C0"/>
          <w:sz w:val="20"/>
          <w:szCs w:val="22"/>
        </w:rPr>
        <w:t xml:space="preserve">Effectiveness of the </w:t>
      </w:r>
      <w:r w:rsidR="005D6815">
        <w:rPr>
          <w:rFonts w:ascii="Calibri" w:hAnsi="Calibri"/>
          <w:i/>
          <w:color w:val="0070C0"/>
          <w:sz w:val="20"/>
          <w:szCs w:val="22"/>
        </w:rPr>
        <w:t>business implementation</w:t>
      </w:r>
      <w:r w:rsidRPr="005D6815">
        <w:rPr>
          <w:rFonts w:ascii="Calibri" w:hAnsi="Calibri"/>
          <w:i/>
          <w:color w:val="0070C0"/>
          <w:sz w:val="20"/>
          <w:szCs w:val="22"/>
        </w:rPr>
        <w:t xml:space="preserve"> activities planned and executed for those impacts </w:t>
      </w:r>
    </w:p>
    <w:p w14:paraId="648368AD" w14:textId="77777777" w:rsidR="00CC5CEC" w:rsidRPr="005D6815" w:rsidRDefault="005D6815" w:rsidP="003719D4">
      <w:pPr>
        <w:rPr>
          <w:rFonts w:ascii="Calibri" w:hAnsi="Calibri"/>
          <w:i/>
          <w:color w:val="0070C0"/>
          <w:sz w:val="20"/>
          <w:szCs w:val="22"/>
        </w:rPr>
      </w:pPr>
      <w:r>
        <w:rPr>
          <w:rFonts w:ascii="Calibri" w:hAnsi="Calibri"/>
          <w:i/>
          <w:color w:val="0070C0"/>
          <w:sz w:val="20"/>
          <w:szCs w:val="22"/>
        </w:rPr>
        <w:br/>
      </w:r>
      <w:r w:rsidR="00CC5CEC" w:rsidRPr="005D6815">
        <w:rPr>
          <w:rFonts w:ascii="Calibri" w:hAnsi="Calibri"/>
          <w:i/>
          <w:color w:val="0070C0"/>
          <w:sz w:val="20"/>
          <w:szCs w:val="22"/>
        </w:rPr>
        <w:t>Identify and discuss specific issues.</w:t>
      </w:r>
    </w:p>
    <w:p w14:paraId="648368AE" w14:textId="77777777" w:rsidR="00CC5CEC" w:rsidRPr="005D6815" w:rsidRDefault="00CC5CEC" w:rsidP="003719D4">
      <w:pPr>
        <w:rPr>
          <w:rFonts w:ascii="Calibri" w:hAnsi="Calibri"/>
          <w:i/>
          <w:color w:val="0070C0"/>
          <w:sz w:val="20"/>
          <w:szCs w:val="22"/>
        </w:rPr>
      </w:pPr>
      <w:r w:rsidRPr="005D6815">
        <w:rPr>
          <w:rFonts w:ascii="Calibri" w:hAnsi="Calibri"/>
          <w:i/>
          <w:color w:val="0070C0"/>
          <w:sz w:val="20"/>
          <w:szCs w:val="22"/>
        </w:rPr>
        <w:t>Detail the outcome as best practices and lessons learned.</w:t>
      </w:r>
      <w:r w:rsidR="005D6815">
        <w:rPr>
          <w:rFonts w:ascii="Calibri" w:hAnsi="Calibri"/>
          <w:i/>
          <w:color w:val="0070C0"/>
          <w:sz w:val="20"/>
          <w:szCs w:val="22"/>
        </w:rPr>
        <w:t>&gt;</w:t>
      </w:r>
    </w:p>
    <w:p w14:paraId="648368AF" w14:textId="77777777" w:rsidR="0074487C" w:rsidRDefault="0074487C" w:rsidP="003719D4">
      <w:pPr>
        <w:pStyle w:val="Heading1"/>
        <w:tabs>
          <w:tab w:val="num" w:pos="432"/>
        </w:tabs>
        <w:spacing w:after="60"/>
        <w:ind w:left="432" w:hanging="432"/>
      </w:pPr>
      <w:bookmarkStart w:id="13" w:name="_Toc17121304"/>
      <w:r>
        <w:t>Governance and Team Evaluation</w:t>
      </w:r>
      <w:bookmarkEnd w:id="13"/>
    </w:p>
    <w:p w14:paraId="648368B0" w14:textId="77777777" w:rsidR="00CC5CEC" w:rsidRPr="003719D4" w:rsidRDefault="00CC5CEC" w:rsidP="0074487C">
      <w:pPr>
        <w:pStyle w:val="Heading2"/>
        <w:rPr>
          <w:rFonts w:ascii="Calibri" w:hAnsi="Calibri"/>
        </w:rPr>
      </w:pPr>
      <w:bookmarkStart w:id="14" w:name="_Toc17121305"/>
      <w:r w:rsidRPr="003719D4">
        <w:rPr>
          <w:rFonts w:ascii="Calibri" w:hAnsi="Calibri"/>
        </w:rPr>
        <w:t xml:space="preserve">Performance of the Participating </w:t>
      </w:r>
      <w:r w:rsidR="00C86051" w:rsidRPr="003719D4">
        <w:rPr>
          <w:rFonts w:ascii="Calibri" w:hAnsi="Calibri"/>
        </w:rPr>
        <w:t>Organisation</w:t>
      </w:r>
      <w:bookmarkEnd w:id="14"/>
      <w:r w:rsidR="00C86051" w:rsidRPr="003719D4">
        <w:rPr>
          <w:rFonts w:ascii="Calibri" w:hAnsi="Calibri"/>
        </w:rPr>
        <w:t xml:space="preserve"> </w:t>
      </w:r>
    </w:p>
    <w:p w14:paraId="648368B1" w14:textId="77777777" w:rsidR="00CC5CEC" w:rsidRPr="005D6815" w:rsidRDefault="005D6815" w:rsidP="003719D4">
      <w:pPr>
        <w:rPr>
          <w:rFonts w:ascii="Calibri" w:hAnsi="Calibri"/>
          <w:i/>
          <w:color w:val="0070C0"/>
          <w:sz w:val="20"/>
          <w:szCs w:val="22"/>
        </w:rPr>
      </w:pPr>
      <w:r>
        <w:rPr>
          <w:rFonts w:ascii="Calibri" w:hAnsi="Calibri"/>
          <w:i/>
          <w:color w:val="0070C0"/>
          <w:sz w:val="20"/>
          <w:szCs w:val="22"/>
        </w:rPr>
        <w:t>&lt;</w:t>
      </w:r>
      <w:r w:rsidR="00C86051" w:rsidRPr="005D6815">
        <w:rPr>
          <w:rFonts w:ascii="Calibri" w:hAnsi="Calibri"/>
          <w:i/>
          <w:color w:val="0070C0"/>
          <w:sz w:val="20"/>
          <w:szCs w:val="22"/>
        </w:rPr>
        <w:t>S</w:t>
      </w:r>
      <w:r w:rsidR="00CC5CEC" w:rsidRPr="005D6815">
        <w:rPr>
          <w:rFonts w:ascii="Calibri" w:hAnsi="Calibri"/>
          <w:i/>
          <w:color w:val="0070C0"/>
          <w:sz w:val="20"/>
          <w:szCs w:val="22"/>
        </w:rPr>
        <w:t xml:space="preserve">ummarise the effectiveness of the participating </w:t>
      </w:r>
      <w:r w:rsidR="00C86051" w:rsidRPr="005D6815">
        <w:rPr>
          <w:rFonts w:ascii="Calibri" w:hAnsi="Calibri"/>
          <w:i/>
          <w:color w:val="0070C0"/>
          <w:sz w:val="20"/>
          <w:szCs w:val="22"/>
        </w:rPr>
        <w:t xml:space="preserve">organisation </w:t>
      </w:r>
      <w:r w:rsidR="00CC5CEC" w:rsidRPr="005D6815">
        <w:rPr>
          <w:rFonts w:ascii="Calibri" w:hAnsi="Calibri"/>
          <w:i/>
          <w:color w:val="0070C0"/>
          <w:sz w:val="20"/>
          <w:szCs w:val="22"/>
        </w:rPr>
        <w:t xml:space="preserve">within the context of this project. </w:t>
      </w:r>
    </w:p>
    <w:p w14:paraId="648368B2" w14:textId="77777777" w:rsidR="00CC5CEC" w:rsidRPr="005D6815" w:rsidRDefault="00CC5CEC" w:rsidP="003719D4">
      <w:pPr>
        <w:rPr>
          <w:rFonts w:ascii="Calibri" w:hAnsi="Calibri"/>
          <w:i/>
          <w:color w:val="0070C0"/>
          <w:sz w:val="20"/>
          <w:szCs w:val="22"/>
        </w:rPr>
      </w:pPr>
      <w:r w:rsidRPr="005D6815">
        <w:rPr>
          <w:rFonts w:ascii="Calibri" w:hAnsi="Calibri"/>
          <w:i/>
          <w:color w:val="0070C0"/>
          <w:sz w:val="20"/>
          <w:szCs w:val="22"/>
        </w:rPr>
        <w:t>Highlight:</w:t>
      </w:r>
    </w:p>
    <w:p w14:paraId="648368B3" w14:textId="77777777" w:rsidR="00CC5CEC" w:rsidRPr="005D6815" w:rsidRDefault="00CC5CEC" w:rsidP="005D6815">
      <w:pPr>
        <w:pStyle w:val="ListParagraph"/>
        <w:numPr>
          <w:ilvl w:val="0"/>
          <w:numId w:val="35"/>
        </w:numPr>
        <w:rPr>
          <w:rFonts w:ascii="Calibri" w:hAnsi="Calibri"/>
          <w:i/>
          <w:color w:val="0070C0"/>
          <w:sz w:val="20"/>
          <w:szCs w:val="22"/>
        </w:rPr>
      </w:pPr>
      <w:r w:rsidRPr="005D6815">
        <w:rPr>
          <w:rFonts w:ascii="Calibri" w:hAnsi="Calibri"/>
          <w:i/>
          <w:color w:val="0070C0"/>
          <w:sz w:val="20"/>
          <w:szCs w:val="22"/>
        </w:rPr>
        <w:t>Significant responsibilities of the participating organi</w:t>
      </w:r>
      <w:r w:rsidR="00C86051" w:rsidRPr="005D6815">
        <w:rPr>
          <w:rFonts w:ascii="Calibri" w:hAnsi="Calibri"/>
          <w:i/>
          <w:color w:val="0070C0"/>
          <w:sz w:val="20"/>
          <w:szCs w:val="22"/>
        </w:rPr>
        <w:t>s</w:t>
      </w:r>
      <w:r w:rsidRPr="005D6815">
        <w:rPr>
          <w:rFonts w:ascii="Calibri" w:hAnsi="Calibri"/>
          <w:i/>
          <w:color w:val="0070C0"/>
          <w:sz w:val="20"/>
          <w:szCs w:val="22"/>
        </w:rPr>
        <w:t>ation</w:t>
      </w:r>
    </w:p>
    <w:p w14:paraId="648368B4" w14:textId="77777777" w:rsidR="00CC5CEC" w:rsidRPr="005D6815" w:rsidRDefault="00CC5CEC" w:rsidP="005D6815">
      <w:pPr>
        <w:pStyle w:val="ListParagraph"/>
        <w:numPr>
          <w:ilvl w:val="0"/>
          <w:numId w:val="35"/>
        </w:numPr>
        <w:rPr>
          <w:rFonts w:ascii="Calibri" w:hAnsi="Calibri"/>
          <w:i/>
          <w:color w:val="0070C0"/>
          <w:sz w:val="20"/>
          <w:szCs w:val="22"/>
        </w:rPr>
      </w:pPr>
      <w:r w:rsidRPr="005D6815">
        <w:rPr>
          <w:rFonts w:ascii="Calibri" w:hAnsi="Calibri"/>
          <w:i/>
          <w:color w:val="0070C0"/>
          <w:sz w:val="20"/>
          <w:szCs w:val="22"/>
        </w:rPr>
        <w:t>Effectiveness of the participating organi</w:t>
      </w:r>
      <w:r w:rsidR="00C86051" w:rsidRPr="005D6815">
        <w:rPr>
          <w:rFonts w:ascii="Calibri" w:hAnsi="Calibri"/>
          <w:i/>
          <w:color w:val="0070C0"/>
          <w:sz w:val="20"/>
          <w:szCs w:val="22"/>
        </w:rPr>
        <w:t>s</w:t>
      </w:r>
      <w:r w:rsidRPr="005D6815">
        <w:rPr>
          <w:rFonts w:ascii="Calibri" w:hAnsi="Calibri"/>
          <w:i/>
          <w:color w:val="0070C0"/>
          <w:sz w:val="20"/>
          <w:szCs w:val="22"/>
        </w:rPr>
        <w:t>ation in accomplishing their responsibilities</w:t>
      </w:r>
    </w:p>
    <w:p w14:paraId="648368B5" w14:textId="77777777" w:rsidR="00CC5CEC" w:rsidRPr="005D6815" w:rsidRDefault="00CC5CEC" w:rsidP="003719D4">
      <w:pPr>
        <w:rPr>
          <w:rFonts w:ascii="Calibri" w:hAnsi="Calibri"/>
          <w:i/>
          <w:color w:val="0070C0"/>
          <w:sz w:val="20"/>
          <w:szCs w:val="22"/>
        </w:rPr>
      </w:pPr>
      <w:r w:rsidRPr="005D6815">
        <w:rPr>
          <w:rFonts w:ascii="Calibri" w:hAnsi="Calibri"/>
          <w:i/>
          <w:color w:val="0070C0"/>
          <w:sz w:val="20"/>
          <w:szCs w:val="22"/>
        </w:rPr>
        <w:t xml:space="preserve">Identify and discuss specific issues. </w:t>
      </w:r>
    </w:p>
    <w:p w14:paraId="648368B6" w14:textId="77777777" w:rsidR="00CC5CEC" w:rsidRPr="004C4C61" w:rsidRDefault="00CC5CEC" w:rsidP="003719D4">
      <w:pPr>
        <w:rPr>
          <w:rFonts w:ascii="Calibri" w:hAnsi="Calibri"/>
          <w:i/>
          <w:color w:val="0070C0"/>
          <w:sz w:val="20"/>
          <w:szCs w:val="22"/>
        </w:rPr>
      </w:pPr>
      <w:r w:rsidRPr="005D6815">
        <w:rPr>
          <w:rFonts w:ascii="Calibri" w:hAnsi="Calibri"/>
          <w:i/>
          <w:color w:val="0070C0"/>
          <w:sz w:val="20"/>
          <w:szCs w:val="22"/>
        </w:rPr>
        <w:t>Detail the outcome as best practices and lessons learned.</w:t>
      </w:r>
      <w:r w:rsidR="005D6815">
        <w:rPr>
          <w:rFonts w:ascii="Calibri" w:hAnsi="Calibri"/>
          <w:i/>
          <w:color w:val="0070C0"/>
          <w:sz w:val="20"/>
          <w:szCs w:val="22"/>
        </w:rPr>
        <w:t>&gt;</w:t>
      </w:r>
    </w:p>
    <w:p w14:paraId="648368B7" w14:textId="77777777" w:rsidR="00CC5CEC" w:rsidRPr="003719D4" w:rsidRDefault="00CC5CEC" w:rsidP="0074487C">
      <w:pPr>
        <w:pStyle w:val="Heading2"/>
        <w:rPr>
          <w:rFonts w:ascii="Calibri" w:hAnsi="Calibri"/>
        </w:rPr>
      </w:pPr>
      <w:bookmarkStart w:id="15" w:name="_Toc17121306"/>
      <w:r w:rsidRPr="003719D4">
        <w:rPr>
          <w:rFonts w:ascii="Calibri" w:hAnsi="Calibri"/>
        </w:rPr>
        <w:t>Performance of the Project Core Team</w:t>
      </w:r>
      <w:bookmarkEnd w:id="15"/>
      <w:r w:rsidRPr="003719D4">
        <w:rPr>
          <w:rFonts w:ascii="Calibri" w:hAnsi="Calibri"/>
        </w:rPr>
        <w:t xml:space="preserve"> </w:t>
      </w:r>
    </w:p>
    <w:p w14:paraId="648368B8" w14:textId="77777777" w:rsidR="00CC5CEC" w:rsidRPr="003F11F0" w:rsidRDefault="003F11F0" w:rsidP="003719D4">
      <w:pPr>
        <w:rPr>
          <w:rFonts w:ascii="Calibri" w:hAnsi="Calibri"/>
          <w:i/>
          <w:color w:val="0070C0"/>
          <w:sz w:val="20"/>
          <w:szCs w:val="22"/>
        </w:rPr>
      </w:pPr>
      <w:r>
        <w:rPr>
          <w:rFonts w:ascii="Calibri" w:hAnsi="Calibri"/>
          <w:i/>
          <w:color w:val="0070C0"/>
          <w:sz w:val="20"/>
          <w:szCs w:val="22"/>
        </w:rPr>
        <w:t>&lt;</w:t>
      </w:r>
      <w:r w:rsidR="00C86051" w:rsidRPr="003F11F0">
        <w:rPr>
          <w:rFonts w:ascii="Calibri" w:hAnsi="Calibri"/>
          <w:i/>
          <w:color w:val="0070C0"/>
          <w:sz w:val="20"/>
          <w:szCs w:val="22"/>
        </w:rPr>
        <w:t>S</w:t>
      </w:r>
      <w:r w:rsidR="00CC5CEC" w:rsidRPr="003F11F0">
        <w:rPr>
          <w:rFonts w:ascii="Calibri" w:hAnsi="Calibri"/>
          <w:i/>
          <w:color w:val="0070C0"/>
          <w:sz w:val="20"/>
          <w:szCs w:val="22"/>
        </w:rPr>
        <w:t xml:space="preserve">ummarise the effectiveness of the project core team within the context of this project. </w:t>
      </w:r>
    </w:p>
    <w:p w14:paraId="648368B9" w14:textId="77777777" w:rsidR="00CC5CEC" w:rsidRPr="003F11F0" w:rsidRDefault="00CC5CEC" w:rsidP="003719D4">
      <w:pPr>
        <w:rPr>
          <w:rFonts w:ascii="Calibri" w:hAnsi="Calibri"/>
          <w:i/>
          <w:color w:val="0070C0"/>
          <w:sz w:val="20"/>
          <w:szCs w:val="22"/>
        </w:rPr>
      </w:pPr>
      <w:r w:rsidRPr="003F11F0">
        <w:rPr>
          <w:rFonts w:ascii="Calibri" w:hAnsi="Calibri"/>
          <w:i/>
          <w:color w:val="0070C0"/>
          <w:sz w:val="20"/>
          <w:szCs w:val="22"/>
        </w:rPr>
        <w:t>Highlight:</w:t>
      </w:r>
    </w:p>
    <w:p w14:paraId="648368BA" w14:textId="77777777" w:rsidR="00CC5CEC" w:rsidRPr="003F11F0" w:rsidRDefault="00CC5CEC" w:rsidP="003719D4">
      <w:pPr>
        <w:numPr>
          <w:ilvl w:val="0"/>
          <w:numId w:val="29"/>
        </w:numPr>
        <w:spacing w:after="0"/>
        <w:rPr>
          <w:rFonts w:ascii="Calibri" w:hAnsi="Calibri"/>
          <w:i/>
          <w:color w:val="0070C0"/>
          <w:sz w:val="20"/>
          <w:szCs w:val="22"/>
        </w:rPr>
      </w:pPr>
      <w:r w:rsidRPr="003F11F0">
        <w:rPr>
          <w:rFonts w:ascii="Calibri" w:hAnsi="Calibri"/>
          <w:i/>
          <w:color w:val="0070C0"/>
          <w:sz w:val="20"/>
          <w:szCs w:val="22"/>
        </w:rPr>
        <w:t>Significant responsibilities of the project core team</w:t>
      </w:r>
    </w:p>
    <w:p w14:paraId="648368BB" w14:textId="77777777" w:rsidR="00CC5CEC" w:rsidRPr="003F11F0" w:rsidRDefault="00CC5CEC" w:rsidP="003719D4">
      <w:pPr>
        <w:numPr>
          <w:ilvl w:val="0"/>
          <w:numId w:val="29"/>
        </w:numPr>
        <w:spacing w:after="0"/>
        <w:rPr>
          <w:rFonts w:ascii="Calibri" w:hAnsi="Calibri"/>
          <w:i/>
          <w:color w:val="0070C0"/>
          <w:sz w:val="20"/>
          <w:szCs w:val="22"/>
        </w:rPr>
      </w:pPr>
      <w:r w:rsidRPr="003F11F0">
        <w:rPr>
          <w:rFonts w:ascii="Calibri" w:hAnsi="Calibri"/>
          <w:i/>
          <w:color w:val="0070C0"/>
          <w:sz w:val="20"/>
          <w:szCs w:val="22"/>
        </w:rPr>
        <w:t xml:space="preserve">Effectiveness of the project core team in accomplishing their responsibilities </w:t>
      </w:r>
    </w:p>
    <w:p w14:paraId="648368BC" w14:textId="77777777" w:rsidR="00CC5CEC" w:rsidRPr="003F11F0" w:rsidRDefault="003F11F0" w:rsidP="003719D4">
      <w:pPr>
        <w:rPr>
          <w:rFonts w:ascii="Calibri" w:hAnsi="Calibri"/>
          <w:i/>
          <w:color w:val="0070C0"/>
          <w:sz w:val="20"/>
          <w:szCs w:val="22"/>
        </w:rPr>
      </w:pPr>
      <w:r>
        <w:rPr>
          <w:rFonts w:ascii="Calibri" w:hAnsi="Calibri"/>
          <w:i/>
          <w:color w:val="0070C0"/>
          <w:sz w:val="20"/>
          <w:szCs w:val="22"/>
        </w:rPr>
        <w:br/>
      </w:r>
      <w:r w:rsidR="00CC5CEC" w:rsidRPr="003F11F0">
        <w:rPr>
          <w:rFonts w:ascii="Calibri" w:hAnsi="Calibri"/>
          <w:i/>
          <w:color w:val="0070C0"/>
          <w:sz w:val="20"/>
          <w:szCs w:val="22"/>
        </w:rPr>
        <w:t xml:space="preserve">Identify and discuss specific issues. </w:t>
      </w:r>
    </w:p>
    <w:p w14:paraId="648368BD" w14:textId="77777777" w:rsidR="00CC5CEC" w:rsidRPr="003F11F0" w:rsidRDefault="00CC5CEC" w:rsidP="003719D4">
      <w:pPr>
        <w:rPr>
          <w:rFonts w:ascii="Calibri" w:hAnsi="Calibri"/>
          <w:i/>
          <w:color w:val="0070C0"/>
          <w:sz w:val="20"/>
          <w:szCs w:val="22"/>
        </w:rPr>
      </w:pPr>
      <w:r w:rsidRPr="003F11F0">
        <w:rPr>
          <w:rFonts w:ascii="Calibri" w:hAnsi="Calibri"/>
          <w:i/>
          <w:color w:val="0070C0"/>
          <w:sz w:val="20"/>
          <w:szCs w:val="22"/>
        </w:rPr>
        <w:t>Detail the outcome as best practices and lessons learned.</w:t>
      </w:r>
      <w:r w:rsidR="003F11F0">
        <w:rPr>
          <w:rFonts w:ascii="Calibri" w:hAnsi="Calibri"/>
          <w:i/>
          <w:color w:val="0070C0"/>
          <w:sz w:val="20"/>
          <w:szCs w:val="22"/>
        </w:rPr>
        <w:t>&gt;</w:t>
      </w:r>
    </w:p>
    <w:p w14:paraId="648368BE" w14:textId="77777777" w:rsidR="00A976B4" w:rsidRDefault="00A976B4" w:rsidP="00A976B4">
      <w:pPr>
        <w:pStyle w:val="Heading1"/>
        <w:tabs>
          <w:tab w:val="num" w:pos="432"/>
        </w:tabs>
        <w:spacing w:after="60"/>
        <w:ind w:left="432" w:hanging="432"/>
      </w:pPr>
      <w:bookmarkStart w:id="16" w:name="_Toc17121307"/>
      <w:r>
        <w:t>Lessons Learned</w:t>
      </w:r>
      <w:r w:rsidR="00981A5C">
        <w:t xml:space="preserve"> and Best Practices</w:t>
      </w:r>
      <w:bookmarkEnd w:id="16"/>
    </w:p>
    <w:p w14:paraId="648368BF" w14:textId="77777777" w:rsidR="003F11F0" w:rsidRDefault="003F11F0" w:rsidP="003F11F0">
      <w:pPr>
        <w:rPr>
          <w:rFonts w:ascii="Calibri" w:hAnsi="Calibri"/>
          <w:i/>
          <w:color w:val="0070C0"/>
          <w:sz w:val="20"/>
          <w:szCs w:val="22"/>
        </w:rPr>
      </w:pPr>
      <w:r>
        <w:rPr>
          <w:rFonts w:ascii="Calibri" w:hAnsi="Calibri"/>
          <w:i/>
          <w:color w:val="0070C0"/>
          <w:sz w:val="20"/>
          <w:szCs w:val="22"/>
        </w:rPr>
        <w:t>&lt;</w:t>
      </w:r>
      <w:r w:rsidRPr="003F11F0">
        <w:rPr>
          <w:rFonts w:ascii="Calibri" w:hAnsi="Calibri"/>
          <w:i/>
          <w:color w:val="0070C0"/>
          <w:sz w:val="20"/>
          <w:szCs w:val="22"/>
        </w:rPr>
        <w:t>S</w:t>
      </w:r>
      <w:r>
        <w:rPr>
          <w:rFonts w:ascii="Calibri" w:hAnsi="Calibri"/>
          <w:i/>
          <w:color w:val="0070C0"/>
          <w:sz w:val="20"/>
          <w:szCs w:val="22"/>
        </w:rPr>
        <w:t>ummarise the lessons learned and any recommended best practices for the whole project.</w:t>
      </w:r>
      <w:r w:rsidR="00464E5E">
        <w:rPr>
          <w:rFonts w:ascii="Calibri" w:hAnsi="Calibri"/>
          <w:i/>
          <w:color w:val="0070C0"/>
          <w:sz w:val="20"/>
          <w:szCs w:val="22"/>
        </w:rPr>
        <w:t xml:space="preserve"> You can also suggest </w:t>
      </w:r>
      <w:r w:rsidR="00464E5E" w:rsidRPr="00464E5E">
        <w:rPr>
          <w:rFonts w:ascii="Calibri" w:hAnsi="Calibri"/>
          <w:i/>
          <w:color w:val="0070C0"/>
          <w:sz w:val="20"/>
          <w:szCs w:val="22"/>
        </w:rPr>
        <w:t xml:space="preserve">next steps required to </w:t>
      </w:r>
      <w:proofErr w:type="gramStart"/>
      <w:r w:rsidR="00464E5E" w:rsidRPr="00464E5E">
        <w:rPr>
          <w:rFonts w:ascii="Calibri" w:hAnsi="Calibri"/>
          <w:i/>
          <w:color w:val="0070C0"/>
          <w:sz w:val="20"/>
          <w:szCs w:val="22"/>
        </w:rPr>
        <w:t>actually implement</w:t>
      </w:r>
      <w:proofErr w:type="gramEnd"/>
      <w:r w:rsidR="00464E5E" w:rsidRPr="00464E5E">
        <w:rPr>
          <w:rFonts w:ascii="Calibri" w:hAnsi="Calibri"/>
          <w:i/>
          <w:color w:val="0070C0"/>
          <w:sz w:val="20"/>
          <w:szCs w:val="22"/>
        </w:rPr>
        <w:t xml:space="preserve"> </w:t>
      </w:r>
      <w:r w:rsidR="00464E5E">
        <w:rPr>
          <w:rFonts w:ascii="Calibri" w:hAnsi="Calibri"/>
          <w:i/>
          <w:color w:val="0070C0"/>
          <w:sz w:val="20"/>
          <w:szCs w:val="22"/>
        </w:rPr>
        <w:t>any</w:t>
      </w:r>
      <w:r w:rsidR="00464E5E" w:rsidRPr="00464E5E">
        <w:rPr>
          <w:rFonts w:ascii="Calibri" w:hAnsi="Calibri"/>
          <w:i/>
          <w:color w:val="0070C0"/>
          <w:sz w:val="20"/>
          <w:szCs w:val="22"/>
        </w:rPr>
        <w:t xml:space="preserve"> improvement ideas.</w:t>
      </w:r>
    </w:p>
    <w:p w14:paraId="648368C0" w14:textId="77777777" w:rsidR="003F11F0" w:rsidRPr="003F11F0" w:rsidRDefault="003F11F0" w:rsidP="003F11F0">
      <w:pPr>
        <w:rPr>
          <w:rFonts w:ascii="Calibri" w:hAnsi="Calibri"/>
          <w:i/>
          <w:color w:val="0070C0"/>
          <w:sz w:val="20"/>
          <w:szCs w:val="22"/>
        </w:rPr>
      </w:pPr>
      <w:r>
        <w:rPr>
          <w:rFonts w:ascii="Calibri" w:hAnsi="Calibri"/>
          <w:i/>
          <w:color w:val="0070C0"/>
          <w:sz w:val="20"/>
          <w:szCs w:val="22"/>
        </w:rPr>
        <w:t>You can organise and present these in categories (e.g. technical, governance, project management, risk management, etc.&gt;</w:t>
      </w:r>
    </w:p>
    <w:p w14:paraId="648368C1" w14:textId="77777777" w:rsidR="00A976B4" w:rsidRDefault="00A976B4" w:rsidP="00A976B4">
      <w:pPr>
        <w:pStyle w:val="Heading1"/>
        <w:tabs>
          <w:tab w:val="num" w:pos="432"/>
        </w:tabs>
        <w:spacing w:after="60"/>
        <w:ind w:left="432" w:hanging="432"/>
      </w:pPr>
      <w:bookmarkStart w:id="17" w:name="_Toc17121308"/>
      <w:r w:rsidRPr="00A976B4">
        <w:lastRenderedPageBreak/>
        <w:t>Post Project Recommendations</w:t>
      </w:r>
      <w:bookmarkEnd w:id="17"/>
    </w:p>
    <w:p w14:paraId="648368C2" w14:textId="77777777" w:rsidR="00BB7355" w:rsidRPr="00BB7355" w:rsidRDefault="00BB7355" w:rsidP="00BB7355">
      <w:pPr>
        <w:rPr>
          <w:rFonts w:ascii="Calibri" w:hAnsi="Calibri"/>
          <w:i/>
          <w:color w:val="0070C0"/>
          <w:sz w:val="20"/>
          <w:szCs w:val="22"/>
        </w:rPr>
      </w:pPr>
      <w:r>
        <w:rPr>
          <w:rFonts w:ascii="Calibri" w:hAnsi="Calibri"/>
          <w:i/>
          <w:color w:val="0070C0"/>
          <w:sz w:val="20"/>
          <w:szCs w:val="22"/>
        </w:rPr>
        <w:t>&lt;Summarise any</w:t>
      </w:r>
      <w:r w:rsidRPr="00BB7355">
        <w:rPr>
          <w:rFonts w:ascii="Calibri" w:hAnsi="Calibri"/>
          <w:i/>
          <w:color w:val="0070C0"/>
          <w:sz w:val="20"/>
          <w:szCs w:val="22"/>
        </w:rPr>
        <w:t xml:space="preserve"> improvement opportunities or recommendations for post-project work related to the operations of the product/service, such as extensions, maintenance, ideas for follow-up projects, etc.</w:t>
      </w:r>
    </w:p>
    <w:p w14:paraId="648368C3" w14:textId="77777777" w:rsidR="00BB7355" w:rsidRPr="003F11F0" w:rsidRDefault="00BB7355" w:rsidP="00BB7355">
      <w:pPr>
        <w:rPr>
          <w:rFonts w:ascii="Calibri" w:hAnsi="Calibri"/>
          <w:i/>
          <w:color w:val="0070C0"/>
          <w:sz w:val="20"/>
          <w:szCs w:val="22"/>
        </w:rPr>
      </w:pPr>
      <w:r w:rsidRPr="003F11F0">
        <w:rPr>
          <w:rFonts w:ascii="Calibri" w:hAnsi="Calibri"/>
          <w:i/>
          <w:color w:val="0070C0"/>
          <w:sz w:val="20"/>
          <w:szCs w:val="22"/>
        </w:rPr>
        <w:t>Highlight:</w:t>
      </w:r>
    </w:p>
    <w:p w14:paraId="648368C4" w14:textId="77777777" w:rsidR="006824D1" w:rsidRPr="00BB7355" w:rsidRDefault="00165FFF" w:rsidP="00BB7355">
      <w:pPr>
        <w:numPr>
          <w:ilvl w:val="0"/>
          <w:numId w:val="29"/>
        </w:numPr>
        <w:spacing w:after="0"/>
        <w:rPr>
          <w:rFonts w:ascii="Calibri" w:hAnsi="Calibri"/>
          <w:i/>
          <w:color w:val="0070C0"/>
          <w:sz w:val="20"/>
          <w:szCs w:val="22"/>
        </w:rPr>
      </w:pPr>
      <w:r w:rsidRPr="00BB7355">
        <w:rPr>
          <w:rFonts w:ascii="Calibri" w:hAnsi="Calibri"/>
          <w:i/>
          <w:color w:val="0070C0"/>
          <w:sz w:val="20"/>
          <w:szCs w:val="22"/>
        </w:rPr>
        <w:t>Suggestions</w:t>
      </w:r>
      <w:r w:rsidR="006824D1" w:rsidRPr="00BB7355">
        <w:rPr>
          <w:rFonts w:ascii="Calibri" w:hAnsi="Calibri"/>
          <w:i/>
          <w:color w:val="0070C0"/>
          <w:sz w:val="20"/>
          <w:szCs w:val="22"/>
        </w:rPr>
        <w:t xml:space="preserve"> for follow up activities</w:t>
      </w:r>
      <w:r w:rsidRPr="00BB7355">
        <w:rPr>
          <w:rFonts w:ascii="Calibri" w:hAnsi="Calibri"/>
          <w:i/>
          <w:color w:val="0070C0"/>
          <w:sz w:val="20"/>
          <w:szCs w:val="22"/>
        </w:rPr>
        <w:t>.</w:t>
      </w:r>
    </w:p>
    <w:p w14:paraId="648368C5" w14:textId="77777777" w:rsidR="00113D0B" w:rsidRDefault="00165FFF" w:rsidP="00113D0B">
      <w:pPr>
        <w:numPr>
          <w:ilvl w:val="0"/>
          <w:numId w:val="29"/>
        </w:numPr>
        <w:spacing w:after="0"/>
        <w:rPr>
          <w:rFonts w:ascii="Calibri" w:hAnsi="Calibri"/>
          <w:i/>
          <w:color w:val="0070C0"/>
          <w:sz w:val="20"/>
          <w:szCs w:val="22"/>
        </w:rPr>
      </w:pPr>
      <w:r w:rsidRPr="00BB7355">
        <w:rPr>
          <w:rFonts w:ascii="Calibri" w:hAnsi="Calibri"/>
          <w:i/>
          <w:color w:val="0070C0"/>
          <w:sz w:val="20"/>
          <w:szCs w:val="22"/>
        </w:rPr>
        <w:t>Suggestions for f</w:t>
      </w:r>
      <w:r w:rsidR="006824D1" w:rsidRPr="00BB7355">
        <w:rPr>
          <w:rFonts w:ascii="Calibri" w:hAnsi="Calibri"/>
          <w:i/>
          <w:color w:val="0070C0"/>
          <w:sz w:val="20"/>
          <w:szCs w:val="22"/>
        </w:rPr>
        <w:t>ollow-up projects</w:t>
      </w:r>
      <w:r w:rsidRPr="00BB7355">
        <w:rPr>
          <w:rFonts w:ascii="Calibri" w:hAnsi="Calibri"/>
          <w:i/>
          <w:color w:val="0070C0"/>
          <w:sz w:val="20"/>
          <w:szCs w:val="22"/>
        </w:rPr>
        <w:t>.</w:t>
      </w:r>
    </w:p>
    <w:p w14:paraId="648368C6" w14:textId="77777777" w:rsidR="00113D0B" w:rsidRDefault="00165FFF" w:rsidP="00113D0B">
      <w:pPr>
        <w:numPr>
          <w:ilvl w:val="0"/>
          <w:numId w:val="29"/>
        </w:numPr>
        <w:spacing w:after="0"/>
        <w:rPr>
          <w:rFonts w:ascii="Calibri" w:hAnsi="Calibri"/>
          <w:i/>
          <w:color w:val="0070C0"/>
          <w:sz w:val="20"/>
          <w:szCs w:val="22"/>
        </w:rPr>
      </w:pPr>
      <w:r w:rsidRPr="00113D0B">
        <w:rPr>
          <w:rFonts w:ascii="Calibri" w:hAnsi="Calibri"/>
          <w:i/>
          <w:color w:val="0070C0"/>
          <w:sz w:val="20"/>
          <w:szCs w:val="22"/>
        </w:rPr>
        <w:t>Suggestions for</w:t>
      </w:r>
      <w:r w:rsidR="00113D0B" w:rsidRPr="00113D0B">
        <w:rPr>
          <w:rFonts w:ascii="Calibri" w:hAnsi="Calibri"/>
          <w:i/>
          <w:color w:val="0070C0"/>
          <w:sz w:val="20"/>
          <w:szCs w:val="22"/>
        </w:rPr>
        <w:t xml:space="preserve"> follow-up activities related specifically to business implementation and organisational change, and in </w:t>
      </w:r>
      <w:r w:rsidRPr="00113D0B">
        <w:rPr>
          <w:rFonts w:ascii="Calibri" w:hAnsi="Calibri"/>
          <w:i/>
          <w:color w:val="0070C0"/>
          <w:sz w:val="20"/>
          <w:szCs w:val="22"/>
        </w:rPr>
        <w:t xml:space="preserve">verifying </w:t>
      </w:r>
      <w:r w:rsidR="00113D0B" w:rsidRPr="00113D0B">
        <w:rPr>
          <w:rFonts w:ascii="Calibri" w:hAnsi="Calibri"/>
          <w:i/>
          <w:color w:val="0070C0"/>
          <w:sz w:val="20"/>
          <w:szCs w:val="22"/>
        </w:rPr>
        <w:t xml:space="preserve">that </w:t>
      </w:r>
      <w:r w:rsidRPr="00113D0B">
        <w:rPr>
          <w:rFonts w:ascii="Calibri" w:hAnsi="Calibri"/>
          <w:i/>
          <w:color w:val="0070C0"/>
          <w:sz w:val="20"/>
          <w:szCs w:val="22"/>
        </w:rPr>
        <w:t xml:space="preserve">the </w:t>
      </w:r>
      <w:r w:rsidR="00113D0B" w:rsidRPr="00113D0B">
        <w:rPr>
          <w:rFonts w:ascii="Calibri" w:hAnsi="Calibri"/>
          <w:i/>
          <w:color w:val="0070C0"/>
          <w:sz w:val="20"/>
          <w:szCs w:val="22"/>
        </w:rPr>
        <w:t xml:space="preserve">intended </w:t>
      </w:r>
      <w:r w:rsidRPr="00113D0B">
        <w:rPr>
          <w:rFonts w:ascii="Calibri" w:hAnsi="Calibri"/>
          <w:i/>
          <w:color w:val="0070C0"/>
          <w:sz w:val="20"/>
          <w:szCs w:val="22"/>
        </w:rPr>
        <w:t>b</w:t>
      </w:r>
      <w:r w:rsidR="00113D0B" w:rsidRPr="00113D0B">
        <w:rPr>
          <w:rFonts w:ascii="Calibri" w:hAnsi="Calibri"/>
          <w:i/>
          <w:color w:val="0070C0"/>
          <w:sz w:val="20"/>
          <w:szCs w:val="22"/>
        </w:rPr>
        <w:t>enefits will be realised.&gt;</w:t>
      </w:r>
    </w:p>
    <w:p w14:paraId="648368C7" w14:textId="77777777" w:rsidR="00236077" w:rsidRPr="00E573CD" w:rsidRDefault="00236077" w:rsidP="00236077">
      <w:pPr>
        <w:pStyle w:val="Heading1"/>
        <w:numPr>
          <w:ilvl w:val="0"/>
          <w:numId w:val="0"/>
        </w:numPr>
        <w:rPr>
          <w:iCs/>
          <w:szCs w:val="24"/>
        </w:rPr>
      </w:pPr>
      <w:bookmarkStart w:id="18" w:name="_Toc366515858"/>
      <w:bookmarkStart w:id="19" w:name="_Toc17121309"/>
      <w:r w:rsidRPr="00E573CD">
        <w:rPr>
          <w:bCs/>
          <w:iCs/>
          <w:szCs w:val="24"/>
        </w:rPr>
        <w:t>Appendix 1: References and Related Documents</w:t>
      </w:r>
      <w:bookmarkEnd w:id="18"/>
      <w:bookmarkEnd w:id="19"/>
    </w:p>
    <w:p w14:paraId="648368C8" w14:textId="77777777" w:rsidR="00C277C4" w:rsidRPr="00C277C4" w:rsidRDefault="00C277C4" w:rsidP="00C277C4">
      <w:pPr>
        <w:pStyle w:val="infoblue"/>
        <w:ind w:left="0"/>
        <w:jc w:val="both"/>
        <w:rPr>
          <w:rFonts w:ascii="Calibri" w:hAnsi="Calibri"/>
          <w:color w:val="1B6FB5"/>
          <w:sz w:val="20"/>
          <w:lang w:val="en-GB"/>
        </w:rPr>
      </w:pPr>
      <w:r w:rsidRPr="00C277C4">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6"/>
        <w:gridCol w:w="3580"/>
        <w:gridCol w:w="4204"/>
      </w:tblGrid>
      <w:tr w:rsidR="00C277C4" w14:paraId="648368CC" w14:textId="77777777" w:rsidTr="00D151C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48368C9" w14:textId="77777777" w:rsidR="00C277C4" w:rsidRDefault="00C277C4" w:rsidP="00D151C3">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48368CA" w14:textId="77777777" w:rsidR="00C277C4" w:rsidRDefault="00C277C4" w:rsidP="00D151C3">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48368CB" w14:textId="77777777" w:rsidR="00C277C4" w:rsidRDefault="00C277C4" w:rsidP="00D151C3">
            <w:pPr>
              <w:suppressAutoHyphens/>
              <w:spacing w:before="60" w:after="60"/>
              <w:rPr>
                <w:rFonts w:ascii="Calibri" w:hAnsi="Calibri"/>
                <w:b/>
                <w:color w:val="000000"/>
              </w:rPr>
            </w:pPr>
            <w:r w:rsidRPr="00EF67B3">
              <w:rPr>
                <w:rFonts w:ascii="Calibri" w:hAnsi="Calibri"/>
                <w:b/>
                <w:color w:val="000000"/>
              </w:rPr>
              <w:t>Source or Link/Location</w:t>
            </w:r>
          </w:p>
        </w:tc>
      </w:tr>
      <w:tr w:rsidR="00C277C4" w14:paraId="648368D2" w14:textId="77777777" w:rsidTr="00D151C3">
        <w:tc>
          <w:tcPr>
            <w:tcW w:w="421" w:type="pct"/>
            <w:tcBorders>
              <w:top w:val="single" w:sz="4" w:space="0" w:color="BFBFBF"/>
              <w:left w:val="single" w:sz="4" w:space="0" w:color="BFBFBF"/>
              <w:bottom w:val="single" w:sz="4" w:space="0" w:color="BFBFBF"/>
              <w:right w:val="single" w:sz="4" w:space="0" w:color="BFBFBF"/>
            </w:tcBorders>
          </w:tcPr>
          <w:p w14:paraId="648368CD" w14:textId="77777777" w:rsidR="00C277C4" w:rsidRPr="001369BF" w:rsidRDefault="00C277C4" w:rsidP="00D151C3">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648368CE" w14:textId="77777777" w:rsidR="00C277C4" w:rsidRPr="00006C40" w:rsidRDefault="00C277C4" w:rsidP="00D151C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648368CF" w14:textId="77777777" w:rsidR="00C277C4" w:rsidRPr="001369BF" w:rsidRDefault="00C277C4" w:rsidP="00D151C3">
            <w:pPr>
              <w:rPr>
                <w:rFonts w:ascii="Calibri" w:hAnsi="Calibri" w:cs="CG Times (W1)"/>
                <w:color w:val="002060"/>
                <w:kern w:val="2"/>
                <w:sz w:val="20"/>
                <w:u w:val="single"/>
                <w:lang w:eastAsia="ar-SA"/>
              </w:rPr>
            </w:pPr>
            <w:r w:rsidRPr="00C277C4">
              <w:rPr>
                <w:rFonts w:ascii="Calibri" w:eastAsia="SimSun" w:hAnsi="Calibri"/>
                <w:i/>
                <w:iCs/>
                <w:color w:val="1B6FB5"/>
                <w:sz w:val="20"/>
                <w:lang w:eastAsia="zh-CN"/>
              </w:rPr>
              <w:t>&lt;04.Project_Handbook.XYZ.11-11-2013.V.1.0.docx&gt;</w:t>
            </w:r>
          </w:p>
        </w:tc>
        <w:tc>
          <w:tcPr>
            <w:tcW w:w="2473" w:type="pct"/>
            <w:tcBorders>
              <w:top w:val="single" w:sz="4" w:space="0" w:color="BFBFBF"/>
              <w:left w:val="single" w:sz="4" w:space="0" w:color="BFBFBF"/>
              <w:bottom w:val="single" w:sz="4" w:space="0" w:color="BFBFBF"/>
              <w:right w:val="single" w:sz="4" w:space="0" w:color="BFBFBF"/>
            </w:tcBorders>
          </w:tcPr>
          <w:p w14:paraId="648368D0" w14:textId="77777777" w:rsidR="00C277C4" w:rsidRPr="00006C40" w:rsidRDefault="00C277C4" w:rsidP="00D151C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648368D1" w14:textId="77777777" w:rsidR="00C277C4" w:rsidRDefault="00C277C4" w:rsidP="00D151C3">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U:\METHODS\PM²@EC\Documents\&gt;</w:t>
            </w:r>
          </w:p>
        </w:tc>
      </w:tr>
      <w:tr w:rsidR="00C277C4" w14:paraId="648368D6" w14:textId="77777777" w:rsidTr="00D151C3">
        <w:tc>
          <w:tcPr>
            <w:tcW w:w="421" w:type="pct"/>
            <w:tcBorders>
              <w:top w:val="single" w:sz="4" w:space="0" w:color="BFBFBF"/>
              <w:left w:val="single" w:sz="4" w:space="0" w:color="BFBFBF"/>
              <w:bottom w:val="single" w:sz="4" w:space="0" w:color="BFBFBF"/>
              <w:right w:val="single" w:sz="4" w:space="0" w:color="BFBFBF"/>
            </w:tcBorders>
          </w:tcPr>
          <w:p w14:paraId="648368D3" w14:textId="77777777" w:rsidR="00C277C4" w:rsidRPr="00BF19B6" w:rsidRDefault="00C277C4" w:rsidP="00D151C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648368D4" w14:textId="77777777" w:rsidR="00C277C4" w:rsidRPr="0051703A" w:rsidRDefault="00C277C4" w:rsidP="00D151C3">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648368D5" w14:textId="77777777" w:rsidR="00C277C4" w:rsidRPr="0051703A" w:rsidRDefault="00C277C4" w:rsidP="00D151C3">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C277C4" w14:paraId="648368DA" w14:textId="77777777" w:rsidTr="00D151C3">
        <w:tc>
          <w:tcPr>
            <w:tcW w:w="421" w:type="pct"/>
            <w:tcBorders>
              <w:top w:val="single" w:sz="4" w:space="0" w:color="BFBFBF"/>
              <w:left w:val="single" w:sz="4" w:space="0" w:color="BFBFBF"/>
              <w:bottom w:val="single" w:sz="4" w:space="0" w:color="BFBFBF"/>
              <w:right w:val="single" w:sz="4" w:space="0" w:color="BFBFBF"/>
            </w:tcBorders>
          </w:tcPr>
          <w:p w14:paraId="648368D7" w14:textId="77777777" w:rsidR="00C277C4" w:rsidRPr="00BF19B6" w:rsidRDefault="00C277C4" w:rsidP="00D151C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648368D8" w14:textId="77777777" w:rsidR="00C277C4" w:rsidRDefault="00C277C4" w:rsidP="00D151C3">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648368D9" w14:textId="77777777" w:rsidR="00C277C4" w:rsidRDefault="00C277C4" w:rsidP="00D151C3">
            <w:pPr>
              <w:suppressAutoHyphens/>
              <w:spacing w:before="60" w:after="60"/>
              <w:rPr>
                <w:rFonts w:ascii="Calibri" w:hAnsi="Calibri" w:cs="CG Times (W1)"/>
                <w:color w:val="002060"/>
                <w:kern w:val="2"/>
                <w:u w:val="single"/>
                <w:lang w:eastAsia="ar-SA"/>
              </w:rPr>
            </w:pPr>
          </w:p>
        </w:tc>
      </w:tr>
    </w:tbl>
    <w:p w14:paraId="648368DB" w14:textId="77777777" w:rsidR="00236077" w:rsidRPr="00A828A4" w:rsidRDefault="00236077" w:rsidP="006815CD">
      <w:pPr>
        <w:pStyle w:val="infoblue"/>
        <w:ind w:left="0"/>
        <w:jc w:val="both"/>
        <w:rPr>
          <w:rFonts w:ascii="Calibri" w:hAnsi="Calibri"/>
          <w:i w:val="0"/>
          <w:color w:val="0070C0"/>
          <w:sz w:val="20"/>
          <w:szCs w:val="22"/>
          <w:lang w:val="en-GB"/>
        </w:rPr>
      </w:pPr>
    </w:p>
    <w:sectPr w:rsidR="00236077" w:rsidRPr="00A828A4" w:rsidSect="00D344AA">
      <w:pgSz w:w="11907" w:h="16840" w:code="9"/>
      <w:pgMar w:top="1021" w:right="1701" w:bottom="851" w:left="1588" w:header="720" w:footer="476" w:gutter="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368E6" w14:textId="77777777" w:rsidR="00221D36" w:rsidRDefault="00221D36">
      <w:r>
        <w:separator/>
      </w:r>
    </w:p>
  </w:endnote>
  <w:endnote w:type="continuationSeparator" w:id="0">
    <w:p w14:paraId="648368E7" w14:textId="77777777" w:rsidR="00221D36" w:rsidRDefault="0022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BE82" w14:textId="77777777" w:rsidR="006D5741" w:rsidRDefault="006D5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0ABF5" w14:textId="77777777" w:rsidR="006D5741" w:rsidRDefault="006D5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68EC" w14:textId="77777777" w:rsidR="0070096D" w:rsidRPr="0030290B" w:rsidRDefault="0070096D" w:rsidP="004C4C61">
    <w:pPr>
      <w:pStyle w:val="Footer"/>
      <w:rPr>
        <w:rFonts w:ascii="Calibri" w:hAnsi="Calibri"/>
        <w:szCs w:val="16"/>
      </w:rPr>
    </w:pPr>
  </w:p>
  <w:p w14:paraId="648368ED" w14:textId="77777777" w:rsidR="0070096D" w:rsidRPr="0070096D" w:rsidRDefault="0070096D" w:rsidP="00C45745">
    <w:pPr>
      <w:pStyle w:val="FooterLine"/>
      <w:tabs>
        <w:tab w:val="left" w:pos="4253"/>
      </w:tabs>
      <w:rPr>
        <w:rFonts w:ascii="Calibri" w:hAnsi="Calibri"/>
        <w:lang w:val="fr-BE"/>
      </w:rPr>
    </w:pPr>
    <w:proofErr w:type="gramStart"/>
    <w:r w:rsidRPr="00687B38">
      <w:rPr>
        <w:rFonts w:asciiTheme="minorHAnsi" w:hAnsiTheme="minorHAnsi" w:cstheme="minorHAnsi"/>
        <w:color w:val="000000" w:themeColor="text1"/>
        <w:szCs w:val="16"/>
        <w:lang w:val="fr-BE"/>
      </w:rPr>
      <w:t>Date:</w:t>
    </w:r>
    <w:proofErr w:type="gramEnd"/>
    <w:r w:rsidRPr="00687B38">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1570927438"/>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6D5741">
          <w:rPr>
            <w:rFonts w:asciiTheme="minorHAnsi" w:hAnsiTheme="minorHAnsi" w:cstheme="minorHAnsi"/>
            <w:bCs/>
            <w:color w:val="FF0000"/>
            <w:szCs w:val="16"/>
            <w:lang w:val="fr-BE"/>
          </w:rPr>
          <w:t>&lt;Date&gt;</w:t>
        </w:r>
      </w:sdtContent>
    </w:sdt>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sidR="00C45745" w:rsidRPr="00687B38">
      <w:rPr>
        <w:rStyle w:val="PageNumber"/>
        <w:rFonts w:ascii="Calibri" w:hAnsi="Calibri"/>
        <w:lang w:val="fr-BE"/>
      </w:rPr>
      <w:t xml:space="preserve">                       </w:t>
    </w:r>
    <w:r w:rsidR="00C45745">
      <w:rPr>
        <w:rStyle w:val="PageNumber"/>
        <w:rFonts w:ascii="Calibri" w:hAnsi="Calibri"/>
        <w:lang w:val="fr-BE"/>
      </w:rPr>
      <w:t xml:space="preserve">           </w:t>
    </w:r>
    <w:r w:rsidR="00C45745" w:rsidRPr="00687B38">
      <w:rPr>
        <w:rStyle w:val="PageNumber"/>
        <w:rFonts w:ascii="Calibri" w:hAnsi="Calibri"/>
        <w:lang w:val="fr-BE"/>
      </w:rPr>
      <w:t xml:space="preserve">  </w:t>
    </w:r>
    <w:r w:rsidR="00C45745" w:rsidRPr="0030290B">
      <w:rPr>
        <w:rStyle w:val="PageNumber"/>
        <w:rFonts w:ascii="Calibri" w:hAnsi="Calibri"/>
      </w:rPr>
      <w:fldChar w:fldCharType="begin"/>
    </w:r>
    <w:r w:rsidR="00C45745" w:rsidRPr="00687B38">
      <w:rPr>
        <w:rStyle w:val="PageNumber"/>
        <w:rFonts w:ascii="Calibri" w:hAnsi="Calibri"/>
        <w:lang w:val="fr-BE"/>
      </w:rPr>
      <w:instrText xml:space="preserve"> PAGE </w:instrText>
    </w:r>
    <w:r w:rsidR="00C45745" w:rsidRPr="0030290B">
      <w:rPr>
        <w:rStyle w:val="PageNumber"/>
        <w:rFonts w:ascii="Calibri" w:hAnsi="Calibri"/>
      </w:rPr>
      <w:fldChar w:fldCharType="separate"/>
    </w:r>
    <w:r w:rsidR="00F570F0">
      <w:rPr>
        <w:rStyle w:val="PageNumber"/>
        <w:rFonts w:ascii="Calibri" w:hAnsi="Calibri"/>
        <w:noProof/>
        <w:lang w:val="fr-BE"/>
      </w:rPr>
      <w:t>2</w:t>
    </w:r>
    <w:r w:rsidR="00C45745" w:rsidRPr="0030290B">
      <w:rPr>
        <w:rStyle w:val="PageNumber"/>
        <w:rFonts w:ascii="Calibri" w:hAnsi="Calibri"/>
      </w:rPr>
      <w:fldChar w:fldCharType="end"/>
    </w:r>
    <w:r w:rsidR="00C45745" w:rsidRPr="00687B38">
      <w:rPr>
        <w:rStyle w:val="PageNumber"/>
        <w:rFonts w:ascii="Calibri" w:hAnsi="Calibri"/>
        <w:lang w:val="fr-BE"/>
      </w:rPr>
      <w:t xml:space="preserve"> / </w:t>
    </w:r>
    <w:r w:rsidR="00C45745" w:rsidRPr="0030290B">
      <w:rPr>
        <w:rStyle w:val="PageNumber"/>
        <w:rFonts w:ascii="Calibri" w:hAnsi="Calibri"/>
        <w:snapToGrid w:val="0"/>
      </w:rPr>
      <w:fldChar w:fldCharType="begin"/>
    </w:r>
    <w:r w:rsidR="00C45745" w:rsidRPr="00687B38">
      <w:rPr>
        <w:rStyle w:val="PageNumber"/>
        <w:rFonts w:ascii="Calibri" w:hAnsi="Calibri"/>
        <w:snapToGrid w:val="0"/>
        <w:lang w:val="fr-BE"/>
      </w:rPr>
      <w:instrText xml:space="preserve"> NUMPAGES </w:instrText>
    </w:r>
    <w:r w:rsidR="00C45745" w:rsidRPr="0030290B">
      <w:rPr>
        <w:rStyle w:val="PageNumber"/>
        <w:rFonts w:ascii="Calibri" w:hAnsi="Calibri"/>
        <w:snapToGrid w:val="0"/>
      </w:rPr>
      <w:fldChar w:fldCharType="separate"/>
    </w:r>
    <w:r w:rsidR="00F570F0">
      <w:rPr>
        <w:rStyle w:val="PageNumber"/>
        <w:rFonts w:ascii="Calibri" w:hAnsi="Calibri"/>
        <w:noProof/>
        <w:snapToGrid w:val="0"/>
        <w:lang w:val="fr-BE"/>
      </w:rPr>
      <w:t>7</w:t>
    </w:r>
    <w:r w:rsidR="00C45745" w:rsidRPr="0030290B">
      <w:rPr>
        <w:rStyle w:val="PageNumber"/>
        <w:rFonts w:ascii="Calibri" w:hAnsi="Calibri"/>
        <w:snapToGrid w:val="0"/>
      </w:rPr>
      <w:fldChar w:fldCharType="end"/>
    </w:r>
    <w:r w:rsidR="00C45745" w:rsidRPr="00A828A4">
      <w:rPr>
        <w:rStyle w:val="PageNumber"/>
        <w:rFonts w:ascii="Calibri" w:hAnsi="Calibri"/>
        <w:snapToGrid w:val="0"/>
        <w:lang w:val="fr-BE"/>
      </w:rPr>
      <w:t xml:space="preserve">                                                                      Doc. </w:t>
    </w:r>
    <w:proofErr w:type="gramStart"/>
    <w:r w:rsidRPr="00687B38">
      <w:rPr>
        <w:rFonts w:asciiTheme="minorHAnsi" w:hAnsiTheme="minorHAnsi" w:cstheme="minorHAnsi"/>
        <w:color w:val="000000" w:themeColor="text1"/>
        <w:szCs w:val="16"/>
        <w:lang w:val="fr-BE"/>
      </w:rPr>
      <w:t>Version:</w:t>
    </w:r>
    <w:proofErr w:type="gramEnd"/>
    <w:r w:rsidRPr="00687B38">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1091468008"/>
        <w:dataBinding w:prefixMappings="xmlns:ns0='http://purl.org/dc/elements/1.1/' xmlns:ns1='http://schemas.openxmlformats.org/package/2006/metadata/core-properties' " w:xpath="/ns1:coreProperties[1]/ns1:contentStatus[1]" w:storeItemID="{6C3C8BC8-F283-45AE-878A-BAB7291924A1}"/>
        <w:text/>
      </w:sdtPr>
      <w:sdtEndPr/>
      <w:sdtContent>
        <w:r w:rsidRPr="006D5741">
          <w:rPr>
            <w:rFonts w:asciiTheme="minorHAnsi" w:eastAsia="PMingLiU" w:hAnsiTheme="minorHAnsi" w:cstheme="minorHAnsi"/>
            <w:color w:val="FF0000"/>
            <w:szCs w:val="16"/>
            <w:lang w:val="fr-BE"/>
          </w:rPr>
          <w:t>&lt;Version&gt;</w:t>
        </w:r>
      </w:sdtContent>
    </w:sdt>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368E4" w14:textId="77777777" w:rsidR="00221D36" w:rsidRDefault="00221D36">
      <w:r>
        <w:separator/>
      </w:r>
    </w:p>
  </w:footnote>
  <w:footnote w:type="continuationSeparator" w:id="0">
    <w:p w14:paraId="648368E5" w14:textId="77777777" w:rsidR="00221D36" w:rsidRDefault="00221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E19D" w14:textId="77777777" w:rsidR="006D5741" w:rsidRDefault="006D5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DCAC5" w14:textId="77777777" w:rsidR="006D5741" w:rsidRDefault="006D5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68EB" w14:textId="77777777" w:rsidR="0070096D" w:rsidRPr="0070096D" w:rsidRDefault="0070096D" w:rsidP="0070096D">
    <w:pPr>
      <w:pStyle w:val="Header"/>
      <w:jc w:val="right"/>
      <w:rPr>
        <w:sz w:val="18"/>
        <w:szCs w:val="18"/>
      </w:rPr>
    </w:pPr>
    <w:r w:rsidRPr="00D344AA">
      <w:rPr>
        <w:rFonts w:asciiTheme="minorHAnsi" w:eastAsia="PMingLiU" w:hAnsiTheme="minorHAnsi" w:cstheme="minorHAnsi"/>
        <w:color w:val="1B6FB5"/>
        <w:sz w:val="18"/>
        <w:szCs w:val="18"/>
      </w:rPr>
      <w:t xml:space="preserve">                  </w:t>
    </w:r>
    <w:sdt>
      <w:sdtPr>
        <w:rPr>
          <w:rFonts w:asciiTheme="minorHAnsi" w:eastAsia="PMingLiU" w:hAnsiTheme="minorHAnsi" w:cstheme="minorHAnsi"/>
          <w:color w:val="FF0000"/>
          <w:sz w:val="18"/>
          <w:szCs w:val="18"/>
        </w:rPr>
        <w:alias w:val="Subject"/>
        <w:tag w:val=""/>
        <w:id w:val="-154768023"/>
        <w:dataBinding w:prefixMappings="xmlns:ns0='http://purl.org/dc/elements/1.1/' xmlns:ns1='http://schemas.openxmlformats.org/package/2006/metadata/core-properties' " w:xpath="/ns1:coreProperties[1]/ns0:subject[1]" w:storeItemID="{6C3C8BC8-F283-45AE-878A-BAB7291924A1}"/>
        <w:text/>
      </w:sdtPr>
      <w:sdtEndPr/>
      <w:sdtContent>
        <w:r w:rsidRPr="006D5741">
          <w:rPr>
            <w:rFonts w:asciiTheme="minorHAnsi" w:eastAsia="PMingLiU" w:hAnsiTheme="minorHAnsi" w:cstheme="minorHAnsi"/>
            <w:color w:val="FF0000"/>
            <w:sz w:val="18"/>
            <w:szCs w:val="18"/>
          </w:rPr>
          <w:t>&lt;Project Name&gt;</w:t>
        </w:r>
      </w:sdtContent>
    </w:sdt>
    <w:r w:rsidRPr="00D344AA">
      <w:rPr>
        <w:rFonts w:ascii="Calibri" w:eastAsia="Calibri" w:hAnsi="Calibri"/>
        <w:noProof/>
        <w:sz w:val="18"/>
        <w:szCs w:val="18"/>
        <w:lang w:eastAsia="en-GB"/>
      </w:rPr>
      <w:t xml:space="preserve"> </w:t>
    </w:r>
    <w:r w:rsidRPr="00D344AA">
      <w:rPr>
        <w:rFonts w:asciiTheme="minorHAnsi" w:eastAsia="PMingLiU" w:hAnsiTheme="minorHAnsi" w:cstheme="minorHAnsi"/>
        <w:sz w:val="18"/>
        <w:szCs w:val="18"/>
      </w:rPr>
      <w:t>Project-End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9B64F50"/>
    <w:multiLevelType w:val="hybridMultilevel"/>
    <w:tmpl w:val="D736D19A"/>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7665CF0"/>
    <w:multiLevelType w:val="hybridMultilevel"/>
    <w:tmpl w:val="689EF88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5F96E47"/>
    <w:multiLevelType w:val="hybridMultilevel"/>
    <w:tmpl w:val="CEC02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74A4B"/>
    <w:multiLevelType w:val="hybridMultilevel"/>
    <w:tmpl w:val="A74ECB8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D35E4"/>
    <w:multiLevelType w:val="hybridMultilevel"/>
    <w:tmpl w:val="71180AB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521780B"/>
    <w:multiLevelType w:val="hybridMultilevel"/>
    <w:tmpl w:val="0A1407C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6" w15:restartNumberingAfterBreak="0">
    <w:nsid w:val="3AEC4064"/>
    <w:multiLevelType w:val="hybridMultilevel"/>
    <w:tmpl w:val="073CFB6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1C449B"/>
    <w:multiLevelType w:val="hybridMultilevel"/>
    <w:tmpl w:val="E1448C9A"/>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D0387C"/>
    <w:multiLevelType w:val="hybridMultilevel"/>
    <w:tmpl w:val="7E8C60E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F12AC8"/>
    <w:multiLevelType w:val="hybridMultilevel"/>
    <w:tmpl w:val="053C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7714E7"/>
    <w:multiLevelType w:val="hybridMultilevel"/>
    <w:tmpl w:val="0DA25DE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4"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5"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6"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8" w15:restartNumberingAfterBreak="0">
    <w:nsid w:val="710C3C0C"/>
    <w:multiLevelType w:val="hybridMultilevel"/>
    <w:tmpl w:val="90326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BC5527"/>
    <w:multiLevelType w:val="hybridMultilevel"/>
    <w:tmpl w:val="E2BE355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3B35A0"/>
    <w:multiLevelType w:val="hybridMultilevel"/>
    <w:tmpl w:val="E69A1D5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65145E"/>
    <w:multiLevelType w:val="multilevel"/>
    <w:tmpl w:val="7B247EF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9"/>
  </w:num>
  <w:num w:numId="3">
    <w:abstractNumId w:val="5"/>
  </w:num>
  <w:num w:numId="4">
    <w:abstractNumId w:val="4"/>
  </w:num>
  <w:num w:numId="5">
    <w:abstractNumId w:val="27"/>
  </w:num>
  <w:num w:numId="6">
    <w:abstractNumId w:val="9"/>
  </w:num>
  <w:num w:numId="7">
    <w:abstractNumId w:val="8"/>
  </w:num>
  <w:num w:numId="8">
    <w:abstractNumId w:val="15"/>
  </w:num>
  <w:num w:numId="9">
    <w:abstractNumId w:val="13"/>
  </w:num>
  <w:num w:numId="10">
    <w:abstractNumId w:val="23"/>
  </w:num>
  <w:num w:numId="11">
    <w:abstractNumId w:val="25"/>
  </w:num>
  <w:num w:numId="12">
    <w:abstractNumId w:val="24"/>
  </w:num>
  <w:num w:numId="13">
    <w:abstractNumId w:val="34"/>
  </w:num>
  <w:num w:numId="14">
    <w:abstractNumId w:val="3"/>
  </w:num>
  <w:num w:numId="15">
    <w:abstractNumId w:val="18"/>
  </w:num>
  <w:num w:numId="16">
    <w:abstractNumId w:val="6"/>
  </w:num>
  <w:num w:numId="17">
    <w:abstractNumId w:val="2"/>
  </w:num>
  <w:num w:numId="18">
    <w:abstractNumId w:val="26"/>
  </w:num>
  <w:num w:numId="19">
    <w:abstractNumId w:val="12"/>
  </w:num>
  <w:num w:numId="20">
    <w:abstractNumId w:val="14"/>
  </w:num>
  <w:num w:numId="21">
    <w:abstractNumId w:val="16"/>
  </w:num>
  <w:num w:numId="22">
    <w:abstractNumId w:val="22"/>
  </w:num>
  <w:num w:numId="23">
    <w:abstractNumId w:val="33"/>
  </w:num>
  <w:num w:numId="24">
    <w:abstractNumId w:val="7"/>
  </w:num>
  <w:num w:numId="25">
    <w:abstractNumId w:val="20"/>
  </w:num>
  <w:num w:numId="26">
    <w:abstractNumId w:val="31"/>
  </w:num>
  <w:num w:numId="27">
    <w:abstractNumId w:val="1"/>
  </w:num>
  <w:num w:numId="28">
    <w:abstractNumId w:val="17"/>
  </w:num>
  <w:num w:numId="29">
    <w:abstractNumId w:val="11"/>
  </w:num>
  <w:num w:numId="30">
    <w:abstractNumId w:val="32"/>
  </w:num>
  <w:num w:numId="31">
    <w:abstractNumId w:val="34"/>
  </w:num>
  <w:num w:numId="32">
    <w:abstractNumId w:val="28"/>
  </w:num>
  <w:num w:numId="33">
    <w:abstractNumId w:val="21"/>
  </w:num>
  <w:num w:numId="34">
    <w:abstractNumId w:val="34"/>
  </w:num>
  <w:num w:numId="35">
    <w:abstractNumId w:val="10"/>
  </w:num>
  <w:num w:numId="36">
    <w:abstractNumId w:val="29"/>
  </w:num>
  <w:num w:numId="37">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EC"/>
    <w:rsid w:val="000014F8"/>
    <w:rsid w:val="0003585F"/>
    <w:rsid w:val="000716E9"/>
    <w:rsid w:val="000778D6"/>
    <w:rsid w:val="000B2CBB"/>
    <w:rsid w:val="00102418"/>
    <w:rsid w:val="00113D0B"/>
    <w:rsid w:val="00126F74"/>
    <w:rsid w:val="00136772"/>
    <w:rsid w:val="00165FFF"/>
    <w:rsid w:val="001711C5"/>
    <w:rsid w:val="001818BF"/>
    <w:rsid w:val="001B2C00"/>
    <w:rsid w:val="00221D36"/>
    <w:rsid w:val="00236077"/>
    <w:rsid w:val="00345185"/>
    <w:rsid w:val="003719D4"/>
    <w:rsid w:val="003A508A"/>
    <w:rsid w:val="003D71FB"/>
    <w:rsid w:val="003F11F0"/>
    <w:rsid w:val="00414B33"/>
    <w:rsid w:val="004403ED"/>
    <w:rsid w:val="00464E5E"/>
    <w:rsid w:val="004843C8"/>
    <w:rsid w:val="004C4C61"/>
    <w:rsid w:val="004E4146"/>
    <w:rsid w:val="005168A9"/>
    <w:rsid w:val="005D6815"/>
    <w:rsid w:val="005F075C"/>
    <w:rsid w:val="00622845"/>
    <w:rsid w:val="0063372A"/>
    <w:rsid w:val="00677CC0"/>
    <w:rsid w:val="006815CD"/>
    <w:rsid w:val="006824D1"/>
    <w:rsid w:val="006D5741"/>
    <w:rsid w:val="006E1033"/>
    <w:rsid w:val="0070096D"/>
    <w:rsid w:val="007022FA"/>
    <w:rsid w:val="0074487C"/>
    <w:rsid w:val="00751E96"/>
    <w:rsid w:val="00814452"/>
    <w:rsid w:val="00817066"/>
    <w:rsid w:val="00857A38"/>
    <w:rsid w:val="008A7AFC"/>
    <w:rsid w:val="008F4013"/>
    <w:rsid w:val="00900141"/>
    <w:rsid w:val="00981A5C"/>
    <w:rsid w:val="009C0F57"/>
    <w:rsid w:val="00A43E95"/>
    <w:rsid w:val="00A64B5B"/>
    <w:rsid w:val="00A828A4"/>
    <w:rsid w:val="00A976B4"/>
    <w:rsid w:val="00AE4AB9"/>
    <w:rsid w:val="00B1052E"/>
    <w:rsid w:val="00B802F9"/>
    <w:rsid w:val="00B93A5A"/>
    <w:rsid w:val="00BB7355"/>
    <w:rsid w:val="00BE54DE"/>
    <w:rsid w:val="00C277C4"/>
    <w:rsid w:val="00C45745"/>
    <w:rsid w:val="00C53187"/>
    <w:rsid w:val="00C541D5"/>
    <w:rsid w:val="00C81568"/>
    <w:rsid w:val="00C86051"/>
    <w:rsid w:val="00C877E1"/>
    <w:rsid w:val="00C95FEC"/>
    <w:rsid w:val="00CA5265"/>
    <w:rsid w:val="00CC5CEC"/>
    <w:rsid w:val="00D313A3"/>
    <w:rsid w:val="00D344AA"/>
    <w:rsid w:val="00D66B52"/>
    <w:rsid w:val="00DA5A43"/>
    <w:rsid w:val="00E05164"/>
    <w:rsid w:val="00E276A9"/>
    <w:rsid w:val="00E3286A"/>
    <w:rsid w:val="00EB0EED"/>
    <w:rsid w:val="00F570F0"/>
    <w:rsid w:val="00F87EFA"/>
    <w:rsid w:val="00FD5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8367CB"/>
  <w15:docId w15:val="{3D4F8B8E-8A42-4849-AC53-512D9DF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basedOn w:val="Normal"/>
    <w:next w:val="Text1"/>
    <w:qFormat/>
    <w:rsid w:val="004C4C61"/>
    <w:pPr>
      <w:keepNext/>
      <w:numPr>
        <w:numId w:val="13"/>
      </w:numPr>
      <w:spacing w:before="240" w:after="240"/>
      <w:outlineLvl w:val="0"/>
    </w:pPr>
    <w:rPr>
      <w:rFonts w:ascii="Calibri" w:hAnsi="Calibri"/>
      <w:b/>
      <w:smallCaps/>
      <w:sz w:val="28"/>
    </w:rPr>
  </w:style>
  <w:style w:type="paragraph" w:styleId="Heading2">
    <w:name w:val="heading 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D344AA"/>
    <w:pPr>
      <w:tabs>
        <w:tab w:val="right" w:leader="dot" w:pos="8640"/>
      </w:tabs>
      <w:spacing w:before="120"/>
      <w:ind w:left="482" w:right="720" w:hanging="482"/>
      <w:jc w:val="left"/>
    </w:pPr>
    <w:rPr>
      <w:rFonts w:ascii="Calibri" w:hAnsi="Calibri"/>
      <w:b/>
      <w:caps/>
      <w:noProof/>
      <w:sz w:val="20"/>
    </w:rPr>
  </w:style>
  <w:style w:type="paragraph" w:styleId="TOC2">
    <w:name w:val="toc 2"/>
    <w:basedOn w:val="Normal"/>
    <w:next w:val="Normal"/>
    <w:autoRedefine/>
    <w:uiPriority w:val="39"/>
    <w:rsid w:val="00D313A3"/>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CC5CEC"/>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CC5CEC"/>
    <w:pPr>
      <w:widowControl w:val="0"/>
      <w:autoSpaceDE w:val="0"/>
      <w:autoSpaceDN w:val="0"/>
      <w:spacing w:after="0"/>
      <w:ind w:right="85"/>
      <w:jc w:val="left"/>
    </w:pPr>
    <w:rPr>
      <w:rFonts w:ascii="Arial" w:hAnsi="Arial" w:cs="Arial"/>
      <w:sz w:val="16"/>
      <w:szCs w:val="16"/>
      <w:lang w:eastAsia="en-GB"/>
    </w:rPr>
  </w:style>
  <w:style w:type="character" w:styleId="PlaceholderText">
    <w:name w:val="Placeholder Text"/>
    <w:basedOn w:val="DefaultParagraphFont"/>
    <w:uiPriority w:val="99"/>
    <w:semiHidden/>
    <w:rsid w:val="000716E9"/>
  </w:style>
  <w:style w:type="paragraph" w:styleId="BalloonText">
    <w:name w:val="Balloon Text"/>
    <w:basedOn w:val="Normal"/>
    <w:link w:val="BalloonTextChar"/>
    <w:rsid w:val="000716E9"/>
    <w:pPr>
      <w:spacing w:after="0"/>
    </w:pPr>
    <w:rPr>
      <w:rFonts w:ascii="Tahoma" w:hAnsi="Tahoma" w:cs="Tahoma"/>
      <w:sz w:val="16"/>
      <w:szCs w:val="16"/>
    </w:rPr>
  </w:style>
  <w:style w:type="character" w:customStyle="1" w:styleId="BalloonTextChar">
    <w:name w:val="Balloon Text Char"/>
    <w:basedOn w:val="DefaultParagraphFont"/>
    <w:link w:val="BalloonText"/>
    <w:rsid w:val="000716E9"/>
    <w:rPr>
      <w:rFonts w:ascii="Tahoma" w:hAnsi="Tahoma" w:cs="Tahoma"/>
      <w:sz w:val="16"/>
      <w:szCs w:val="16"/>
      <w:lang w:eastAsia="en-US"/>
    </w:rPr>
  </w:style>
  <w:style w:type="table" w:customStyle="1" w:styleId="TableGrid1">
    <w:name w:val="Table Grid1"/>
    <w:basedOn w:val="TableNormal"/>
    <w:next w:val="TableGrid"/>
    <w:rsid w:val="000716E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0716E9"/>
    <w:pPr>
      <w:keepNext/>
      <w:numPr>
        <w:ilvl w:val="1"/>
        <w:numId w:val="30"/>
      </w:numPr>
      <w:spacing w:before="240" w:after="60"/>
      <w:outlineLvl w:val="1"/>
    </w:pPr>
    <w:rPr>
      <w:rFonts w:ascii="Arial" w:eastAsia="PMingLiU" w:hAnsi="Arial" w:cs="Arial"/>
      <w:b/>
      <w:bCs/>
      <w:sz w:val="24"/>
    </w:rPr>
  </w:style>
  <w:style w:type="table" w:styleId="TableGrid">
    <w:name w:val="Table Grid"/>
    <w:basedOn w:val="TableNormal"/>
    <w:rsid w:val="00071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5D6815"/>
    <w:pPr>
      <w:ind w:left="720"/>
      <w:contextualSpacing/>
    </w:pPr>
  </w:style>
  <w:style w:type="character" w:customStyle="1" w:styleId="ListParagraphChar">
    <w:name w:val="List Paragraph Char"/>
    <w:basedOn w:val="DefaultParagraphFont"/>
    <w:link w:val="ListParagraph"/>
    <w:uiPriority w:val="99"/>
    <w:locked/>
    <w:rsid w:val="004C4C61"/>
    <w:rPr>
      <w:sz w:val="22"/>
      <w:lang w:eastAsia="en-US"/>
    </w:rPr>
  </w:style>
  <w:style w:type="character" w:customStyle="1" w:styleId="FooterChar">
    <w:name w:val="Footer Char"/>
    <w:basedOn w:val="DefaultParagraphFont"/>
    <w:link w:val="Footer"/>
    <w:rsid w:val="0070096D"/>
    <w:rPr>
      <w:rFonts w:ascii="Arial" w:hAnsi="Arial"/>
      <w:sz w:val="16"/>
      <w:lang w:eastAsia="en-US"/>
    </w:rPr>
  </w:style>
  <w:style w:type="paragraph" w:customStyle="1" w:styleId="infoblue">
    <w:name w:val="infoblue"/>
    <w:basedOn w:val="Normal"/>
    <w:link w:val="infoblueChar"/>
    <w:rsid w:val="00236077"/>
    <w:pPr>
      <w:spacing w:line="240" w:lineRule="atLeast"/>
      <w:ind w:left="720"/>
      <w:jc w:val="left"/>
    </w:pPr>
    <w:rPr>
      <w:rFonts w:eastAsia="SimSun"/>
      <w:i/>
      <w:iCs/>
      <w:color w:val="0000FF"/>
      <w:sz w:val="24"/>
      <w:lang w:val="fr-BE" w:eastAsia="zh-CN"/>
    </w:rPr>
  </w:style>
  <w:style w:type="character" w:customStyle="1" w:styleId="infoblueChar">
    <w:name w:val="infoblue Char"/>
    <w:link w:val="infoblue"/>
    <w:rsid w:val="00236077"/>
    <w:rPr>
      <w:rFonts w:eastAsia="SimSun"/>
      <w:i/>
      <w:iCs/>
      <w:color w:val="0000FF"/>
      <w:sz w:val="24"/>
      <w:lang w:val="fr-BE" w:eastAsia="zh-CN"/>
    </w:rPr>
  </w:style>
  <w:style w:type="character" w:customStyle="1" w:styleId="HeaderChar">
    <w:name w:val="Header Char"/>
    <w:basedOn w:val="DefaultParagraphFont"/>
    <w:link w:val="Header"/>
    <w:locked/>
    <w:rsid w:val="00AE4AB9"/>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51528B637A475DB3A33C4926B215A6"/>
        <w:category>
          <w:name w:val="General"/>
          <w:gallery w:val="placeholder"/>
        </w:category>
        <w:types>
          <w:type w:val="bbPlcHdr"/>
        </w:types>
        <w:behaviors>
          <w:behavior w:val="content"/>
        </w:behaviors>
        <w:guid w:val="{9B178678-0C8A-4F2A-B230-A32FE007639B}"/>
      </w:docPartPr>
      <w:docPartBody>
        <w:p w:rsidR="005D4E92" w:rsidRDefault="00D1698A" w:rsidP="00D1698A">
          <w:pPr>
            <w:pStyle w:val="1751528B637A475DB3A33C4926B215A6"/>
          </w:pPr>
          <w:r>
            <w:rPr>
              <w:rStyle w:val="PlaceholderText"/>
            </w:rPr>
            <w:t>[Subject]</w:t>
          </w:r>
        </w:p>
      </w:docPartBody>
    </w:docPart>
    <w:docPart>
      <w:docPartPr>
        <w:name w:val="D4879D23C26540CBAAD5AA6A7FF0F505"/>
        <w:category>
          <w:name w:val="General"/>
          <w:gallery w:val="placeholder"/>
        </w:category>
        <w:types>
          <w:type w:val="bbPlcHdr"/>
        </w:types>
        <w:behaviors>
          <w:behavior w:val="content"/>
        </w:behaviors>
        <w:guid w:val="{2257C042-AB25-4A02-93B9-A905726A5827}"/>
      </w:docPartPr>
      <w:docPartBody>
        <w:p w:rsidR="005D4E92" w:rsidRDefault="00D1698A" w:rsidP="00D1698A">
          <w:pPr>
            <w:pStyle w:val="D4879D23C26540CBAAD5AA6A7FF0F505"/>
          </w:pPr>
          <w:r>
            <w:rPr>
              <w:rStyle w:val="PlaceholderText"/>
            </w:rPr>
            <w:t>[Status]</w:t>
          </w:r>
        </w:p>
      </w:docPartBody>
    </w:docPart>
    <w:docPart>
      <w:docPartPr>
        <w:name w:val="979EA12B257E49B387737AC8D449931D"/>
        <w:category>
          <w:name w:val="General"/>
          <w:gallery w:val="placeholder"/>
        </w:category>
        <w:types>
          <w:type w:val="bbPlcHdr"/>
        </w:types>
        <w:behaviors>
          <w:behavior w:val="content"/>
        </w:behaviors>
        <w:guid w:val="{AF6EBCC2-F558-46AC-9BE5-5113208617A5}"/>
      </w:docPartPr>
      <w:docPartBody>
        <w:p w:rsidR="005D4E92" w:rsidRDefault="00D1698A" w:rsidP="00D1698A">
          <w:pPr>
            <w:pStyle w:val="979EA12B257E49B387737AC8D449931D"/>
          </w:pPr>
          <w:r>
            <w:rPr>
              <w:rStyle w:val="PlaceholderText"/>
            </w:rPr>
            <w:t>Public, Basic, High</w:t>
          </w:r>
        </w:p>
      </w:docPartBody>
    </w:docPart>
    <w:docPart>
      <w:docPartPr>
        <w:name w:val="8C3D480F465D4BF29F17412BCF67218B"/>
        <w:category>
          <w:name w:val="General"/>
          <w:gallery w:val="placeholder"/>
        </w:category>
        <w:types>
          <w:type w:val="bbPlcHdr"/>
        </w:types>
        <w:behaviors>
          <w:behavior w:val="content"/>
        </w:behaviors>
        <w:guid w:val="{28B2DF10-1935-41CA-ACAD-37691199028D}"/>
      </w:docPartPr>
      <w:docPartBody>
        <w:p w:rsidR="005D4E92" w:rsidRDefault="00D1698A" w:rsidP="00D1698A">
          <w:pPr>
            <w:pStyle w:val="8C3D480F465D4BF29F17412BCF67218B"/>
          </w:pPr>
          <w:r>
            <w:rPr>
              <w:rStyle w:val="PlaceholderText"/>
            </w:rPr>
            <w:t>[Issue Date]</w:t>
          </w:r>
        </w:p>
      </w:docPartBody>
    </w:docPart>
    <w:docPart>
      <w:docPartPr>
        <w:name w:val="758577EE54CD48F996DA0BA243E38104"/>
        <w:category>
          <w:name w:val="General"/>
          <w:gallery w:val="placeholder"/>
        </w:category>
        <w:types>
          <w:type w:val="bbPlcHdr"/>
        </w:types>
        <w:behaviors>
          <w:behavior w:val="content"/>
        </w:behaviors>
        <w:guid w:val="{DF30A35C-2BCB-432E-91C0-14587AA29EE9}"/>
      </w:docPartPr>
      <w:docPartBody>
        <w:p w:rsidR="00000000" w:rsidRDefault="00535107" w:rsidP="00535107">
          <w:pPr>
            <w:pStyle w:val="758577EE54CD48F996DA0BA243E38104"/>
          </w:pPr>
          <w:r w:rsidRPr="003F55B6">
            <w:rPr>
              <w:rStyle w:val="PlaceholderText"/>
            </w:rPr>
            <w:t>[Subject]</w:t>
          </w:r>
        </w:p>
      </w:docPartBody>
    </w:docPart>
    <w:docPart>
      <w:docPartPr>
        <w:name w:val="E832BADFDAD444349EAE32868E6F05CB"/>
        <w:category>
          <w:name w:val="General"/>
          <w:gallery w:val="placeholder"/>
        </w:category>
        <w:types>
          <w:type w:val="bbPlcHdr"/>
        </w:types>
        <w:behaviors>
          <w:behavior w:val="content"/>
        </w:behaviors>
        <w:guid w:val="{B46D5BD9-D82F-4FCB-826D-83CCD80FD3E8}"/>
      </w:docPartPr>
      <w:docPartBody>
        <w:p w:rsidR="00000000" w:rsidRDefault="00535107" w:rsidP="00535107">
          <w:pPr>
            <w:pStyle w:val="E832BADFDAD444349EAE32868E6F05CB"/>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607"/>
    <w:rsid w:val="00006E89"/>
    <w:rsid w:val="002F29CA"/>
    <w:rsid w:val="004E55F0"/>
    <w:rsid w:val="00535107"/>
    <w:rsid w:val="005D4E92"/>
    <w:rsid w:val="008F2607"/>
    <w:rsid w:val="00AF19FF"/>
    <w:rsid w:val="00C843EC"/>
    <w:rsid w:val="00D1698A"/>
    <w:rsid w:val="00FC6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35107"/>
    <w:rPr>
      <w:color w:val="808080"/>
    </w:rPr>
  </w:style>
  <w:style w:type="paragraph" w:customStyle="1" w:styleId="3285B4B379734C43800C570B54627731">
    <w:name w:val="3285B4B379734C43800C570B54627731"/>
    <w:rsid w:val="008F2607"/>
  </w:style>
  <w:style w:type="paragraph" w:customStyle="1" w:styleId="C2669C70619C4B7B8A9361C5A7AB3A8C">
    <w:name w:val="C2669C70619C4B7B8A9361C5A7AB3A8C"/>
    <w:rsid w:val="008F2607"/>
  </w:style>
  <w:style w:type="paragraph" w:customStyle="1" w:styleId="21AF884643FC43489F6D902E82C754B9">
    <w:name w:val="21AF884643FC43489F6D902E82C754B9"/>
    <w:rsid w:val="008F2607"/>
  </w:style>
  <w:style w:type="paragraph" w:customStyle="1" w:styleId="3FE07CFAF4C449B6A6EEA2B37D409E5D">
    <w:name w:val="3FE07CFAF4C449B6A6EEA2B37D409E5D"/>
    <w:rsid w:val="008F2607"/>
  </w:style>
  <w:style w:type="paragraph" w:customStyle="1" w:styleId="51FC5CB47C384AA9ADCB95D41B54E032">
    <w:name w:val="51FC5CB47C384AA9ADCB95D41B54E032"/>
    <w:rsid w:val="008F2607"/>
  </w:style>
  <w:style w:type="paragraph" w:customStyle="1" w:styleId="541364641A7F4D9C8C27B732D32E228A">
    <w:name w:val="541364641A7F4D9C8C27B732D32E228A"/>
    <w:rsid w:val="008F2607"/>
  </w:style>
  <w:style w:type="paragraph" w:customStyle="1" w:styleId="2D36D8E8590B4323AEED84657169F951">
    <w:name w:val="2D36D8E8590B4323AEED84657169F951"/>
    <w:rsid w:val="008F2607"/>
  </w:style>
  <w:style w:type="paragraph" w:customStyle="1" w:styleId="AC1F74171BB3458AB9D4530BB4E0E91D">
    <w:name w:val="AC1F74171BB3458AB9D4530BB4E0E91D"/>
    <w:rsid w:val="008F2607"/>
  </w:style>
  <w:style w:type="paragraph" w:customStyle="1" w:styleId="1A2D6F26009B44D1AA4D9FBC19702163">
    <w:name w:val="1A2D6F26009B44D1AA4D9FBC19702163"/>
    <w:rsid w:val="008F2607"/>
  </w:style>
  <w:style w:type="paragraph" w:customStyle="1" w:styleId="7CF580DD117B41A484353E0D27893460">
    <w:name w:val="7CF580DD117B41A484353E0D27893460"/>
    <w:rsid w:val="008F2607"/>
  </w:style>
  <w:style w:type="paragraph" w:customStyle="1" w:styleId="3CDE0355147443F286A0D0941C75CE9E">
    <w:name w:val="3CDE0355147443F286A0D0941C75CE9E"/>
    <w:rsid w:val="008F2607"/>
  </w:style>
  <w:style w:type="paragraph" w:customStyle="1" w:styleId="7F8B5FED527E496A87C64D0D026CAF0A">
    <w:name w:val="7F8B5FED527E496A87C64D0D026CAF0A"/>
    <w:rsid w:val="008F2607"/>
  </w:style>
  <w:style w:type="paragraph" w:customStyle="1" w:styleId="12AF90436C46413E94C85FB1B029DECD">
    <w:name w:val="12AF90436C46413E94C85FB1B029DECD"/>
    <w:rsid w:val="008F2607"/>
  </w:style>
  <w:style w:type="paragraph" w:customStyle="1" w:styleId="2C2FFD85619C4768B26C6A1F1007F5E5">
    <w:name w:val="2C2FFD85619C4768B26C6A1F1007F5E5"/>
    <w:rsid w:val="008F2607"/>
  </w:style>
  <w:style w:type="paragraph" w:customStyle="1" w:styleId="08D6CAC5916640FEACFBDF5CA43B372B">
    <w:name w:val="08D6CAC5916640FEACFBDF5CA43B372B"/>
    <w:rsid w:val="008F2607"/>
  </w:style>
  <w:style w:type="paragraph" w:customStyle="1" w:styleId="557481D569234B828CCB59080884AC5C">
    <w:name w:val="557481D569234B828CCB59080884AC5C"/>
    <w:rsid w:val="008F2607"/>
  </w:style>
  <w:style w:type="paragraph" w:customStyle="1" w:styleId="6B8C408E794943ED9FB6C455C857F0F4">
    <w:name w:val="6B8C408E794943ED9FB6C455C857F0F4"/>
    <w:rsid w:val="008F2607"/>
  </w:style>
  <w:style w:type="paragraph" w:customStyle="1" w:styleId="AC8614A5C6AD4B84A930D810DF15BE4C">
    <w:name w:val="AC8614A5C6AD4B84A930D810DF15BE4C"/>
    <w:rsid w:val="00D1698A"/>
  </w:style>
  <w:style w:type="paragraph" w:customStyle="1" w:styleId="53DA4EBB21E24B18A087CDAC21ED48D9">
    <w:name w:val="53DA4EBB21E24B18A087CDAC21ED48D9"/>
    <w:rsid w:val="00D1698A"/>
  </w:style>
  <w:style w:type="paragraph" w:customStyle="1" w:styleId="EC9C69E28E5148D69E5CC07D73110EA0">
    <w:name w:val="EC9C69E28E5148D69E5CC07D73110EA0"/>
    <w:rsid w:val="00D1698A"/>
  </w:style>
  <w:style w:type="paragraph" w:customStyle="1" w:styleId="1751528B637A475DB3A33C4926B215A6">
    <w:name w:val="1751528B637A475DB3A33C4926B215A6"/>
    <w:rsid w:val="00D1698A"/>
  </w:style>
  <w:style w:type="paragraph" w:customStyle="1" w:styleId="D4879D23C26540CBAAD5AA6A7FF0F505">
    <w:name w:val="D4879D23C26540CBAAD5AA6A7FF0F505"/>
    <w:rsid w:val="00D1698A"/>
  </w:style>
  <w:style w:type="paragraph" w:customStyle="1" w:styleId="979EA12B257E49B387737AC8D449931D">
    <w:name w:val="979EA12B257E49B387737AC8D449931D"/>
    <w:rsid w:val="00D1698A"/>
  </w:style>
  <w:style w:type="paragraph" w:customStyle="1" w:styleId="8C3D480F465D4BF29F17412BCF67218B">
    <w:name w:val="8C3D480F465D4BF29F17412BCF67218B"/>
    <w:rsid w:val="00D1698A"/>
  </w:style>
  <w:style w:type="paragraph" w:customStyle="1" w:styleId="C86F9209035242A28DA288AA1907C329">
    <w:name w:val="C86F9209035242A28DA288AA1907C329"/>
    <w:rsid w:val="00D1698A"/>
  </w:style>
  <w:style w:type="paragraph" w:customStyle="1" w:styleId="95EDDD58998A46DAAE0554DE49CC6D25">
    <w:name w:val="95EDDD58998A46DAAE0554DE49CC6D25"/>
    <w:rsid w:val="00006E89"/>
  </w:style>
  <w:style w:type="paragraph" w:customStyle="1" w:styleId="5645E18375D84E6CB2475DBC4EC7711B">
    <w:name w:val="5645E18375D84E6CB2475DBC4EC7711B"/>
    <w:rsid w:val="00006E89"/>
  </w:style>
  <w:style w:type="paragraph" w:customStyle="1" w:styleId="264024921A8F4A4088BEF8F7D84A6061">
    <w:name w:val="264024921A8F4A4088BEF8F7D84A6061"/>
    <w:rsid w:val="00006E89"/>
  </w:style>
  <w:style w:type="paragraph" w:customStyle="1" w:styleId="1709888447F245CE905C65BADD794BB9">
    <w:name w:val="1709888447F245CE905C65BADD794BB9"/>
    <w:rsid w:val="00006E89"/>
  </w:style>
  <w:style w:type="paragraph" w:customStyle="1" w:styleId="782949AB0639448EA6BCD7EE0C626E18">
    <w:name w:val="782949AB0639448EA6BCD7EE0C626E18"/>
    <w:rsid w:val="00006E89"/>
  </w:style>
  <w:style w:type="paragraph" w:customStyle="1" w:styleId="26AC90FD5E364D80899FE6458B21A41C">
    <w:name w:val="26AC90FD5E364D80899FE6458B21A41C"/>
    <w:rsid w:val="00006E89"/>
  </w:style>
  <w:style w:type="paragraph" w:customStyle="1" w:styleId="758577EE54CD48F996DA0BA243E38104">
    <w:name w:val="758577EE54CD48F996DA0BA243E38104"/>
    <w:rsid w:val="00535107"/>
    <w:pPr>
      <w:spacing w:after="160" w:line="259" w:lineRule="auto"/>
    </w:pPr>
    <w:rPr>
      <w:lang w:val="el-GR" w:eastAsia="el-GR"/>
    </w:rPr>
  </w:style>
  <w:style w:type="paragraph" w:customStyle="1" w:styleId="E832BADFDAD444349EAE32868E6F05CB">
    <w:name w:val="E832BADFDAD444349EAE32868E6F05CB"/>
    <w:rsid w:val="00535107"/>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&lt;Date&gt;</PublishDate>
  <Abstract>PM² Template V.2.0.1</Abstract>
  <CompanyAddress/>
  <CompanyPhone/>
  <CompanyFax/>
  <CompanyEmail/>
</CoverPageProperties>
</file>

<file path=customXml/item2.xml><?xml version="1.0" encoding="utf-8"?>
<Texts>
  <SecurityPharma>Pharma investigations</SecurityPharma>
  <MarkingUntilText>UNTIL</MarkingUntilText>
  <LabelPictureSeq>Picture {SEQ Picture \* ARABIC }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https://myintracomm.ec.europa.eu/corp/security/EN/newDS3/SensitiveInformation/Pages/default.aspx</ETSHandlingFootnote>
  <CLIMAfootnotetext>{field:HYPERLINK "https://myintracomm.ec.europa.eu/corp/security/EN/newDS3/SensitiveInformation/Pages/SPECIAL-HANDLING-INFORMATION-DG-CLIMA.aspx?ln=en" |https://www.europa.eu/handling_instructions}</CLIMAfootnotetext>
  <SensitiveHandling>Handling instructions for SENSITIVE information are given at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LabelSource>Source</LabelSource>
  <Table>Table </Table>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DateFormatENOnly>dd/MM/yyyy</DateFormatENOnly>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EurolookProperties>
  <ProductCustomizationId/>
  <Created>
    <Version>4.1</Version>
    <Date>2019-08-19T13:38:47</Date>
    <Language>EN</Language>
  </Created>
  <Edited>
    <Version>10.0.40769.0</Version>
    <Date>2020-04-17T14:43:37</Date>
  </Edited>
  <DocumentModel>
    <Id>34954475-997f-4cb0-a95b-7f65298f3d8c</Id>
    <Name>Report (long)</Name>
  </DocumentModel>
  <DocumentDate>2008-01-22T00:00:00</DocumentDate>
  <DocumentVersion/>
  <CompatibilityMode>Eurolook4X</CompatibilityMode>
  <Address/>
</EurolookProperties>
</file>

<file path=customXml/item4.xml><?xml version="1.0" encoding="utf-8"?>
<Author Role="Creator">
  <Id>71f017b9-169f-4226-ad51-cde906b96583</Id>
  <Names>
    <Latin>
      <FirstName>Elias</FirstName>
      <LastName>MICHELIOUDAKIS</LastName>
    </Latin>
    <Greek>
      <FirstName/>
      <LastName/>
    </Greek>
    <Cyrillic>
      <FirstName/>
      <LastName/>
    </Cyrillic>
    <DocumentScript>
      <FirstName>Elias</FirstName>
      <LastName>MICHELIOUDAKIS</LastName>
      <FullName>Elias MICHELIOUDAKIS</FullName>
    </DocumentScript>
  </Names>
  <Initials>EM</Initials>
  <Gender>m</Gender>
  <Email>Elias.MICHELIOUDAKIS@ext.ec.europa.eu</Email>
  <Service>DIGIT.B.4.002</Service>
  <Function ShowInSignature="true"/>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+32 229 62907</Phone>
    <Office>G--1 02/P260</Office>
  </MainWorkplace>
  <Workplaces>
    <Workplace IsMain="false">
      <AddressId>1264fb81-f6bb-475e-9f9d-a937d3be6ee2</AddressId>
      <Fax/>
      <Phone/>
      <Office/>
    </Workplace>
    <Workplace IsMain="true">
      <AddressId>f03b5801-04c9-4931-aa17-c6d6c70bc579</AddressId>
      <Fax/>
      <Phone>+32 229 62907</Phone>
      <Office>G--1 02/P260</Office>
    </Workplace>
  </Workplaces>
</Autho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2CEB5-3FBA-49B1-B313-558D55501564}">
  <ds:schemaRefs/>
</ds:datastoreItem>
</file>

<file path=customXml/itemProps3.xml><?xml version="1.0" encoding="utf-8"?>
<ds:datastoreItem xmlns:ds="http://schemas.openxmlformats.org/officeDocument/2006/customXml" ds:itemID="{1BA6BD24-3CC4-457D-89A3-4C01400035EF}">
  <ds:schemaRefs/>
</ds:datastoreItem>
</file>

<file path=customXml/itemProps4.xml><?xml version="1.0" encoding="utf-8"?>
<ds:datastoreItem xmlns:ds="http://schemas.openxmlformats.org/officeDocument/2006/customXml" ds:itemID="{5FDAF5BF-033A-4323-B8C7-06AE5D3520D6}">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7</Pages>
  <Words>1816</Words>
  <Characters>9809</Characters>
  <Application>Microsoft Office Word</Application>
  <DocSecurity>0</DocSecurity>
  <PresentationFormat>Microsoft Word 11.0</PresentationFormat>
  <Lines>81</Lines>
  <Paragraphs>23</Paragraphs>
  <ScaleCrop>false</ScaleCrop>
  <HeadingPairs>
    <vt:vector size="2" baseType="variant">
      <vt:variant>
        <vt:lpstr>Title</vt:lpstr>
      </vt:variant>
      <vt:variant>
        <vt:i4>1</vt:i4>
      </vt:variant>
    </vt:vector>
  </HeadingPairs>
  <TitlesOfParts>
    <vt:vector size="1" baseType="lpstr">
      <vt:lpstr>Project-End Report</vt:lpstr>
    </vt:vector>
  </TitlesOfParts>
  <Company>European Commission</Company>
  <LinksUpToDate>false</LinksUpToDate>
  <CharactersWithSpaces>11602</CharactersWithSpaces>
  <SharedDoc>false</SharedDoc>
  <HLinks>
    <vt:vector size="72" baseType="variant">
      <vt:variant>
        <vt:i4>1966143</vt:i4>
      </vt:variant>
      <vt:variant>
        <vt:i4>80</vt:i4>
      </vt:variant>
      <vt:variant>
        <vt:i4>0</vt:i4>
      </vt:variant>
      <vt:variant>
        <vt:i4>5</vt:i4>
      </vt:variant>
      <vt:variant>
        <vt:lpwstr/>
      </vt:variant>
      <vt:variant>
        <vt:lpwstr>_Toc188849208</vt:lpwstr>
      </vt:variant>
      <vt:variant>
        <vt:i4>1966143</vt:i4>
      </vt:variant>
      <vt:variant>
        <vt:i4>74</vt:i4>
      </vt:variant>
      <vt:variant>
        <vt:i4>0</vt:i4>
      </vt:variant>
      <vt:variant>
        <vt:i4>5</vt:i4>
      </vt:variant>
      <vt:variant>
        <vt:lpwstr/>
      </vt:variant>
      <vt:variant>
        <vt:lpwstr>_Toc188849207</vt:lpwstr>
      </vt:variant>
      <vt:variant>
        <vt:i4>1966143</vt:i4>
      </vt:variant>
      <vt:variant>
        <vt:i4>68</vt:i4>
      </vt:variant>
      <vt:variant>
        <vt:i4>0</vt:i4>
      </vt:variant>
      <vt:variant>
        <vt:i4>5</vt:i4>
      </vt:variant>
      <vt:variant>
        <vt:lpwstr/>
      </vt:variant>
      <vt:variant>
        <vt:lpwstr>_Toc188849206</vt:lpwstr>
      </vt:variant>
      <vt:variant>
        <vt:i4>1966143</vt:i4>
      </vt:variant>
      <vt:variant>
        <vt:i4>62</vt:i4>
      </vt:variant>
      <vt:variant>
        <vt:i4>0</vt:i4>
      </vt:variant>
      <vt:variant>
        <vt:i4>5</vt:i4>
      </vt:variant>
      <vt:variant>
        <vt:lpwstr/>
      </vt:variant>
      <vt:variant>
        <vt:lpwstr>_Toc188849205</vt:lpwstr>
      </vt:variant>
      <vt:variant>
        <vt:i4>1966143</vt:i4>
      </vt:variant>
      <vt:variant>
        <vt:i4>56</vt:i4>
      </vt:variant>
      <vt:variant>
        <vt:i4>0</vt:i4>
      </vt:variant>
      <vt:variant>
        <vt:i4>5</vt:i4>
      </vt:variant>
      <vt:variant>
        <vt:lpwstr/>
      </vt:variant>
      <vt:variant>
        <vt:lpwstr>_Toc188849204</vt:lpwstr>
      </vt:variant>
      <vt:variant>
        <vt:i4>1966143</vt:i4>
      </vt:variant>
      <vt:variant>
        <vt:i4>50</vt:i4>
      </vt:variant>
      <vt:variant>
        <vt:i4>0</vt:i4>
      </vt:variant>
      <vt:variant>
        <vt:i4>5</vt:i4>
      </vt:variant>
      <vt:variant>
        <vt:lpwstr/>
      </vt:variant>
      <vt:variant>
        <vt:lpwstr>_Toc188849203</vt:lpwstr>
      </vt:variant>
      <vt:variant>
        <vt:i4>1966143</vt:i4>
      </vt:variant>
      <vt:variant>
        <vt:i4>44</vt:i4>
      </vt:variant>
      <vt:variant>
        <vt:i4>0</vt:i4>
      </vt:variant>
      <vt:variant>
        <vt:i4>5</vt:i4>
      </vt:variant>
      <vt:variant>
        <vt:lpwstr/>
      </vt:variant>
      <vt:variant>
        <vt:lpwstr>_Toc188849202</vt:lpwstr>
      </vt:variant>
      <vt:variant>
        <vt:i4>1966143</vt:i4>
      </vt:variant>
      <vt:variant>
        <vt:i4>38</vt:i4>
      </vt:variant>
      <vt:variant>
        <vt:i4>0</vt:i4>
      </vt:variant>
      <vt:variant>
        <vt:i4>5</vt:i4>
      </vt:variant>
      <vt:variant>
        <vt:lpwstr/>
      </vt:variant>
      <vt:variant>
        <vt:lpwstr>_Toc188849201</vt:lpwstr>
      </vt:variant>
      <vt:variant>
        <vt:i4>1966143</vt:i4>
      </vt:variant>
      <vt:variant>
        <vt:i4>32</vt:i4>
      </vt:variant>
      <vt:variant>
        <vt:i4>0</vt:i4>
      </vt:variant>
      <vt:variant>
        <vt:i4>5</vt:i4>
      </vt:variant>
      <vt:variant>
        <vt:lpwstr/>
      </vt:variant>
      <vt:variant>
        <vt:lpwstr>_Toc188849200</vt:lpwstr>
      </vt:variant>
      <vt:variant>
        <vt:i4>1507388</vt:i4>
      </vt:variant>
      <vt:variant>
        <vt:i4>26</vt:i4>
      </vt:variant>
      <vt:variant>
        <vt:i4>0</vt:i4>
      </vt:variant>
      <vt:variant>
        <vt:i4>5</vt:i4>
      </vt:variant>
      <vt:variant>
        <vt:lpwstr/>
      </vt:variant>
      <vt:variant>
        <vt:lpwstr>_Toc188849199</vt:lpwstr>
      </vt:variant>
      <vt:variant>
        <vt:i4>1507388</vt:i4>
      </vt:variant>
      <vt:variant>
        <vt:i4>20</vt:i4>
      </vt:variant>
      <vt:variant>
        <vt:i4>0</vt:i4>
      </vt:variant>
      <vt:variant>
        <vt:i4>5</vt:i4>
      </vt:variant>
      <vt:variant>
        <vt:lpwstr/>
      </vt:variant>
      <vt:variant>
        <vt:lpwstr>_Toc188849198</vt:lpwstr>
      </vt:variant>
      <vt:variant>
        <vt:i4>5832804</vt:i4>
      </vt:variant>
      <vt:variant>
        <vt:i4>15</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Project-End Report</dc:title>
  <dc:subject>&lt;Project Name&gt;</dc:subject>
  <dc:creator>COEPM²</dc:creator>
  <cp:keywords>OpenPM² Templates</cp:keywords>
  <cp:lastModifiedBy>evangelos chrysochoidis</cp:lastModifiedBy>
  <cp:revision>2</cp:revision>
  <cp:lastPrinted>2015-09-21T08:32:00Z</cp:lastPrinted>
  <dcterms:created xsi:type="dcterms:W3CDTF">2020-09-25T11:12:00Z</dcterms:created>
  <dcterms:modified xsi:type="dcterms:W3CDTF">2020-09-25T11:12:00Z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2008-01-21T23:00:00Z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0</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40001</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