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6AEA4" w14:textId="77777777" w:rsidR="00994FF6" w:rsidRPr="00E80AD3" w:rsidRDefault="00994FF6" w:rsidP="00994FF6">
      <w:pPr>
        <w:ind w:right="-18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E80AD3">
        <w:rPr>
          <w:rFonts w:ascii="Times New Roman" w:hAnsi="Times New Roman" w:cs="Times New Roman"/>
          <w:b/>
          <w:color w:val="000000"/>
          <w:u w:val="single"/>
        </w:rPr>
        <w:t>BERITA ACARA PENYUSUNAN REKOMENDASI TEKNIS</w:t>
      </w:r>
    </w:p>
    <w:p w14:paraId="05D6836D" w14:textId="485705AC" w:rsidR="00994FF6" w:rsidRPr="00E80AD3" w:rsidRDefault="00994FF6" w:rsidP="00994FF6">
      <w:pPr>
        <w:ind w:right="-18"/>
        <w:jc w:val="center"/>
        <w:rPr>
          <w:rFonts w:ascii="Times New Roman" w:hAnsi="Times New Roman" w:cs="Times New Roman"/>
          <w:color w:val="000000"/>
        </w:rPr>
      </w:pPr>
      <w:proofErr w:type="gramStart"/>
      <w:r w:rsidRPr="00E80AD3">
        <w:rPr>
          <w:rFonts w:ascii="Times New Roman" w:hAnsi="Times New Roman" w:cs="Times New Roman"/>
          <w:color w:val="000000"/>
        </w:rPr>
        <w:t>NOMOR :</w:t>
      </w:r>
      <w:proofErr w:type="gramEnd"/>
      <w:r w:rsidRPr="00E80AD3">
        <w:rPr>
          <w:rFonts w:ascii="Times New Roman" w:hAnsi="Times New Roman" w:cs="Times New Roman"/>
          <w:color w:val="000000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</w:rPr>
        <w:t>Aceh Besar</w:t>
      </w:r>
      <w:r w:rsidRPr="00E80AD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80AD3">
        <w:rPr>
          <w:rFonts w:ascii="Times New Roman" w:hAnsi="Times New Roman" w:cs="Times New Roman"/>
          <w:color w:val="000000"/>
        </w:rPr>
        <w:t>Tanggal</w:t>
      </w:r>
      <w:proofErr w:type="spellEnd"/>
      <w:r w:rsidRPr="00E80AD3">
        <w:rPr>
          <w:rFonts w:ascii="Times New Roman" w:hAnsi="Times New Roman" w:cs="Times New Roman"/>
          <w:color w:val="000000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</w:rPr>
        <w:t>28 September 2022</w:t>
      </w:r>
    </w:p>
    <w:p w14:paraId="117CA8C5" w14:textId="77777777" w:rsidR="00994FF6" w:rsidRPr="00E80AD3" w:rsidRDefault="00994FF6" w:rsidP="00BF2434">
      <w:pPr>
        <w:ind w:right="-18"/>
        <w:jc w:val="both"/>
        <w:rPr>
          <w:rFonts w:ascii="Times New Roman" w:hAnsi="Times New Roman" w:cs="Times New Roman"/>
          <w:color w:val="000000"/>
        </w:rPr>
      </w:pPr>
    </w:p>
    <w:p w14:paraId="76633B92" w14:textId="203C901E" w:rsidR="008105AC" w:rsidRPr="00E80AD3" w:rsidRDefault="008105AC" w:rsidP="003202B6">
      <w:pPr>
        <w:pStyle w:val="ListParagraph"/>
        <w:numPr>
          <w:ilvl w:val="0"/>
          <w:numId w:val="24"/>
        </w:numPr>
        <w:spacing w:line="360" w:lineRule="auto"/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>Tim Rekomendasi Teknis Dinas Pengairan (Berdasarkan</w:t>
      </w:r>
      <w:r w:rsidR="00790E5A">
        <w:rPr>
          <w:rFonts w:ascii="Times New Roman" w:hAnsi="Times New Roman" w:cs="Times New Roman"/>
          <w:color w:val="000000"/>
          <w:sz w:val="24"/>
          <w:szCs w:val="24"/>
        </w:rPr>
        <w:t xml:space="preserve">  SK Kepala Dinas Pengairan  No</w:t>
      </w:r>
      <w:proofErr w:type="spellStart"/>
      <w:r w:rsidR="00790E5A">
        <w:rPr>
          <w:rFonts w:ascii="Times New Roman" w:hAnsi="Times New Roman" w:cs="Times New Roman"/>
          <w:color w:val="000000"/>
          <w:sz w:val="24"/>
          <w:szCs w:val="24"/>
          <w:lang w:val="en-US"/>
        </w:rPr>
        <w:t>mor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954/184/2021 Tanggal 19 April 2022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F2434"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F13E1C" w14:textId="77777777" w:rsidR="00BF2434" w:rsidRPr="00E80AD3" w:rsidRDefault="00BF2434" w:rsidP="00BF2434">
      <w:pPr>
        <w:pStyle w:val="ListParagraph"/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E88B91" w14:textId="11A9705B" w:rsidR="00BF2434" w:rsidRPr="00E4007D" w:rsidRDefault="008105AC" w:rsidP="003202B6">
      <w:pPr>
        <w:pStyle w:val="ListParagraph"/>
        <w:numPr>
          <w:ilvl w:val="0"/>
          <w:numId w:val="24"/>
        </w:numPr>
        <w:spacing w:line="360" w:lineRule="auto"/>
        <w:ind w:left="357" w:right="-18" w:hanging="537"/>
        <w:jc w:val="both"/>
        <w:rPr>
          <w:rFonts w:ascii="Times New Roman" w:hAnsi="Times New Roman" w:cs="Times New Roman"/>
          <w:b/>
          <w:noProof/>
          <w:color w:val="000000"/>
        </w:rPr>
      </w:pP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Berdasarkan Permohonan Rekomendasi Teknis Izin Pengusahaan Sumber Daya Air Untuk Kegiatan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Pemanfaatan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 di Gampong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Gani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Kecamatan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Ingin jaya</w:t>
      </w:r>
      <w:r w:rsidR="008E44B4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10289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="00B40C5D">
        <w:rPr>
          <w:rFonts w:ascii="Times New Roman" w:hAnsi="Times New Roman" w:cs="Times New Roman"/>
          <w:color w:val="000000"/>
          <w:sz w:val="24"/>
          <w:szCs w:val="24"/>
        </w:rPr>
        <w:t>abupaten/Kota</w:t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Aceh Besar</w:t>
      </w:r>
      <w:r w:rsidR="008E44B4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An. </w:t>
      </w:r>
      <w:r w:rsidR="00781718" w:rsidRPr="00781718">
        <w:rPr>
          <w:rFonts w:ascii="Times New Roman" w:hAnsi="Times New Roman" w:cs="Times New Roman"/>
          <w:b/>
          <w:color w:val="000000"/>
          <w:sz w:val="24"/>
          <w:szCs w:val="24"/>
        </w:rPr>
        <w:t>PT. Mencari Cinta Sejati</w:t>
      </w:r>
      <w:r w:rsidR="00790E5A" w:rsidRPr="00E4007D">
        <w:rPr>
          <w:rFonts w:ascii="Times New Roman" w:hAnsi="Times New Roman" w:cs="Times New Roman"/>
          <w:b/>
          <w:noProof/>
          <w:color w:val="000000"/>
        </w:rPr>
        <w:t xml:space="preserve"> </w:t>
      </w:r>
    </w:p>
    <w:p w14:paraId="603F19E2" w14:textId="77777777" w:rsidR="00BF2434" w:rsidRPr="00E80AD3" w:rsidRDefault="00BF2434" w:rsidP="00BF2434">
      <w:pPr>
        <w:pStyle w:val="ListParagraph"/>
        <w:ind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0D5A1" w14:textId="77777777" w:rsidR="00BF2434" w:rsidRPr="00E80AD3" w:rsidRDefault="00BF2434" w:rsidP="00BF2434">
      <w:pPr>
        <w:pStyle w:val="ListParagraph"/>
        <w:numPr>
          <w:ilvl w:val="0"/>
          <w:numId w:val="24"/>
        </w:numPr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>Evaluasi dan Pembahasan Pertimbangan Teknis Tim Rekomendasi Teknis :</w:t>
      </w:r>
      <w:r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9A07C39" w14:textId="097E31C3" w:rsidR="002941B7" w:rsidRPr="002941B7" w:rsidRDefault="00BF2434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Berdasarkan hasil verifikasi terhadap data – data teknis yang diajukan oleh pemohon dan hasil peninjauan lapangan, kegiatan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Pemanfaatan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</w:rPr>
        <w:t>Sungai Krueng Jreu</w:t>
      </w:r>
      <w:r w:rsidR="008E44B4"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berada pada koordinat :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</w:rPr>
        <w:t>4° 13' 37.90' N   98° 03' 21.50' E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. Berdasarkan usulan dari pemohon, jumlah pengambilan </w:t>
      </w:r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="00A2533B"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yang akan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manfaatkan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sebesar </w:t>
      </w:r>
      <w:r w:rsidR="00781718" w:rsidRPr="00781718">
        <w:rPr>
          <w:rFonts w:ascii="Times New Roman" w:hAnsi="Times New Roman" w:cs="Times New Roman"/>
          <w:sz w:val="24"/>
          <w:szCs w:val="24"/>
          <w:lang w:val="en-US"/>
        </w:rPr>
        <w:t>.....  M3/Jam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. Setelah melalui rapat penyusunan rekomendasi teknis, dengan mempertimbangkan data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ketersediaan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Sungai Krueng Jreu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, maka Tim Rekomendasi Teknis berkesimpulan bahwa Jumlah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yang disetujui untuk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dimanfaatkan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sebesar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.....  M3/Jam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, dengan pengambilan sebesar itu diperkirakan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kontinuitas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debit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aliran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Sungai Krueng Jreu</w:t>
      </w:r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terjaga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CCA5E90" w14:textId="3A0F8844" w:rsidR="00BF2434" w:rsidRPr="003202B6" w:rsidRDefault="00BF2434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sz w:val="24"/>
          <w:szCs w:val="24"/>
        </w:rPr>
      </w:pPr>
      <w:r w:rsidRPr="003202B6">
        <w:rPr>
          <w:rFonts w:ascii="Times New Roman" w:hAnsi="Times New Roman" w:cs="Times New Roman"/>
          <w:sz w:val="24"/>
          <w:szCs w:val="24"/>
        </w:rPr>
        <w:t xml:space="preserve">Volume pengambilan sebesar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.....  M3/Jam</w:t>
      </w:r>
      <w:r w:rsidRPr="003202B6">
        <w:rPr>
          <w:rFonts w:ascii="Times New Roman" w:hAnsi="Times New Roman" w:cs="Times New Roman"/>
          <w:sz w:val="24"/>
          <w:szCs w:val="24"/>
        </w:rPr>
        <w:t xml:space="preserve"> dikategorikan sebagai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Edaran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12A/SE/D/2016,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melampaui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batas-batas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dipersyaratkan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yang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202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A9B91" w14:textId="77777777" w:rsidR="002941B7" w:rsidRPr="003202B6" w:rsidRDefault="002941B7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teknis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dimohonkan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kelestarian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pohon-pohon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eksisting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dihilangkan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terlindungi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bahaya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bencana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4F0109" w14:textId="77777777" w:rsidR="003202B6" w:rsidRDefault="003202B6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09E79DAD" w14:textId="77777777" w:rsidR="00AA7F99" w:rsidRDefault="00BF2434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  <w:r w:rsidRPr="00E80AD3">
        <w:rPr>
          <w:rFonts w:ascii="Times New Roman" w:hAnsi="Times New Roman" w:cs="Times New Roman"/>
          <w:i/>
        </w:rPr>
        <w:t>Tim ………</w:t>
      </w:r>
      <w:proofErr w:type="gramStart"/>
      <w:r w:rsidRPr="00E80AD3">
        <w:rPr>
          <w:rFonts w:ascii="Times New Roman" w:hAnsi="Times New Roman" w:cs="Times New Roman"/>
          <w:i/>
        </w:rPr>
        <w:t>./</w:t>
      </w:r>
      <w:proofErr w:type="gramEnd"/>
      <w:r w:rsidRPr="00E80AD3">
        <w:rPr>
          <w:rFonts w:ascii="Times New Roman" w:hAnsi="Times New Roman" w:cs="Times New Roman"/>
          <w:i/>
        </w:rPr>
        <w:t>2</w:t>
      </w:r>
    </w:p>
    <w:p w14:paraId="15989C70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1AB63D12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5C51A0D9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42947F58" w14:textId="77777777" w:rsidR="00032B6E" w:rsidRPr="00E80AD3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1CFB5061" w14:textId="27915E8F" w:rsidR="00781718" w:rsidRPr="002C329E" w:rsidRDefault="00781718" w:rsidP="00781718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lastRenderedPageBreak/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Pr="00523880">
        <w:rPr>
          <w:rFonts w:ascii="Times New Roman" w:hAnsi="Times New Roman" w:cs="Times New Roman"/>
          <w:b/>
        </w:rPr>
        <w:t>Teknis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r>
        <w:rPr>
          <w:rFonts w:ascii="Times New Roman" w:hAnsi="Times New Roman" w:cs="Times New Roman"/>
          <w:b/>
        </w:rPr>
        <w:t>mor</w:t>
      </w:r>
      <w:proofErr w:type="gramEnd"/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  <w:lang w:val="id-ID"/>
        </w:rPr>
        <w:t xml:space="preserve"> 954/184/2021 Tanggal 19 April 2022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70474D63" w14:textId="77777777" w:rsidR="00781718" w:rsidRPr="0044459F" w:rsidRDefault="00781718" w:rsidP="00781718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781718" w:rsidRPr="00523880" w14:paraId="444172AD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B8F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59CA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764F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6D2F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781718" w:rsidRPr="00523880" w14:paraId="1CFB6523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91F15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2001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Ade Surya, ST.,ME</w:t>
            </w:r>
          </w:p>
          <w:p w14:paraId="26FA82C2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19700428 199703 1 003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70F6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Pengarah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62AA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0EFDCEE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1D988F8D" w14:textId="77777777" w:rsidTr="00AF5848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3BEE9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FF09F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Sejahtera, ST., MT</w:t>
            </w:r>
          </w:p>
          <w:p w14:paraId="16DEE6E5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19740418 200801 1001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C9E9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Penanggung Jawab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C873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8CB8C0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191E42C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7CC33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167F1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Rinal Dianto, ST</w:t>
            </w:r>
          </w:p>
          <w:p w14:paraId="472D50DC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19751005 200604 1 003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3D1C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Ketua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3131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D0066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F8E5BC4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B4E83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FF253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Fadhlun, ST., MT</w:t>
            </w:r>
          </w:p>
          <w:p w14:paraId="747021DB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19690802 199903 1 006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FC83F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Sekretaris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1CBC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932DE7D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3C17C9A7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35FCB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ED6AC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Zubaidah, ST.,MT</w:t>
            </w:r>
          </w:p>
          <w:p w14:paraId="3F5E5BED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19721004 200604 2 001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96BF7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FA68A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594E4BD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5DE1B90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FDED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4A968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Ridwan Taufik, ST</w:t>
            </w:r>
          </w:p>
          <w:p w14:paraId="3E53E9C0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19760505 201001 1 008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B44F7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185E1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109F3E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79B67ECC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43D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AA755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Hendra</w:t>
            </w:r>
          </w:p>
          <w:p w14:paraId="4B322BC3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19830802 201212 1 002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5C768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FCC60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5D078C9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92B58C2" w14:textId="77777777" w:rsidR="00781718" w:rsidRPr="003C2D8F" w:rsidRDefault="00781718" w:rsidP="00781718">
      <w:pPr>
        <w:pStyle w:val="ListParagraph"/>
        <w:ind w:left="644"/>
        <w:rPr>
          <w:rFonts w:ascii="Times New Roman" w:hAnsi="Times New Roman" w:cs="Times New Roman"/>
        </w:rPr>
      </w:pPr>
    </w:p>
    <w:p w14:paraId="3CFD86E7" w14:textId="77777777" w:rsidR="003202B6" w:rsidRPr="00523880" w:rsidRDefault="003202B6" w:rsidP="003202B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652D2D53" w14:textId="77777777" w:rsidR="00D67C05" w:rsidRPr="00E80AD3" w:rsidRDefault="00D67C05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130A817" w14:textId="7BD6B22D" w:rsidR="00D67C05" w:rsidRPr="00E80AD3" w:rsidRDefault="0078052F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6C729" wp14:editId="64CBDC7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01122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1D4E068B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555DB705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7432152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5620CD9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D93B44E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678D525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1495F138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16C72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99.4pt;margin-top:14.2pt;width:271.1pt;height:10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" filled="f" stroked="f" strokeweight=".5pt">
                <v:textbox>
                  <w:txbxContent>
                    <w:p w14:paraId="23701122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1D4E068B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555DB705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7432152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35620CD9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D93B44E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7678D525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1495F138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AD3327" w14:textId="77777777" w:rsidR="00D67C05" w:rsidRPr="00E80AD3" w:rsidRDefault="00D67C05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9902CDF" w14:textId="77777777" w:rsidR="00D67C05" w:rsidRPr="00E80AD3" w:rsidRDefault="00D67C05" w:rsidP="00BF2434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162859" w14:textId="77777777" w:rsidR="00D67C05" w:rsidRPr="00E80AD3" w:rsidRDefault="00D67C05" w:rsidP="00BF2434">
      <w:pPr>
        <w:tabs>
          <w:tab w:val="left" w:pos="900"/>
          <w:tab w:val="left" w:pos="144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D67C05" w:rsidRPr="00E80AD3" w:rsidSect="002200ED">
      <w:footerReference w:type="even" r:id="rId8"/>
      <w:footerReference w:type="default" r:id="rId9"/>
      <w:headerReference w:type="first" r:id="rId10"/>
      <w:pgSz w:w="11907" w:h="16840" w:code="9"/>
      <w:pgMar w:top="720" w:right="922" w:bottom="288" w:left="1152" w:header="432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9244E" w14:textId="77777777" w:rsidR="00C6448C" w:rsidRDefault="00C6448C" w:rsidP="00D75845">
      <w:r>
        <w:separator/>
      </w:r>
    </w:p>
  </w:endnote>
  <w:endnote w:type="continuationSeparator" w:id="0">
    <w:p w14:paraId="1F18A93C" w14:textId="77777777" w:rsidR="00C6448C" w:rsidRDefault="00C6448C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DAB10" w14:textId="77777777" w:rsidR="00144EC7" w:rsidRDefault="00144EC7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3CCC1" w14:textId="77777777" w:rsidR="00144EC7" w:rsidRDefault="00144EC7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88E0C" w14:textId="77777777" w:rsidR="00C6448C" w:rsidRDefault="00C6448C" w:rsidP="00D75845">
      <w:r>
        <w:separator/>
      </w:r>
    </w:p>
  </w:footnote>
  <w:footnote w:type="continuationSeparator" w:id="0">
    <w:p w14:paraId="3BD54139" w14:textId="77777777" w:rsidR="00C6448C" w:rsidRDefault="00C6448C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72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144EC7" w:rsidRPr="00456263" w14:paraId="63B6E260" w14:textId="77777777" w:rsidTr="00AA7F99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034D449E" w14:textId="77777777" w:rsidR="00144EC7" w:rsidRPr="00456263" w:rsidRDefault="00144EC7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F2452F6" wp14:editId="5F8F9C67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1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464E23F0" w14:textId="77777777" w:rsidR="00144EC7" w:rsidRPr="00A408F0" w:rsidRDefault="00144EC7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3EC5788D" w14:textId="77777777" w:rsidR="00144EC7" w:rsidRPr="003A1424" w:rsidRDefault="00144EC7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38AE99F5" w14:textId="77777777" w:rsidR="00144EC7" w:rsidRPr="00D6183A" w:rsidRDefault="00144EC7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1D551297" w14:textId="77777777" w:rsidR="00144EC7" w:rsidRPr="0021168F" w:rsidRDefault="00144EC7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7A176D90" w14:textId="77777777" w:rsidR="00144EC7" w:rsidRPr="00613221" w:rsidRDefault="00144EC7" w:rsidP="00353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65F1AB8"/>
    <w:multiLevelType w:val="hybridMultilevel"/>
    <w:tmpl w:val="49CEE996"/>
    <w:lvl w:ilvl="0" w:tplc="3104B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FBE2D12"/>
    <w:multiLevelType w:val="hybridMultilevel"/>
    <w:tmpl w:val="096E43D0"/>
    <w:lvl w:ilvl="0" w:tplc="E942125E">
      <w:start w:val="1"/>
      <w:numFmt w:val="upperRoman"/>
      <w:lvlText w:val="%1."/>
      <w:lvlJc w:val="left"/>
      <w:pPr>
        <w:ind w:left="1077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0E078A"/>
    <w:multiLevelType w:val="hybridMultilevel"/>
    <w:tmpl w:val="531A9C26"/>
    <w:lvl w:ilvl="0" w:tplc="9BBCE532">
      <w:start w:val="1"/>
      <w:numFmt w:val="lowerLetter"/>
      <w:lvlText w:val="%1."/>
      <w:lvlJc w:val="left"/>
      <w:pPr>
        <w:ind w:left="107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0814D8"/>
    <w:multiLevelType w:val="hybridMultilevel"/>
    <w:tmpl w:val="ED0EF718"/>
    <w:lvl w:ilvl="0" w:tplc="A40AB3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9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25"/>
  </w:num>
  <w:num w:numId="12">
    <w:abstractNumId w:val="26"/>
  </w:num>
  <w:num w:numId="13">
    <w:abstractNumId w:val="0"/>
  </w:num>
  <w:num w:numId="14">
    <w:abstractNumId w:val="24"/>
  </w:num>
  <w:num w:numId="15">
    <w:abstractNumId w:val="22"/>
  </w:num>
  <w:num w:numId="16">
    <w:abstractNumId w:val="17"/>
  </w:num>
  <w:num w:numId="17">
    <w:abstractNumId w:val="4"/>
  </w:num>
  <w:num w:numId="18">
    <w:abstractNumId w:val="9"/>
  </w:num>
  <w:num w:numId="19">
    <w:abstractNumId w:val="8"/>
  </w:num>
  <w:num w:numId="20">
    <w:abstractNumId w:val="13"/>
  </w:num>
  <w:num w:numId="21">
    <w:abstractNumId w:val="18"/>
  </w:num>
  <w:num w:numId="22">
    <w:abstractNumId w:val="12"/>
  </w:num>
  <w:num w:numId="23">
    <w:abstractNumId w:val="15"/>
  </w:num>
  <w:num w:numId="24">
    <w:abstractNumId w:val="23"/>
  </w:num>
  <w:num w:numId="25">
    <w:abstractNumId w:val="14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7E"/>
    <w:rsid w:val="00004E64"/>
    <w:rsid w:val="000101B7"/>
    <w:rsid w:val="00013091"/>
    <w:rsid w:val="00020D37"/>
    <w:rsid w:val="00030482"/>
    <w:rsid w:val="000312AD"/>
    <w:rsid w:val="00032B6E"/>
    <w:rsid w:val="0003608A"/>
    <w:rsid w:val="00037417"/>
    <w:rsid w:val="00040D55"/>
    <w:rsid w:val="000542E5"/>
    <w:rsid w:val="000617E7"/>
    <w:rsid w:val="00067F51"/>
    <w:rsid w:val="0007561C"/>
    <w:rsid w:val="00092662"/>
    <w:rsid w:val="00092A36"/>
    <w:rsid w:val="000C43EA"/>
    <w:rsid w:val="000D7D1F"/>
    <w:rsid w:val="000E6DFF"/>
    <w:rsid w:val="00106096"/>
    <w:rsid w:val="00123978"/>
    <w:rsid w:val="00124879"/>
    <w:rsid w:val="00126DA7"/>
    <w:rsid w:val="00144026"/>
    <w:rsid w:val="00144EC7"/>
    <w:rsid w:val="001450F8"/>
    <w:rsid w:val="00154A16"/>
    <w:rsid w:val="001670A8"/>
    <w:rsid w:val="00170833"/>
    <w:rsid w:val="00184761"/>
    <w:rsid w:val="00187244"/>
    <w:rsid w:val="001A0DE9"/>
    <w:rsid w:val="001A42BD"/>
    <w:rsid w:val="001A465C"/>
    <w:rsid w:val="001A4C2A"/>
    <w:rsid w:val="001A6D95"/>
    <w:rsid w:val="001A7FB4"/>
    <w:rsid w:val="001B281A"/>
    <w:rsid w:val="001B2D4B"/>
    <w:rsid w:val="001C51FB"/>
    <w:rsid w:val="001D5160"/>
    <w:rsid w:val="001D74A3"/>
    <w:rsid w:val="001E3684"/>
    <w:rsid w:val="001E4F84"/>
    <w:rsid w:val="001F2EF2"/>
    <w:rsid w:val="001F5C1F"/>
    <w:rsid w:val="0020509E"/>
    <w:rsid w:val="002125B0"/>
    <w:rsid w:val="002200ED"/>
    <w:rsid w:val="00224053"/>
    <w:rsid w:val="00227F80"/>
    <w:rsid w:val="002337C1"/>
    <w:rsid w:val="00241297"/>
    <w:rsid w:val="002563D2"/>
    <w:rsid w:val="002941B7"/>
    <w:rsid w:val="002A521A"/>
    <w:rsid w:val="002A6100"/>
    <w:rsid w:val="002C4F6F"/>
    <w:rsid w:val="002D63E0"/>
    <w:rsid w:val="002D78E2"/>
    <w:rsid w:val="002E49B8"/>
    <w:rsid w:val="002F20C3"/>
    <w:rsid w:val="002F2DBD"/>
    <w:rsid w:val="002F5BE2"/>
    <w:rsid w:val="003202B6"/>
    <w:rsid w:val="003257D3"/>
    <w:rsid w:val="0035349D"/>
    <w:rsid w:val="0036623F"/>
    <w:rsid w:val="00367DCC"/>
    <w:rsid w:val="00376C45"/>
    <w:rsid w:val="0038178F"/>
    <w:rsid w:val="00384D7B"/>
    <w:rsid w:val="0039182D"/>
    <w:rsid w:val="00393BA5"/>
    <w:rsid w:val="003C1834"/>
    <w:rsid w:val="003C2F10"/>
    <w:rsid w:val="003D6223"/>
    <w:rsid w:val="003D7ACB"/>
    <w:rsid w:val="003F5EF9"/>
    <w:rsid w:val="00403D42"/>
    <w:rsid w:val="00414F1B"/>
    <w:rsid w:val="00415483"/>
    <w:rsid w:val="0041632C"/>
    <w:rsid w:val="00427C53"/>
    <w:rsid w:val="00432FFC"/>
    <w:rsid w:val="00444091"/>
    <w:rsid w:val="00453BEE"/>
    <w:rsid w:val="00454D4E"/>
    <w:rsid w:val="004615ED"/>
    <w:rsid w:val="00480FCE"/>
    <w:rsid w:val="00491C8D"/>
    <w:rsid w:val="0049284C"/>
    <w:rsid w:val="00494411"/>
    <w:rsid w:val="004A2F86"/>
    <w:rsid w:val="004C4D05"/>
    <w:rsid w:val="004D05DC"/>
    <w:rsid w:val="004D068F"/>
    <w:rsid w:val="00501716"/>
    <w:rsid w:val="00504A0D"/>
    <w:rsid w:val="00514D4C"/>
    <w:rsid w:val="00525A34"/>
    <w:rsid w:val="005842A4"/>
    <w:rsid w:val="00586BD0"/>
    <w:rsid w:val="00590649"/>
    <w:rsid w:val="00597B34"/>
    <w:rsid w:val="005C19C5"/>
    <w:rsid w:val="005D3BDE"/>
    <w:rsid w:val="005F4F76"/>
    <w:rsid w:val="005F6824"/>
    <w:rsid w:val="00602B08"/>
    <w:rsid w:val="00606DA2"/>
    <w:rsid w:val="00613221"/>
    <w:rsid w:val="0062024D"/>
    <w:rsid w:val="0062250E"/>
    <w:rsid w:val="006336E3"/>
    <w:rsid w:val="0065007F"/>
    <w:rsid w:val="00663FA2"/>
    <w:rsid w:val="00671298"/>
    <w:rsid w:val="006751B3"/>
    <w:rsid w:val="00680FC6"/>
    <w:rsid w:val="006942A4"/>
    <w:rsid w:val="006A6049"/>
    <w:rsid w:val="006A7767"/>
    <w:rsid w:val="006B5DF0"/>
    <w:rsid w:val="006C16E9"/>
    <w:rsid w:val="006D4730"/>
    <w:rsid w:val="006D60A2"/>
    <w:rsid w:val="006E2EC1"/>
    <w:rsid w:val="006F26B7"/>
    <w:rsid w:val="006F2905"/>
    <w:rsid w:val="007019DA"/>
    <w:rsid w:val="0070734D"/>
    <w:rsid w:val="007074E2"/>
    <w:rsid w:val="0071747C"/>
    <w:rsid w:val="007300FE"/>
    <w:rsid w:val="0073050A"/>
    <w:rsid w:val="00743309"/>
    <w:rsid w:val="007461F2"/>
    <w:rsid w:val="0075652F"/>
    <w:rsid w:val="00762D42"/>
    <w:rsid w:val="00774DCF"/>
    <w:rsid w:val="00777101"/>
    <w:rsid w:val="0078052F"/>
    <w:rsid w:val="00781718"/>
    <w:rsid w:val="00790E5A"/>
    <w:rsid w:val="00797212"/>
    <w:rsid w:val="007973BF"/>
    <w:rsid w:val="007B1373"/>
    <w:rsid w:val="007C2323"/>
    <w:rsid w:val="008073C3"/>
    <w:rsid w:val="00807629"/>
    <w:rsid w:val="008105AC"/>
    <w:rsid w:val="0081416E"/>
    <w:rsid w:val="00817F53"/>
    <w:rsid w:val="00820EAD"/>
    <w:rsid w:val="008519FD"/>
    <w:rsid w:val="00857BF9"/>
    <w:rsid w:val="00873F13"/>
    <w:rsid w:val="00874586"/>
    <w:rsid w:val="008816E0"/>
    <w:rsid w:val="00884C2D"/>
    <w:rsid w:val="008A3A61"/>
    <w:rsid w:val="008D1B93"/>
    <w:rsid w:val="008D2B3F"/>
    <w:rsid w:val="008E44B4"/>
    <w:rsid w:val="00925CC5"/>
    <w:rsid w:val="009373FC"/>
    <w:rsid w:val="009408E6"/>
    <w:rsid w:val="00983C97"/>
    <w:rsid w:val="00985ED1"/>
    <w:rsid w:val="0098690C"/>
    <w:rsid w:val="009945C9"/>
    <w:rsid w:val="00994FF6"/>
    <w:rsid w:val="009B7AD8"/>
    <w:rsid w:val="009D69E9"/>
    <w:rsid w:val="00A10BB6"/>
    <w:rsid w:val="00A1160E"/>
    <w:rsid w:val="00A22FA6"/>
    <w:rsid w:val="00A2533B"/>
    <w:rsid w:val="00A33F99"/>
    <w:rsid w:val="00A40E58"/>
    <w:rsid w:val="00A41D45"/>
    <w:rsid w:val="00A422DA"/>
    <w:rsid w:val="00A67EC4"/>
    <w:rsid w:val="00A72231"/>
    <w:rsid w:val="00A77EF3"/>
    <w:rsid w:val="00A801D7"/>
    <w:rsid w:val="00A8373B"/>
    <w:rsid w:val="00A846E3"/>
    <w:rsid w:val="00A9720E"/>
    <w:rsid w:val="00AA7F99"/>
    <w:rsid w:val="00AC2661"/>
    <w:rsid w:val="00AC3D34"/>
    <w:rsid w:val="00AE1567"/>
    <w:rsid w:val="00AF4F08"/>
    <w:rsid w:val="00B12C7E"/>
    <w:rsid w:val="00B369F1"/>
    <w:rsid w:val="00B40C5D"/>
    <w:rsid w:val="00B71487"/>
    <w:rsid w:val="00B806EC"/>
    <w:rsid w:val="00BA1750"/>
    <w:rsid w:val="00BA68BF"/>
    <w:rsid w:val="00BB6FA2"/>
    <w:rsid w:val="00BC1A51"/>
    <w:rsid w:val="00BD4D05"/>
    <w:rsid w:val="00BD570F"/>
    <w:rsid w:val="00BE588A"/>
    <w:rsid w:val="00BF2434"/>
    <w:rsid w:val="00BF2C3F"/>
    <w:rsid w:val="00BF6515"/>
    <w:rsid w:val="00C17DE0"/>
    <w:rsid w:val="00C26754"/>
    <w:rsid w:val="00C33899"/>
    <w:rsid w:val="00C35756"/>
    <w:rsid w:val="00C540C0"/>
    <w:rsid w:val="00C56734"/>
    <w:rsid w:val="00C57A2C"/>
    <w:rsid w:val="00C6448C"/>
    <w:rsid w:val="00C75BBA"/>
    <w:rsid w:val="00C80B0A"/>
    <w:rsid w:val="00C80FDA"/>
    <w:rsid w:val="00C9136C"/>
    <w:rsid w:val="00CA2666"/>
    <w:rsid w:val="00CB186F"/>
    <w:rsid w:val="00CB4510"/>
    <w:rsid w:val="00CB712F"/>
    <w:rsid w:val="00CC0E4F"/>
    <w:rsid w:val="00CC3686"/>
    <w:rsid w:val="00CD5CA1"/>
    <w:rsid w:val="00CE3FD3"/>
    <w:rsid w:val="00CE496F"/>
    <w:rsid w:val="00CE6BFA"/>
    <w:rsid w:val="00CE7CB7"/>
    <w:rsid w:val="00CF4140"/>
    <w:rsid w:val="00CF61FE"/>
    <w:rsid w:val="00D00F14"/>
    <w:rsid w:val="00D16E73"/>
    <w:rsid w:val="00D22233"/>
    <w:rsid w:val="00D2402C"/>
    <w:rsid w:val="00D43171"/>
    <w:rsid w:val="00D52097"/>
    <w:rsid w:val="00D60972"/>
    <w:rsid w:val="00D67C05"/>
    <w:rsid w:val="00D75845"/>
    <w:rsid w:val="00D82F67"/>
    <w:rsid w:val="00DA1702"/>
    <w:rsid w:val="00DB3427"/>
    <w:rsid w:val="00DC2F5B"/>
    <w:rsid w:val="00DC527D"/>
    <w:rsid w:val="00DF1C07"/>
    <w:rsid w:val="00DF2C09"/>
    <w:rsid w:val="00DF74A4"/>
    <w:rsid w:val="00E028E5"/>
    <w:rsid w:val="00E120F8"/>
    <w:rsid w:val="00E12737"/>
    <w:rsid w:val="00E27B38"/>
    <w:rsid w:val="00E316C7"/>
    <w:rsid w:val="00E34108"/>
    <w:rsid w:val="00E35106"/>
    <w:rsid w:val="00E35F88"/>
    <w:rsid w:val="00E4007D"/>
    <w:rsid w:val="00E40A7F"/>
    <w:rsid w:val="00E80AD3"/>
    <w:rsid w:val="00ED05A6"/>
    <w:rsid w:val="00ED1EC7"/>
    <w:rsid w:val="00ED3A8E"/>
    <w:rsid w:val="00ED4E5C"/>
    <w:rsid w:val="00EE6D8D"/>
    <w:rsid w:val="00EF6603"/>
    <w:rsid w:val="00F10289"/>
    <w:rsid w:val="00F3003E"/>
    <w:rsid w:val="00F32176"/>
    <w:rsid w:val="00F46B4E"/>
    <w:rsid w:val="00F513D8"/>
    <w:rsid w:val="00F52CCA"/>
    <w:rsid w:val="00F611C5"/>
    <w:rsid w:val="00F633B2"/>
    <w:rsid w:val="00F9045F"/>
    <w:rsid w:val="00F9206E"/>
    <w:rsid w:val="00FA2434"/>
    <w:rsid w:val="00FB49A6"/>
    <w:rsid w:val="00FC4455"/>
    <w:rsid w:val="00FC52D5"/>
    <w:rsid w:val="00FC7F27"/>
    <w:rsid w:val="00FD41E0"/>
    <w:rsid w:val="00FF1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435EA"/>
  <w15:docId w15:val="{51DAE5B6-6DC7-4E9E-8D4D-ED2B5198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6763-FDF5-4308-A592-5D1CB4B1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GAMER</cp:lastModifiedBy>
  <cp:revision>5</cp:revision>
  <cp:lastPrinted>2022-06-14T15:42:00Z</cp:lastPrinted>
  <dcterms:created xsi:type="dcterms:W3CDTF">2018-10-02T04:48:00Z</dcterms:created>
  <dcterms:modified xsi:type="dcterms:W3CDTF">2022-09-27T09:35:00Z</dcterms:modified>
</cp:coreProperties>
</file>