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20B" w:rsidRDefault="00380679" w:rsidP="00380679">
      <w:pPr>
        <w:pStyle w:val="Balk1"/>
      </w:pPr>
      <w:r>
        <w:t>Jira to Docx Yazılım Kullanım Senaryosu</w:t>
      </w:r>
    </w:p>
    <w:p w:rsidR="00380679" w:rsidRDefault="00380679" w:rsidP="00380679"/>
    <w:p w:rsidR="00380679" w:rsidRDefault="00380679" w:rsidP="00380679">
      <w:r w:rsidRPr="001361DC">
        <w:rPr>
          <w:rStyle w:val="Balk3Char"/>
        </w:rPr>
        <w:t>Gereksinimler</w:t>
      </w:r>
      <w:r>
        <w:t xml:space="preserve"> : Java Development Kit, Netaş jira kullanıcı bilgileri.</w:t>
      </w:r>
    </w:p>
    <w:p w:rsidR="00E65B1B" w:rsidRDefault="00E65B1B" w:rsidP="00380679"/>
    <w:p w:rsidR="00E65B1B" w:rsidRDefault="00E65B1B" w:rsidP="00E65B1B">
      <w:pPr>
        <w:pStyle w:val="Balk2"/>
      </w:pPr>
      <w:r>
        <w:t>Öncelikle yapılması gerekenler:</w:t>
      </w:r>
    </w:p>
    <w:p w:rsidR="00E65B1B" w:rsidRDefault="00E65B1B" w:rsidP="00E65B1B"/>
    <w:p w:rsidR="00E65B1B" w:rsidRDefault="00E65B1B" w:rsidP="00E65B1B">
      <w:pPr>
        <w:pStyle w:val="ListeParagraf"/>
        <w:numPr>
          <w:ilvl w:val="0"/>
          <w:numId w:val="2"/>
        </w:numPr>
      </w:pPr>
      <w:r>
        <w:t>Çıktısını almak istediğiniz projenizin RMsis’den traceablility kısmından csv formatında requirment tablosu. İsmi değiştirilip (</w:t>
      </w:r>
      <w:r w:rsidRPr="00E65B1B">
        <w:rPr>
          <w:b/>
        </w:rPr>
        <w:t>requirements</w:t>
      </w:r>
      <w:r>
        <w:t>.csv) dosyaların çıkartıldığı klasöre koyulmalıdır.</w:t>
      </w:r>
    </w:p>
    <w:p w:rsidR="00E65B1B" w:rsidRDefault="00E65B1B" w:rsidP="00E65B1B">
      <w:pPr>
        <w:pStyle w:val="ListeParagraf"/>
        <w:numPr>
          <w:ilvl w:val="0"/>
          <w:numId w:val="2"/>
        </w:numPr>
      </w:pPr>
      <w:r>
        <w:t>Jiraya giriş yapılıp herhangi bir sistemsel sıkıltı olmadığı anlaşıldıktan sonra kullanmaya başlayabiliriz.</w:t>
      </w:r>
    </w:p>
    <w:p w:rsidR="00E65B1B" w:rsidRPr="00E65B1B" w:rsidRDefault="00E65B1B" w:rsidP="00E65B1B">
      <w:pPr>
        <w:pStyle w:val="ListeParagraf"/>
        <w:numPr>
          <w:ilvl w:val="0"/>
          <w:numId w:val="2"/>
        </w:numPr>
      </w:pPr>
    </w:p>
    <w:p w:rsidR="00380679" w:rsidRDefault="00E65B1B" w:rsidP="00E65B1B">
      <w:pPr>
        <w:pStyle w:val="Balk2"/>
      </w:pPr>
      <w:r>
        <w:t>Kullanım</w:t>
      </w:r>
    </w:p>
    <w:p w:rsidR="00E65B1B" w:rsidRPr="00E65B1B" w:rsidRDefault="00E65B1B" w:rsidP="00E65B1B"/>
    <w:p w:rsidR="00380679" w:rsidRDefault="00380679" w:rsidP="00380679">
      <w:pPr>
        <w:pStyle w:val="ListeParagraf"/>
        <w:numPr>
          <w:ilvl w:val="0"/>
          <w:numId w:val="1"/>
        </w:numPr>
      </w:pPr>
      <w:r>
        <w:t>Proje Dosyalarının hepsi aynı klasöre çıkartılmalıdır.</w:t>
      </w:r>
    </w:p>
    <w:p w:rsidR="00380679" w:rsidRDefault="00380679" w:rsidP="00380679">
      <w:pPr>
        <w:pStyle w:val="ListeParagraf"/>
        <w:numPr>
          <w:ilvl w:val="0"/>
          <w:numId w:val="1"/>
        </w:numPr>
      </w:pPr>
      <w:r>
        <w:t>Command Promt açıldıktan sonra  “cd Dosyayolu” şeklinde gerekli klasöre gidilmelidir.</w:t>
      </w:r>
    </w:p>
    <w:p w:rsidR="00380679" w:rsidRDefault="00380679" w:rsidP="00380679"/>
    <w:p w:rsidR="00380679" w:rsidRDefault="00380679" w:rsidP="00380679">
      <w:r>
        <w:rPr>
          <w:lang w:val="en-US"/>
        </w:rPr>
        <w:drawing>
          <wp:inline distT="0" distB="0" distL="0" distR="0">
            <wp:extent cx="40100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79" w:rsidRDefault="00380679" w:rsidP="00380679"/>
    <w:p w:rsidR="00380679" w:rsidRDefault="00380679" w:rsidP="00E65B1B">
      <w:pPr>
        <w:pStyle w:val="ListeParagraf"/>
        <w:numPr>
          <w:ilvl w:val="0"/>
          <w:numId w:val="1"/>
        </w:numPr>
      </w:pPr>
      <w:r>
        <w:t>java –jar NetasJiraToDocx.jar –f OluşturulacakDosyaAdı –u KullanıcıAdı –p Şifre –q “Query</w:t>
      </w:r>
      <w:r w:rsidR="001361DC">
        <w:t>(Ö</w:t>
      </w:r>
      <w:r>
        <w:t xml:space="preserve">rnek: </w:t>
      </w:r>
      <w:r w:rsidRPr="00380679">
        <w:t>project = KKTCETUZEL AND issuetype = Use-Case AND status =</w:t>
      </w:r>
      <w:r>
        <w:t xml:space="preserve"> ‘To Do’” –m getirilecekkullanımsenaryosusayısı</w:t>
      </w:r>
      <w:r w:rsidR="00E65B1B">
        <w:t xml:space="preserve"> –usecasediagram (usecasediyagram kodu </w:t>
      </w:r>
      <w:r w:rsidR="00E65B1B" w:rsidRPr="00380679">
        <w:t>KKTCETUZEL</w:t>
      </w:r>
      <w:r w:rsidR="00E65B1B">
        <w:t>-(SAYI) şeklinde olmalı) –otherdiagram (analysis kısmından alınacak diyagram kodu) –project (gbs-tuzel vs.)</w:t>
      </w:r>
    </w:p>
    <w:p w:rsidR="00380679" w:rsidRDefault="00380679" w:rsidP="00380679">
      <w:pPr>
        <w:pStyle w:val="ListeParagraf"/>
        <w:numPr>
          <w:ilvl w:val="0"/>
          <w:numId w:val="1"/>
        </w:numPr>
      </w:pPr>
      <w:r>
        <w:t xml:space="preserve">Şeklinde Aratılmalıdır. </w:t>
      </w:r>
    </w:p>
    <w:p w:rsidR="00380679" w:rsidRDefault="00380679" w:rsidP="00380679">
      <w:pPr>
        <w:pStyle w:val="ListeParagraf"/>
        <w:numPr>
          <w:ilvl w:val="0"/>
          <w:numId w:val="1"/>
        </w:numPr>
      </w:pPr>
      <w:r>
        <w:t>Dosya jar dosyasının bulunduğu klasöre verdiğiniz isim ile oluşturulacaktır.</w:t>
      </w:r>
    </w:p>
    <w:p w:rsidR="00AF59F3" w:rsidRDefault="00AF59F3" w:rsidP="00AF59F3"/>
    <w:p w:rsidR="00AF59F3" w:rsidRPr="00AF59F3" w:rsidRDefault="00E65B1B" w:rsidP="00AF59F3">
      <w:r>
        <w:rPr>
          <w:lang w:val="en-US"/>
        </w:rPr>
        <w:lastRenderedPageBreak/>
        <w:drawing>
          <wp:inline distT="0" distB="0" distL="0" distR="0">
            <wp:extent cx="5943600" cy="21907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DC" w:rsidRDefault="00E65B1B" w:rsidP="00380679">
      <w:pPr>
        <w:pStyle w:val="Balk2"/>
      </w:pPr>
      <w:r>
        <w:rPr>
          <w:lang w:val="en-US"/>
        </w:rPr>
        <w:drawing>
          <wp:inline distT="0" distB="0" distL="0" distR="0">
            <wp:extent cx="6790038" cy="4191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164" cy="42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DC" w:rsidRDefault="001361DC" w:rsidP="001361DC"/>
    <w:p w:rsidR="001361DC" w:rsidRDefault="001361DC" w:rsidP="00E65B1B">
      <w:pPr>
        <w:pStyle w:val="ListeParagraf"/>
        <w:numPr>
          <w:ilvl w:val="0"/>
          <w:numId w:val="1"/>
        </w:numPr>
      </w:pPr>
      <w:r>
        <w:t>Örnek girdi yukarıdaki gibidir.</w:t>
      </w:r>
    </w:p>
    <w:p w:rsidR="001361DC" w:rsidRPr="001361DC" w:rsidRDefault="001361DC" w:rsidP="001361DC">
      <w:bookmarkStart w:id="0" w:name="_GoBack"/>
      <w:bookmarkEnd w:id="0"/>
    </w:p>
    <w:p w:rsidR="00380679" w:rsidRDefault="00380679" w:rsidP="00380679">
      <w:pPr>
        <w:pStyle w:val="Balk2"/>
      </w:pPr>
      <w:r>
        <w:t>Dikkat Edilmesi Gerekenler</w:t>
      </w:r>
    </w:p>
    <w:p w:rsidR="00380679" w:rsidRDefault="00380679" w:rsidP="00380679"/>
    <w:p w:rsidR="00380679" w:rsidRDefault="00380679" w:rsidP="00380679">
      <w:pPr>
        <w:pStyle w:val="ListeParagraf"/>
        <w:numPr>
          <w:ilvl w:val="0"/>
          <w:numId w:val="1"/>
        </w:numPr>
      </w:pPr>
      <w:r>
        <w:t>Command Promt’da query girilirken çift tırnak içerisinde girilmeli ve eğer query içerisinde zaten çift tırnak yada çift tırnaklar bulunuyorsa değiştirilip tek tırnak yapılması gerekir.</w:t>
      </w:r>
    </w:p>
    <w:p w:rsidR="00380679" w:rsidRDefault="00380679" w:rsidP="00380679">
      <w:pPr>
        <w:pStyle w:val="ListeParagraf"/>
        <w:numPr>
          <w:ilvl w:val="0"/>
          <w:numId w:val="1"/>
        </w:numPr>
      </w:pPr>
      <w:r>
        <w:t>Hata almamak için girilen tüm bilgilerin doğru ve eksiksiz olması gerekmektedir.</w:t>
      </w:r>
    </w:p>
    <w:p w:rsidR="00BC67E2" w:rsidRDefault="001A1E28" w:rsidP="00380679">
      <w:pPr>
        <w:pStyle w:val="ListeParagraf"/>
        <w:numPr>
          <w:ilvl w:val="0"/>
          <w:numId w:val="1"/>
        </w:numPr>
      </w:pPr>
      <w:r>
        <w:t xml:space="preserve">Eğer çekilecek kullanım senaryo numarası fazla ise </w:t>
      </w:r>
      <w:r w:rsidR="00BC67E2">
        <w:t>Jira’ya yapılan bağlantının yazılımın çalışması yada ortasında durmaması için stabil durumda olmalıdır.</w:t>
      </w:r>
    </w:p>
    <w:p w:rsidR="001A1E28" w:rsidRDefault="001A1E28" w:rsidP="00380679">
      <w:pPr>
        <w:pStyle w:val="ListeParagraf"/>
        <w:numPr>
          <w:ilvl w:val="0"/>
          <w:numId w:val="1"/>
        </w:numPr>
      </w:pPr>
      <w:r>
        <w:t>Bir kerede API maksimum 1000 kullanım senaryosu çekmeye izin vermektedir.</w:t>
      </w:r>
    </w:p>
    <w:p w:rsidR="00E65B1B" w:rsidRDefault="00E65B1B" w:rsidP="00380679">
      <w:pPr>
        <w:pStyle w:val="ListeParagraf"/>
        <w:numPr>
          <w:ilvl w:val="0"/>
          <w:numId w:val="1"/>
        </w:numPr>
      </w:pPr>
      <w:r>
        <w:t>Proje isminin doğru girilmesi ve requirement dosyasının doğru şekilde yüklenmesi önemlidir.</w:t>
      </w:r>
    </w:p>
    <w:p w:rsidR="00380679" w:rsidRPr="00380679" w:rsidRDefault="00380679" w:rsidP="00380679">
      <w:pPr>
        <w:ind w:left="360"/>
      </w:pPr>
    </w:p>
    <w:sectPr w:rsidR="00380679" w:rsidRPr="00380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D46AD"/>
    <w:multiLevelType w:val="hybridMultilevel"/>
    <w:tmpl w:val="4BCC3CF8"/>
    <w:lvl w:ilvl="0" w:tplc="FCE0E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772D2"/>
    <w:multiLevelType w:val="hybridMultilevel"/>
    <w:tmpl w:val="ADDC5EBA"/>
    <w:lvl w:ilvl="0" w:tplc="C2A2471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79"/>
    <w:rsid w:val="0000023E"/>
    <w:rsid w:val="001361DC"/>
    <w:rsid w:val="001A1E28"/>
    <w:rsid w:val="00380679"/>
    <w:rsid w:val="00586B33"/>
    <w:rsid w:val="007F77F8"/>
    <w:rsid w:val="009A162F"/>
    <w:rsid w:val="00AF59F3"/>
    <w:rsid w:val="00BC67E2"/>
    <w:rsid w:val="00D72B85"/>
    <w:rsid w:val="00E6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84B1"/>
  <w15:chartTrackingRefBased/>
  <w15:docId w15:val="{54EEA6AE-9661-4CC1-AEA3-E2E8C91A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380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80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361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8067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tr-TR"/>
    </w:rPr>
  </w:style>
  <w:style w:type="paragraph" w:styleId="ListeParagraf">
    <w:name w:val="List Paragraph"/>
    <w:basedOn w:val="Normal"/>
    <w:uiPriority w:val="34"/>
    <w:qFormat/>
    <w:rsid w:val="00380679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380679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rsid w:val="001361DC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Muammer SAHIN</dc:creator>
  <cp:keywords/>
  <dc:description/>
  <cp:lastModifiedBy>Muammer SAHIN</cp:lastModifiedBy>
  <cp:revision>2</cp:revision>
  <dcterms:created xsi:type="dcterms:W3CDTF">2018-07-31T08:16:00Z</dcterms:created>
  <dcterms:modified xsi:type="dcterms:W3CDTF">2018-07-31T08:16:00Z</dcterms:modified>
</cp:coreProperties>
</file>