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A6D" w:rsidRDefault="003E7A6D" w:rsidP="003E7A6D">
      <w:r>
        <w:t>PATIENT INFORMATION:</w:t>
      </w:r>
    </w:p>
    <w:p w:rsidR="003E7A6D" w:rsidRDefault="003E7A6D" w:rsidP="003E7A6D">
      <w:r>
        <w:t>Name: Michael Chen</w:t>
      </w:r>
    </w:p>
    <w:p w:rsidR="003E7A6D" w:rsidRDefault="003E7A6D" w:rsidP="003E7A6D">
      <w:r>
        <w:t>Age: 67 years</w:t>
      </w:r>
    </w:p>
    <w:p w:rsidR="003E7A6D" w:rsidRDefault="003E7A6D" w:rsidP="003E7A6D">
      <w:r>
        <w:t>Gender: Male</w:t>
      </w:r>
    </w:p>
    <w:p w:rsidR="003E7A6D" w:rsidRDefault="003E7A6D" w:rsidP="003E7A6D">
      <w:r>
        <w:t>Date: January 17, 2026</w:t>
      </w:r>
    </w:p>
    <w:p w:rsidR="003E7A6D" w:rsidRDefault="003E7A6D" w:rsidP="003E7A6D"/>
    <w:p w:rsidR="003E7A6D" w:rsidRDefault="003E7A6D" w:rsidP="003E7A6D">
      <w:r>
        <w:t>CHIEF COMPLAINT:</w:t>
      </w:r>
    </w:p>
    <w:p w:rsidR="003E7A6D" w:rsidRDefault="003E7A6D" w:rsidP="003E7A6D">
      <w:r>
        <w:t>Progressive difficulty breathing and persistent dry cough for 2 weeks.</w:t>
      </w:r>
    </w:p>
    <w:p w:rsidR="003E7A6D" w:rsidRDefault="003E7A6D" w:rsidP="003E7A6D"/>
    <w:p w:rsidR="003E7A6D" w:rsidRDefault="003E7A6D" w:rsidP="003E7A6D">
      <w:r>
        <w:t>HISTORY OF PRESENT ILLNESS:</w:t>
      </w:r>
    </w:p>
    <w:p w:rsidR="003E7A6D" w:rsidRDefault="003E7A6D" w:rsidP="003E7A6D">
      <w:r>
        <w:t>Patient reports worsening shortness of breath, particularly when climbing stairs or walking more than 50 feet. Denies chest pain but notes occasional wheezing. Dry, non-productive cough worse at night, affecting sleep quality. No fever, chills, or recent sick contacts. Denies hemoptysis. Patient has been using rescue inhaler more frequently than usual, up to 6-8 times daily. No recent travel or known exposures.</w:t>
      </w:r>
    </w:p>
    <w:p w:rsidR="003E7A6D" w:rsidRDefault="003E7A6D" w:rsidP="003E7A6D"/>
    <w:p w:rsidR="003E7A6D" w:rsidRDefault="003E7A6D" w:rsidP="003E7A6D">
      <w:r>
        <w:t>PAST MEDICAL HISTORY:</w:t>
      </w:r>
    </w:p>
    <w:p w:rsidR="003E7A6D" w:rsidRDefault="003E7A6D" w:rsidP="003E7A6D">
      <w:r>
        <w:t>- Chronic Obstructive Pulmonary Disease diagnosed 10 years ago</w:t>
      </w:r>
    </w:p>
    <w:p w:rsidR="003E7A6D" w:rsidRDefault="003E7A6D" w:rsidP="003E7A6D">
      <w:r>
        <w:t>- Hypertension for 15 years</w:t>
      </w:r>
    </w:p>
    <w:p w:rsidR="003E7A6D" w:rsidRDefault="003E7A6D" w:rsidP="003E7A6D">
      <w:r>
        <w:t>- Benign Prostatic Hyperplasia</w:t>
      </w:r>
    </w:p>
    <w:p w:rsidR="003E7A6D" w:rsidRDefault="003E7A6D" w:rsidP="003E7A6D">
      <w:r>
        <w:t>- Remote history of pneumonia 3 years ago</w:t>
      </w:r>
    </w:p>
    <w:p w:rsidR="003E7A6D" w:rsidRDefault="003E7A6D" w:rsidP="003E7A6D">
      <w:r>
        <w:t>- 40 pack-year smoking history, quit 5 years ago</w:t>
      </w:r>
    </w:p>
    <w:p w:rsidR="003E7A6D" w:rsidRDefault="003E7A6D" w:rsidP="003E7A6D"/>
    <w:p w:rsidR="003E7A6D" w:rsidRDefault="003E7A6D" w:rsidP="003E7A6D">
      <w:r>
        <w:t>CURRENT MEDICATIONS:</w:t>
      </w:r>
    </w:p>
    <w:p w:rsidR="003E7A6D" w:rsidRDefault="003E7A6D" w:rsidP="003E7A6D">
      <w:r>
        <w:t xml:space="preserve">- </w:t>
      </w:r>
      <w:proofErr w:type="spellStart"/>
      <w:r>
        <w:t>Tiotropium</w:t>
      </w:r>
      <w:proofErr w:type="spellEnd"/>
      <w:r>
        <w:t xml:space="preserve"> bromide inhaler 18mcg once daily</w:t>
      </w:r>
    </w:p>
    <w:p w:rsidR="003E7A6D" w:rsidRDefault="003E7A6D" w:rsidP="003E7A6D">
      <w:r>
        <w:t>- Albuterol inhaler 2 puffs every 4-6 hours as needed</w:t>
      </w:r>
    </w:p>
    <w:p w:rsidR="003E7A6D" w:rsidRDefault="003E7A6D" w:rsidP="003E7A6D">
      <w:r>
        <w:t>- Amlodipine 10mg daily</w:t>
      </w:r>
    </w:p>
    <w:p w:rsidR="003E7A6D" w:rsidRDefault="003E7A6D" w:rsidP="003E7A6D">
      <w:r>
        <w:t xml:space="preserve">- </w:t>
      </w:r>
      <w:proofErr w:type="spellStart"/>
      <w:r>
        <w:t>Tamsulosin</w:t>
      </w:r>
      <w:proofErr w:type="spellEnd"/>
      <w:r>
        <w:t xml:space="preserve"> 0.4mg at bedtime</w:t>
      </w:r>
    </w:p>
    <w:p w:rsidR="003E7A6D" w:rsidRDefault="003E7A6D" w:rsidP="003E7A6D"/>
    <w:p w:rsidR="003E7A6D" w:rsidRDefault="003E7A6D" w:rsidP="003E7A6D">
      <w:r>
        <w:t>ALLERGIES:</w:t>
      </w:r>
    </w:p>
    <w:p w:rsidR="003E7A6D" w:rsidRDefault="003E7A6D" w:rsidP="003E7A6D">
      <w:r>
        <w:lastRenderedPageBreak/>
        <w:t>- Penicillin (rash)</w:t>
      </w:r>
    </w:p>
    <w:p w:rsidR="003E7A6D" w:rsidRDefault="003E7A6D" w:rsidP="003E7A6D"/>
    <w:p w:rsidR="003E7A6D" w:rsidRDefault="003E7A6D" w:rsidP="003E7A6D">
      <w:r>
        <w:t>SOCIAL HISTORY:</w:t>
      </w:r>
    </w:p>
    <w:p w:rsidR="003E7A6D" w:rsidRDefault="003E7A6D" w:rsidP="003E7A6D">
      <w:r>
        <w:t>- Lives alone, retired construction worker</w:t>
      </w:r>
    </w:p>
    <w:p w:rsidR="003E7A6D" w:rsidRDefault="003E7A6D" w:rsidP="003E7A6D">
      <w:r>
        <w:t>- Former smoker</w:t>
      </w:r>
    </w:p>
    <w:p w:rsidR="003E7A6D" w:rsidRDefault="003E7A6D" w:rsidP="003E7A6D">
      <w:r>
        <w:t>- No alcohol use</w:t>
      </w:r>
    </w:p>
    <w:p w:rsidR="003E7A6D" w:rsidRDefault="003E7A6D" w:rsidP="003E7A6D">
      <w:r>
        <w:t>- Independent with activities of daily living</w:t>
      </w:r>
    </w:p>
    <w:p w:rsidR="003E7A6D" w:rsidRDefault="003E7A6D" w:rsidP="003E7A6D"/>
    <w:p w:rsidR="003E7A6D" w:rsidRDefault="003E7A6D" w:rsidP="003E7A6D">
      <w:r>
        <w:t>PHYSICAL EXAMINATION:</w:t>
      </w:r>
    </w:p>
    <w:p w:rsidR="003E7A6D" w:rsidRDefault="003E7A6D" w:rsidP="003E7A6D">
      <w:r>
        <w:t>Vital Signs:</w:t>
      </w:r>
    </w:p>
    <w:p w:rsidR="003E7A6D" w:rsidRDefault="003E7A6D" w:rsidP="003E7A6D">
      <w:r>
        <w:t>- Blood Pressure: 138/84 mmHg</w:t>
      </w:r>
    </w:p>
    <w:p w:rsidR="003E7A6D" w:rsidRDefault="003E7A6D" w:rsidP="003E7A6D">
      <w:r>
        <w:t>- Heart Rate: 94 bpm</w:t>
      </w:r>
    </w:p>
    <w:p w:rsidR="003E7A6D" w:rsidRDefault="003E7A6D" w:rsidP="003E7A6D">
      <w:r>
        <w:t>- Respiratory Rate: 24 breaths/min</w:t>
      </w:r>
    </w:p>
    <w:p w:rsidR="003E7A6D" w:rsidRDefault="003E7A6D" w:rsidP="003E7A6D">
      <w:r>
        <w:t>- Temperature: 98.4°F</w:t>
      </w:r>
    </w:p>
    <w:p w:rsidR="003E7A6D" w:rsidRDefault="003E7A6D" w:rsidP="003E7A6D">
      <w:r>
        <w:t>- Oxygen Saturation: 89% on room air, 94% on 2L nasal cannula</w:t>
      </w:r>
    </w:p>
    <w:p w:rsidR="003E7A6D" w:rsidRDefault="003E7A6D" w:rsidP="003E7A6D">
      <w:r>
        <w:t xml:space="preserve">- Weight: 172 </w:t>
      </w:r>
      <w:proofErr w:type="spellStart"/>
      <w:r>
        <w:t>lbs</w:t>
      </w:r>
      <w:proofErr w:type="spellEnd"/>
    </w:p>
    <w:p w:rsidR="003E7A6D" w:rsidRDefault="003E7A6D" w:rsidP="003E7A6D"/>
    <w:p w:rsidR="003E7A6D" w:rsidRDefault="003E7A6D" w:rsidP="003E7A6D">
      <w:r>
        <w:t>General: Mild respiratory distress, speaking in short sentences</w:t>
      </w:r>
    </w:p>
    <w:p w:rsidR="003E7A6D" w:rsidRDefault="003E7A6D" w:rsidP="003E7A6D">
      <w:r>
        <w:t xml:space="preserve">Respiratory: Decreased breath sounds bilaterally, diffuse expiratory wheezing, prolonged expiration, </w:t>
      </w:r>
      <w:proofErr w:type="gramStart"/>
      <w:r>
        <w:t>no</w:t>
      </w:r>
      <w:proofErr w:type="gramEnd"/>
      <w:r>
        <w:t xml:space="preserve"> crackles</w:t>
      </w:r>
    </w:p>
    <w:p w:rsidR="003E7A6D" w:rsidRDefault="003E7A6D" w:rsidP="003E7A6D">
      <w:r>
        <w:t xml:space="preserve">Cardiovascular: </w:t>
      </w:r>
      <w:proofErr w:type="spellStart"/>
      <w:r>
        <w:t>Tachycardic</w:t>
      </w:r>
      <w:proofErr w:type="spellEnd"/>
      <w:r>
        <w:t>, regular rhythm, no murmurs</w:t>
      </w:r>
    </w:p>
    <w:p w:rsidR="003E7A6D" w:rsidRDefault="003E7A6D" w:rsidP="003E7A6D">
      <w:r>
        <w:t>Extremities: No cyanosis or clubbing, trace bilateral ankle edema</w:t>
      </w:r>
    </w:p>
    <w:p w:rsidR="003E7A6D" w:rsidRDefault="003E7A6D" w:rsidP="003E7A6D"/>
    <w:p w:rsidR="003E7A6D" w:rsidRDefault="003E7A6D" w:rsidP="003E7A6D">
      <w:r>
        <w:t>LABORATORY AND IMAGING:</w:t>
      </w:r>
    </w:p>
    <w:p w:rsidR="003E7A6D" w:rsidRDefault="003E7A6D" w:rsidP="003E7A6D">
      <w:r>
        <w:t>- Chest X-ray ordered: Hyperinflation consistent with COPD, no acute infiltrates</w:t>
      </w:r>
    </w:p>
    <w:p w:rsidR="003E7A6D" w:rsidRDefault="003E7A6D" w:rsidP="003E7A6D">
      <w:r>
        <w:t>- Pulse oximetry: 89% room air</w:t>
      </w:r>
    </w:p>
    <w:p w:rsidR="003E7A6D" w:rsidRDefault="003E7A6D" w:rsidP="003E7A6D">
      <w:r>
        <w:t>- Peak flow: 180 L/min (predicted 400 L/min for age/height)</w:t>
      </w:r>
    </w:p>
    <w:p w:rsidR="003E7A6D" w:rsidRDefault="003E7A6D" w:rsidP="003E7A6D"/>
    <w:p w:rsidR="003E7A6D" w:rsidRDefault="003E7A6D" w:rsidP="003E7A6D">
      <w:r>
        <w:t>ASSESSMENT:</w:t>
      </w:r>
    </w:p>
    <w:p w:rsidR="003E7A6D" w:rsidRDefault="003E7A6D" w:rsidP="003E7A6D">
      <w:r>
        <w:lastRenderedPageBreak/>
        <w:t>1. Acute exacerbation of Chronic Obstructive Pulmonary Disease (COPD)</w:t>
      </w:r>
    </w:p>
    <w:p w:rsidR="003E7A6D" w:rsidRDefault="003E7A6D" w:rsidP="003E7A6D">
      <w:r>
        <w:t>2. Hypoxemia requiring supplemental oxygen</w:t>
      </w:r>
    </w:p>
    <w:p w:rsidR="003E7A6D" w:rsidRDefault="003E7A6D" w:rsidP="003E7A6D">
      <w:r>
        <w:t>3. Controlled hypertension</w:t>
      </w:r>
    </w:p>
    <w:p w:rsidR="003E7A6D" w:rsidRDefault="003E7A6D" w:rsidP="003E7A6D"/>
    <w:p w:rsidR="003E7A6D" w:rsidRDefault="003E7A6D" w:rsidP="003E7A6D">
      <w:r>
        <w:t>PLAN:</w:t>
      </w:r>
    </w:p>
    <w:p w:rsidR="003E7A6D" w:rsidRDefault="003E7A6D" w:rsidP="003E7A6D">
      <w:r>
        <w:t>1. Start oral prednisone 40mg daily for 5 days</w:t>
      </w:r>
    </w:p>
    <w:p w:rsidR="003E7A6D" w:rsidRDefault="003E7A6D" w:rsidP="003E7A6D">
      <w:r>
        <w:t>2. Add azithromycin 500mg on day 1, then 250mg daily for 4 days</w:t>
      </w:r>
    </w:p>
    <w:p w:rsidR="003E7A6D" w:rsidRDefault="003E7A6D" w:rsidP="003E7A6D">
      <w:r>
        <w:t xml:space="preserve">3. Increase albuterol to </w:t>
      </w:r>
      <w:proofErr w:type="gramStart"/>
      <w:r>
        <w:t>2</w:t>
      </w:r>
      <w:proofErr w:type="gramEnd"/>
      <w:r>
        <w:t xml:space="preserve"> puffs every 4 hours around the clock</w:t>
      </w:r>
    </w:p>
    <w:p w:rsidR="003E7A6D" w:rsidRDefault="003E7A6D" w:rsidP="003E7A6D">
      <w:r>
        <w:t>4. Add budesonide-</w:t>
      </w:r>
      <w:proofErr w:type="spellStart"/>
      <w:r>
        <w:t>formoterol</w:t>
      </w:r>
      <w:proofErr w:type="spellEnd"/>
      <w:r>
        <w:t xml:space="preserve"> inhaler 160/4.5mcg twice daily</w:t>
      </w:r>
    </w:p>
    <w:p w:rsidR="003E7A6D" w:rsidRDefault="003E7A6D" w:rsidP="003E7A6D">
      <w:r>
        <w:t>5. Home oxygen therapy: 2L continuous via nasal cannula to maintain O2 sat &gt;90%</w:t>
      </w:r>
    </w:p>
    <w:p w:rsidR="003E7A6D" w:rsidRDefault="003E7A6D" w:rsidP="003E7A6D">
      <w:r>
        <w:t>6. Pulmonary function tests when stable</w:t>
      </w:r>
    </w:p>
    <w:p w:rsidR="003E7A6D" w:rsidRDefault="003E7A6D" w:rsidP="003E7A6D">
      <w:r>
        <w:t>7. Smoking cessation counseling reinforcement</w:t>
      </w:r>
    </w:p>
    <w:p w:rsidR="003E7A6D" w:rsidRDefault="003E7A6D" w:rsidP="003E7A6D">
      <w:r>
        <w:t>8. Pneumococcal and influenza vaccination status to be reviewed</w:t>
      </w:r>
    </w:p>
    <w:p w:rsidR="003E7A6D" w:rsidRDefault="003E7A6D" w:rsidP="003E7A6D">
      <w:r>
        <w:t>9. Follow-up in 3-5 days or sooner if worsening</w:t>
      </w:r>
      <w:bookmarkStart w:id="0" w:name="_GoBack"/>
      <w:bookmarkEnd w:id="0"/>
    </w:p>
    <w:p w:rsidR="000D2D40" w:rsidRDefault="003E7A6D" w:rsidP="003E7A6D">
      <w:r>
        <w:t xml:space="preserve">10. Return precautions </w:t>
      </w:r>
      <w:proofErr w:type="gramStart"/>
      <w:r>
        <w:t>discussed:</w:t>
      </w:r>
      <w:proofErr w:type="gramEnd"/>
      <w:r>
        <w:t xml:space="preserve"> increased shortness of breath, chest pain, confusion</w:t>
      </w:r>
    </w:p>
    <w:sectPr w:rsidR="000D2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A6D"/>
    <w:rsid w:val="000D2D40"/>
    <w:rsid w:val="003E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7AC422-2E50-4C94-92C6-21846888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Lenovo-PC</dc:creator>
  <cp:keywords/>
  <dc:description/>
  <cp:lastModifiedBy>Lenovo-PC</cp:lastModifiedBy>
  <cp:revision>1</cp:revision>
  <dcterms:created xsi:type="dcterms:W3CDTF">2026-01-01T19:38:00Z</dcterms:created>
  <dcterms:modified xsi:type="dcterms:W3CDTF">2026-01-01T19:38:00Z</dcterms:modified>
</cp:coreProperties>
</file>