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34"/>
        </w:rPr>
        <w:t>TASK REPORT #08: PAPER METADATA EDIT &amp; AUTHOR RESUBMISSION</w:t>
      </w:r>
    </w:p>
    <w:p>
      <w:pPr>
        <w:spacing w:before="0" w:after="240"/>
      </w:pPr>
      <w:r>
        <w:rPr>
          <w:rFonts w:ascii="Arial" w:hAnsi="Arial"/>
          <w:color w:val="64748B"/>
          <w:sz w:val="20"/>
        </w:rPr>
        <w:t>DevOps &amp; Cloud Automation Architecture | Continuous Integration &amp; Verification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Candidate Name &amp; Roll No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Muawiyah Sahil Narvel | Roll No: 23108A0020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Project &amp; Architecture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Jenkins-Based Research Paper Repository (Spring Boot 3.4.3 / Java 21)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Development Phase &amp; Sprint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Phase 2: Core Domain Model &amp; Application MVP | Week 5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User Story Target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US-005 (Paper Modification &amp; Revision Resubmission)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Verification Status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DCFCE7"/>
          </w:tcPr>
          <w:p>
            <w:pPr>
              <w:spacing w:after="0"/>
            </w:pPr>
            <w:r>
              <w:rPr>
                <w:rFonts w:ascii="Arial" w:hAnsi="Arial"/>
                <w:b/>
                <w:color w:val="166534"/>
                <w:sz w:val="18"/>
              </w:rPr>
              <w:t>COMPLETED &amp; EMPIRICALLY VERIFIED (100% Passing Tests)</w:t>
            </w:r>
          </w:p>
        </w:tc>
      </w:tr>
    </w:tbl>
    <w:p>
      <w:pPr>
        <w:spacing w:after="160"/>
      </w:pP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1. Task Overview &amp; Objective</w:t>
      </w:r>
    </w:p>
    <w:p>
      <w:pPr>
        <w:spacing w:after="160" w:line="276" w:lineRule="auto"/>
      </w:pPr>
      <w:r>
        <w:rPr>
          <w:rFonts w:ascii="Arial" w:hAnsi="Arial"/>
          <w:color w:val="1E293B"/>
          <w:sz w:val="20"/>
        </w:rPr>
        <w:t>Allow authors to modify paper metadata when in `SUBMITTED` or `REVISION_REQUESTED` status while locking immutable terminal states.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2. Technical Implementation &amp; Architecture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Controller Endpoints (`PaperController.java`):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GET /papers/{id}/edit: Renders edit form pre-populated with current paper data.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POST /papers/{id}/edit: Validates edits and updates repository record.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Access Control &amp; Ownership Guard: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Verifies that paper.getSubmitterUsername().equals(principal.getName()). Foreign authors are denied access with an error alert.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State Machine Transition Guard: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Editing a paper in REVISION_REQUESTED state automatically transitions its status back to SUBMITTED (or UNDER_REVIEW) for peer re-evaluation.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Papers in terminal states (ACCEPTED, REJECTED) throw an IllegalStateException preventing any edits.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3. Empirical Proof of Work &amp; Execution Verification</w:t>
      </w:r>
    </w:p>
    <w:p>
      <w:pPr>
        <w:spacing w:after="40"/>
      </w:pPr>
      <w:r>
        <w:rPr>
          <w:rFonts w:ascii="Arial" w:hAnsi="Arial"/>
          <w:b/>
          <w:color w:val="1E3A8A"/>
          <w:sz w:val="19"/>
        </w:rPr>
        <w:t>Terminal Execution Command (Windows PowerShell):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left w:val="single" w:sz="24" w:space="0" w:color="1E3A8A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PS C:\Users\Muawiyah\Desktop\Jenkins-Based Research Paper Repository&gt; .\mvnw.cmd test -Dtest=PaperServiceTest</w:t>
            </w:r>
          </w:p>
        </w:tc>
      </w:tr>
    </w:tbl>
    <w:p>
      <w:pPr>
        <w:spacing w:before="80" w:after="80"/>
      </w:pPr>
    </w:p>
    <w:p>
      <w:pPr>
        <w:spacing w:after="40"/>
      </w:pPr>
      <w:r>
        <w:rPr>
          <w:rFonts w:ascii="Arial" w:hAnsi="Arial"/>
          <w:b/>
          <w:color w:val="1E3A8A"/>
          <w:sz w:val="19"/>
        </w:rPr>
        <w:t>Observed Execution Console Output: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left w:val="single" w:sz="24" w:space="0" w:color="1E3A8A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[INFO] Running com.muawiyah.repository.service.PaperServiceTest</w:t>
              <w:br/>
              <w:t xml:space="preserve">  [INFO] Tests run: 25, Failures: 0, Errors: 0, Skipped: 0, Time elapsed: 0.165 s</w:t>
              <w:br/>
              <w:t xml:space="preserve">  [INFO] BUILD SUCCESS</w:t>
            </w:r>
          </w:p>
        </w:tc>
      </w:tr>
    </w:tbl>
    <w:p>
      <w:pPr>
        <w:spacing w:before="80" w:after="80"/>
      </w:pP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969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4-submissio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Arial" w:hAnsi="Arial"/>
          <w:i/>
          <w:color w:val="64748B"/>
          <w:sz w:val="17"/>
        </w:rPr>
        <w:t>Figure 08.1: Visual Proof of Work — Author Resubmission &amp; Edit Form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4. Acceptance Criteria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Only original author can access edit form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Editing papers in `ACCEPTED` or `REJECTED` status is strictly forbidden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Resubmitting a paper in `REVISION_REQUESTED` resets status for re-evaluation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All service unit tests pass cleanly</w:t>
            </w:r>
          </w:p>
        </w:tc>
      </w:tr>
    </w:tbl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5. Artifacts &amp; Verified Deliverables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src/main/resources/templates/papers/edit.html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src/main/java/com/muawiyah/repository/service/PaperService.java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src/test/java/com/muawiyah/repository/service/PaperServiceTest.java</w:t>
      </w:r>
    </w:p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64748B"/>
                <w:sz w:val="18"/>
              </w:rPr>
              <w:t>Task Execution Certified &amp; Verified by:</w:t>
              <w:br/>
            </w:r>
            <w:r>
              <w:rPr>
                <w:rFonts w:ascii="Arial" w:hAnsi="Arial"/>
                <w:b/>
                <w:color w:val="1E3A8A"/>
                <w:sz w:val="21"/>
              </w:rPr>
              <w:t>MUAWIYAH SAHIL NARVEL | ROLL NO: 23108A0020</w:t>
              <w:br/>
            </w:r>
            <w:r>
              <w:rPr>
                <w:rFonts w:ascii="Arial" w:hAnsi="Arial"/>
                <w:color w:val="64748B"/>
                <w:sz w:val="17"/>
              </w:rPr>
              <w:t>Date of Final Verification: October 15, 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748B"/>
        <w:sz w:val="17"/>
      </w:rPr>
      <w:t>Candidate: Muawiyah Sahil Narvel (23108A0020) — Verified Academic Coursework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748B"/>
        <w:sz w:val="17"/>
      </w:rPr>
      <w:t>Jenkins-Based Research Paper Repository | Task #08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