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71541C" w:rsidRPr="00BE3250" w14:paraId="4FFDC849" w14:textId="77777777" w:rsidTr="0018349F">
        <w:tc>
          <w:tcPr>
            <w:tcW w:w="1728" w:type="dxa"/>
          </w:tcPr>
          <w:p w14:paraId="79212814" w14:textId="77777777" w:rsidR="0071541C" w:rsidRPr="00BE3250" w:rsidRDefault="0071541C" w:rsidP="0018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BE3250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w:drawing>
                <wp:inline distT="0" distB="0" distL="0" distR="0" wp14:anchorId="3F0B74A9" wp14:editId="358741CD">
                  <wp:extent cx="1019175" cy="106680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080B7FE7" w14:textId="77777777" w:rsidR="0071541C" w:rsidRPr="00BE3250" w:rsidRDefault="0071541C" w:rsidP="0018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 w:rsidRPr="00BE3250">
              <w:rPr>
                <w:rFonts w:ascii="Times New Roman" w:eastAsia="Times New Roman" w:hAnsi="Times New Roman" w:cs="Times New Roman"/>
                <w:b/>
                <w:sz w:val="38"/>
              </w:rPr>
              <w:t>BAHRIA UNIVERSITY, (Karachi Campus)</w:t>
            </w:r>
          </w:p>
          <w:p w14:paraId="3C36857A" w14:textId="77777777" w:rsidR="0071541C" w:rsidRPr="00BE3250" w:rsidRDefault="0071541C" w:rsidP="0018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 xml:space="preserve">Department of </w:t>
            </w:r>
            <w:r w:rsidRPr="00BE3250">
              <w:rPr>
                <w:rFonts w:ascii="Times New Roman" w:eastAsia="Times New Roman" w:hAnsi="Times New Roman" w:cs="Times New Roman"/>
                <w:i/>
                <w:sz w:val="34"/>
              </w:rPr>
              <w:t xml:space="preserve"> Software Engineering</w:t>
            </w:r>
          </w:p>
          <w:p w14:paraId="12AB7AE1" w14:textId="77777777" w:rsidR="0071541C" w:rsidRDefault="0071541C" w:rsidP="0018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Open Ended Lab -2</w:t>
            </w:r>
          </w:p>
          <w:p w14:paraId="5795D03F" w14:textId="77777777" w:rsidR="0071541C" w:rsidRPr="0071541C" w:rsidRDefault="0071541C" w:rsidP="00715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Semester Fall 2020</w:t>
            </w:r>
          </w:p>
        </w:tc>
        <w:tc>
          <w:tcPr>
            <w:tcW w:w="1728" w:type="dxa"/>
          </w:tcPr>
          <w:p w14:paraId="2962D7CE" w14:textId="77777777" w:rsidR="0071541C" w:rsidRPr="00BE3250" w:rsidRDefault="0071541C" w:rsidP="001834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55F9792D" w14:textId="77777777" w:rsidR="0071541C" w:rsidRPr="00BE3250" w:rsidRDefault="0071541C" w:rsidP="007154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AA9953" w14:textId="77777777" w:rsidR="0071541C" w:rsidRDefault="0071541C" w:rsidP="0071541C">
      <w:pPr>
        <w:spacing w:after="0" w:line="240" w:lineRule="auto"/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Title: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Computer Programming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Code</w:t>
      </w:r>
      <w:r w:rsidRPr="009E3D5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tab/>
      </w:r>
    </w:p>
    <w:p w14:paraId="51C8E728" w14:textId="14252AAD" w:rsidR="0071541C" w:rsidRPr="009E3D5E" w:rsidRDefault="0071541C" w:rsidP="00715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Instructor: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Engr. Adnan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>: BSE-1(B)</w:t>
      </w:r>
    </w:p>
    <w:p w14:paraId="2358D9DA" w14:textId="39A42742" w:rsidR="0071541C" w:rsidRPr="00B156CF" w:rsidRDefault="0071541C" w:rsidP="007154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>Engr.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Mashood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A011F">
        <w:rPr>
          <w:rFonts w:ascii="Times New Roman" w:eastAsia="Times New Roman" w:hAnsi="Times New Roman" w:cs="Times New Roman"/>
          <w:b/>
          <w:sz w:val="24"/>
          <w:szCs w:val="24"/>
        </w:rPr>
        <w:t>M MUAZ SHAHZAD</w:t>
      </w:r>
    </w:p>
    <w:p w14:paraId="22AA3E63" w14:textId="1196061D" w:rsidR="0071541C" w:rsidRPr="009E3D5E" w:rsidRDefault="0071541C" w:rsidP="007154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 xml:space="preserve"> Marks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Reg no</w:t>
      </w:r>
      <w:r w:rsidR="00AA011F">
        <w:rPr>
          <w:rFonts w:ascii="Times New Roman" w:eastAsia="Times New Roman" w:hAnsi="Times New Roman" w:cs="Times New Roman"/>
          <w:b/>
          <w:sz w:val="24"/>
          <w:szCs w:val="24"/>
        </w:rPr>
        <w:t>: 02-131202-081</w:t>
      </w:r>
    </w:p>
    <w:p w14:paraId="78282CA9" w14:textId="77777777" w:rsidR="0071541C" w:rsidRPr="0071541C" w:rsidRDefault="0071541C" w:rsidP="0071541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hours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72126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1-2021</w:t>
      </w:r>
    </w:p>
    <w:p w14:paraId="38464149" w14:textId="77777777" w:rsidR="0071541C" w:rsidRDefault="0071541C" w:rsidP="0071541C">
      <w:pPr>
        <w:jc w:val="both"/>
        <w:rPr>
          <w:rFonts w:ascii="Times New Roman" w:eastAsiaTheme="minorEastAsia" w:hAnsi="Times New Roman" w:cs="Times New Roman"/>
          <w:b/>
          <w:sz w:val="24"/>
          <w:lang w:eastAsia="ja-JP"/>
        </w:rPr>
      </w:pPr>
    </w:p>
    <w:p w14:paraId="7A436AF4" w14:textId="77777777" w:rsidR="0071541C" w:rsidRDefault="0071541C" w:rsidP="0071541C">
      <w:pPr>
        <w:jc w:val="both"/>
        <w:rPr>
          <w:rFonts w:ascii="Times New Roman" w:eastAsiaTheme="minorEastAsia" w:hAnsi="Times New Roman" w:cs="Times New Roman"/>
          <w:bCs/>
          <w:sz w:val="24"/>
          <w:lang w:eastAsia="ja-JP"/>
        </w:rPr>
      </w:pPr>
      <w:r w:rsidRPr="00043D42">
        <w:rPr>
          <w:rFonts w:ascii="Times New Roman" w:eastAsiaTheme="minorEastAsia" w:hAnsi="Times New Roman" w:cs="Times New Roman"/>
          <w:b/>
          <w:sz w:val="24"/>
          <w:lang w:eastAsia="ja-JP"/>
        </w:rPr>
        <w:t xml:space="preserve">TASK # 01: 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Write an efficient program that, given 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>a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color 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>board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 (provided below)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, user 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has to fill up the color 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>board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 with red ‘r’, green ‘g’ or 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>b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>lue ‘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>b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’. you </w:t>
      </w:r>
      <w:proofErr w:type="gramStart"/>
      <w:r>
        <w:rPr>
          <w:rFonts w:ascii="Times New Roman" w:eastAsiaTheme="minorEastAsia" w:hAnsi="Times New Roman" w:cs="Times New Roman"/>
          <w:bCs/>
          <w:sz w:val="24"/>
          <w:lang w:eastAsia="ja-JP"/>
        </w:rPr>
        <w:t>have to</w:t>
      </w:r>
      <w:proofErr w:type="gramEnd"/>
      <w:r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 make sure that no color is repeated on connected positions. A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sk user for the positions one by one for 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>color filling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. If the 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>color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>filling is appropriate then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 increase the score, if it 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conflicts 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then decrease the score. </w:t>
      </w:r>
    </w:p>
    <w:p w14:paraId="076AFFE4" w14:textId="77777777" w:rsidR="0071541C" w:rsidRPr="00043D42" w:rsidRDefault="0071541C" w:rsidP="0071541C">
      <w:pPr>
        <w:jc w:val="both"/>
        <w:rPr>
          <w:rFonts w:ascii="Times New Roman" w:eastAsiaTheme="minorEastAsia" w:hAnsi="Times New Roman" w:cs="Times New Roman"/>
          <w:bCs/>
          <w:sz w:val="24"/>
          <w:lang w:eastAsia="ja-JP"/>
        </w:rPr>
      </w:pP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>Your program should ask the user to enter his or her name before starting the game and show the score at the end. There should be a list of top 10 highest scorer and should be updated after every game. You have to:</w:t>
      </w:r>
    </w:p>
    <w:p w14:paraId="2EE77B03" w14:textId="77777777" w:rsidR="0071541C" w:rsidRPr="0071541C" w:rsidRDefault="0071541C" w:rsidP="0071541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Cs/>
          <w:sz w:val="24"/>
          <w:lang w:eastAsia="ja-JP"/>
        </w:rPr>
      </w:pPr>
      <w:r w:rsidRPr="0071541C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Show the top scorer list on start of the game </w:t>
      </w:r>
    </w:p>
    <w:p w14:paraId="0166E9E0" w14:textId="77777777" w:rsidR="0071541C" w:rsidRPr="0071541C" w:rsidRDefault="0071541C" w:rsidP="0071541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Cs/>
          <w:sz w:val="24"/>
          <w:lang w:eastAsia="ja-JP"/>
        </w:rPr>
      </w:pPr>
      <w:r w:rsidRPr="0071541C">
        <w:rPr>
          <w:rFonts w:ascii="Times New Roman" w:eastAsiaTheme="minorEastAsia" w:hAnsi="Times New Roman" w:cs="Times New Roman"/>
          <w:bCs/>
          <w:sz w:val="24"/>
          <w:lang w:eastAsia="ja-JP"/>
        </w:rPr>
        <w:t>Show the score and remaining tries after each try</w:t>
      </w:r>
    </w:p>
    <w:p w14:paraId="6426EA4C" w14:textId="77777777" w:rsidR="0071541C" w:rsidRPr="0071541C" w:rsidRDefault="0071541C" w:rsidP="0071541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Cs/>
          <w:sz w:val="24"/>
          <w:lang w:eastAsia="ja-JP"/>
        </w:rPr>
      </w:pPr>
      <w:r w:rsidRPr="0071541C">
        <w:rPr>
          <w:rFonts w:ascii="Times New Roman" w:eastAsiaTheme="minorEastAsia" w:hAnsi="Times New Roman" w:cs="Times New Roman"/>
          <w:bCs/>
          <w:sz w:val="24"/>
          <w:lang w:eastAsia="ja-JP"/>
        </w:rPr>
        <w:t>Show the color board, total score and the rank of the user at the end of the game</w:t>
      </w:r>
    </w:p>
    <w:p w14:paraId="43F76118" w14:textId="77777777" w:rsidR="0071541C" w:rsidRDefault="0071541C" w:rsidP="0071541C">
      <w:pPr>
        <w:jc w:val="both"/>
        <w:rPr>
          <w:rFonts w:ascii="Times New Roman" w:eastAsiaTheme="minorEastAsia" w:hAnsi="Times New Roman" w:cs="Times New Roman"/>
          <w:bCs/>
          <w:sz w:val="24"/>
          <w:lang w:eastAsia="ja-JP"/>
        </w:rPr>
      </w:pPr>
      <w:r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In the following color 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board, 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>a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>‘0’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 indicates 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>not included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 position, an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 empty position</w:t>
      </w:r>
      <w:r w:rsidRPr="00043D42">
        <w:rPr>
          <w:rFonts w:ascii="Times New Roman" w:eastAsiaTheme="minorEastAsia" w:hAnsi="Times New Roman" w:cs="Times New Roman"/>
          <w:bCs/>
          <w:sz w:val="24"/>
          <w:lang w:eastAsia="ja-JP"/>
        </w:rPr>
        <w:t xml:space="preserve"> indicates </w:t>
      </w:r>
      <w:r>
        <w:rPr>
          <w:rFonts w:ascii="Times New Roman" w:eastAsiaTheme="minorEastAsia" w:hAnsi="Times New Roman" w:cs="Times New Roman"/>
          <w:bCs/>
          <w:sz w:val="24"/>
          <w:lang w:eastAsia="ja-JP"/>
        </w:rPr>
        <w:t>the place you have to fill colors on.</w:t>
      </w:r>
    </w:p>
    <w:p w14:paraId="0454A1DA" w14:textId="77777777" w:rsidR="0071541C" w:rsidRPr="0071541C" w:rsidRDefault="0071541C" w:rsidP="0071541C">
      <w:pPr>
        <w:jc w:val="center"/>
        <w:rPr>
          <w:bCs/>
        </w:rPr>
      </w:pPr>
      <w:r>
        <w:rPr>
          <w:rFonts w:ascii="Times New Roman" w:eastAsiaTheme="minorEastAsia" w:hAnsi="Times New Roman" w:cs="Times New Roman"/>
          <w:b/>
          <w:sz w:val="24"/>
          <w:lang w:eastAsia="ja-JP"/>
        </w:rPr>
        <w:t>Color</w:t>
      </w:r>
      <w:r w:rsidRPr="001C0A18">
        <w:rPr>
          <w:rFonts w:ascii="Times New Roman" w:eastAsiaTheme="minorEastAsia" w:hAnsi="Times New Roman" w:cs="Times New Roman"/>
          <w:b/>
          <w:sz w:val="24"/>
          <w:lang w:eastAsia="ja-JP"/>
        </w:rPr>
        <w:t xml:space="preserve"> Board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71541C" w14:paraId="5B879E48" w14:textId="77777777" w:rsidTr="0018349F">
        <w:trPr>
          <w:trHeight w:val="261"/>
          <w:jc w:val="center"/>
        </w:trPr>
        <w:tc>
          <w:tcPr>
            <w:tcW w:w="376" w:type="dxa"/>
          </w:tcPr>
          <w:p w14:paraId="3DD1CA4A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344A4529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204C0C4A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r</w:t>
            </w:r>
          </w:p>
        </w:tc>
        <w:tc>
          <w:tcPr>
            <w:tcW w:w="376" w:type="dxa"/>
          </w:tcPr>
          <w:p w14:paraId="208036EC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71C7AC83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143200F3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5D5B185B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0AC2501A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</w:tr>
      <w:tr w:rsidR="0071541C" w14:paraId="054194C3" w14:textId="77777777" w:rsidTr="0018349F">
        <w:trPr>
          <w:trHeight w:val="252"/>
          <w:jc w:val="center"/>
        </w:trPr>
        <w:tc>
          <w:tcPr>
            <w:tcW w:w="376" w:type="dxa"/>
          </w:tcPr>
          <w:p w14:paraId="7CD009C4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5413ADB2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11FB6B7F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 w:rsidRPr="00043D42"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b</w:t>
            </w:r>
          </w:p>
        </w:tc>
        <w:tc>
          <w:tcPr>
            <w:tcW w:w="376" w:type="dxa"/>
          </w:tcPr>
          <w:p w14:paraId="755794D7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g</w:t>
            </w:r>
          </w:p>
        </w:tc>
        <w:tc>
          <w:tcPr>
            <w:tcW w:w="376" w:type="dxa"/>
          </w:tcPr>
          <w:p w14:paraId="3BF5F4AA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65B801A3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5F23A8EC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76145659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</w:tr>
      <w:tr w:rsidR="0071541C" w14:paraId="15456498" w14:textId="77777777" w:rsidTr="0018349F">
        <w:trPr>
          <w:trHeight w:val="261"/>
          <w:jc w:val="center"/>
        </w:trPr>
        <w:tc>
          <w:tcPr>
            <w:tcW w:w="376" w:type="dxa"/>
          </w:tcPr>
          <w:p w14:paraId="3FF4BD34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2B0B4EDB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6BDCEEAA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g</w:t>
            </w:r>
          </w:p>
        </w:tc>
        <w:tc>
          <w:tcPr>
            <w:tcW w:w="376" w:type="dxa"/>
          </w:tcPr>
          <w:p w14:paraId="15BCD810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r</w:t>
            </w:r>
          </w:p>
        </w:tc>
        <w:tc>
          <w:tcPr>
            <w:tcW w:w="376" w:type="dxa"/>
          </w:tcPr>
          <w:p w14:paraId="08B98B4C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51219FE6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g</w:t>
            </w:r>
          </w:p>
        </w:tc>
        <w:tc>
          <w:tcPr>
            <w:tcW w:w="376" w:type="dxa"/>
          </w:tcPr>
          <w:p w14:paraId="12002ABA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2B73D1D3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</w:tr>
      <w:tr w:rsidR="0071541C" w14:paraId="1FE01D92" w14:textId="77777777" w:rsidTr="0018349F">
        <w:trPr>
          <w:trHeight w:val="252"/>
          <w:jc w:val="center"/>
        </w:trPr>
        <w:tc>
          <w:tcPr>
            <w:tcW w:w="376" w:type="dxa"/>
          </w:tcPr>
          <w:p w14:paraId="2230E600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48F44C1E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5F18E4A0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5907C423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19FC4FC7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7F8D4FB1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 w:rsidRPr="00043D42"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b</w:t>
            </w:r>
          </w:p>
        </w:tc>
        <w:tc>
          <w:tcPr>
            <w:tcW w:w="376" w:type="dxa"/>
          </w:tcPr>
          <w:p w14:paraId="6B3747AA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42C52318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</w:tr>
      <w:tr w:rsidR="0071541C" w14:paraId="34597B97" w14:textId="77777777" w:rsidTr="0018349F">
        <w:trPr>
          <w:trHeight w:val="261"/>
          <w:jc w:val="center"/>
        </w:trPr>
        <w:tc>
          <w:tcPr>
            <w:tcW w:w="376" w:type="dxa"/>
          </w:tcPr>
          <w:p w14:paraId="73DB394F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3C3292A5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7B30A306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13EB0A47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3AF60B41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0C1A7EB4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6F7B7ACE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6F23329C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</w:tr>
      <w:tr w:rsidR="0071541C" w14:paraId="706E6911" w14:textId="77777777" w:rsidTr="0018349F">
        <w:trPr>
          <w:trHeight w:val="261"/>
          <w:jc w:val="center"/>
        </w:trPr>
        <w:tc>
          <w:tcPr>
            <w:tcW w:w="376" w:type="dxa"/>
          </w:tcPr>
          <w:p w14:paraId="67E71F81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28B074ED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14827281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6B6F8080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2FA18CD6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63A4BB97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41BD857E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1EB7135C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</w:tr>
      <w:tr w:rsidR="0071541C" w14:paraId="020575C9" w14:textId="77777777" w:rsidTr="0018349F">
        <w:trPr>
          <w:trHeight w:val="252"/>
          <w:jc w:val="center"/>
        </w:trPr>
        <w:tc>
          <w:tcPr>
            <w:tcW w:w="376" w:type="dxa"/>
          </w:tcPr>
          <w:p w14:paraId="56C1974D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5BD654FD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48875CF4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0C05DDD3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581BB1AE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397C4BBC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707237DF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68D65846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</w:tr>
      <w:tr w:rsidR="0071541C" w14:paraId="23B3DD18" w14:textId="77777777" w:rsidTr="0018349F">
        <w:trPr>
          <w:trHeight w:val="261"/>
          <w:jc w:val="center"/>
        </w:trPr>
        <w:tc>
          <w:tcPr>
            <w:tcW w:w="376" w:type="dxa"/>
          </w:tcPr>
          <w:p w14:paraId="26845944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3E6156DA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374DCF2C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3F11ACFE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2426563B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</w:p>
        </w:tc>
        <w:tc>
          <w:tcPr>
            <w:tcW w:w="376" w:type="dxa"/>
          </w:tcPr>
          <w:p w14:paraId="6DC6D39F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7FB171D2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  <w:tc>
          <w:tcPr>
            <w:tcW w:w="376" w:type="dxa"/>
          </w:tcPr>
          <w:p w14:paraId="55687741" w14:textId="77777777" w:rsidR="0071541C" w:rsidRDefault="0071541C" w:rsidP="0071541C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lang w:eastAsia="ja-JP"/>
              </w:rPr>
              <w:t>0</w:t>
            </w:r>
          </w:p>
        </w:tc>
      </w:tr>
    </w:tbl>
    <w:p w14:paraId="4635AB73" w14:textId="77777777" w:rsidR="0071541C" w:rsidRDefault="0071541C" w:rsidP="0071541C">
      <w:pPr>
        <w:jc w:val="center"/>
        <w:rPr>
          <w:rFonts w:ascii="Times New Roman" w:eastAsiaTheme="minorEastAsia" w:hAnsi="Times New Roman" w:cs="Times New Roman"/>
          <w:bCs/>
          <w:sz w:val="24"/>
          <w:lang w:eastAsia="ja-JP"/>
        </w:rPr>
      </w:pPr>
    </w:p>
    <w:p w14:paraId="40618F03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br/>
      </w:r>
      <w:r>
        <w:br/>
      </w:r>
      <w:r>
        <w:br/>
      </w:r>
      <w:r>
        <w:lastRenderedPageBreak/>
        <w:br/>
      </w:r>
      <w:r w:rsidRPr="00F66C9C">
        <w:rPr>
          <w:b/>
          <w:bCs/>
          <w:sz w:val="28"/>
          <w:szCs w:val="28"/>
          <w:u w:val="single"/>
        </w:rPr>
        <w:t>SOLUTION:</w:t>
      </w:r>
      <w:r>
        <w:rPr>
          <w:b/>
          <w:bCs/>
          <w:sz w:val="28"/>
          <w:szCs w:val="28"/>
          <w:u w:val="single"/>
        </w:rPr>
        <w:br/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79B83DAE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2C232304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score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0;</w:t>
      </w:r>
      <w:proofErr w:type="gramEnd"/>
    </w:p>
    <w:p w14:paraId="5B030C05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chances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5;</w:t>
      </w:r>
      <w:proofErr w:type="gramEnd"/>
    </w:p>
    <w:p w14:paraId="1EF1052B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add(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j)</w:t>
      </w:r>
    </w:p>
    <w:p w14:paraId="1F6004EF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1AA1526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0)</w:t>
      </w:r>
    </w:p>
    <w:p w14:paraId="34FA21DB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7AF19A3C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+ 1) % 8, j] ||</w:t>
      </w:r>
    </w:p>
    <w:p w14:paraId="21B6DB2C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(j + 1) % 8] ||</w:t>
      </w:r>
    </w:p>
    <w:p w14:paraId="7F02E5B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(j - 1) % 8])</w:t>
      </w:r>
    </w:p>
    <w:p w14:paraId="2D32DF24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13A73D20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tScore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Minus"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1E0AE53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38C5461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score-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-;</w:t>
      </w:r>
      <w:proofErr w:type="gramEnd"/>
    </w:p>
    <w:p w14:paraId="698E1036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j]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'?'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A10D4F1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chances-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-;</w:t>
      </w:r>
      <w:proofErr w:type="gramEnd"/>
    </w:p>
    <w:p w14:paraId="42C5D58D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3A9E5E4F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6894DF9A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32530E2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752EDFF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tScore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Increased"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38124D6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C6EC704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score+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+;</w:t>
      </w:r>
      <w:proofErr w:type="gramEnd"/>
    </w:p>
    <w:p w14:paraId="10D58A7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6B2CEE69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5C3186C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88CBED4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(j == 0)</w:t>
      </w:r>
    </w:p>
    <w:p w14:paraId="6A818B74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6CFC313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+ 1) % 8, j] ||</w:t>
      </w:r>
    </w:p>
    <w:p w14:paraId="6B7B72E3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- 1) % 8, j] ||</w:t>
      </w:r>
    </w:p>
    <w:p w14:paraId="79F35723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(j + 1) % 8])</w:t>
      </w:r>
    </w:p>
    <w:p w14:paraId="0762D07B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74E4AE69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tScore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Minus"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403E709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j]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'?'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4C30589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8B81443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score-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-;</w:t>
      </w:r>
      <w:proofErr w:type="gramEnd"/>
    </w:p>
    <w:p w14:paraId="78EE30B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chances-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-;</w:t>
      </w:r>
      <w:proofErr w:type="gramEnd"/>
    </w:p>
    <w:p w14:paraId="64CFEFA3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1829368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001DAB9E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0D4D865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226BAEC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tScore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Increased"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2DDF4B9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80237A6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score+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+;</w:t>
      </w:r>
      <w:proofErr w:type="gramEnd"/>
    </w:p>
    <w:p w14:paraId="781D97FE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225CF06C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6280308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AD2AE51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+ 1) % 8, j] ||</w:t>
      </w:r>
    </w:p>
    <w:p w14:paraId="2F763C4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- 1) % 8, j] ||</w:t>
      </w:r>
    </w:p>
    <w:p w14:paraId="65F279EE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(j + 1) % 8] ||</w:t>
      </w:r>
    </w:p>
    <w:p w14:paraId="223C8404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(j - 1) % 8])</w:t>
      </w:r>
    </w:p>
    <w:p w14:paraId="06A15E2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77A5C9B1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tScore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Minus"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E378F1A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4799F6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j]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'?'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E50CC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score-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-;</w:t>
      </w:r>
      <w:proofErr w:type="gramEnd"/>
    </w:p>
    <w:p w14:paraId="362830BE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chances-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-;</w:t>
      </w:r>
      <w:proofErr w:type="gramEnd"/>
    </w:p>
    <w:p w14:paraId="3EE2CBEE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DB63A50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72E7C229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0109A74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021BD9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tScore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Increased"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3F32727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231DC69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score+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+;</w:t>
      </w:r>
      <w:proofErr w:type="gramEnd"/>
    </w:p>
    <w:p w14:paraId="4DE1686F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B703E5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C13B204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AA148AE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displayBoard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,] a)</w:t>
      </w:r>
    </w:p>
    <w:p w14:paraId="386DED30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C312A3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352C9F40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BE62110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68F08E1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08545DB5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79BA48C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190466C1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8E6B00F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4FD2743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ED7F9D4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] args)</w:t>
      </w:r>
    </w:p>
    <w:p w14:paraId="5E97EE3D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59B8B2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B362DB6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 M MUAZ SHAHZAD"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8847117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 02 -131202-081"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BF34E40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 BSE 1-B"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00DF7B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2E51B1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5A4D4BF9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2686ACB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,] array = {</w:t>
      </w:r>
    </w:p>
    <w:p w14:paraId="5AD5D7B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{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},</w:t>
      </w:r>
    </w:p>
    <w:p w14:paraId="58C09B5C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{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b'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},</w:t>
      </w:r>
    </w:p>
    <w:p w14:paraId="7014EE23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{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'g'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'g'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},</w:t>
      </w:r>
    </w:p>
    <w:p w14:paraId="6E00AD1F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{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},</w:t>
      </w:r>
    </w:p>
    <w:p w14:paraId="2AFE7A9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{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},</w:t>
      </w:r>
    </w:p>
    <w:p w14:paraId="7FB0F3B3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{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},</w:t>
      </w:r>
    </w:p>
    <w:p w14:paraId="428210DD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{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},</w:t>
      </w:r>
    </w:p>
    <w:p w14:paraId="12CDCB6D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{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C01BF9A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  <w:proofErr w:type="gramEnd"/>
    </w:p>
    <w:p w14:paraId="6A208130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C08ED3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] top = { 10, 09, 08, 07, 06, 05, 04, 03, 02, 01 };</w:t>
      </w:r>
    </w:p>
    <w:p w14:paraId="7D8174ED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rank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11;</w:t>
      </w:r>
      <w:proofErr w:type="gramEnd"/>
    </w:p>
    <w:p w14:paraId="6A6FA467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802EA71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8 &amp;&amp; chances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02E8E7E4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C14CC74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8 &amp;&amp; chances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4F44195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2984A787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j]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11BBAEF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7FDF5B4E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6BEC289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j]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F39DDB5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displayBoard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(array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9FB3DB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67BBB4C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 Your Current Score Is: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score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3CD2B66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 Remaining Chances: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chances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106CB43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 Enter value for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"(*):"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CB08FB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C858F0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ACC169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</w:p>
    <w:p w14:paraId="428AA685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'g'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array,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j);</w:t>
      </w:r>
    </w:p>
    <w:p w14:paraId="5C23211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4AB97B5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{</w:t>
      </w:r>
    </w:p>
    <w:p w14:paraId="48BCDE51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j]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'?'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0A9A7FD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tScore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Minus"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79E513A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F9F0060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score-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-;</w:t>
      </w:r>
      <w:proofErr w:type="gramEnd"/>
    </w:p>
    <w:p w14:paraId="41DE48B4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    chances-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-;</w:t>
      </w:r>
      <w:proofErr w:type="gramEnd"/>
    </w:p>
    <w:p w14:paraId="0797F58A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}</w:t>
      </w:r>
    </w:p>
    <w:p w14:paraId="6BB361EF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5BC0ED8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13646C6C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EA016B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E936BA1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894C57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E687F76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9EE96CC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tNow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Game Over"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11C148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D4B9791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8027570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 score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score);</w:t>
      </w:r>
    </w:p>
    <w:p w14:paraId="31600269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B493CE0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3B1493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9;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&gt; -1;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--)</w:t>
      </w:r>
    </w:p>
    <w:p w14:paraId="5351EB9D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8C8C7D2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(top[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&gt; score)</w:t>
      </w:r>
    </w:p>
    <w:p w14:paraId="19A67857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22636C29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rank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1;</w:t>
      </w:r>
      <w:proofErr w:type="gramEnd"/>
    </w:p>
    <w:p w14:paraId="5B39307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3C0541B0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30B5CB77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494B557E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6A1BA4A1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18796DF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9B3AF73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Your Score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top[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Rank is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D5E785D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3C3C5A5B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2633557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 Your current Rank is: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rank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302341A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695C00E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"\n\t\t======================"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9F5C788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 BETTER LUCK NEXT TIME"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4F47C35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"\t\t======================="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24DC1E4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C1409FD" w14:textId="77777777" w:rsidR="00F66C9C" w:rsidRDefault="00F66C9C" w:rsidP="00F66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13FF2A6E" w14:textId="5E2DC323" w:rsidR="004638D9" w:rsidRPr="00F66C9C" w:rsidRDefault="00F66C9C" w:rsidP="00F66C9C">
      <w:pPr>
        <w:rPr>
          <w:rFonts w:ascii="Times New Roman" w:hAnsi="Times New Roman" w:cs="Times New Roman"/>
          <w:b/>
          <w:bCs/>
          <w:u w:val="singl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br/>
      </w:r>
      <w:r>
        <w:rPr>
          <w:rFonts w:ascii="Consolas" w:hAnsi="Consolas" w:cs="Consolas"/>
          <w:color w:val="000000"/>
          <w:sz w:val="19"/>
          <w:szCs w:val="19"/>
          <w:lang w:val="en-PK"/>
        </w:rPr>
        <w:br/>
      </w:r>
      <w:r>
        <w:rPr>
          <w:rFonts w:ascii="Consolas" w:hAnsi="Consolas" w:cs="Consolas"/>
          <w:color w:val="000000"/>
          <w:sz w:val="19"/>
          <w:szCs w:val="19"/>
          <w:lang w:val="en-PK"/>
        </w:rPr>
        <w:br/>
      </w:r>
      <w:r>
        <w:rPr>
          <w:rFonts w:ascii="Consolas" w:hAnsi="Consolas" w:cs="Consolas"/>
          <w:color w:val="000000"/>
          <w:sz w:val="19"/>
          <w:szCs w:val="19"/>
          <w:lang w:val="en-PK"/>
        </w:rPr>
        <w:br/>
      </w:r>
      <w:r>
        <w:rPr>
          <w:rFonts w:ascii="Consolas" w:hAnsi="Consolas" w:cs="Consolas"/>
          <w:color w:val="000000"/>
          <w:sz w:val="19"/>
          <w:szCs w:val="19"/>
          <w:lang w:val="en-PK"/>
        </w:rPr>
        <w:br/>
      </w:r>
      <w:r>
        <w:rPr>
          <w:rFonts w:ascii="Consolas" w:hAnsi="Consolas" w:cs="Consolas"/>
          <w:color w:val="000000"/>
          <w:sz w:val="19"/>
          <w:szCs w:val="19"/>
          <w:lang w:val="en-PK"/>
        </w:rPr>
        <w:br/>
      </w:r>
      <w:r>
        <w:rPr>
          <w:rFonts w:ascii="Consolas" w:hAnsi="Consolas" w:cs="Consolas"/>
          <w:color w:val="000000"/>
          <w:sz w:val="19"/>
          <w:szCs w:val="19"/>
          <w:lang w:val="en-PK"/>
        </w:rPr>
        <w:br/>
      </w:r>
      <w:r>
        <w:rPr>
          <w:rFonts w:ascii="Consolas" w:hAnsi="Consolas" w:cs="Consolas"/>
          <w:color w:val="000000"/>
          <w:sz w:val="19"/>
          <w:szCs w:val="19"/>
          <w:lang w:val="en-PK"/>
        </w:rPr>
        <w:br/>
      </w:r>
      <w:r w:rsidRPr="00F66C9C">
        <w:rPr>
          <w:rFonts w:ascii="Times New Roman" w:hAnsi="Times New Roman" w:cs="Times New Roman"/>
          <w:b/>
          <w:bCs/>
          <w:color w:val="000000"/>
          <w:u w:val="single"/>
          <w:lang w:val="en-GB"/>
        </w:rPr>
        <w:lastRenderedPageBreak/>
        <w:t>OUTPUT</w:t>
      </w:r>
      <w:r w:rsidRPr="00F66C9C">
        <w:rPr>
          <w:rFonts w:ascii="Times New Roman" w:hAnsi="Times New Roman" w:cs="Times New Roman"/>
          <w:b/>
          <w:bCs/>
          <w:color w:val="000000"/>
          <w:lang w:val="en-GB"/>
        </w:rPr>
        <w:t>:</w:t>
      </w:r>
      <w:r>
        <w:rPr>
          <w:rFonts w:ascii="Times New Roman" w:hAnsi="Times New Roman" w:cs="Times New Roman"/>
          <w:b/>
          <w:bCs/>
          <w:color w:val="000000"/>
          <w:lang w:val="en-GB"/>
        </w:rPr>
        <w:br/>
      </w:r>
      <w:r>
        <w:rPr>
          <w:rFonts w:ascii="Times New Roman" w:hAnsi="Times New Roman" w:cs="Times New Roman"/>
          <w:b/>
          <w:bCs/>
          <w:color w:val="000000"/>
          <w:lang w:val="en-GB"/>
        </w:rPr>
        <w:br/>
      </w:r>
      <w:r>
        <w:rPr>
          <w:noProof/>
        </w:rPr>
        <w:drawing>
          <wp:inline distT="0" distB="0" distL="0" distR="0" wp14:anchorId="4D87FE93" wp14:editId="753E3C25">
            <wp:extent cx="54387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lang w:val="en-GB"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65C9F806" wp14:editId="103CEF8D">
            <wp:extent cx="516255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lang w:val="en-GB"/>
        </w:rPr>
        <w:br/>
      </w:r>
      <w:r w:rsidR="00102614">
        <w:rPr>
          <w:noProof/>
        </w:rPr>
        <w:lastRenderedPageBreak/>
        <w:drawing>
          <wp:inline distT="0" distB="0" distL="0" distR="0" wp14:anchorId="1CA40A3B" wp14:editId="5C293E37">
            <wp:extent cx="4810125" cy="808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u w:val="single"/>
          <w:lang w:val="en-GB"/>
        </w:rPr>
        <w:br/>
      </w:r>
    </w:p>
    <w:sectPr w:rsidR="004638D9" w:rsidRPr="00F66C9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80C43" w14:textId="77777777" w:rsidR="0019311B" w:rsidRDefault="0019311B" w:rsidP="00AA011F">
      <w:pPr>
        <w:spacing w:after="0" w:line="240" w:lineRule="auto"/>
      </w:pPr>
      <w:r>
        <w:separator/>
      </w:r>
    </w:p>
  </w:endnote>
  <w:endnote w:type="continuationSeparator" w:id="0">
    <w:p w14:paraId="3A4FE1A3" w14:textId="77777777" w:rsidR="0019311B" w:rsidRDefault="0019311B" w:rsidP="00AA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1CCC2" w14:textId="77777777" w:rsidR="0019311B" w:rsidRDefault="0019311B" w:rsidP="00AA011F">
      <w:pPr>
        <w:spacing w:after="0" w:line="240" w:lineRule="auto"/>
      </w:pPr>
      <w:r>
        <w:separator/>
      </w:r>
    </w:p>
  </w:footnote>
  <w:footnote w:type="continuationSeparator" w:id="0">
    <w:p w14:paraId="79FC1C43" w14:textId="77777777" w:rsidR="0019311B" w:rsidRDefault="0019311B" w:rsidP="00AA0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A0B3B" w14:textId="6B55F8C7" w:rsidR="00AA011F" w:rsidRPr="00AA011F" w:rsidRDefault="00AA011F">
    <w:pPr>
      <w:pStyle w:val="Header"/>
      <w:rPr>
        <w:lang w:val="en-GB"/>
      </w:rPr>
    </w:pPr>
    <w:r>
      <w:rPr>
        <w:lang w:val="en-GB"/>
      </w:rPr>
      <w:t>NAME: M MUAZ SHAHZAD                                                                                         02-131202-081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37655"/>
    <w:multiLevelType w:val="hybridMultilevel"/>
    <w:tmpl w:val="D62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1C"/>
    <w:rsid w:val="00102614"/>
    <w:rsid w:val="0019311B"/>
    <w:rsid w:val="00360C03"/>
    <w:rsid w:val="004638D9"/>
    <w:rsid w:val="0071541C"/>
    <w:rsid w:val="008F6F2B"/>
    <w:rsid w:val="00AA011F"/>
    <w:rsid w:val="00BD6FAD"/>
    <w:rsid w:val="00CC53F9"/>
    <w:rsid w:val="00F6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6B82"/>
  <w15:chartTrackingRefBased/>
  <w15:docId w15:val="{8E421E05-3326-431D-A84A-5CF319C5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4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71541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154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1F"/>
  </w:style>
  <w:style w:type="paragraph" w:styleId="Footer">
    <w:name w:val="footer"/>
    <w:basedOn w:val="Normal"/>
    <w:link w:val="FooterChar"/>
    <w:uiPriority w:val="99"/>
    <w:unhideWhenUsed/>
    <w:rsid w:val="00AA0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02-131202-081</cp:lastModifiedBy>
  <cp:revision>4</cp:revision>
  <dcterms:created xsi:type="dcterms:W3CDTF">2021-01-17T17:49:00Z</dcterms:created>
  <dcterms:modified xsi:type="dcterms:W3CDTF">2021-01-17T17:53:00Z</dcterms:modified>
</cp:coreProperties>
</file>