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0C81" w14:textId="77777777" w:rsidR="00DF004D" w:rsidRDefault="00DF004D" w:rsidP="002374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1E7760" w14:textId="6CDE815F" w:rsidR="002374C7" w:rsidRDefault="00DF004D" w:rsidP="002374C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CB385A" w:rsidRPr="00DF004D">
        <w:rPr>
          <w:rFonts w:ascii="Times New Roman" w:hAnsi="Times New Roman" w:cs="Times New Roman"/>
          <w:b/>
          <w:bCs/>
          <w:sz w:val="28"/>
          <w:szCs w:val="28"/>
        </w:rPr>
        <w:t xml:space="preserve">Task # 01: </w:t>
      </w:r>
      <w:r w:rsidR="002374C7"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Define following network terminologies:</w:t>
      </w:r>
    </w:p>
    <w:p w14:paraId="13EBCFAF" w14:textId="77777777" w:rsidR="00DF004D" w:rsidRPr="00DF004D" w:rsidRDefault="00DF004D" w:rsidP="002374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D67398" w14:textId="77777777" w:rsidR="001D233E" w:rsidRPr="00DF004D" w:rsidRDefault="002374C7" w:rsidP="002374C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1.   EIA/TIA 568A and 568B standards:</w:t>
      </w:r>
    </w:p>
    <w:p w14:paraId="0A1D6045" w14:textId="77777777" w:rsidR="002374C7" w:rsidRPr="00DF004D" w:rsidRDefault="002374C7" w:rsidP="002374C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75BACC" w14:textId="07B11D4E" w:rsidR="00DF004D" w:rsidRDefault="004B612D" w:rsidP="00091269">
      <w:pPr>
        <w:spacing w:line="240" w:lineRule="auto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568A and 568B standards were </w:t>
      </w:r>
      <w:r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developed to provide more effective communications for longer distances in a Cat5e cable segment than using </w:t>
      </w:r>
      <w:r w:rsidR="00812193"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nonstandard</w:t>
      </w:r>
      <w:r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schemes</w:t>
      </w:r>
      <w:r w:rsidR="002374C7"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  <w:r w:rsidR="00091269"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 xml:space="preserve"> </w:t>
      </w:r>
    </w:p>
    <w:p w14:paraId="2402E693" w14:textId="2F1602CA" w:rsidR="002374C7" w:rsidRPr="00DF004D" w:rsidRDefault="002374C7" w:rsidP="00091269">
      <w:pPr>
        <w:spacing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hAnsi="Times New Roman" w:cs="Times New Roman"/>
          <w:color w:val="212529"/>
          <w:sz w:val="28"/>
          <w:szCs w:val="28"/>
        </w:rPr>
        <w:t>Telecommunications Industry Association (TIA)/Electronic Industries Alliance (EIA) developed the TIA/EIA 568A &amp; TIA/EIA 568B standards for Unshielded Twisted Pair wiring.</w:t>
      </w:r>
    </w:p>
    <w:p w14:paraId="1E544F06" w14:textId="77777777" w:rsidR="007816AE" w:rsidRPr="00DF004D" w:rsidRDefault="00987231" w:rsidP="002374C7">
      <w:pPr>
        <w:pStyle w:val="para-justify"/>
        <w:shd w:val="clear" w:color="auto" w:fill="FFFFFF"/>
        <w:spacing w:before="0" w:beforeAutospacing="0"/>
        <w:jc w:val="both"/>
        <w:rPr>
          <w:color w:val="212529"/>
          <w:sz w:val="28"/>
          <w:szCs w:val="28"/>
        </w:rPr>
      </w:pPr>
      <w:r w:rsidRPr="00DF004D">
        <w:rPr>
          <w:color w:val="202124"/>
          <w:sz w:val="28"/>
          <w:szCs w:val="28"/>
          <w:shd w:val="clear" w:color="auto" w:fill="FFFFFF"/>
        </w:rPr>
        <w:t>These standards </w:t>
      </w:r>
      <w:r w:rsidRPr="00DF004D">
        <w:rPr>
          <w:b/>
          <w:bCs/>
          <w:color w:val="202124"/>
          <w:sz w:val="28"/>
          <w:szCs w:val="28"/>
          <w:shd w:val="clear" w:color="auto" w:fill="FFFFFF"/>
        </w:rPr>
        <w:t>determine the order of the wires placed in a RJ45 connector</w:t>
      </w:r>
      <w:r w:rsidRPr="00DF004D">
        <w:rPr>
          <w:color w:val="202124"/>
          <w:sz w:val="28"/>
          <w:szCs w:val="28"/>
          <w:shd w:val="clear" w:color="auto" w:fill="FFFFFF"/>
        </w:rPr>
        <w:t>. With the only difference between the two standards is the placement of cable pairs on set pins, functionally both standards are the same.</w:t>
      </w:r>
    </w:p>
    <w:p w14:paraId="236866CF" w14:textId="77777777" w:rsidR="00987231" w:rsidRPr="00DF004D" w:rsidRDefault="00987231" w:rsidP="0098723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73CCD91" w14:textId="77777777" w:rsidR="00987231" w:rsidRPr="00DF004D" w:rsidRDefault="00987231" w:rsidP="0098723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2.  Color combination of straight and cross Ethernet cable</w:t>
      </w:r>
    </w:p>
    <w:p w14:paraId="72A7209E" w14:textId="77777777" w:rsidR="00987231" w:rsidRPr="00DF004D" w:rsidRDefault="00987231" w:rsidP="0098723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109B51CD" w14:textId="77777777" w:rsidR="00987231" w:rsidRPr="00DF004D" w:rsidRDefault="00987231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>The following table lists the wire positions of the straight-through cable on both sides.</w:t>
      </w:r>
    </w:p>
    <w:tbl>
      <w:tblPr>
        <w:tblW w:w="721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3607"/>
      </w:tblGrid>
      <w:tr w:rsidR="00987231" w:rsidRPr="00DF004D" w14:paraId="52BC04DA" w14:textId="77777777" w:rsidTr="002374C7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19DD773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Side 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5F368A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Side B</w:t>
            </w:r>
          </w:p>
        </w:tc>
      </w:tr>
      <w:tr w:rsidR="00987231" w:rsidRPr="00DF004D" w14:paraId="37FD07D7" w14:textId="77777777" w:rsidTr="002374C7">
        <w:trPr>
          <w:trHeight w:val="2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2130C4B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CB5EB3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 White</w:t>
            </w:r>
          </w:p>
        </w:tc>
      </w:tr>
      <w:tr w:rsidR="00987231" w:rsidRPr="00DF004D" w14:paraId="20231D14" w14:textId="77777777" w:rsidTr="002374C7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122A50A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22339F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</w:t>
            </w:r>
          </w:p>
        </w:tc>
      </w:tr>
      <w:tr w:rsidR="00987231" w:rsidRPr="00DF004D" w14:paraId="1E81B145" w14:textId="77777777" w:rsidTr="002374C7">
        <w:trPr>
          <w:trHeight w:val="2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1F3DB9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F8FE645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 White</w:t>
            </w:r>
          </w:p>
        </w:tc>
      </w:tr>
      <w:tr w:rsidR="00987231" w:rsidRPr="00DF004D" w14:paraId="2CD2314E" w14:textId="77777777" w:rsidTr="002374C7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07A737D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AD70EE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</w:t>
            </w:r>
          </w:p>
        </w:tc>
      </w:tr>
      <w:tr w:rsidR="00987231" w:rsidRPr="00DF004D" w14:paraId="22AEE0FF" w14:textId="77777777" w:rsidTr="002374C7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BA44D2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EEEAB5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 White</w:t>
            </w:r>
          </w:p>
        </w:tc>
      </w:tr>
      <w:tr w:rsidR="00987231" w:rsidRPr="00DF004D" w14:paraId="270E25E3" w14:textId="77777777" w:rsidTr="002374C7">
        <w:trPr>
          <w:trHeight w:val="2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9FA55CE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3BA8F0A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</w:t>
            </w:r>
          </w:p>
        </w:tc>
      </w:tr>
      <w:tr w:rsidR="00987231" w:rsidRPr="00DF004D" w14:paraId="5668E98A" w14:textId="77777777" w:rsidTr="002374C7">
        <w:trPr>
          <w:trHeight w:val="226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4D0323B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23E730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 White</w:t>
            </w:r>
          </w:p>
        </w:tc>
      </w:tr>
      <w:tr w:rsidR="00987231" w:rsidRPr="00DF004D" w14:paraId="26794085" w14:textId="77777777" w:rsidTr="002374C7">
        <w:trPr>
          <w:trHeight w:val="23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D42974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3470436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</w:t>
            </w:r>
          </w:p>
        </w:tc>
      </w:tr>
    </w:tbl>
    <w:p w14:paraId="14ACEAF0" w14:textId="77777777" w:rsidR="00987231" w:rsidRPr="00DF004D" w:rsidRDefault="00987231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8964005" w14:textId="77777777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D7B056C" w14:textId="77777777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7587D019" w14:textId="77777777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29ED0781" w14:textId="467F04EE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11ED0843" w14:textId="4D62B819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5F3D750A" w14:textId="77777777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5E23095F" w14:textId="77777777" w:rsidR="00DF004D" w:rsidRDefault="00DF004D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</w:p>
    <w:p w14:paraId="48BDAAA4" w14:textId="77777777" w:rsidR="00987231" w:rsidRPr="00DF004D" w:rsidRDefault="00987231" w:rsidP="00987231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>The following table lists the wire positions of the cross-over cable on both sides.</w:t>
      </w:r>
    </w:p>
    <w:tbl>
      <w:tblPr>
        <w:tblW w:w="72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3608"/>
      </w:tblGrid>
      <w:tr w:rsidR="00987231" w:rsidRPr="00DF004D" w14:paraId="5FD7F572" w14:textId="77777777" w:rsidTr="002374C7">
        <w:trPr>
          <w:trHeight w:val="28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F482AEC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Side A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EA3754D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Side B</w:t>
            </w:r>
          </w:p>
        </w:tc>
      </w:tr>
      <w:tr w:rsidR="00987231" w:rsidRPr="00DF004D" w14:paraId="020B2A92" w14:textId="77777777" w:rsidTr="002374C7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EFF498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28777C8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 White</w:t>
            </w:r>
          </w:p>
        </w:tc>
      </w:tr>
      <w:tr w:rsidR="00987231" w:rsidRPr="00DF004D" w14:paraId="16465CC1" w14:textId="77777777" w:rsidTr="002374C7">
        <w:trPr>
          <w:trHeight w:val="28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16CE0A2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8F2662B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</w:t>
            </w:r>
          </w:p>
        </w:tc>
      </w:tr>
      <w:tr w:rsidR="00987231" w:rsidRPr="00DF004D" w14:paraId="2BD9B1B1" w14:textId="77777777" w:rsidTr="002374C7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4611661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BA45EE8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 White</w:t>
            </w:r>
          </w:p>
        </w:tc>
      </w:tr>
      <w:tr w:rsidR="00987231" w:rsidRPr="00DF004D" w14:paraId="40DE3653" w14:textId="77777777" w:rsidTr="002374C7">
        <w:trPr>
          <w:trHeight w:val="28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828ABF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011AB1D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</w:t>
            </w:r>
          </w:p>
        </w:tc>
      </w:tr>
      <w:tr w:rsidR="00987231" w:rsidRPr="00DF004D" w14:paraId="37A5E1BD" w14:textId="77777777" w:rsidTr="002374C7">
        <w:trPr>
          <w:trHeight w:val="28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7D6F03D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CB0C5A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Blue White</w:t>
            </w:r>
          </w:p>
        </w:tc>
      </w:tr>
      <w:tr w:rsidR="00987231" w:rsidRPr="00DF004D" w14:paraId="7EE389E8" w14:textId="77777777" w:rsidTr="002374C7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1D1F20A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Orange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E3F566E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Green</w:t>
            </w:r>
          </w:p>
        </w:tc>
      </w:tr>
      <w:tr w:rsidR="00987231" w:rsidRPr="00DF004D" w14:paraId="56BAABA7" w14:textId="77777777" w:rsidTr="002374C7">
        <w:trPr>
          <w:trHeight w:val="282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2E8236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 White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465869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 White</w:t>
            </w:r>
          </w:p>
        </w:tc>
      </w:tr>
      <w:tr w:rsidR="00987231" w:rsidRPr="00DF004D" w14:paraId="377EF1D2" w14:textId="77777777" w:rsidTr="002374C7">
        <w:trPr>
          <w:trHeight w:val="29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2581B01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910E070" w14:textId="77777777" w:rsidR="00987231" w:rsidRPr="00DF004D" w:rsidRDefault="00987231" w:rsidP="002F74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</w:pPr>
            <w:r w:rsidRPr="00DF004D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</w:rPr>
              <w:t>Brown</w:t>
            </w:r>
          </w:p>
        </w:tc>
      </w:tr>
    </w:tbl>
    <w:p w14:paraId="1C0FC38F" w14:textId="77777777" w:rsidR="002374C7" w:rsidRPr="00DF004D" w:rsidRDefault="00987231" w:rsidP="002374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</w:p>
    <w:p w14:paraId="23CDF641" w14:textId="77777777" w:rsidR="00987231" w:rsidRPr="00DF004D" w:rsidRDefault="00987231" w:rsidP="00C95F1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3.  Unshielded Twisted Pair (UTP) &amp; Shielded Twisted Pair (STP)</w:t>
      </w:r>
    </w:p>
    <w:p w14:paraId="2F6CE305" w14:textId="77777777" w:rsidR="00272D12" w:rsidRPr="00DF004D" w:rsidRDefault="00987231" w:rsidP="002374C7">
      <w:pPr>
        <w:spacing w:after="0" w:line="240" w:lineRule="auto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Shielded twisted pair cable (STP</w:t>
      </w: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) has the individual pairs of wires wrapped in foil, which are then wrapped again for double protection. </w:t>
      </w:r>
    </w:p>
    <w:p w14:paraId="7F4E14A0" w14:textId="77777777" w:rsidR="002374C7" w:rsidRPr="00DF004D" w:rsidRDefault="00987231" w:rsidP="002374C7">
      <w:pPr>
        <w:spacing w:after="0" w:line="240" w:lineRule="auto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F004D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Unshielded twisted pair cable (UTP)</w:t>
      </w: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has each pair of wires twisted together. Those wires are then wrapped in tubing without any other protection.</w:t>
      </w:r>
    </w:p>
    <w:p w14:paraId="717A27D9" w14:textId="77777777" w:rsidR="00C95F1E" w:rsidRPr="00DF004D" w:rsidRDefault="00C95F1E" w:rsidP="002374C7">
      <w:pPr>
        <w:spacing w:after="0" w:line="240" w:lineRule="auto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7657950F" w14:textId="77777777" w:rsidR="002374C7" w:rsidRPr="00DF004D" w:rsidRDefault="002374C7" w:rsidP="002374C7">
      <w:pPr>
        <w:spacing w:after="0" w:line="240" w:lineRule="auto"/>
        <w:ind w:left="36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8FE4994" w14:textId="77777777" w:rsidR="00987231" w:rsidRPr="00DF004D" w:rsidRDefault="00987231" w:rsidP="002374C7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4.  Straight Through and Cross-over Ethernet Cable</w:t>
      </w:r>
    </w:p>
    <w:p w14:paraId="6E59603F" w14:textId="77777777" w:rsidR="00987231" w:rsidRPr="00DF004D" w:rsidRDefault="00987231" w:rsidP="00987231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CE348A" w14:textId="77777777" w:rsidR="00987231" w:rsidRPr="00DF004D" w:rsidRDefault="00987231" w:rsidP="00987231">
      <w:pPr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hAnsi="Times New Roman" w:cs="Times New Roman"/>
          <w:color w:val="212529"/>
          <w:sz w:val="28"/>
          <w:szCs w:val="28"/>
        </w:rPr>
        <w:t xml:space="preserve"> In the </w:t>
      </w: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Ethernet</w:t>
      </w:r>
      <w:r w:rsidRPr="00DF00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straight-</w:t>
      </w:r>
      <w:r w:rsidRPr="00DF004D">
        <w:rPr>
          <w:rFonts w:ascii="Times New Roman" w:hAnsi="Times New Roman" w:cs="Times New Roman"/>
          <w:b/>
          <w:bCs/>
          <w:color w:val="212529"/>
          <w:sz w:val="28"/>
          <w:szCs w:val="28"/>
        </w:rPr>
        <w:t>through</w:t>
      </w:r>
      <w:r w:rsidRPr="00DF004D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cable</w:t>
      </w:r>
      <w:r w:rsidRPr="00DF004D">
        <w:rPr>
          <w:rFonts w:ascii="Times New Roman" w:hAnsi="Times New Roman" w:cs="Times New Roman"/>
          <w:color w:val="212529"/>
          <w:sz w:val="28"/>
          <w:szCs w:val="28"/>
        </w:rPr>
        <w:t xml:space="preserve"> wires are placed in the same position at both      ends. The wire at pin 1 on one end of the cable connects to pin 1 at the other end of the cable. The wire at pin 2 connects to pin 2 on the other end of the cable; and so on.</w:t>
      </w:r>
    </w:p>
    <w:p w14:paraId="02C28274" w14:textId="77777777" w:rsidR="00987231" w:rsidRPr="00DF004D" w:rsidRDefault="00987231" w:rsidP="00987231">
      <w:pPr>
        <w:spacing w:after="0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</w:p>
    <w:p w14:paraId="7B135A67" w14:textId="7D0CD934" w:rsidR="00C95F1E" w:rsidRPr="00DF004D" w:rsidRDefault="00987231" w:rsidP="002374C7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In the </w:t>
      </w:r>
      <w:r w:rsidRPr="00DF004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cross-over </w:t>
      </w: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Ethernet</w:t>
      </w:r>
      <w:r w:rsidRPr="00DF004D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 cable.,</w:t>
      </w: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transmitting pins of one side connect with the receiving pins of the other </w:t>
      </w:r>
      <w:r w:rsidR="00275CD6"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>side. The</w:t>
      </w:r>
      <w:r w:rsidRPr="00DF004D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wire at pin 1 on one end of the cable connects to pin 3 at the other end of the cable. The wire at pin 2 connects to pin 6 on the other end of the cable. Remaining wires connect in the same positions at both ends.</w:t>
      </w:r>
    </w:p>
    <w:p w14:paraId="30801F73" w14:textId="77777777" w:rsidR="006040C5" w:rsidRPr="00DF004D" w:rsidRDefault="002374C7" w:rsidP="006040C5">
      <w:pPr>
        <w:rPr>
          <w:rFonts w:ascii="Times New Roman" w:hAnsi="Times New Roman" w:cs="Times New Roman"/>
          <w:sz w:val="28"/>
          <w:szCs w:val="28"/>
        </w:rPr>
      </w:pPr>
      <w:r w:rsidRPr="00DF004D">
        <w:rPr>
          <w:rFonts w:ascii="Times New Roman" w:eastAsia="Times New Roman" w:hAnsi="Times New Roman" w:cs="Times New Roman"/>
          <w:b/>
          <w:bCs/>
          <w:sz w:val="28"/>
          <w:szCs w:val="28"/>
        </w:rPr>
        <w:t>5.  RJ-45 connector</w:t>
      </w:r>
    </w:p>
    <w:p w14:paraId="3E435D43" w14:textId="601EA39B" w:rsidR="009A34B5" w:rsidRPr="00DF004D" w:rsidRDefault="004B612D" w:rsidP="00232234">
      <w:pPr>
        <w:spacing w:after="200" w:line="276" w:lineRule="auto"/>
        <w:ind w:left="36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An 8-pin/8-position </w:t>
      </w:r>
      <w:r w:rsidR="00DC3CEA"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plug,</w:t>
      </w: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or jack is commonly used to </w:t>
      </w:r>
      <w:r w:rsidRPr="00DF004D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connect computers onto Ethernet-based local area networks (LAN)</w:t>
      </w:r>
      <w:r w:rsidRPr="00DF004D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Two wiring schemes–T568A and T568B–are used to terminate the twisted-pair cable onto the connector interface.</w:t>
      </w:r>
    </w:p>
    <w:sectPr w:rsidR="009A34B5" w:rsidRPr="00DF004D" w:rsidSect="00DF004D">
      <w:pgSz w:w="12240" w:h="15840"/>
      <w:pgMar w:top="720" w:right="720" w:bottom="720" w:left="720" w:header="57" w:footer="57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EEC178" w14:textId="77777777" w:rsidR="000324F9" w:rsidRDefault="000324F9">
      <w:pPr>
        <w:spacing w:after="0" w:line="240" w:lineRule="auto"/>
      </w:pPr>
      <w:r>
        <w:separator/>
      </w:r>
    </w:p>
  </w:endnote>
  <w:endnote w:type="continuationSeparator" w:id="0">
    <w:p w14:paraId="43AA126A" w14:textId="77777777" w:rsidR="000324F9" w:rsidRDefault="0003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7AE7C" w14:textId="77777777" w:rsidR="000324F9" w:rsidRDefault="000324F9">
      <w:pPr>
        <w:spacing w:after="0" w:line="240" w:lineRule="auto"/>
      </w:pPr>
      <w:r>
        <w:separator/>
      </w:r>
    </w:p>
  </w:footnote>
  <w:footnote w:type="continuationSeparator" w:id="0">
    <w:p w14:paraId="1EA2DB15" w14:textId="77777777" w:rsidR="000324F9" w:rsidRDefault="00032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E15AF8AE"/>
    <w:lvl w:ilvl="0" w:tplc="C6D6B6D0">
      <w:start w:val="1"/>
      <w:numFmt w:val="lowerLetter"/>
      <w:lvlText w:val="%1."/>
      <w:lvlJc w:val="left"/>
      <w:pPr>
        <w:ind w:left="2452" w:hanging="360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n-US" w:eastAsia="en-US" w:bidi="en-US"/>
      </w:rPr>
    </w:lvl>
    <w:lvl w:ilvl="1" w:tplc="CD22320A">
      <w:start w:val="1"/>
      <w:numFmt w:val="lowerRoman"/>
      <w:lvlText w:val="%2)"/>
      <w:lvlJc w:val="left"/>
      <w:pPr>
        <w:ind w:left="2812" w:hanging="360"/>
        <w:jc w:val="right"/>
      </w:pPr>
      <w:rPr>
        <w:rFonts w:ascii="Calibri Light" w:eastAsia="Calibri Light" w:hAnsi="Calibri Light" w:cs="Calibri Light"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3" w:tplc="BF2EDE5C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15584066">
      <w:numFmt w:val="bullet"/>
      <w:lvlText w:val="•"/>
      <w:lvlJc w:val="left"/>
      <w:pPr>
        <w:ind w:left="5358" w:hanging="360"/>
      </w:pPr>
      <w:rPr>
        <w:rFonts w:hint="default"/>
        <w:lang w:val="en-US" w:eastAsia="en-US" w:bidi="en-US"/>
      </w:rPr>
    </w:lvl>
    <w:lvl w:ilvl="5" w:tplc="D4767182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en-US"/>
      </w:rPr>
    </w:lvl>
    <w:lvl w:ilvl="6" w:tplc="27F8C5F8">
      <w:numFmt w:val="bullet"/>
      <w:lvlText w:val="•"/>
      <w:lvlJc w:val="left"/>
      <w:pPr>
        <w:ind w:left="7051" w:hanging="360"/>
      </w:pPr>
      <w:rPr>
        <w:rFonts w:hint="default"/>
        <w:lang w:val="en-US" w:eastAsia="en-US" w:bidi="en-US"/>
      </w:rPr>
    </w:lvl>
    <w:lvl w:ilvl="7" w:tplc="77FA54B6">
      <w:numFmt w:val="bullet"/>
      <w:lvlText w:val="•"/>
      <w:lvlJc w:val="left"/>
      <w:pPr>
        <w:ind w:left="7897" w:hanging="360"/>
      </w:pPr>
      <w:rPr>
        <w:rFonts w:hint="default"/>
        <w:lang w:val="en-US" w:eastAsia="en-US" w:bidi="en-US"/>
      </w:rPr>
    </w:lvl>
    <w:lvl w:ilvl="8" w:tplc="206404A0">
      <w:numFmt w:val="bullet"/>
      <w:lvlText w:val="•"/>
      <w:lvlJc w:val="left"/>
      <w:pPr>
        <w:ind w:left="87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2975A3"/>
    <w:multiLevelType w:val="hybridMultilevel"/>
    <w:tmpl w:val="BF803E0C"/>
    <w:lvl w:ilvl="0" w:tplc="801063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58B259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228FD"/>
    <w:multiLevelType w:val="hybridMultilevel"/>
    <w:tmpl w:val="6B16A38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61408BA"/>
    <w:multiLevelType w:val="multilevel"/>
    <w:tmpl w:val="261408B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1A1554"/>
    <w:multiLevelType w:val="multilevel"/>
    <w:tmpl w:val="281A1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B3A19"/>
    <w:multiLevelType w:val="hybridMultilevel"/>
    <w:tmpl w:val="1AF8DC16"/>
    <w:lvl w:ilvl="0" w:tplc="D51061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E4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A00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65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EE2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AE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ACB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14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62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2786ABB"/>
    <w:multiLevelType w:val="hybridMultilevel"/>
    <w:tmpl w:val="B1964F8E"/>
    <w:lvl w:ilvl="0" w:tplc="5B8A2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5C57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D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5263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36B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E620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4E9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89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6F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096254"/>
    <w:multiLevelType w:val="hybridMultilevel"/>
    <w:tmpl w:val="4FF83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52EBA"/>
    <w:multiLevelType w:val="hybridMultilevel"/>
    <w:tmpl w:val="8C122914"/>
    <w:lvl w:ilvl="0" w:tplc="3314E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72D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A6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6AF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EE0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A0C2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301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664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600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95A726A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729A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377DB"/>
    <w:multiLevelType w:val="multilevel"/>
    <w:tmpl w:val="48E377DB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D70125"/>
    <w:multiLevelType w:val="hybridMultilevel"/>
    <w:tmpl w:val="8F62407C"/>
    <w:lvl w:ilvl="0" w:tplc="2158A58E">
      <w:start w:val="1"/>
      <w:numFmt w:val="decimal"/>
      <w:lvlText w:val="%1."/>
      <w:lvlJc w:val="left"/>
      <w:pPr>
        <w:ind w:left="114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860" w:hanging="360"/>
      </w:pPr>
    </w:lvl>
    <w:lvl w:ilvl="2" w:tplc="0409001B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35A2F"/>
    <w:multiLevelType w:val="singleLevel"/>
    <w:tmpl w:val="56A35A2F"/>
    <w:lvl w:ilvl="0">
      <w:start w:val="3"/>
      <w:numFmt w:val="upperLetter"/>
      <w:suff w:val="space"/>
      <w:lvlText w:val="%1."/>
      <w:lvlJc w:val="left"/>
    </w:lvl>
  </w:abstractNum>
  <w:abstractNum w:abstractNumId="16" w15:restartNumberingAfterBreak="0">
    <w:nsid w:val="5A5A7B27"/>
    <w:multiLevelType w:val="hybridMultilevel"/>
    <w:tmpl w:val="B6EC26BA"/>
    <w:lvl w:ilvl="0" w:tplc="F6B64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068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5015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6E25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907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0026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0F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D28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D8BF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C847938"/>
    <w:multiLevelType w:val="hybridMultilevel"/>
    <w:tmpl w:val="77D836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C6E20"/>
    <w:multiLevelType w:val="multilevel"/>
    <w:tmpl w:val="65DC6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5419D"/>
    <w:multiLevelType w:val="hybridMultilevel"/>
    <w:tmpl w:val="BF803E0C"/>
    <w:lvl w:ilvl="0" w:tplc="8010639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0" w15:restartNumberingAfterBreak="0">
    <w:nsid w:val="6BF44832"/>
    <w:multiLevelType w:val="hybridMultilevel"/>
    <w:tmpl w:val="AF00378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1" w15:restartNumberingAfterBreak="0">
    <w:nsid w:val="72FD2486"/>
    <w:multiLevelType w:val="hybridMultilevel"/>
    <w:tmpl w:val="1542C432"/>
    <w:lvl w:ilvl="0" w:tplc="5C1858F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B6551F"/>
    <w:multiLevelType w:val="hybridMultilevel"/>
    <w:tmpl w:val="DED2A22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381F23"/>
    <w:multiLevelType w:val="hybridMultilevel"/>
    <w:tmpl w:val="61AA2EF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7DEE629E"/>
    <w:multiLevelType w:val="multilevel"/>
    <w:tmpl w:val="7DEE629E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F812A4"/>
    <w:multiLevelType w:val="multilevel"/>
    <w:tmpl w:val="7FF81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74214989">
    <w:abstractNumId w:val="0"/>
  </w:num>
  <w:num w:numId="2" w16cid:durableId="817721848">
    <w:abstractNumId w:val="17"/>
  </w:num>
  <w:num w:numId="3" w16cid:durableId="806776351">
    <w:abstractNumId w:val="8"/>
  </w:num>
  <w:num w:numId="4" w16cid:durableId="2121803374">
    <w:abstractNumId w:val="15"/>
  </w:num>
  <w:num w:numId="5" w16cid:durableId="1513299419">
    <w:abstractNumId w:val="1"/>
  </w:num>
  <w:num w:numId="6" w16cid:durableId="444932788">
    <w:abstractNumId w:val="19"/>
  </w:num>
  <w:num w:numId="7" w16cid:durableId="1759523955">
    <w:abstractNumId w:val="7"/>
  </w:num>
  <w:num w:numId="8" w16cid:durableId="1476991900">
    <w:abstractNumId w:val="9"/>
  </w:num>
  <w:num w:numId="9" w16cid:durableId="281546073">
    <w:abstractNumId w:val="6"/>
  </w:num>
  <w:num w:numId="10" w16cid:durableId="465785070">
    <w:abstractNumId w:val="16"/>
  </w:num>
  <w:num w:numId="11" w16cid:durableId="720447274">
    <w:abstractNumId w:val="14"/>
  </w:num>
  <w:num w:numId="12" w16cid:durableId="2115786815">
    <w:abstractNumId w:val="11"/>
  </w:num>
  <w:num w:numId="13" w16cid:durableId="382798824">
    <w:abstractNumId w:val="2"/>
  </w:num>
  <w:num w:numId="14" w16cid:durableId="684866836">
    <w:abstractNumId w:val="10"/>
  </w:num>
  <w:num w:numId="15" w16cid:durableId="410810081">
    <w:abstractNumId w:val="23"/>
  </w:num>
  <w:num w:numId="16" w16cid:durableId="1929192598">
    <w:abstractNumId w:val="20"/>
  </w:num>
  <w:num w:numId="17" w16cid:durableId="714893797">
    <w:abstractNumId w:val="13"/>
  </w:num>
  <w:num w:numId="18" w16cid:durableId="489827216">
    <w:abstractNumId w:val="24"/>
  </w:num>
  <w:num w:numId="19" w16cid:durableId="96676824">
    <w:abstractNumId w:val="18"/>
  </w:num>
  <w:num w:numId="20" w16cid:durableId="773328273">
    <w:abstractNumId w:val="25"/>
  </w:num>
  <w:num w:numId="21" w16cid:durableId="457915341">
    <w:abstractNumId w:val="4"/>
  </w:num>
  <w:num w:numId="22" w16cid:durableId="11054198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96038153">
    <w:abstractNumId w:val="5"/>
  </w:num>
  <w:num w:numId="24" w16cid:durableId="15693962">
    <w:abstractNumId w:val="3"/>
  </w:num>
  <w:num w:numId="25" w16cid:durableId="570623900">
    <w:abstractNumId w:val="21"/>
  </w:num>
  <w:num w:numId="26" w16cid:durableId="15148021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7E1713"/>
    <w:rsid w:val="00000DBF"/>
    <w:rsid w:val="000071D2"/>
    <w:rsid w:val="00012855"/>
    <w:rsid w:val="000324F9"/>
    <w:rsid w:val="00041DF5"/>
    <w:rsid w:val="00065EA9"/>
    <w:rsid w:val="000816D8"/>
    <w:rsid w:val="00085445"/>
    <w:rsid w:val="00091269"/>
    <w:rsid w:val="00091F98"/>
    <w:rsid w:val="000A4082"/>
    <w:rsid w:val="000C706B"/>
    <w:rsid w:val="000E2873"/>
    <w:rsid w:val="00102C25"/>
    <w:rsid w:val="001036AF"/>
    <w:rsid w:val="001101CA"/>
    <w:rsid w:val="00113C7F"/>
    <w:rsid w:val="0011714E"/>
    <w:rsid w:val="00141F90"/>
    <w:rsid w:val="001428F3"/>
    <w:rsid w:val="00156E9F"/>
    <w:rsid w:val="001673AD"/>
    <w:rsid w:val="00171921"/>
    <w:rsid w:val="0017275E"/>
    <w:rsid w:val="001A0B4E"/>
    <w:rsid w:val="001B409C"/>
    <w:rsid w:val="001C4BA6"/>
    <w:rsid w:val="001D233E"/>
    <w:rsid w:val="001E53D8"/>
    <w:rsid w:val="001E78AA"/>
    <w:rsid w:val="00205E76"/>
    <w:rsid w:val="00214897"/>
    <w:rsid w:val="00214EBE"/>
    <w:rsid w:val="00232234"/>
    <w:rsid w:val="002374C7"/>
    <w:rsid w:val="00247E3B"/>
    <w:rsid w:val="002516D0"/>
    <w:rsid w:val="002569D8"/>
    <w:rsid w:val="00272D12"/>
    <w:rsid w:val="00275CD6"/>
    <w:rsid w:val="0027606B"/>
    <w:rsid w:val="002B461A"/>
    <w:rsid w:val="002C7004"/>
    <w:rsid w:val="002D6A20"/>
    <w:rsid w:val="002E5288"/>
    <w:rsid w:val="002F14D6"/>
    <w:rsid w:val="00302D58"/>
    <w:rsid w:val="00305579"/>
    <w:rsid w:val="0031099E"/>
    <w:rsid w:val="00330034"/>
    <w:rsid w:val="003302D0"/>
    <w:rsid w:val="0035351F"/>
    <w:rsid w:val="0036140F"/>
    <w:rsid w:val="00397560"/>
    <w:rsid w:val="003A23A9"/>
    <w:rsid w:val="003B585F"/>
    <w:rsid w:val="003C0665"/>
    <w:rsid w:val="003D4BC3"/>
    <w:rsid w:val="004108D2"/>
    <w:rsid w:val="00410BEA"/>
    <w:rsid w:val="00413059"/>
    <w:rsid w:val="00416465"/>
    <w:rsid w:val="00434E9F"/>
    <w:rsid w:val="00443693"/>
    <w:rsid w:val="0045110C"/>
    <w:rsid w:val="00452074"/>
    <w:rsid w:val="0046191B"/>
    <w:rsid w:val="00471A11"/>
    <w:rsid w:val="00472024"/>
    <w:rsid w:val="00495023"/>
    <w:rsid w:val="004960EA"/>
    <w:rsid w:val="004A2489"/>
    <w:rsid w:val="004B3120"/>
    <w:rsid w:val="004B612D"/>
    <w:rsid w:val="004C6974"/>
    <w:rsid w:val="004F6017"/>
    <w:rsid w:val="004F79F2"/>
    <w:rsid w:val="00506F22"/>
    <w:rsid w:val="005111B4"/>
    <w:rsid w:val="005160F9"/>
    <w:rsid w:val="005210D3"/>
    <w:rsid w:val="00540112"/>
    <w:rsid w:val="0055233C"/>
    <w:rsid w:val="00570904"/>
    <w:rsid w:val="005A4822"/>
    <w:rsid w:val="005A6CE1"/>
    <w:rsid w:val="005B410A"/>
    <w:rsid w:val="005C07FD"/>
    <w:rsid w:val="005D5D08"/>
    <w:rsid w:val="005E6449"/>
    <w:rsid w:val="005E6E8E"/>
    <w:rsid w:val="005F03FD"/>
    <w:rsid w:val="006026F9"/>
    <w:rsid w:val="006040C5"/>
    <w:rsid w:val="00605D84"/>
    <w:rsid w:val="0062063D"/>
    <w:rsid w:val="00621B73"/>
    <w:rsid w:val="00631B6E"/>
    <w:rsid w:val="00632D40"/>
    <w:rsid w:val="00633C12"/>
    <w:rsid w:val="0065329E"/>
    <w:rsid w:val="006739A0"/>
    <w:rsid w:val="0069409D"/>
    <w:rsid w:val="006A4CBA"/>
    <w:rsid w:val="006A51B1"/>
    <w:rsid w:val="006C769A"/>
    <w:rsid w:val="006D28AC"/>
    <w:rsid w:val="006E694E"/>
    <w:rsid w:val="00702C11"/>
    <w:rsid w:val="007059B5"/>
    <w:rsid w:val="00710B32"/>
    <w:rsid w:val="0071675B"/>
    <w:rsid w:val="007350B0"/>
    <w:rsid w:val="007518DE"/>
    <w:rsid w:val="007608F6"/>
    <w:rsid w:val="00767A2D"/>
    <w:rsid w:val="00775FA7"/>
    <w:rsid w:val="007816AE"/>
    <w:rsid w:val="007A511C"/>
    <w:rsid w:val="007B0121"/>
    <w:rsid w:val="007B1554"/>
    <w:rsid w:val="007B4F1B"/>
    <w:rsid w:val="007C3B13"/>
    <w:rsid w:val="007C57CD"/>
    <w:rsid w:val="007D00AF"/>
    <w:rsid w:val="007D744D"/>
    <w:rsid w:val="007E7482"/>
    <w:rsid w:val="007F2216"/>
    <w:rsid w:val="008011BC"/>
    <w:rsid w:val="00803D87"/>
    <w:rsid w:val="00810838"/>
    <w:rsid w:val="00812193"/>
    <w:rsid w:val="00817050"/>
    <w:rsid w:val="00823BD2"/>
    <w:rsid w:val="00835773"/>
    <w:rsid w:val="00840CFD"/>
    <w:rsid w:val="00844A8E"/>
    <w:rsid w:val="00853F6F"/>
    <w:rsid w:val="0086265A"/>
    <w:rsid w:val="00865487"/>
    <w:rsid w:val="008811D3"/>
    <w:rsid w:val="00887FF4"/>
    <w:rsid w:val="008E6915"/>
    <w:rsid w:val="008F23F5"/>
    <w:rsid w:val="008F5A79"/>
    <w:rsid w:val="00900FCB"/>
    <w:rsid w:val="00902ED8"/>
    <w:rsid w:val="00931FCF"/>
    <w:rsid w:val="00956F03"/>
    <w:rsid w:val="00962FFC"/>
    <w:rsid w:val="00971C1D"/>
    <w:rsid w:val="009743D3"/>
    <w:rsid w:val="00974978"/>
    <w:rsid w:val="00977354"/>
    <w:rsid w:val="0098045D"/>
    <w:rsid w:val="00987231"/>
    <w:rsid w:val="009A34B5"/>
    <w:rsid w:val="009B7D97"/>
    <w:rsid w:val="009E0F26"/>
    <w:rsid w:val="009E3F72"/>
    <w:rsid w:val="009F0527"/>
    <w:rsid w:val="009F5A21"/>
    <w:rsid w:val="009F6024"/>
    <w:rsid w:val="00A112CF"/>
    <w:rsid w:val="00A142BB"/>
    <w:rsid w:val="00A14B79"/>
    <w:rsid w:val="00A21C58"/>
    <w:rsid w:val="00A27E72"/>
    <w:rsid w:val="00A30749"/>
    <w:rsid w:val="00A37877"/>
    <w:rsid w:val="00A4472F"/>
    <w:rsid w:val="00A5454C"/>
    <w:rsid w:val="00A575CB"/>
    <w:rsid w:val="00A63EE2"/>
    <w:rsid w:val="00AC6C2C"/>
    <w:rsid w:val="00AD4DD0"/>
    <w:rsid w:val="00B023D9"/>
    <w:rsid w:val="00B025CD"/>
    <w:rsid w:val="00B02A0F"/>
    <w:rsid w:val="00B15F81"/>
    <w:rsid w:val="00B24E65"/>
    <w:rsid w:val="00B37AB2"/>
    <w:rsid w:val="00B43EE5"/>
    <w:rsid w:val="00B52E47"/>
    <w:rsid w:val="00B56599"/>
    <w:rsid w:val="00B6106D"/>
    <w:rsid w:val="00B6263E"/>
    <w:rsid w:val="00B932DA"/>
    <w:rsid w:val="00BA6317"/>
    <w:rsid w:val="00BB25FC"/>
    <w:rsid w:val="00BC5945"/>
    <w:rsid w:val="00BC5C04"/>
    <w:rsid w:val="00BD17BD"/>
    <w:rsid w:val="00BE43EA"/>
    <w:rsid w:val="00C00704"/>
    <w:rsid w:val="00C042A1"/>
    <w:rsid w:val="00C129EF"/>
    <w:rsid w:val="00C13081"/>
    <w:rsid w:val="00C2182D"/>
    <w:rsid w:val="00C24FE2"/>
    <w:rsid w:val="00C40F2B"/>
    <w:rsid w:val="00C60D07"/>
    <w:rsid w:val="00C61BEF"/>
    <w:rsid w:val="00C65D23"/>
    <w:rsid w:val="00C67F3D"/>
    <w:rsid w:val="00C70C9E"/>
    <w:rsid w:val="00C73243"/>
    <w:rsid w:val="00C91BCA"/>
    <w:rsid w:val="00C95F1E"/>
    <w:rsid w:val="00CA6762"/>
    <w:rsid w:val="00CA706C"/>
    <w:rsid w:val="00CB297F"/>
    <w:rsid w:val="00CB385A"/>
    <w:rsid w:val="00CC200B"/>
    <w:rsid w:val="00CC4B72"/>
    <w:rsid w:val="00CE3CCE"/>
    <w:rsid w:val="00CF119C"/>
    <w:rsid w:val="00D00CDB"/>
    <w:rsid w:val="00D126B2"/>
    <w:rsid w:val="00D15ABF"/>
    <w:rsid w:val="00D23330"/>
    <w:rsid w:val="00D6335B"/>
    <w:rsid w:val="00D7587E"/>
    <w:rsid w:val="00D7657F"/>
    <w:rsid w:val="00D94550"/>
    <w:rsid w:val="00D96188"/>
    <w:rsid w:val="00DB259C"/>
    <w:rsid w:val="00DB4A0A"/>
    <w:rsid w:val="00DC3CEA"/>
    <w:rsid w:val="00DC48A7"/>
    <w:rsid w:val="00DE2CD7"/>
    <w:rsid w:val="00DF004D"/>
    <w:rsid w:val="00E12631"/>
    <w:rsid w:val="00E340D0"/>
    <w:rsid w:val="00E3429E"/>
    <w:rsid w:val="00E779A8"/>
    <w:rsid w:val="00E92DCA"/>
    <w:rsid w:val="00EA5FA7"/>
    <w:rsid w:val="00EB48D4"/>
    <w:rsid w:val="00EC1D41"/>
    <w:rsid w:val="00EC65CA"/>
    <w:rsid w:val="00ED0ECF"/>
    <w:rsid w:val="00ED423E"/>
    <w:rsid w:val="00EE24A6"/>
    <w:rsid w:val="00F20890"/>
    <w:rsid w:val="00F429EB"/>
    <w:rsid w:val="00F465A6"/>
    <w:rsid w:val="00F5627C"/>
    <w:rsid w:val="00F5730C"/>
    <w:rsid w:val="00F82EE6"/>
    <w:rsid w:val="00F90FD2"/>
    <w:rsid w:val="00FA0A0B"/>
    <w:rsid w:val="00FA153F"/>
    <w:rsid w:val="00FB5C66"/>
    <w:rsid w:val="00FD2F1E"/>
    <w:rsid w:val="00FF4D5D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A4C202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5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B385A"/>
    <w:pPr>
      <w:spacing w:after="0" w:line="240" w:lineRule="auto"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5CA"/>
    <w:pPr>
      <w:ind w:left="720"/>
      <w:contextualSpacing/>
    </w:pPr>
  </w:style>
  <w:style w:type="character" w:styleId="Hyperlink">
    <w:name w:val="Hyperlink"/>
    <w:basedOn w:val="DefaultParagraphFont"/>
    <w:rsid w:val="00B56599"/>
    <w:rPr>
      <w:color w:val="0563C1" w:themeColor="hyperlink"/>
      <w:u w:val="single"/>
    </w:rPr>
  </w:style>
  <w:style w:type="table" w:styleId="TableGrid">
    <w:name w:val="Table Grid"/>
    <w:basedOn w:val="TableNormal"/>
    <w:rsid w:val="006A5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unhideWhenUsed/>
    <w:rsid w:val="006A51B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D2F1E"/>
    <w:rPr>
      <w:i/>
      <w:iCs/>
    </w:rPr>
  </w:style>
  <w:style w:type="paragraph" w:styleId="BalloonText">
    <w:name w:val="Balloon Text"/>
    <w:basedOn w:val="Normal"/>
    <w:link w:val="BalloonTextChar"/>
    <w:rsid w:val="00DE2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2CD7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77354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b/>
      <w:bCs/>
      <w:sz w:val="28"/>
      <w:szCs w:val="28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977354"/>
    <w:rPr>
      <w:rFonts w:ascii="Carlito" w:eastAsia="Carlito" w:hAnsi="Carlito" w:cs="Carlito"/>
      <w:b/>
      <w:bCs/>
      <w:sz w:val="28"/>
      <w:szCs w:val="28"/>
      <w:u w:val="single" w:color="000000"/>
    </w:rPr>
  </w:style>
  <w:style w:type="paragraph" w:customStyle="1" w:styleId="para-justify">
    <w:name w:val="para-justify"/>
    <w:basedOn w:val="Normal"/>
    <w:rsid w:val="00987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81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917ADBB-770B-4F6D-ABF0-B4357C11DD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SAMAN SHAFIQUE         02-131202-018</dc:creator>
  <cp:lastModifiedBy>02-131202-081</cp:lastModifiedBy>
  <cp:revision>6</cp:revision>
  <cp:lastPrinted>2022-10-30T22:11:00Z</cp:lastPrinted>
  <dcterms:created xsi:type="dcterms:W3CDTF">2023-01-09T19:58:00Z</dcterms:created>
  <dcterms:modified xsi:type="dcterms:W3CDTF">2023-01-09T19:59:00Z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