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DEC5" w14:textId="77777777" w:rsidR="00EB2459" w:rsidRDefault="00EB2459" w:rsidP="00657E82">
      <w:pPr>
        <w:tabs>
          <w:tab w:val="center" w:pos="3968"/>
          <w:tab w:val="left" w:pos="62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14:paraId="06DDD621" w14:textId="77777777" w:rsidR="00EB2459" w:rsidRPr="008124A5" w:rsidRDefault="00EB2459" w:rsidP="00657E82">
      <w:pPr>
        <w:pStyle w:val="BABJDUL"/>
      </w:pPr>
      <w:bookmarkStart w:id="0" w:name="_Toc20691630"/>
      <w:bookmarkStart w:id="1" w:name="_Toc21387366"/>
      <w:bookmarkStart w:id="2" w:name="_Toc21582043"/>
      <w:r w:rsidRPr="007F3F84">
        <w:t>PENUTUP</w:t>
      </w:r>
      <w:bookmarkEnd w:id="0"/>
      <w:bookmarkEnd w:id="1"/>
      <w:bookmarkEnd w:id="2"/>
    </w:p>
    <w:p w14:paraId="202562BD" w14:textId="0FA0BC56" w:rsidR="0092623D" w:rsidRPr="00533F54" w:rsidRDefault="00EB2459" w:rsidP="00657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F5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r w:rsidRPr="00533F54">
        <w:rPr>
          <w:rFonts w:ascii="Times New Roman" w:hAnsi="Times New Roman" w:cs="Times New Roman"/>
          <w:b/>
          <w:bCs/>
          <w:sz w:val="24"/>
          <w:szCs w:val="24"/>
        </w:rPr>
        <w:tab/>
        <w:t>Kesimpulan</w:t>
      </w:r>
    </w:p>
    <w:p w14:paraId="2465DE60" w14:textId="552EAC38" w:rsidR="00DC2827" w:rsidRDefault="00DC2827" w:rsidP="00657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QR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827">
        <w:rPr>
          <w:rFonts w:ascii="Times New Roman" w:hAnsi="Times New Roman" w:cs="Times New Roman"/>
          <w:i/>
          <w:iCs/>
          <w:sz w:val="24"/>
          <w:szCs w:val="24"/>
        </w:rPr>
        <w:t>Rivest</w:t>
      </w:r>
      <w:proofErr w:type="spellEnd"/>
      <w:r w:rsidRPr="00DC2827">
        <w:rPr>
          <w:rFonts w:ascii="Times New Roman" w:hAnsi="Times New Roman" w:cs="Times New Roman"/>
          <w:i/>
          <w:iCs/>
          <w:sz w:val="24"/>
          <w:szCs w:val="24"/>
        </w:rPr>
        <w:t xml:space="preserve"> Cipher 4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DC2827">
        <w:rPr>
          <w:rFonts w:ascii="Times New Roman" w:hAnsi="Times New Roman" w:cs="Times New Roman"/>
          <w:i/>
          <w:iCs/>
          <w:sz w:val="24"/>
          <w:szCs w:val="24"/>
        </w:rPr>
        <w:t>RC4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33F5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33F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3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5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33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5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533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33F5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7811B4" w14:textId="566C4819" w:rsidR="00533F54" w:rsidRDefault="00533F54" w:rsidP="00657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33F54">
        <w:rPr>
          <w:rFonts w:ascii="Times New Roman" w:hAnsi="Times New Roman" w:cs="Times New Roman"/>
          <w:i/>
          <w:iCs/>
          <w:sz w:val="24"/>
          <w:szCs w:val="24"/>
        </w:rPr>
        <w:t>QR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F54">
        <w:rPr>
          <w:rFonts w:ascii="Times New Roman" w:hAnsi="Times New Roman" w:cs="Times New Roman"/>
          <w:i/>
          <w:iCs/>
          <w:sz w:val="24"/>
          <w:szCs w:val="24"/>
        </w:rPr>
        <w:t>RC4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33F54">
        <w:rPr>
          <w:rFonts w:ascii="Times New Roman" w:hAnsi="Times New Roman" w:cs="Times New Roman"/>
          <w:i/>
          <w:iCs/>
          <w:sz w:val="24"/>
          <w:szCs w:val="24"/>
        </w:rPr>
        <w:t>QR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16BEFA" w14:textId="0D406D08" w:rsidR="00533F54" w:rsidRDefault="00533F54" w:rsidP="00657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A38573" w14:textId="649D7887" w:rsidR="00533F54" w:rsidRPr="008D30F2" w:rsidRDefault="00533F54" w:rsidP="00657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Kelebihan</w:t>
      </w:r>
      <w:proofErr w:type="spellEnd"/>
      <w:r w:rsidRPr="00C200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0C6">
        <w:rPr>
          <w:rFonts w:ascii="Times New Roman" w:hAnsi="Times New Roman"/>
          <w:sz w:val="24"/>
          <w:szCs w:val="24"/>
        </w:rPr>
        <w:t>algo</w:t>
      </w:r>
      <w:r>
        <w:rPr>
          <w:rFonts w:ascii="Times New Roman" w:hAnsi="Times New Roman"/>
          <w:sz w:val="24"/>
          <w:szCs w:val="24"/>
        </w:rPr>
        <w:t>ritma</w:t>
      </w:r>
      <w:proofErr w:type="spellEnd"/>
      <w:r>
        <w:rPr>
          <w:rFonts w:ascii="Times New Roman" w:hAnsi="Times New Roman"/>
          <w:sz w:val="24"/>
          <w:szCs w:val="24"/>
        </w:rPr>
        <w:t xml:space="preserve"> RC4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kecepatan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0C6">
        <w:rPr>
          <w:rFonts w:ascii="Times New Roman" w:hAnsi="Times New Roman"/>
          <w:sz w:val="24"/>
          <w:szCs w:val="24"/>
        </w:rPr>
        <w:t>karena</w:t>
      </w:r>
      <w:proofErr w:type="spellEnd"/>
      <w:r w:rsidRPr="00C200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0C6">
        <w:rPr>
          <w:rFonts w:ascii="Times New Roman" w:hAnsi="Times New Roman"/>
          <w:sz w:val="24"/>
          <w:szCs w:val="24"/>
        </w:rPr>
        <w:t>berbasis</w:t>
      </w:r>
      <w:proofErr w:type="spellEnd"/>
      <w:r w:rsidRPr="00C200C6">
        <w:rPr>
          <w:rFonts w:ascii="Times New Roman" w:hAnsi="Times New Roman"/>
          <w:sz w:val="24"/>
          <w:szCs w:val="24"/>
        </w:rPr>
        <w:t xml:space="preserve"> </w:t>
      </w:r>
      <w:r w:rsidRPr="00C200C6">
        <w:rPr>
          <w:rFonts w:ascii="Times New Roman" w:hAnsi="Times New Roman"/>
          <w:i/>
          <w:sz w:val="24"/>
          <w:szCs w:val="24"/>
        </w:rPr>
        <w:t>stream cipher</w:t>
      </w:r>
      <w:r w:rsidRPr="00C200C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200C6">
        <w:rPr>
          <w:rFonts w:ascii="Times New Roman" w:hAnsi="Times New Roman"/>
          <w:sz w:val="24"/>
          <w:szCs w:val="24"/>
        </w:rPr>
        <w:t>melakukan</w:t>
      </w:r>
      <w:proofErr w:type="spellEnd"/>
      <w:r w:rsidRPr="00C200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0C6">
        <w:rPr>
          <w:rFonts w:ascii="Times New Roman" w:hAnsi="Times New Roman"/>
          <w:sz w:val="24"/>
          <w:szCs w:val="24"/>
        </w:rPr>
        <w:t>enkripsi</w:t>
      </w:r>
      <w:proofErr w:type="spellEnd"/>
      <w:r w:rsidRPr="00C200C6">
        <w:rPr>
          <w:rFonts w:ascii="Times New Roman" w:hAnsi="Times New Roman"/>
          <w:sz w:val="24"/>
          <w:szCs w:val="24"/>
        </w:rPr>
        <w:t xml:space="preserve"> </w:t>
      </w:r>
      <w:r w:rsidRPr="00C200C6">
        <w:rPr>
          <w:rFonts w:ascii="Times New Roman" w:hAnsi="Times New Roman"/>
          <w:i/>
          <w:sz w:val="24"/>
          <w:szCs w:val="24"/>
        </w:rPr>
        <w:t>one byte at a time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RC4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simetris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25B594" w14:textId="39A552A3" w:rsidR="008D30F2" w:rsidRPr="00121311" w:rsidRDefault="008D30F2" w:rsidP="00657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65FFE2D" w14:textId="1D3EDF60" w:rsidR="00121311" w:rsidRPr="00595B6F" w:rsidRDefault="00CA7E0C" w:rsidP="00CA7E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B6F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Pr="00595B6F">
        <w:rPr>
          <w:rFonts w:ascii="Times New Roman" w:hAnsi="Times New Roman" w:cs="Times New Roman"/>
          <w:b/>
          <w:bCs/>
          <w:sz w:val="24"/>
          <w:szCs w:val="24"/>
        </w:rPr>
        <w:tab/>
        <w:t>Saran</w:t>
      </w:r>
    </w:p>
    <w:p w14:paraId="100C35C0" w14:textId="7667BC1B" w:rsidR="00CA7E0C" w:rsidRDefault="00CA7E0C" w:rsidP="00CA7E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A84A3A" w14:textId="4BD342F0" w:rsidR="00CA7E0C" w:rsidRDefault="00CA7E0C" w:rsidP="00CA7E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CA7E0C">
        <w:rPr>
          <w:rFonts w:ascii="Times New Roman" w:hAnsi="Times New Roman" w:cs="Times New Roman"/>
          <w:i/>
          <w:iCs/>
          <w:sz w:val="24"/>
          <w:szCs w:val="24"/>
        </w:rPr>
        <w:t>QR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9E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6C884" w14:textId="7A059245" w:rsidR="002849EE" w:rsidRPr="00CA7E0C" w:rsidRDefault="00E722A8" w:rsidP="00CA7E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sectPr w:rsidR="002849EE" w:rsidRPr="00CA7E0C" w:rsidSect="00EB2459">
      <w:footerReference w:type="default" r:id="rId10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9FC6B" w14:textId="77777777" w:rsidR="0017504C" w:rsidRDefault="0017504C" w:rsidP="0017504C">
      <w:pPr>
        <w:spacing w:after="0" w:line="240" w:lineRule="auto"/>
      </w:pPr>
      <w:r>
        <w:separator/>
      </w:r>
    </w:p>
  </w:endnote>
  <w:endnote w:type="continuationSeparator" w:id="0">
    <w:p w14:paraId="449CE1CE" w14:textId="77777777" w:rsidR="0017504C" w:rsidRDefault="0017504C" w:rsidP="0017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1359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49012" w14:textId="0644275E" w:rsidR="0017504C" w:rsidRDefault="0017504C">
        <w:pPr>
          <w:pStyle w:val="Footer"/>
          <w:jc w:val="center"/>
        </w:pPr>
        <w:r>
          <w:t>69</w:t>
        </w:r>
      </w:p>
    </w:sdtContent>
  </w:sdt>
  <w:p w14:paraId="40152107" w14:textId="77777777" w:rsidR="0017504C" w:rsidRDefault="0017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5C21F" w14:textId="77777777" w:rsidR="0017504C" w:rsidRDefault="0017504C" w:rsidP="0017504C">
      <w:pPr>
        <w:spacing w:after="0" w:line="240" w:lineRule="auto"/>
      </w:pPr>
      <w:r>
        <w:separator/>
      </w:r>
    </w:p>
  </w:footnote>
  <w:footnote w:type="continuationSeparator" w:id="0">
    <w:p w14:paraId="7BDF19A8" w14:textId="77777777" w:rsidR="0017504C" w:rsidRDefault="0017504C" w:rsidP="00175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3338"/>
    <w:multiLevelType w:val="hybridMultilevel"/>
    <w:tmpl w:val="DDD4AE00"/>
    <w:lvl w:ilvl="0" w:tplc="DDEAE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C09CE"/>
    <w:multiLevelType w:val="hybridMultilevel"/>
    <w:tmpl w:val="ECECD9DA"/>
    <w:lvl w:ilvl="0" w:tplc="74A69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59"/>
    <w:rsid w:val="00121311"/>
    <w:rsid w:val="001342C5"/>
    <w:rsid w:val="0017504C"/>
    <w:rsid w:val="002849EE"/>
    <w:rsid w:val="003E0C3C"/>
    <w:rsid w:val="00533F54"/>
    <w:rsid w:val="00595B6F"/>
    <w:rsid w:val="00657E82"/>
    <w:rsid w:val="008D30F2"/>
    <w:rsid w:val="0092623D"/>
    <w:rsid w:val="00AB7A38"/>
    <w:rsid w:val="00CA7E0C"/>
    <w:rsid w:val="00DC2827"/>
    <w:rsid w:val="00E722A8"/>
    <w:rsid w:val="00E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0C54"/>
  <w15:chartTrackingRefBased/>
  <w15:docId w15:val="{2BEB7D37-7055-4B1C-B9C0-1A7CE540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24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JDUL">
    <w:name w:val="BAB JDUL"/>
    <w:basedOn w:val="Normal"/>
    <w:link w:val="BABJDULChar"/>
    <w:qFormat/>
    <w:rsid w:val="00EB2459"/>
    <w:pPr>
      <w:tabs>
        <w:tab w:val="center" w:pos="3968"/>
        <w:tab w:val="left" w:pos="6240"/>
      </w:tabs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BABJDULChar">
    <w:name w:val="BAB JDUL Char"/>
    <w:basedOn w:val="DefaultParagraphFont"/>
    <w:link w:val="BABJDUL"/>
    <w:rsid w:val="00EB2459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3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4C"/>
  </w:style>
  <w:style w:type="paragraph" w:styleId="Footer">
    <w:name w:val="footer"/>
    <w:basedOn w:val="Normal"/>
    <w:link w:val="FooterChar"/>
    <w:uiPriority w:val="99"/>
    <w:unhideWhenUsed/>
    <w:rsid w:val="0017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CBEF3-DF21-41D2-8E33-081F8BB6D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3DF49F-7014-4D7D-A151-6CD62D8895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4A1D4-C9E2-4696-A686-50CD6E02A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11</cp:revision>
  <cp:lastPrinted>2019-10-10T16:30:00Z</cp:lastPrinted>
  <dcterms:created xsi:type="dcterms:W3CDTF">2019-10-10T15:33:00Z</dcterms:created>
  <dcterms:modified xsi:type="dcterms:W3CDTF">2019-10-10T17:30:00Z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