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C5B73" w14:textId="77777777" w:rsidR="00341C9C" w:rsidRPr="009434B8" w:rsidRDefault="00341C9C" w:rsidP="00341C9C"/>
    <w:p w14:paraId="23C2846B" w14:textId="77777777" w:rsidR="00341C9C" w:rsidRPr="009434B8" w:rsidRDefault="00341C9C" w:rsidP="00341C9C"/>
    <w:p w14:paraId="66D35325" w14:textId="77777777" w:rsidR="00341C9C" w:rsidRPr="009434B8" w:rsidRDefault="00341C9C" w:rsidP="00341C9C"/>
    <w:p w14:paraId="5B1F5EFF" w14:textId="77777777" w:rsidR="00341C9C" w:rsidRPr="009434B8" w:rsidRDefault="00341C9C" w:rsidP="00341C9C"/>
    <w:p w14:paraId="69295FEF" w14:textId="77777777" w:rsidR="00341C9C" w:rsidRPr="009434B8" w:rsidRDefault="00341C9C" w:rsidP="00341C9C"/>
    <w:p w14:paraId="3879E1B3" w14:textId="77777777" w:rsidR="00341C9C" w:rsidRPr="009434B8" w:rsidRDefault="00341C9C" w:rsidP="00341C9C"/>
    <w:p w14:paraId="0B6A584B" w14:textId="77777777" w:rsidR="00341C9C" w:rsidRPr="009434B8" w:rsidRDefault="00341C9C" w:rsidP="00341C9C"/>
    <w:p w14:paraId="223C8F85" w14:textId="77777777" w:rsidR="00341C9C" w:rsidRPr="009434B8" w:rsidRDefault="00341C9C" w:rsidP="00341C9C"/>
    <w:p w14:paraId="172A747D" w14:textId="77777777" w:rsidR="00341C9C" w:rsidRPr="009434B8" w:rsidRDefault="00341C9C" w:rsidP="00341C9C"/>
    <w:p w14:paraId="35510FD8" w14:textId="77777777" w:rsidR="00341C9C" w:rsidRPr="009434B8" w:rsidRDefault="00341C9C" w:rsidP="00341C9C"/>
    <w:p w14:paraId="1368EB96" w14:textId="77777777" w:rsidR="00341C9C" w:rsidRPr="009434B8" w:rsidRDefault="00341C9C" w:rsidP="00341C9C"/>
    <w:p w14:paraId="37E8AA5F" w14:textId="77777777" w:rsidR="00341C9C" w:rsidRPr="009434B8" w:rsidRDefault="00341C9C" w:rsidP="00341C9C"/>
    <w:p w14:paraId="7AF75FC5" w14:textId="77777777" w:rsidR="00341C9C" w:rsidRPr="009434B8" w:rsidRDefault="00341C9C" w:rsidP="00341C9C"/>
    <w:p w14:paraId="54E89FA5" w14:textId="77777777" w:rsidR="00341C9C" w:rsidRPr="009434B8" w:rsidRDefault="00341C9C" w:rsidP="00341C9C"/>
    <w:p w14:paraId="14D34685" w14:textId="77777777" w:rsidR="00341C9C" w:rsidRPr="009434B8" w:rsidRDefault="00341C9C" w:rsidP="00341C9C"/>
    <w:p w14:paraId="4B1475EC" w14:textId="78145437" w:rsidR="004964FA" w:rsidRPr="009434B8" w:rsidRDefault="00341C9C" w:rsidP="005F1CEE">
      <w:r w:rsidRPr="009434B8">
        <w:rPr>
          <w:b/>
          <w:bCs/>
          <w:color w:val="196B24" w:themeColor="accent3"/>
          <w:sz w:val="44"/>
          <w:szCs w:val="44"/>
        </w:rPr>
        <w:br/>
      </w:r>
      <w:r w:rsidRPr="009434B8">
        <w:rPr>
          <w:b/>
          <w:bCs/>
          <w:color w:val="196B24" w:themeColor="accent3"/>
          <w:sz w:val="44"/>
          <w:szCs w:val="44"/>
        </w:rPr>
        <w:br/>
      </w:r>
      <w:r w:rsidRPr="009434B8">
        <w:rPr>
          <w:b/>
          <w:bCs/>
          <w:color w:val="196B24" w:themeColor="accent3"/>
          <w:sz w:val="44"/>
          <w:szCs w:val="44"/>
        </w:rPr>
        <w:br/>
      </w:r>
      <w:r w:rsidRPr="009434B8">
        <w:rPr>
          <w:b/>
          <w:bCs/>
          <w:color w:val="196B24" w:themeColor="accent3"/>
          <w:sz w:val="44"/>
          <w:szCs w:val="44"/>
        </w:rPr>
        <w:br/>
      </w:r>
      <w:r w:rsidR="005F1CEE" w:rsidRPr="009434B8">
        <w:rPr>
          <w:b/>
          <w:bCs/>
          <w:color w:val="196B24" w:themeColor="accent3"/>
          <w:sz w:val="44"/>
          <w:szCs w:val="44"/>
        </w:rPr>
        <w:br/>
      </w:r>
      <w:r w:rsidR="00121C58" w:rsidRPr="009434B8">
        <w:rPr>
          <w:b/>
          <w:bCs/>
          <w:color w:val="196B24" w:themeColor="accent3"/>
          <w:sz w:val="44"/>
          <w:szCs w:val="44"/>
        </w:rPr>
        <w:t xml:space="preserve">Theoretical </w:t>
      </w:r>
      <w:r w:rsidR="004964FA" w:rsidRPr="009434B8">
        <w:rPr>
          <w:b/>
          <w:bCs/>
          <w:color w:val="196B24" w:themeColor="accent3"/>
          <w:sz w:val="44"/>
          <w:szCs w:val="44"/>
        </w:rPr>
        <w:t>Computer Science</w:t>
      </w:r>
      <w:r w:rsidR="00EB5C72" w:rsidRPr="009434B8">
        <w:rPr>
          <w:b/>
          <w:bCs/>
          <w:color w:val="196B24" w:themeColor="accent3"/>
          <w:sz w:val="44"/>
          <w:szCs w:val="44"/>
        </w:rPr>
        <w:t xml:space="preserve"> – CTS</w:t>
      </w:r>
      <w:r w:rsidR="00000000" w:rsidRPr="009434B8">
        <w:pict w14:anchorId="6C71BE99">
          <v:rect id="_x0000_i1025" style="width:446.35pt;height:.05pt" o:hrpct="989" o:hralign="center" o:hrstd="t" o:hr="t" fillcolor="#a0a0a0" stroked="f"/>
        </w:pict>
      </w:r>
      <w:r w:rsidR="005F1CEE" w:rsidRPr="009434B8">
        <w:br/>
      </w:r>
      <w:r w:rsidR="005F1CEE" w:rsidRPr="009434B8">
        <w:rPr>
          <w:b/>
          <w:bCs/>
        </w:rPr>
        <w:br/>
        <w:t>Notes</w:t>
      </w:r>
      <w:r w:rsidR="005F1CEE" w:rsidRPr="009434B8">
        <w:rPr>
          <w:b/>
          <w:bCs/>
        </w:rPr>
        <w:br/>
      </w:r>
      <w:r w:rsidRPr="009434B8">
        <w:rPr>
          <w:b/>
          <w:bCs/>
        </w:rPr>
        <w:t xml:space="preserve">Winter Semester </w:t>
      </w:r>
      <w:r w:rsidR="005F1CEE" w:rsidRPr="009434B8">
        <w:rPr>
          <w:b/>
          <w:bCs/>
        </w:rPr>
        <w:t xml:space="preserve">2024 </w:t>
      </w:r>
      <w:r w:rsidRPr="009434B8">
        <w:rPr>
          <w:b/>
          <w:bCs/>
        </w:rPr>
        <w:br/>
        <w:t>Aqeel, Muazzam Bin</w:t>
      </w:r>
      <w:r w:rsidRPr="009434B8">
        <w:t xml:space="preserve"> </w:t>
      </w:r>
    </w:p>
    <w:p w14:paraId="6F7194D6" w14:textId="77777777" w:rsidR="00341C9C" w:rsidRPr="009434B8" w:rsidRDefault="00341C9C"/>
    <w:p w14:paraId="7145598F" w14:textId="77777777" w:rsidR="00341C9C" w:rsidRPr="009434B8" w:rsidRDefault="00341C9C"/>
    <w:p w14:paraId="18F7249D" w14:textId="77777777" w:rsidR="00341C9C" w:rsidRPr="009434B8" w:rsidRDefault="00341C9C"/>
    <w:p w14:paraId="4279754A" w14:textId="77777777" w:rsidR="00341C9C" w:rsidRPr="009434B8" w:rsidRDefault="00341C9C"/>
    <w:p w14:paraId="2818F94E" w14:textId="77777777" w:rsidR="00341C9C" w:rsidRPr="009434B8" w:rsidRDefault="00341C9C"/>
    <w:p w14:paraId="46F6FDA9" w14:textId="77777777" w:rsidR="00341C9C" w:rsidRPr="009434B8" w:rsidRDefault="00341C9C"/>
    <w:p w14:paraId="7DB2737C" w14:textId="7E2E0807" w:rsidR="00354525" w:rsidRPr="009434B8" w:rsidRDefault="00354525">
      <w:r w:rsidRPr="009434B8">
        <w:t>Definition 2.11 – Countable and uncountable sets</w:t>
      </w:r>
      <w:r w:rsidRPr="009434B8">
        <w:br/>
        <w:t xml:space="preserve">A set M is called countably infinite, if it has the same cardinality as the set N of natural numbers, i.e. if there is a bijective function (1-to-1-mapping) f:M -&gt; N where every element m </w:t>
      </w:r>
      <w:r w:rsidRPr="009434B8">
        <w:sym w:font="Symbol" w:char="F0CE"/>
      </w:r>
      <w:r w:rsidRPr="009434B8">
        <w:t xml:space="preserve"> M of the set is assigned to an enumeration position f(m) and for every position there is a value m </w:t>
      </w:r>
      <w:r w:rsidRPr="009434B8">
        <w:sym w:font="Symbol" w:char="F0CE"/>
      </w:r>
      <w:r w:rsidRPr="009434B8">
        <w:t xml:space="preserve"> M too</w:t>
      </w:r>
    </w:p>
    <w:p w14:paraId="21D95AEE" w14:textId="284B0BFE" w:rsidR="00354525" w:rsidRPr="009434B8" w:rsidRDefault="00354525">
      <w:r w:rsidRPr="009434B8">
        <w:t>A set M is called uncountable, if it is infinite and not countable, i.e. there is no 1-to-1 mapping to the natural numbers</w:t>
      </w:r>
    </w:p>
    <w:p w14:paraId="4594060B" w14:textId="77777777" w:rsidR="00354525" w:rsidRPr="009434B8" w:rsidRDefault="00354525"/>
    <w:p w14:paraId="77459B31" w14:textId="77777777" w:rsidR="00354525" w:rsidRPr="009434B8" w:rsidRDefault="00354525"/>
    <w:p w14:paraId="16A64248" w14:textId="629D448C" w:rsidR="00354525" w:rsidRPr="009434B8" w:rsidRDefault="00354525">
      <w:r w:rsidRPr="009434B8">
        <w:t>We can basically map the numbers from the set to natural numbers are called countable numbers</w:t>
      </w:r>
    </w:p>
    <w:p w14:paraId="6FA82129" w14:textId="56BA3135" w:rsidR="00C71122" w:rsidRPr="009434B8" w:rsidRDefault="00C71122">
      <w:r w:rsidRPr="009434B8">
        <w:t>A set is uncountable if no such bijection exists</w:t>
      </w:r>
      <w:r w:rsidRPr="009434B8">
        <w:br/>
        <w:t>Show that the set of all real numbers between 0 and 1 is countable</w:t>
      </w:r>
    </w:p>
    <w:p w14:paraId="5D290665" w14:textId="77777777" w:rsidR="0097574F" w:rsidRPr="009434B8" w:rsidRDefault="0097574F"/>
    <w:p w14:paraId="05238BE6" w14:textId="77777777" w:rsidR="0097574F" w:rsidRPr="009434B8" w:rsidRDefault="0097574F"/>
    <w:p w14:paraId="792D8EA6" w14:textId="77777777" w:rsidR="0097574F" w:rsidRPr="009434B8" w:rsidRDefault="0097574F"/>
    <w:p w14:paraId="5066C36B" w14:textId="539D41AF" w:rsidR="0097574F" w:rsidRPr="009434B8" w:rsidRDefault="0097574F">
      <w:r w:rsidRPr="009434B8">
        <w:t xml:space="preserve">Communication should be more highlhted, maybe there should </w:t>
      </w:r>
    </w:p>
    <w:p w14:paraId="39EC6BE2" w14:textId="77777777" w:rsidR="0097574F" w:rsidRPr="009434B8" w:rsidRDefault="0097574F"/>
    <w:p w14:paraId="464E3D93" w14:textId="77777777" w:rsidR="0097574F" w:rsidRPr="009434B8" w:rsidRDefault="0097574F"/>
    <w:p w14:paraId="1D905ED8" w14:textId="77777777" w:rsidR="0097574F" w:rsidRPr="009434B8" w:rsidRDefault="0097574F"/>
    <w:p w14:paraId="2A0E6E73" w14:textId="77777777" w:rsidR="00C71122" w:rsidRPr="009434B8" w:rsidRDefault="00C71122"/>
    <w:p w14:paraId="278D02AC" w14:textId="77777777" w:rsidR="00C71122" w:rsidRPr="009434B8" w:rsidRDefault="00C71122"/>
    <w:p w14:paraId="568E3C4D" w14:textId="35872E9E" w:rsidR="00C71122" w:rsidRPr="009434B8" w:rsidRDefault="00C71122">
      <w:pPr>
        <w:rPr>
          <w:color w:val="FF0000"/>
        </w:rPr>
      </w:pPr>
      <w:r w:rsidRPr="009434B8">
        <w:rPr>
          <w:b/>
          <w:bCs/>
        </w:rPr>
        <w:t xml:space="preserve">Countable </w:t>
      </w:r>
      <w:r w:rsidR="007E74C7" w:rsidRPr="009434B8">
        <w:rPr>
          <w:b/>
          <w:bCs/>
        </w:rPr>
        <w:t>S</w:t>
      </w:r>
      <w:r w:rsidRPr="009434B8">
        <w:rPr>
          <w:b/>
          <w:bCs/>
        </w:rPr>
        <w:t>et Example:</w:t>
      </w:r>
      <w:r w:rsidRPr="009434B8">
        <w:br/>
      </w:r>
      <w:r w:rsidR="007E74C7" w:rsidRPr="009434B8">
        <w:t>Set of Natural Numbers between 0 to 1 – Because there are specific amount of entries that can be considered</w:t>
      </w:r>
      <w:r w:rsidR="007E74C7" w:rsidRPr="009434B8">
        <w:br/>
      </w:r>
      <w:r w:rsidR="007E74C7" w:rsidRPr="009434B8">
        <w:br/>
      </w:r>
      <w:r w:rsidR="007E74C7" w:rsidRPr="009434B8">
        <w:rPr>
          <w:b/>
          <w:bCs/>
        </w:rPr>
        <w:t>Uncountable Set Example:</w:t>
      </w:r>
      <w:r w:rsidR="007E74C7" w:rsidRPr="009434B8">
        <w:br/>
        <w:t>Set of Real Numbers between 0 to 1  ---  Because we can always construct a new value</w:t>
      </w:r>
      <w:r w:rsidR="007E74C7" w:rsidRPr="009434B8">
        <w:br/>
      </w:r>
      <w:r w:rsidR="007E74C7" w:rsidRPr="009434B8">
        <w:br/>
        <w:t xml:space="preserve">Due to the Cantor’s diagonal argument, which shows that you can always construct a </w:t>
      </w:r>
      <w:r w:rsidR="007E74C7" w:rsidRPr="009434B8">
        <w:rPr>
          <w:b/>
          <w:bCs/>
        </w:rPr>
        <w:t xml:space="preserve">new </w:t>
      </w:r>
      <w:r w:rsidR="007E74C7" w:rsidRPr="009434B8">
        <w:t xml:space="preserve">real number that differs from each number in the list by </w:t>
      </w:r>
      <w:r w:rsidR="007E74C7" w:rsidRPr="009434B8">
        <w:rPr>
          <w:color w:val="FF0000"/>
        </w:rPr>
        <w:t>changing the nth digit in the nth place (like creating a new number based on the diagonal)</w:t>
      </w:r>
    </w:p>
    <w:p w14:paraId="431CF4FA" w14:textId="796689FD" w:rsidR="007E74C7" w:rsidRPr="009434B8" w:rsidRDefault="00F241EB">
      <w:r w:rsidRPr="009434B8">
        <w:t>N</w:t>
      </w:r>
      <w:r w:rsidR="007E74C7" w:rsidRPr="009434B8">
        <w:t>umber</w:t>
      </w:r>
    </w:p>
    <w:p w14:paraId="1871FF02" w14:textId="77777777" w:rsidR="00F241EB" w:rsidRPr="009434B8" w:rsidRDefault="00F241EB"/>
    <w:p w14:paraId="472C3AB2" w14:textId="246C8ADC" w:rsidR="00F241EB" w:rsidRPr="009434B8" w:rsidRDefault="00F241EB">
      <w:r w:rsidRPr="009434B8">
        <w:t>Computing the degree of a vertex from adjacency matrix representation:</w:t>
      </w:r>
    </w:p>
    <w:p w14:paraId="109B812A" w14:textId="77777777" w:rsidR="00F72C04" w:rsidRPr="009434B8" w:rsidRDefault="00F72C04">
      <w:pPr>
        <w:rPr>
          <w:b/>
          <w:bCs/>
        </w:rPr>
      </w:pPr>
    </w:p>
    <w:p w14:paraId="5A914789" w14:textId="77777777" w:rsidR="00F72C04" w:rsidRPr="009434B8" w:rsidRDefault="00F72C04">
      <w:pPr>
        <w:rPr>
          <w:b/>
          <w:bCs/>
        </w:rPr>
      </w:pPr>
    </w:p>
    <w:p w14:paraId="44605FA3" w14:textId="7D29643B" w:rsidR="002E2724" w:rsidRPr="009434B8" w:rsidRDefault="002E2724" w:rsidP="002E2724">
      <w:pPr>
        <w:rPr>
          <w:b/>
          <w:bCs/>
          <w:color w:val="002060"/>
          <w:sz w:val="28"/>
          <w:szCs w:val="28"/>
        </w:rPr>
      </w:pPr>
      <w:r w:rsidRPr="009434B8">
        <w:rPr>
          <w:b/>
          <w:bCs/>
          <w:color w:val="002060"/>
          <w:sz w:val="28"/>
          <w:szCs w:val="28"/>
        </w:rPr>
        <w:t>Chapter  - Graphs</w:t>
      </w:r>
    </w:p>
    <w:p w14:paraId="78F87E30" w14:textId="4A0F5323" w:rsidR="00F72C04" w:rsidRPr="009434B8" w:rsidRDefault="00F241EB" w:rsidP="00F241EB">
      <w:r w:rsidRPr="009434B8">
        <w:rPr>
          <w:b/>
          <w:bCs/>
        </w:rPr>
        <w:t>Undirected Graph</w:t>
      </w:r>
      <w:r w:rsidRPr="009434B8">
        <w:rPr>
          <w:b/>
          <w:bCs/>
        </w:rPr>
        <w:br/>
      </w:r>
      <w:r w:rsidRPr="009434B8">
        <w:t xml:space="preserve">Count ones in the column (or row) of the vertex, </w:t>
      </w:r>
      <w:r w:rsidRPr="009434B8">
        <w:rPr>
          <w:color w:val="FF0000"/>
        </w:rPr>
        <w:t xml:space="preserve">count diagonal elements twice </w:t>
      </w:r>
      <w:r w:rsidRPr="009434B8">
        <w:t>(loops count twice!)</w:t>
      </w:r>
      <w:r w:rsidR="00F72C04" w:rsidRPr="009434B8">
        <w:br/>
      </w:r>
      <w:r w:rsidRPr="009434B8">
        <w:rPr>
          <w:color w:val="FF0000"/>
        </w:rPr>
        <w:t>Count diagonal element twice, does this mean the same thing like that vertex having a link to themselves will be considered with a value two</w:t>
      </w:r>
    </w:p>
    <w:p w14:paraId="616C7123" w14:textId="7CFB22D9" w:rsidR="00F72C04" w:rsidRPr="009434B8" w:rsidRDefault="00F72C04" w:rsidP="00F241EB">
      <w:pPr>
        <w:rPr>
          <w:color w:val="FF0000"/>
        </w:rPr>
      </w:pPr>
      <w:r w:rsidRPr="009434B8">
        <w:rPr>
          <w:noProof/>
          <w:color w:val="FF0000"/>
        </w:rPr>
        <w:drawing>
          <wp:inline distT="0" distB="0" distL="0" distR="0" wp14:anchorId="4974E75A" wp14:editId="04429E7E">
            <wp:extent cx="3224107" cy="1141618"/>
            <wp:effectExtent l="0" t="0" r="0" b="1905"/>
            <wp:docPr id="160775614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56147" name="Picture 1" descr="A screen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4107" cy="11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50D9" w14:textId="77777777" w:rsidR="00F241EB" w:rsidRPr="009434B8" w:rsidRDefault="00F241EB"/>
    <w:p w14:paraId="7A532271" w14:textId="2D5A52B4" w:rsidR="00F241EB" w:rsidRPr="009434B8" w:rsidRDefault="00F241EB">
      <w:r w:rsidRPr="009434B8">
        <w:rPr>
          <w:b/>
          <w:bCs/>
        </w:rPr>
        <w:t>Directed graph</w:t>
      </w:r>
      <w:r w:rsidRPr="009434B8">
        <w:rPr>
          <w:b/>
          <w:bCs/>
        </w:rPr>
        <w:br/>
      </w:r>
      <w:r w:rsidRPr="009434B8">
        <w:t xml:space="preserve">number of ones in row of vertex + </w:t>
      </w:r>
      <w:r w:rsidRPr="009434B8">
        <w:rPr>
          <w:color w:val="FF0000"/>
        </w:rPr>
        <w:t>number of ones in line of vertex</w:t>
      </w:r>
      <w:r w:rsidRPr="009434B8">
        <w:t>.</w:t>
      </w:r>
    </w:p>
    <w:p w14:paraId="7539893D" w14:textId="77777777" w:rsidR="00F241EB" w:rsidRPr="009434B8" w:rsidRDefault="00F241EB"/>
    <w:p w14:paraId="1AFEFCC6" w14:textId="0E156DA3" w:rsidR="00F241EB" w:rsidRPr="009434B8" w:rsidRDefault="00F241EB">
      <w:r w:rsidRPr="009434B8">
        <w:t>How can you compute the degree of a vertex from the adjacency lists representation?</w:t>
      </w:r>
      <w:r w:rsidRPr="009434B8">
        <w:br/>
      </w:r>
      <w:r w:rsidRPr="009434B8">
        <w:rPr>
          <w:b/>
          <w:bCs/>
        </w:rPr>
        <w:br/>
        <w:t>Undirected Graph</w:t>
      </w:r>
      <w:r w:rsidRPr="009434B8">
        <w:rPr>
          <w:b/>
          <w:bCs/>
        </w:rPr>
        <w:br/>
      </w:r>
      <w:r w:rsidRPr="009434B8">
        <w:t>length of adjacency list</w:t>
      </w:r>
      <w:r w:rsidRPr="009434B8">
        <w:br/>
        <w:t>add 1, if the vertex is contained in its adjacency (for loop)</w:t>
      </w:r>
    </w:p>
    <w:p w14:paraId="40133715" w14:textId="6F35FF68" w:rsidR="00F72C04" w:rsidRPr="009434B8" w:rsidRDefault="00F72C04">
      <w:r w:rsidRPr="009434B8">
        <w:rPr>
          <w:noProof/>
        </w:rPr>
        <w:drawing>
          <wp:inline distT="0" distB="0" distL="0" distR="0" wp14:anchorId="05941B64" wp14:editId="19668BD5">
            <wp:extent cx="3515360" cy="1178927"/>
            <wp:effectExtent l="0" t="0" r="0" b="2540"/>
            <wp:docPr id="1635737376" name="Picture 1" descr="A white and red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37376" name="Picture 1" descr="A white and red text with black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117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A511" w14:textId="4EE14A73" w:rsidR="00F241EB" w:rsidRPr="009434B8" w:rsidRDefault="00F241EB">
      <w:r w:rsidRPr="009434B8">
        <w:rPr>
          <w:b/>
          <w:bCs/>
        </w:rPr>
        <w:t xml:space="preserve">Directed Graph </w:t>
      </w:r>
      <w:r w:rsidRPr="009434B8">
        <w:rPr>
          <w:b/>
          <w:bCs/>
        </w:rPr>
        <w:br/>
      </w:r>
      <w:r w:rsidRPr="009434B8">
        <w:t xml:space="preserve">Length of the adjacency list of the vertex (outdegree) + number of occurrences of the vertex in all adjacency lists </w:t>
      </w:r>
      <w:r w:rsidR="00F72C04" w:rsidRPr="009434B8">
        <w:t>(indegree)</w:t>
      </w:r>
    </w:p>
    <w:p w14:paraId="66F70013" w14:textId="77777777" w:rsidR="00F72C04" w:rsidRPr="009434B8" w:rsidRDefault="00F72C04"/>
    <w:p w14:paraId="777E2261" w14:textId="77777777" w:rsidR="00F72C04" w:rsidRPr="009434B8" w:rsidRDefault="00F72C04" w:rsidP="00F72C04">
      <w:r w:rsidRPr="009434B8">
        <w:t xml:space="preserve">Let G = (V, E) be a directed graph, where V = {1, 2, 3, 4} E = { (1,2), (1,4), (2,2), (2,3), (2,4), (3,1), (4,3) } </w:t>
      </w:r>
      <w:r w:rsidRPr="009434B8">
        <w:br/>
      </w:r>
      <w:r w:rsidRPr="009434B8">
        <w:br/>
        <w:t xml:space="preserve">a) Draw G as a diagram. </w:t>
      </w:r>
    </w:p>
    <w:p w14:paraId="3B337990" w14:textId="54F288FD" w:rsidR="00F72C04" w:rsidRPr="009434B8" w:rsidRDefault="00F72C04" w:rsidP="00F72C04">
      <w:pPr>
        <w:ind w:left="720"/>
      </w:pPr>
      <w:r w:rsidRPr="009434B8">
        <w:t xml:space="preserve">First question: </w:t>
      </w:r>
      <w:r w:rsidRPr="009434B8">
        <w:rPr>
          <w:color w:val="FF0000"/>
        </w:rPr>
        <w:t>any advice of drawing the diagram to follow the planer concepts, like can i connect with a curve</w:t>
      </w:r>
      <w:r w:rsidRPr="009434B8">
        <w:t>.</w:t>
      </w:r>
    </w:p>
    <w:p w14:paraId="5A0FF25D" w14:textId="77777777" w:rsidR="00F72C04" w:rsidRPr="009434B8" w:rsidRDefault="00F72C04" w:rsidP="00F72C04">
      <w:pPr>
        <w:ind w:firstLine="720"/>
      </w:pPr>
      <w:r w:rsidRPr="009434B8">
        <w:br/>
        <w:t>b) Determine the indegree and the outdegree of vertex 2.</w:t>
      </w:r>
    </w:p>
    <w:p w14:paraId="7C7BB578" w14:textId="77777777" w:rsidR="00F0588D" w:rsidRPr="009434B8" w:rsidRDefault="00F72C04" w:rsidP="00F0588D">
      <w:pPr>
        <w:ind w:firstLine="720"/>
      </w:pPr>
      <w:r w:rsidRPr="009434B8">
        <w:lastRenderedPageBreak/>
        <w:t xml:space="preserve"> </w:t>
      </w:r>
      <w:r w:rsidRPr="009434B8">
        <w:br/>
        <w:t xml:space="preserve">c) Is G planar?  </w:t>
      </w:r>
    </w:p>
    <w:p w14:paraId="1D704297" w14:textId="109207B4" w:rsidR="00F0588D" w:rsidRPr="009434B8" w:rsidRDefault="00F72C04" w:rsidP="00F0588D">
      <w:pPr>
        <w:ind w:left="720"/>
      </w:pPr>
      <w:r w:rsidRPr="009434B8">
        <w:rPr>
          <w:color w:val="FF0000"/>
        </w:rPr>
        <w:t xml:space="preserve">This means that the graph can be drawn in the plane without crossing edges </w:t>
      </w:r>
      <w:r w:rsidRPr="009434B8">
        <w:rPr>
          <w:color w:val="FF0000"/>
        </w:rPr>
        <w:sym w:font="Wingdings" w:char="F0E0"/>
      </w:r>
      <w:r w:rsidRPr="009434B8">
        <w:rPr>
          <w:color w:val="FF0000"/>
        </w:rPr>
        <w:t xml:space="preserve"> plan</w:t>
      </w:r>
      <w:r w:rsidR="00F0588D" w:rsidRPr="009434B8">
        <w:rPr>
          <w:color w:val="FF0000"/>
        </w:rPr>
        <w:t xml:space="preserve">e What does plane mean, does it mean that the arrows need to be straight or can be   connected with </w:t>
      </w:r>
      <w:r w:rsidR="00ED4AE1" w:rsidRPr="009434B8">
        <w:rPr>
          <w:color w:val="FF0000"/>
        </w:rPr>
        <w:t>curve-based</w:t>
      </w:r>
      <w:r w:rsidR="00F0588D" w:rsidRPr="009434B8">
        <w:rPr>
          <w:color w:val="FF0000"/>
        </w:rPr>
        <w:t xml:space="preserve"> arrows, similar question in part a</w:t>
      </w:r>
    </w:p>
    <w:p w14:paraId="31493E55" w14:textId="76B76BA0" w:rsidR="00F0588D" w:rsidRPr="009434B8" w:rsidRDefault="00F72C04" w:rsidP="00F0588D">
      <w:r w:rsidRPr="009434B8">
        <w:t xml:space="preserve">d) Is G strongly connected? </w:t>
      </w:r>
    </w:p>
    <w:p w14:paraId="45A6A009" w14:textId="2F3F49A9" w:rsidR="00F0588D" w:rsidRPr="009434B8" w:rsidRDefault="00F0588D" w:rsidP="00F0588D">
      <w:pPr>
        <w:ind w:left="720"/>
        <w:rPr>
          <w:color w:val="FF0000"/>
        </w:rPr>
      </w:pPr>
      <w:r w:rsidRPr="009434B8">
        <w:rPr>
          <w:color w:val="FF0000"/>
        </w:rPr>
        <w:t>This means that each vertex can be reached from each other vertex. All vertices should be able reach each other</w:t>
      </w:r>
    </w:p>
    <w:p w14:paraId="797F7A70" w14:textId="61E913BA" w:rsidR="00F72C04" w:rsidRPr="009434B8" w:rsidRDefault="00F72C04" w:rsidP="00F72C04">
      <w:pPr>
        <w:ind w:firstLine="720"/>
      </w:pPr>
      <w:r w:rsidRPr="009434B8">
        <w:br/>
        <w:t>e) Is G acyclic?</w:t>
      </w:r>
    </w:p>
    <w:p w14:paraId="57F7E1DA" w14:textId="1AAACA89" w:rsidR="00F0588D" w:rsidRPr="009434B8" w:rsidRDefault="00F0588D" w:rsidP="00F0588D">
      <w:pPr>
        <w:ind w:left="720"/>
      </w:pPr>
      <w:r w:rsidRPr="009434B8">
        <w:rPr>
          <w:color w:val="FF0000"/>
        </w:rPr>
        <w:t>So, if a cycle exists, this case as there exist cycles such as: (1,2,3,1) or  (1,2,4,1), so because of the cycles this will be called not acyclic</w:t>
      </w:r>
      <w:r w:rsidRPr="009434B8">
        <w:t>.</w:t>
      </w:r>
    </w:p>
    <w:p w14:paraId="41C8C1E7" w14:textId="77777777" w:rsidR="006574E0" w:rsidRPr="009434B8" w:rsidRDefault="006574E0" w:rsidP="00F0588D">
      <w:pPr>
        <w:ind w:left="720"/>
      </w:pPr>
    </w:p>
    <w:p w14:paraId="2F27699A" w14:textId="2E4B9B0F" w:rsidR="006574E0" w:rsidRPr="009434B8" w:rsidRDefault="006574E0" w:rsidP="006574E0">
      <w:r w:rsidRPr="009434B8">
        <w:t>Exercise 1.4</w:t>
      </w:r>
    </w:p>
    <w:p w14:paraId="36BA69C8" w14:textId="77777777" w:rsidR="006574E0" w:rsidRPr="009434B8" w:rsidRDefault="00000000" w:rsidP="006574E0">
      <w:r w:rsidRPr="009434B8">
        <w:pict w14:anchorId="7A2DFE09">
          <v:rect id="_x0000_i1026" style="width:0;height:1.5pt" o:hralign="center" o:hrstd="t" o:hr="t" fillcolor="#a0a0a0" stroked="f"/>
        </w:pict>
      </w:r>
    </w:p>
    <w:p w14:paraId="2878EE81" w14:textId="77777777" w:rsidR="006574E0" w:rsidRPr="009434B8" w:rsidRDefault="006574E0" w:rsidP="006574E0">
      <w:pPr>
        <w:rPr>
          <w:b/>
          <w:bCs/>
        </w:rPr>
      </w:pPr>
      <w:r w:rsidRPr="009434B8">
        <w:rPr>
          <w:b/>
          <w:bCs/>
        </w:rPr>
        <w:t>Steps to Solve the "Knows" Problem (Exercise 1.4):</w:t>
      </w:r>
    </w:p>
    <w:p w14:paraId="4262A454" w14:textId="77777777" w:rsidR="006574E0" w:rsidRPr="009434B8" w:rsidRDefault="006574E0" w:rsidP="006574E0">
      <w:pPr>
        <w:numPr>
          <w:ilvl w:val="0"/>
          <w:numId w:val="1"/>
        </w:numPr>
      </w:pPr>
      <w:r w:rsidRPr="009434B8">
        <w:rPr>
          <w:b/>
          <w:bCs/>
        </w:rPr>
        <w:t>List the People</w:t>
      </w:r>
      <w:r w:rsidRPr="009434B8">
        <w:t>:</w:t>
      </w:r>
    </w:p>
    <w:p w14:paraId="5D46FFB5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Write down the names or use abbreviations (Anna = A, Bruno = B, Cindy = C, Dave = D, Emma = E).</w:t>
      </w:r>
    </w:p>
    <w:p w14:paraId="07CCB0C1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This helps keep the problem organized and makes it easier to visualize relationships.</w:t>
      </w:r>
    </w:p>
    <w:p w14:paraId="52A5821A" w14:textId="77777777" w:rsidR="006574E0" w:rsidRPr="009434B8" w:rsidRDefault="006574E0" w:rsidP="006574E0">
      <w:pPr>
        <w:numPr>
          <w:ilvl w:val="0"/>
          <w:numId w:val="1"/>
        </w:numPr>
      </w:pPr>
      <w:r w:rsidRPr="009434B8">
        <w:rPr>
          <w:b/>
          <w:bCs/>
        </w:rPr>
        <w:t>Identify the Person with the Most Connections</w:t>
      </w:r>
      <w:r w:rsidRPr="009434B8">
        <w:t>:</w:t>
      </w:r>
    </w:p>
    <w:p w14:paraId="327CFCCF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In the problem, Dave knows the most people (four). Start with him since this will lay a strong foundation for the graph.</w:t>
      </w:r>
    </w:p>
    <w:p w14:paraId="7FFB511C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rPr>
          <w:b/>
          <w:bCs/>
        </w:rPr>
        <w:t>Explanation</w:t>
      </w:r>
      <w:r w:rsidRPr="009434B8">
        <w:t>: Starting with the person who has the most connections reduces the number of possible placements for other connections.</w:t>
      </w:r>
    </w:p>
    <w:p w14:paraId="67639D0D" w14:textId="77777777" w:rsidR="006574E0" w:rsidRPr="009434B8" w:rsidRDefault="006574E0" w:rsidP="006574E0">
      <w:pPr>
        <w:numPr>
          <w:ilvl w:val="0"/>
          <w:numId w:val="1"/>
        </w:numPr>
      </w:pPr>
      <w:r w:rsidRPr="009434B8">
        <w:rPr>
          <w:b/>
          <w:bCs/>
        </w:rPr>
        <w:t>Add Connections for Dave</w:t>
      </w:r>
      <w:r w:rsidRPr="009434B8">
        <w:t>:</w:t>
      </w:r>
    </w:p>
    <w:p w14:paraId="738CDB8E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Draw Dave (D) and connect him with the other four people. This forms the basic structure of the graph.</w:t>
      </w:r>
    </w:p>
    <w:p w14:paraId="7DCFBCA3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rPr>
          <w:b/>
          <w:bCs/>
        </w:rPr>
        <w:t>Explanation</w:t>
      </w:r>
      <w:r w:rsidRPr="009434B8">
        <w:t>: Since Dave knows everyone, this step gives you the maximum number of connections, reducing uncertainty for others.</w:t>
      </w:r>
    </w:p>
    <w:p w14:paraId="2584A257" w14:textId="77777777" w:rsidR="006574E0" w:rsidRPr="009434B8" w:rsidRDefault="006574E0" w:rsidP="006574E0">
      <w:pPr>
        <w:numPr>
          <w:ilvl w:val="0"/>
          <w:numId w:val="1"/>
        </w:numPr>
      </w:pPr>
      <w:r w:rsidRPr="009434B8">
        <w:rPr>
          <w:b/>
          <w:bCs/>
        </w:rPr>
        <w:t>Move to the Next Person with Fewer Connections</w:t>
      </w:r>
      <w:r w:rsidRPr="009434B8">
        <w:t>:</w:t>
      </w:r>
    </w:p>
    <w:p w14:paraId="6C54B773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After Dave, move to Cindy (C), who knows three people.</w:t>
      </w:r>
    </w:p>
    <w:p w14:paraId="090E9A70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Based on Dave's existing connections, add Cindy's connections to the graph.</w:t>
      </w:r>
    </w:p>
    <w:p w14:paraId="10475E48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rPr>
          <w:b/>
          <w:bCs/>
        </w:rPr>
        <w:t>Explanation</w:t>
      </w:r>
      <w:r w:rsidRPr="009434B8">
        <w:t>: Handling the second most-connected person next helps refine the graph further and provides more structure to guide the remaining steps.</w:t>
      </w:r>
    </w:p>
    <w:p w14:paraId="1CF8AE59" w14:textId="77777777" w:rsidR="006574E0" w:rsidRPr="009434B8" w:rsidRDefault="006574E0" w:rsidP="006574E0">
      <w:pPr>
        <w:numPr>
          <w:ilvl w:val="0"/>
          <w:numId w:val="1"/>
        </w:numPr>
      </w:pPr>
      <w:r w:rsidRPr="009434B8">
        <w:rPr>
          <w:b/>
          <w:bCs/>
        </w:rPr>
        <w:lastRenderedPageBreak/>
        <w:t>Continue with Bruno</w:t>
      </w:r>
      <w:r w:rsidRPr="009434B8">
        <w:t>:</w:t>
      </w:r>
    </w:p>
    <w:p w14:paraId="0B455D09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Bruno (B) knows two people. Add his connections, making sure that the relationships are symmetric (if Bruno knows Cindy, Cindy must know Bruno).</w:t>
      </w:r>
    </w:p>
    <w:p w14:paraId="7F0EC76E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rPr>
          <w:b/>
          <w:bCs/>
        </w:rPr>
        <w:t>Explanation</w:t>
      </w:r>
      <w:r w:rsidRPr="009434B8">
        <w:t>: Since fewer people are left to connect, this step should start becoming easier. You can only place Bruno's connections where they haven't been connected yet.</w:t>
      </w:r>
    </w:p>
    <w:p w14:paraId="7505CAC2" w14:textId="77777777" w:rsidR="006574E0" w:rsidRPr="009434B8" w:rsidRDefault="006574E0" w:rsidP="006574E0">
      <w:pPr>
        <w:numPr>
          <w:ilvl w:val="0"/>
          <w:numId w:val="1"/>
        </w:numPr>
      </w:pPr>
      <w:r w:rsidRPr="009434B8">
        <w:rPr>
          <w:b/>
          <w:bCs/>
        </w:rPr>
        <w:t>Handle Anna's Connection</w:t>
      </w:r>
      <w:r w:rsidRPr="009434B8">
        <w:t>:</w:t>
      </w:r>
    </w:p>
    <w:p w14:paraId="7A4061CB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Anna (A) knows just one person. Based on the existing structure, determine Anna's connection, ensuring the "knows" relationship is symmetric.</w:t>
      </w:r>
    </w:p>
    <w:p w14:paraId="12F4A98D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rPr>
          <w:b/>
          <w:bCs/>
        </w:rPr>
        <w:t>Explanation</w:t>
      </w:r>
      <w:r w:rsidRPr="009434B8">
        <w:t>: By this stage, most of the graph is already formed, and Anna's connection should be the final piece to add without ambiguity.</w:t>
      </w:r>
    </w:p>
    <w:p w14:paraId="4F1942FD" w14:textId="77777777" w:rsidR="006574E0" w:rsidRPr="009434B8" w:rsidRDefault="006574E0" w:rsidP="006574E0">
      <w:pPr>
        <w:numPr>
          <w:ilvl w:val="0"/>
          <w:numId w:val="1"/>
        </w:numPr>
      </w:pPr>
      <w:r w:rsidRPr="009434B8">
        <w:rPr>
          <w:b/>
          <w:bCs/>
        </w:rPr>
        <w:t>Determine Emma’s Connections</w:t>
      </w:r>
      <w:r w:rsidRPr="009434B8">
        <w:t>:</w:t>
      </w:r>
    </w:p>
    <w:p w14:paraId="172BC9AA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Since everyone else’s connections are already set, the graph will reveal that Emma (E) knows two people. Ensure this fits within the remaining available connections.</w:t>
      </w:r>
    </w:p>
    <w:p w14:paraId="05E44BDD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rPr>
          <w:b/>
          <w:bCs/>
        </w:rPr>
        <w:t>Explanation</w:t>
      </w:r>
      <w:r w:rsidRPr="009434B8">
        <w:t>: After placing all the other people, Emma's connections should naturally follow as the remaining unconnected relationships.</w:t>
      </w:r>
    </w:p>
    <w:p w14:paraId="223F0D3E" w14:textId="77777777" w:rsidR="006574E0" w:rsidRPr="009434B8" w:rsidRDefault="006574E0" w:rsidP="006574E0">
      <w:pPr>
        <w:numPr>
          <w:ilvl w:val="0"/>
          <w:numId w:val="1"/>
        </w:numPr>
      </w:pPr>
      <w:r w:rsidRPr="009434B8">
        <w:rPr>
          <w:b/>
          <w:bCs/>
        </w:rPr>
        <w:t>Double-Check Symmetry</w:t>
      </w:r>
      <w:r w:rsidRPr="009434B8">
        <w:t>:</w:t>
      </w:r>
    </w:p>
    <w:p w14:paraId="67EBC096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t>Ensure that all connections are symmetric, meaning if one person knows another, the reverse relationship is also true.</w:t>
      </w:r>
    </w:p>
    <w:p w14:paraId="5A483C1E" w14:textId="77777777" w:rsidR="006574E0" w:rsidRPr="009434B8" w:rsidRDefault="006574E0" w:rsidP="006574E0">
      <w:pPr>
        <w:numPr>
          <w:ilvl w:val="1"/>
          <w:numId w:val="1"/>
        </w:numPr>
      </w:pPr>
      <w:r w:rsidRPr="009434B8">
        <w:rPr>
          <w:b/>
          <w:bCs/>
        </w:rPr>
        <w:t>Explanation</w:t>
      </w:r>
      <w:r w:rsidRPr="009434B8">
        <w:t>: Symmetry is a key rule in this problem, so verifying this ensures your solution is accurate.</w:t>
      </w:r>
    </w:p>
    <w:p w14:paraId="20372DE2" w14:textId="77777777" w:rsidR="006574E0" w:rsidRPr="009434B8" w:rsidRDefault="00000000" w:rsidP="006574E0">
      <w:r w:rsidRPr="009434B8">
        <w:pict w14:anchorId="5177A0D2">
          <v:rect id="_x0000_i1027" style="width:0;height:1.5pt" o:hralign="center" o:hrstd="t" o:hr="t" fillcolor="#a0a0a0" stroked="f"/>
        </w:pict>
      </w:r>
    </w:p>
    <w:p w14:paraId="7FE7E88D" w14:textId="77777777" w:rsidR="006574E0" w:rsidRPr="009434B8" w:rsidRDefault="006574E0" w:rsidP="006574E0">
      <w:pPr>
        <w:rPr>
          <w:b/>
          <w:bCs/>
        </w:rPr>
      </w:pPr>
      <w:r w:rsidRPr="009434B8">
        <w:rPr>
          <w:b/>
          <w:bCs/>
        </w:rPr>
        <w:t>Key Explanation of the Strategy:</w:t>
      </w:r>
    </w:p>
    <w:p w14:paraId="7ED164ED" w14:textId="77777777" w:rsidR="006574E0" w:rsidRPr="009434B8" w:rsidRDefault="006574E0" w:rsidP="006574E0">
      <w:pPr>
        <w:numPr>
          <w:ilvl w:val="0"/>
          <w:numId w:val="2"/>
        </w:numPr>
      </w:pPr>
      <w:r w:rsidRPr="009434B8">
        <w:rPr>
          <w:b/>
          <w:bCs/>
        </w:rPr>
        <w:t>Start with the most complex person</w:t>
      </w:r>
      <w:r w:rsidRPr="009434B8">
        <w:t>: Dave, having the most connections, simplifies the graph as most relationships become fixed early on.</w:t>
      </w:r>
    </w:p>
    <w:p w14:paraId="4219D41B" w14:textId="77777777" w:rsidR="006574E0" w:rsidRPr="009434B8" w:rsidRDefault="006574E0" w:rsidP="006574E0">
      <w:pPr>
        <w:numPr>
          <w:ilvl w:val="0"/>
          <w:numId w:val="2"/>
        </w:numPr>
      </w:pPr>
      <w:r w:rsidRPr="009434B8">
        <w:rPr>
          <w:b/>
          <w:bCs/>
        </w:rPr>
        <w:t>Work in decreasing order of connections</w:t>
      </w:r>
      <w:r w:rsidRPr="009434B8">
        <w:t>: Handling people with fewer connections later reduces the complexity of choices.</w:t>
      </w:r>
    </w:p>
    <w:p w14:paraId="73EADAF5" w14:textId="77777777" w:rsidR="006574E0" w:rsidRPr="009434B8" w:rsidRDefault="006574E0" w:rsidP="006574E0">
      <w:pPr>
        <w:numPr>
          <w:ilvl w:val="0"/>
          <w:numId w:val="2"/>
        </w:numPr>
      </w:pPr>
      <w:r w:rsidRPr="009434B8">
        <w:rPr>
          <w:b/>
          <w:bCs/>
        </w:rPr>
        <w:t>Iterative correction</w:t>
      </w:r>
      <w:r w:rsidRPr="009434B8">
        <w:t>: If something seems wrong, adjusting along the way helps prevent errors from propagating throughout the graph.</w:t>
      </w:r>
    </w:p>
    <w:p w14:paraId="13DEF054" w14:textId="77777777" w:rsidR="006574E0" w:rsidRPr="009434B8" w:rsidRDefault="006574E0" w:rsidP="006574E0">
      <w:pPr>
        <w:numPr>
          <w:ilvl w:val="0"/>
          <w:numId w:val="2"/>
        </w:numPr>
      </w:pPr>
      <w:r w:rsidRPr="009434B8">
        <w:rPr>
          <w:b/>
          <w:bCs/>
        </w:rPr>
        <w:t>Symmetry ensures accuracy</w:t>
      </w:r>
      <w:r w:rsidRPr="009434B8">
        <w:t>: The relation "knows" is symmetric, so checking for symmetry throughout avoids mistakes.</w:t>
      </w:r>
    </w:p>
    <w:p w14:paraId="7A91CD85" w14:textId="77777777" w:rsidR="006574E0" w:rsidRPr="009434B8" w:rsidRDefault="006574E0" w:rsidP="006574E0"/>
    <w:p w14:paraId="60B727DF" w14:textId="2009A4C9" w:rsidR="00677795" w:rsidRPr="009434B8" w:rsidRDefault="00677795">
      <w:r w:rsidRPr="009434B8">
        <w:t xml:space="preserve">Exercise 1.5 – Obligatory </w:t>
      </w:r>
    </w:p>
    <w:p w14:paraId="5E240BFD" w14:textId="301C5C30" w:rsidR="00677795" w:rsidRPr="009434B8" w:rsidRDefault="00677795">
      <w:r w:rsidRPr="009434B8">
        <w:rPr>
          <w:b/>
          <w:bCs/>
        </w:rPr>
        <w:t>A Eulerian Cycle (also known as Eulerian Tour):</w:t>
      </w:r>
      <w:r w:rsidRPr="009434B8">
        <w:br/>
      </w:r>
      <w:r w:rsidRPr="009434B8">
        <w:rPr>
          <w:b/>
          <w:bCs/>
        </w:rPr>
        <w:t>A Eulerian Cycle is a path in a graph that</w:t>
      </w:r>
    </w:p>
    <w:p w14:paraId="1B864136" w14:textId="7D798FEF" w:rsidR="00677795" w:rsidRPr="009434B8" w:rsidRDefault="00677795" w:rsidP="00677795">
      <w:pPr>
        <w:pStyle w:val="ListParagraph"/>
        <w:numPr>
          <w:ilvl w:val="0"/>
          <w:numId w:val="4"/>
        </w:numPr>
      </w:pPr>
      <w:r w:rsidRPr="009434B8">
        <w:lastRenderedPageBreak/>
        <w:t>Starts and ends at the same vertex</w:t>
      </w:r>
    </w:p>
    <w:p w14:paraId="2E109B16" w14:textId="72127F08" w:rsidR="00677795" w:rsidRPr="009434B8" w:rsidRDefault="00677795" w:rsidP="00677795">
      <w:pPr>
        <w:pStyle w:val="ListParagraph"/>
        <w:numPr>
          <w:ilvl w:val="0"/>
          <w:numId w:val="4"/>
        </w:numPr>
      </w:pPr>
      <w:r w:rsidRPr="009434B8">
        <w:t>Traverses every edge exactly once</w:t>
      </w:r>
    </w:p>
    <w:p w14:paraId="1BDE0EFB" w14:textId="797C8568" w:rsidR="00677795" w:rsidRPr="009434B8" w:rsidRDefault="00677795" w:rsidP="00677795">
      <w:pPr>
        <w:rPr>
          <w:b/>
          <w:bCs/>
        </w:rPr>
      </w:pPr>
      <w:r w:rsidRPr="009434B8">
        <w:rPr>
          <w:b/>
          <w:bCs/>
        </w:rPr>
        <w:t>For a graph to have a Eulerian cycle, the following conditions must be met:</w:t>
      </w:r>
    </w:p>
    <w:p w14:paraId="001004E7" w14:textId="11BDD942" w:rsidR="00677795" w:rsidRPr="009434B8" w:rsidRDefault="00677795" w:rsidP="00677795">
      <w:pPr>
        <w:pStyle w:val="ListParagraph"/>
        <w:numPr>
          <w:ilvl w:val="0"/>
          <w:numId w:val="5"/>
        </w:numPr>
      </w:pPr>
      <w:r w:rsidRPr="009434B8">
        <w:t>All vertices must have an even degree (i.e., an even number of edges connected to each vertex)</w:t>
      </w:r>
    </w:p>
    <w:p w14:paraId="4DECCE30" w14:textId="00D7AD24" w:rsidR="00677795" w:rsidRPr="009434B8" w:rsidRDefault="00677795" w:rsidP="00677795">
      <w:pPr>
        <w:pStyle w:val="ListParagraph"/>
        <w:numPr>
          <w:ilvl w:val="1"/>
          <w:numId w:val="5"/>
        </w:numPr>
      </w:pPr>
      <w:r w:rsidRPr="009434B8">
        <w:t>Edges are the connections, basically the lines, whereas the vertices are the nodes, like the points themselves</w:t>
      </w:r>
    </w:p>
    <w:p w14:paraId="5DA6E3A0" w14:textId="6F0C77BA" w:rsidR="00677795" w:rsidRPr="009434B8" w:rsidRDefault="00677795" w:rsidP="00677795">
      <w:pPr>
        <w:pStyle w:val="ListParagraph"/>
        <w:numPr>
          <w:ilvl w:val="0"/>
          <w:numId w:val="5"/>
        </w:numPr>
      </w:pPr>
      <w:r w:rsidRPr="009434B8">
        <w:t>The graph must be connected (there must be a path between any two vertices).</w:t>
      </w:r>
    </w:p>
    <w:p w14:paraId="084B3743" w14:textId="138573F6" w:rsidR="00677795" w:rsidRPr="009434B8" w:rsidRDefault="00677795">
      <w:r w:rsidRPr="009434B8">
        <w:t>If a graph satisfies these conditions, it is said to have a Eulerian Cycle</w:t>
      </w:r>
    </w:p>
    <w:p w14:paraId="0813B706" w14:textId="4893C04F" w:rsidR="00677795" w:rsidRPr="009434B8" w:rsidRDefault="00677795">
      <w:r w:rsidRPr="009434B8">
        <w:br/>
      </w:r>
      <w:r w:rsidRPr="009434B8">
        <w:rPr>
          <w:b/>
          <w:bCs/>
        </w:rPr>
        <w:t>A Eulerian Path is a path in a graph that:</w:t>
      </w:r>
    </w:p>
    <w:p w14:paraId="61F7912C" w14:textId="3A0A6ABC" w:rsidR="00677795" w:rsidRPr="009434B8" w:rsidRDefault="00677795" w:rsidP="00677795">
      <w:pPr>
        <w:pStyle w:val="ListParagraph"/>
        <w:numPr>
          <w:ilvl w:val="0"/>
          <w:numId w:val="3"/>
        </w:numPr>
      </w:pPr>
      <w:r w:rsidRPr="009434B8">
        <w:t>Traverses every edge exactly once, but does not necessarily start and end the same vertex</w:t>
      </w:r>
    </w:p>
    <w:p w14:paraId="7AFF57A7" w14:textId="5C52C67F" w:rsidR="00677795" w:rsidRPr="009434B8" w:rsidRDefault="00677795" w:rsidP="00677795">
      <w:r w:rsidRPr="009434B8">
        <w:t>For a graph to have a Eulerian Path, the following conditions must be met</w:t>
      </w:r>
    </w:p>
    <w:p w14:paraId="36D11012" w14:textId="2838B87C" w:rsidR="00677795" w:rsidRPr="009434B8" w:rsidRDefault="00677795" w:rsidP="00677795">
      <w:pPr>
        <w:pStyle w:val="ListParagraph"/>
        <w:numPr>
          <w:ilvl w:val="0"/>
          <w:numId w:val="6"/>
        </w:numPr>
      </w:pPr>
      <w:r w:rsidRPr="009434B8">
        <w:t>Exactly two vertices must have an odd degree</w:t>
      </w:r>
    </w:p>
    <w:p w14:paraId="5AFDF344" w14:textId="18ACA62C" w:rsidR="00677795" w:rsidRPr="009434B8" w:rsidRDefault="00677795" w:rsidP="00677795">
      <w:pPr>
        <w:pStyle w:val="ListParagraph"/>
        <w:numPr>
          <w:ilvl w:val="0"/>
          <w:numId w:val="6"/>
        </w:numPr>
      </w:pPr>
      <w:r w:rsidRPr="009434B8">
        <w:t>All other vertices must have an even degree</w:t>
      </w:r>
    </w:p>
    <w:p w14:paraId="023EC8ED" w14:textId="421745A6" w:rsidR="00677795" w:rsidRPr="009434B8" w:rsidRDefault="00677795" w:rsidP="00677795">
      <w:pPr>
        <w:pStyle w:val="ListParagraph"/>
        <w:numPr>
          <w:ilvl w:val="0"/>
          <w:numId w:val="6"/>
        </w:numPr>
      </w:pPr>
      <w:r w:rsidRPr="009434B8">
        <w:t>The graph must be connected</w:t>
      </w:r>
    </w:p>
    <w:p w14:paraId="21F74C77" w14:textId="6A35B156" w:rsidR="00677795" w:rsidRPr="009434B8" w:rsidRDefault="00677795" w:rsidP="00677795">
      <w:r w:rsidRPr="009434B8">
        <w:t>The path will start at one of the vertices with an odd degree and end at the other</w:t>
      </w:r>
    </w:p>
    <w:p w14:paraId="1A4C10BC" w14:textId="180AA8EB" w:rsidR="00936AE2" w:rsidRPr="009434B8" w:rsidRDefault="00936AE2" w:rsidP="00677795">
      <w:r w:rsidRPr="009434B8">
        <w:t>Important points</w:t>
      </w:r>
    </w:p>
    <w:p w14:paraId="1C2452DB" w14:textId="77777777" w:rsidR="00936AE2" w:rsidRPr="009434B8" w:rsidRDefault="00936AE2" w:rsidP="00936AE2">
      <w:pPr>
        <w:pStyle w:val="ListParagraph"/>
        <w:numPr>
          <w:ilvl w:val="0"/>
          <w:numId w:val="7"/>
        </w:numPr>
      </w:pPr>
      <w:r w:rsidRPr="009434B8">
        <w:t>Yes, vertices can be visited multiple times as long as you use different edges each time.</w:t>
      </w:r>
    </w:p>
    <w:p w14:paraId="30A2CA64" w14:textId="58A063DF" w:rsidR="00936AE2" w:rsidRPr="009434B8" w:rsidRDefault="00936AE2" w:rsidP="00936AE2">
      <w:pPr>
        <w:pStyle w:val="ListParagraph"/>
        <w:numPr>
          <w:ilvl w:val="0"/>
          <w:numId w:val="7"/>
        </w:numPr>
      </w:pPr>
      <w:r w:rsidRPr="009434B8">
        <w:t>For an Eulerian Path, you must connect the two odd-degree vertices, and all edges must be traversed exactly once.</w:t>
      </w:r>
    </w:p>
    <w:p w14:paraId="7DA540C9" w14:textId="5D76DB32" w:rsidR="004913E1" w:rsidRPr="009434B8" w:rsidRDefault="004913E1" w:rsidP="004913E1">
      <w:pPr>
        <w:rPr>
          <w:b/>
          <w:bCs/>
        </w:rPr>
      </w:pPr>
      <w:r w:rsidRPr="009434B8">
        <w:rPr>
          <w:b/>
          <w:bCs/>
        </w:rPr>
        <w:t>Bipartite graph</w:t>
      </w:r>
    </w:p>
    <w:p w14:paraId="3B3576C7" w14:textId="33C3F5B1" w:rsidR="00210E91" w:rsidRPr="009434B8" w:rsidRDefault="004913E1" w:rsidP="00677795">
      <w:pPr>
        <w:rPr>
          <w:b/>
          <w:bCs/>
          <w:color w:val="002060"/>
        </w:rPr>
      </w:pPr>
      <w:r w:rsidRPr="009434B8">
        <w:rPr>
          <w:b/>
          <w:bCs/>
          <w:color w:val="002060"/>
        </w:rPr>
        <w:t>S</w:t>
      </w:r>
    </w:p>
    <w:p w14:paraId="540A58D6" w14:textId="77777777" w:rsidR="006F19FA" w:rsidRPr="009434B8" w:rsidRDefault="006F19FA" w:rsidP="00677795">
      <w:pPr>
        <w:rPr>
          <w:b/>
          <w:bCs/>
          <w:color w:val="002060"/>
        </w:rPr>
      </w:pPr>
    </w:p>
    <w:p w14:paraId="6EE0409B" w14:textId="77777777" w:rsidR="006F19FA" w:rsidRPr="009434B8" w:rsidRDefault="006F19FA" w:rsidP="00677795">
      <w:pPr>
        <w:rPr>
          <w:b/>
          <w:bCs/>
          <w:color w:val="002060"/>
        </w:rPr>
      </w:pPr>
    </w:p>
    <w:p w14:paraId="32BF61CA" w14:textId="77777777" w:rsidR="006F19FA" w:rsidRPr="009434B8" w:rsidRDefault="006F19FA" w:rsidP="00677795">
      <w:pPr>
        <w:rPr>
          <w:b/>
          <w:bCs/>
          <w:color w:val="002060"/>
        </w:rPr>
      </w:pPr>
    </w:p>
    <w:p w14:paraId="61177570" w14:textId="77777777" w:rsidR="006F19FA" w:rsidRPr="009434B8" w:rsidRDefault="006F19FA" w:rsidP="00677795">
      <w:pPr>
        <w:rPr>
          <w:b/>
          <w:bCs/>
          <w:color w:val="002060"/>
        </w:rPr>
      </w:pPr>
    </w:p>
    <w:p w14:paraId="343E6035" w14:textId="77777777" w:rsidR="002E2724" w:rsidRPr="009434B8" w:rsidRDefault="002E2724" w:rsidP="00677795">
      <w:pPr>
        <w:rPr>
          <w:b/>
          <w:bCs/>
          <w:color w:val="002060"/>
        </w:rPr>
      </w:pPr>
    </w:p>
    <w:p w14:paraId="3A2C22CC" w14:textId="77777777" w:rsidR="002E2724" w:rsidRPr="009434B8" w:rsidRDefault="002E2724" w:rsidP="00677795">
      <w:pPr>
        <w:rPr>
          <w:b/>
          <w:bCs/>
          <w:color w:val="002060"/>
        </w:rPr>
      </w:pPr>
    </w:p>
    <w:p w14:paraId="08C84D6A" w14:textId="77777777" w:rsidR="002E2724" w:rsidRPr="009434B8" w:rsidRDefault="002E2724" w:rsidP="00677795">
      <w:pPr>
        <w:rPr>
          <w:b/>
          <w:bCs/>
          <w:color w:val="002060"/>
        </w:rPr>
      </w:pPr>
    </w:p>
    <w:p w14:paraId="6B884E73" w14:textId="77777777" w:rsidR="002E2724" w:rsidRPr="009434B8" w:rsidRDefault="002E2724" w:rsidP="00677795">
      <w:pPr>
        <w:rPr>
          <w:b/>
          <w:bCs/>
          <w:color w:val="002060"/>
        </w:rPr>
      </w:pPr>
    </w:p>
    <w:p w14:paraId="31AB1174" w14:textId="77777777" w:rsidR="002E2724" w:rsidRPr="009434B8" w:rsidRDefault="002E2724" w:rsidP="00677795">
      <w:pPr>
        <w:rPr>
          <w:b/>
          <w:bCs/>
          <w:color w:val="002060"/>
        </w:rPr>
      </w:pPr>
    </w:p>
    <w:p w14:paraId="6B62DBA3" w14:textId="77777777" w:rsidR="002E2724" w:rsidRPr="009434B8" w:rsidRDefault="002E2724" w:rsidP="00677795">
      <w:pPr>
        <w:rPr>
          <w:b/>
          <w:bCs/>
          <w:color w:val="002060"/>
        </w:rPr>
      </w:pPr>
    </w:p>
    <w:p w14:paraId="36F9C900" w14:textId="77777777" w:rsidR="002E2724" w:rsidRPr="009434B8" w:rsidRDefault="002E2724" w:rsidP="00677795">
      <w:pPr>
        <w:rPr>
          <w:b/>
          <w:bCs/>
          <w:color w:val="002060"/>
        </w:rPr>
      </w:pPr>
    </w:p>
    <w:p w14:paraId="3790CC1B" w14:textId="77777777" w:rsidR="006F19FA" w:rsidRPr="009434B8" w:rsidRDefault="006F19FA" w:rsidP="00677795">
      <w:pPr>
        <w:rPr>
          <w:b/>
          <w:bCs/>
          <w:color w:val="002060"/>
        </w:rPr>
      </w:pPr>
    </w:p>
    <w:p w14:paraId="1F9130B2" w14:textId="1BD83B7F" w:rsidR="00354BD0" w:rsidRPr="009434B8" w:rsidRDefault="00354BD0" w:rsidP="00677795">
      <w:pPr>
        <w:rPr>
          <w:b/>
          <w:bCs/>
          <w:color w:val="002060"/>
          <w:sz w:val="28"/>
          <w:szCs w:val="28"/>
        </w:rPr>
      </w:pPr>
      <w:r w:rsidRPr="009434B8">
        <w:rPr>
          <w:b/>
          <w:bCs/>
          <w:color w:val="002060"/>
          <w:sz w:val="28"/>
          <w:szCs w:val="28"/>
        </w:rPr>
        <w:t>Chapter  - DFA / E-NFA</w:t>
      </w:r>
    </w:p>
    <w:p w14:paraId="09BC31A9" w14:textId="4FCDA71F" w:rsidR="00354BD0" w:rsidRPr="009434B8" w:rsidRDefault="00354BD0" w:rsidP="00677795">
      <w:pPr>
        <w:rPr>
          <w:b/>
          <w:bCs/>
          <w:color w:val="196B24" w:themeColor="accent3"/>
        </w:rPr>
      </w:pPr>
      <w:r w:rsidRPr="009434B8">
        <w:rPr>
          <w:b/>
          <w:bCs/>
          <w:color w:val="196B24" w:themeColor="accent3"/>
        </w:rPr>
        <w:t>Computing all Equivalent states of the DFA (Algorithm 7.23)</w:t>
      </w:r>
    </w:p>
    <w:p w14:paraId="3FD2B8D8" w14:textId="069E7EF3" w:rsidR="003520DB" w:rsidRPr="009434B8" w:rsidRDefault="003520DB" w:rsidP="00677795">
      <w:r w:rsidRPr="009434B8">
        <w:rPr>
          <w:b/>
          <w:bCs/>
        </w:rPr>
        <w:t>Prerequisite:</w:t>
      </w:r>
      <w:r w:rsidRPr="009434B8">
        <w:rPr>
          <w:b/>
          <w:bCs/>
        </w:rPr>
        <w:br/>
      </w:r>
      <w:r w:rsidRPr="009434B8">
        <w:t>Equivalent means:</w:t>
      </w:r>
      <w:r w:rsidRPr="009434B8">
        <w:br/>
        <w:t>A state is considered equivalent to another state if, for all input strings, both states transition lead to the same type of state (accept or non-accept) with respect to a same input string for both state which defines equivalence behaviour.</w:t>
      </w:r>
    </w:p>
    <w:p w14:paraId="497A4D8C" w14:textId="58A01B53" w:rsidR="00354BD0" w:rsidRPr="009434B8" w:rsidRDefault="00354BD0" w:rsidP="00677795">
      <w:pPr>
        <w:rPr>
          <w:b/>
          <w:bCs/>
        </w:rPr>
      </w:pPr>
      <w:r w:rsidRPr="009434B8">
        <w:rPr>
          <w:b/>
          <w:bCs/>
        </w:rPr>
        <w:t>Steps</w:t>
      </w:r>
    </w:p>
    <w:p w14:paraId="5988110E" w14:textId="14E07950" w:rsidR="00354BD0" w:rsidRPr="009434B8" w:rsidRDefault="00354BD0" w:rsidP="00354BD0">
      <w:pPr>
        <w:pStyle w:val="ListParagraph"/>
        <w:numPr>
          <w:ilvl w:val="0"/>
          <w:numId w:val="10"/>
        </w:numPr>
      </w:pPr>
      <w:r w:rsidRPr="009434B8">
        <w:t>Create a table</w:t>
      </w:r>
    </w:p>
    <w:p w14:paraId="02A7E6FB" w14:textId="0B6BB029" w:rsidR="00354BD0" w:rsidRPr="009434B8" w:rsidRDefault="00354BD0" w:rsidP="00354BD0">
      <w:pPr>
        <w:pStyle w:val="ListParagraph"/>
        <w:numPr>
          <w:ilvl w:val="0"/>
          <w:numId w:val="10"/>
        </w:numPr>
      </w:pPr>
      <w:r w:rsidRPr="009434B8">
        <w:t>Write all the states from the graph in ascending order, vertically and horizontally</w:t>
      </w:r>
    </w:p>
    <w:p w14:paraId="081018B3" w14:textId="54B90D32" w:rsidR="00354BD0" w:rsidRPr="009434B8" w:rsidRDefault="00354BD0" w:rsidP="00354BD0">
      <w:pPr>
        <w:pStyle w:val="ListParagraph"/>
        <w:numPr>
          <w:ilvl w:val="0"/>
          <w:numId w:val="10"/>
        </w:numPr>
      </w:pPr>
      <w:r w:rsidRPr="009434B8">
        <w:t xml:space="preserve">Cross out with alphabet “X” for the </w:t>
      </w:r>
      <w:r w:rsidR="003520DB" w:rsidRPr="009434B8">
        <w:t>accepts</w:t>
      </w:r>
      <w:r w:rsidRPr="009434B8">
        <w:t xml:space="preserve"> states</w:t>
      </w:r>
    </w:p>
    <w:p w14:paraId="5CDC6559" w14:textId="77777777" w:rsidR="00F525F2" w:rsidRPr="009434B8" w:rsidRDefault="00354BD0" w:rsidP="00677795">
      <w:pPr>
        <w:pStyle w:val="ListParagraph"/>
        <w:numPr>
          <w:ilvl w:val="0"/>
          <w:numId w:val="10"/>
        </w:numPr>
      </w:pPr>
      <w:r w:rsidRPr="009434B8">
        <w:t>Perform Passes (</w:t>
      </w:r>
      <w:r w:rsidRPr="009434B8">
        <w:rPr>
          <w:b/>
          <w:bCs/>
        </w:rPr>
        <w:t>Can be multiple</w:t>
      </w:r>
      <w:r w:rsidRPr="009434B8">
        <w:t>)</w:t>
      </w:r>
    </w:p>
    <w:p w14:paraId="0FE32FBB" w14:textId="0FEB9C6B" w:rsidR="003520DB" w:rsidRPr="009434B8" w:rsidRDefault="00F525F2" w:rsidP="00F525F2">
      <w:pPr>
        <w:pStyle w:val="ListParagraph"/>
        <w:numPr>
          <w:ilvl w:val="1"/>
          <w:numId w:val="10"/>
        </w:numPr>
      </w:pPr>
      <w:r w:rsidRPr="009434B8">
        <w:rPr>
          <w:b/>
          <w:bCs/>
        </w:rPr>
        <w:t>1st Pass</w:t>
      </w:r>
    </w:p>
    <w:p w14:paraId="42FF8A98" w14:textId="5B135650" w:rsidR="00354BD0" w:rsidRPr="009434B8" w:rsidRDefault="003520DB" w:rsidP="00F525F2">
      <w:pPr>
        <w:pStyle w:val="ListParagraph"/>
        <w:numPr>
          <w:ilvl w:val="2"/>
          <w:numId w:val="10"/>
        </w:numPr>
      </w:pPr>
      <w:r w:rsidRPr="009434B8">
        <w:t>Look at the intersecting states (i.e., the states represented by the row and column of the empty box).</w:t>
      </w:r>
    </w:p>
    <w:p w14:paraId="475F961A" w14:textId="04C92717" w:rsidR="003520DB" w:rsidRPr="009434B8" w:rsidRDefault="003520DB" w:rsidP="00F525F2">
      <w:pPr>
        <w:pStyle w:val="ListParagraph"/>
        <w:numPr>
          <w:ilvl w:val="2"/>
          <w:numId w:val="10"/>
        </w:numPr>
      </w:pPr>
      <w:r w:rsidRPr="009434B8">
        <w:t>Write down the states under your pass that have an empty box in their corresponding table entry. Example (b,c), (c,e)</w:t>
      </w:r>
    </w:p>
    <w:p w14:paraId="3100D133" w14:textId="7A3F68B2" w:rsidR="003520DB" w:rsidRPr="009434B8" w:rsidRDefault="003520DB" w:rsidP="00F525F2">
      <w:pPr>
        <w:pStyle w:val="ListParagraph"/>
        <w:numPr>
          <w:ilvl w:val="2"/>
          <w:numId w:val="10"/>
        </w:numPr>
      </w:pPr>
      <w:r w:rsidRPr="009434B8">
        <w:t xml:space="preserve">Now for each fair check if they are equivalent </w:t>
      </w:r>
    </w:p>
    <w:p w14:paraId="24AB3AAC" w14:textId="05F61C58" w:rsidR="00F525F2" w:rsidRPr="009434B8" w:rsidRDefault="003520DB" w:rsidP="00F525F2">
      <w:pPr>
        <w:pStyle w:val="ListParagraph"/>
        <w:numPr>
          <w:ilvl w:val="3"/>
          <w:numId w:val="10"/>
        </w:numPr>
      </w:pPr>
      <w:r w:rsidRPr="009434B8">
        <w:t>If they are not equivalent to each other, mark that empty box with a X1</w:t>
      </w:r>
    </w:p>
    <w:p w14:paraId="5452A420" w14:textId="33EA7724" w:rsidR="00F525F2" w:rsidRPr="009434B8" w:rsidRDefault="00F525F2" w:rsidP="00F525F2">
      <w:pPr>
        <w:pStyle w:val="ListParagraph"/>
        <w:numPr>
          <w:ilvl w:val="1"/>
          <w:numId w:val="10"/>
        </w:numPr>
        <w:rPr>
          <w:b/>
          <w:bCs/>
        </w:rPr>
      </w:pPr>
      <w:r w:rsidRPr="009434B8">
        <w:rPr>
          <w:b/>
          <w:bCs/>
        </w:rPr>
        <w:t>2nd Pass</w:t>
      </w:r>
    </w:p>
    <w:p w14:paraId="4C477A6C" w14:textId="20C98021" w:rsidR="00F525F2" w:rsidRPr="009434B8" w:rsidRDefault="00F525F2" w:rsidP="00F525F2">
      <w:pPr>
        <w:pStyle w:val="ListParagraph"/>
        <w:numPr>
          <w:ilvl w:val="2"/>
          <w:numId w:val="10"/>
        </w:numPr>
        <w:rPr>
          <w:b/>
          <w:bCs/>
        </w:rPr>
      </w:pPr>
      <w:r w:rsidRPr="009434B8">
        <w:t>Only check those entries that had no new entries, in order words equivalent</w:t>
      </w:r>
    </w:p>
    <w:p w14:paraId="32198471" w14:textId="77777777" w:rsidR="003520DB" w:rsidRPr="009434B8" w:rsidRDefault="003520DB" w:rsidP="003520DB"/>
    <w:p w14:paraId="507D4134" w14:textId="17D362A3" w:rsidR="003520DB" w:rsidRPr="009434B8" w:rsidRDefault="003520DB" w:rsidP="003520DB">
      <w:pPr>
        <w:rPr>
          <w:b/>
          <w:bCs/>
          <w:color w:val="196B24" w:themeColor="accent3"/>
        </w:rPr>
      </w:pPr>
      <w:bookmarkStart w:id="0" w:name="_Hlk185075654"/>
      <w:r w:rsidRPr="009434B8">
        <w:rPr>
          <w:b/>
          <w:bCs/>
          <w:color w:val="196B24" w:themeColor="accent3"/>
        </w:rPr>
        <w:t xml:space="preserve">Minimizing </w:t>
      </w:r>
      <w:r w:rsidR="00632814" w:rsidRPr="009434B8">
        <w:rPr>
          <w:b/>
          <w:bCs/>
          <w:color w:val="196B24" w:themeColor="accent3"/>
        </w:rPr>
        <w:t>DFA</w:t>
      </w:r>
    </w:p>
    <w:bookmarkEnd w:id="0"/>
    <w:p w14:paraId="5D488360" w14:textId="39AF5B7C" w:rsidR="00632814" w:rsidRPr="009434B8" w:rsidRDefault="00632814" w:rsidP="003520DB">
      <w:pPr>
        <w:rPr>
          <w:b/>
          <w:bCs/>
        </w:rPr>
      </w:pPr>
      <w:r w:rsidRPr="009434B8">
        <w:rPr>
          <w:b/>
          <w:bCs/>
        </w:rPr>
        <w:t>Steps</w:t>
      </w:r>
    </w:p>
    <w:p w14:paraId="7B465E4A" w14:textId="05A75F1F" w:rsidR="00354BD0" w:rsidRPr="009434B8" w:rsidRDefault="00632814">
      <w:pPr>
        <w:pStyle w:val="ListParagraph"/>
        <w:numPr>
          <w:ilvl w:val="0"/>
          <w:numId w:val="11"/>
        </w:numPr>
      </w:pPr>
      <w:r w:rsidRPr="009434B8">
        <w:t xml:space="preserve">Check if there are any non reachable states </w:t>
      </w:r>
      <w:r w:rsidRPr="009434B8">
        <w:rPr>
          <w:b/>
          <w:bCs/>
        </w:rPr>
        <w:t>(Remove them)</w:t>
      </w:r>
    </w:p>
    <w:p w14:paraId="01BA3614" w14:textId="1E0205D4" w:rsidR="00632814" w:rsidRPr="009434B8" w:rsidRDefault="00632814">
      <w:pPr>
        <w:pStyle w:val="ListParagraph"/>
        <w:numPr>
          <w:ilvl w:val="0"/>
          <w:numId w:val="11"/>
        </w:numPr>
      </w:pPr>
      <w:r w:rsidRPr="009434B8">
        <w:t xml:space="preserve">Check if there are any equivalent states </w:t>
      </w:r>
      <w:r w:rsidRPr="009434B8">
        <w:rPr>
          <w:b/>
          <w:bCs/>
        </w:rPr>
        <w:t>(Remove them)</w:t>
      </w:r>
    </w:p>
    <w:p w14:paraId="1256FE8D" w14:textId="77777777" w:rsidR="00632814" w:rsidRPr="009434B8" w:rsidRDefault="00632814" w:rsidP="00632814">
      <w:pPr>
        <w:rPr>
          <w:b/>
          <w:bCs/>
          <w:color w:val="196B24" w:themeColor="accent3"/>
        </w:rPr>
      </w:pPr>
    </w:p>
    <w:p w14:paraId="2C681C6E" w14:textId="77777777" w:rsidR="006F19FA" w:rsidRPr="009434B8" w:rsidRDefault="006F19FA" w:rsidP="00632814">
      <w:pPr>
        <w:rPr>
          <w:b/>
          <w:bCs/>
          <w:color w:val="196B24" w:themeColor="accent3"/>
        </w:rPr>
      </w:pPr>
    </w:p>
    <w:p w14:paraId="69075EC1" w14:textId="77777777" w:rsidR="006F19FA" w:rsidRPr="009434B8" w:rsidRDefault="006F19FA" w:rsidP="00632814">
      <w:pPr>
        <w:rPr>
          <w:b/>
          <w:bCs/>
          <w:color w:val="196B24" w:themeColor="accent3"/>
        </w:rPr>
      </w:pPr>
    </w:p>
    <w:p w14:paraId="36D3356A" w14:textId="77777777" w:rsidR="006F19FA" w:rsidRPr="009434B8" w:rsidRDefault="006F19FA" w:rsidP="00632814">
      <w:pPr>
        <w:rPr>
          <w:b/>
          <w:bCs/>
          <w:color w:val="196B24" w:themeColor="accent3"/>
        </w:rPr>
      </w:pPr>
    </w:p>
    <w:p w14:paraId="3E034A05" w14:textId="77777777" w:rsidR="006F19FA" w:rsidRPr="009434B8" w:rsidRDefault="006F19FA" w:rsidP="00632814">
      <w:pPr>
        <w:rPr>
          <w:b/>
          <w:bCs/>
          <w:color w:val="196B24" w:themeColor="accent3"/>
        </w:rPr>
      </w:pPr>
    </w:p>
    <w:p w14:paraId="4917A14A" w14:textId="77777777" w:rsidR="006F19FA" w:rsidRPr="009434B8" w:rsidRDefault="006F19FA" w:rsidP="00632814">
      <w:pPr>
        <w:rPr>
          <w:b/>
          <w:bCs/>
          <w:color w:val="196B24" w:themeColor="accent3"/>
        </w:rPr>
      </w:pPr>
    </w:p>
    <w:p w14:paraId="7307F958" w14:textId="77777777" w:rsidR="006F19FA" w:rsidRPr="009434B8" w:rsidRDefault="006F19FA" w:rsidP="00632814">
      <w:pPr>
        <w:rPr>
          <w:b/>
          <w:bCs/>
          <w:color w:val="196B24" w:themeColor="accent3"/>
        </w:rPr>
      </w:pPr>
    </w:p>
    <w:p w14:paraId="50C5E6A1" w14:textId="77777777" w:rsidR="006F19FA" w:rsidRPr="009434B8" w:rsidRDefault="006F19FA" w:rsidP="00632814">
      <w:pPr>
        <w:rPr>
          <w:b/>
          <w:bCs/>
          <w:color w:val="196B24" w:themeColor="accent3"/>
        </w:rPr>
      </w:pPr>
    </w:p>
    <w:p w14:paraId="07C4775A" w14:textId="1D05BC56" w:rsidR="00632814" w:rsidRPr="009434B8" w:rsidRDefault="00EB51EF" w:rsidP="00632814">
      <w:pPr>
        <w:rPr>
          <w:b/>
          <w:bCs/>
          <w:color w:val="196B24" w:themeColor="accent3"/>
        </w:rPr>
      </w:pPr>
      <w:r w:rsidRPr="009434B8">
        <w:rPr>
          <w:b/>
          <w:bCs/>
          <w:color w:val="196B24" w:themeColor="accent3"/>
        </w:rPr>
        <w:lastRenderedPageBreak/>
        <w:br/>
      </w:r>
      <w:r w:rsidR="00AE01E9" w:rsidRPr="009434B8">
        <w:rPr>
          <w:b/>
          <w:bCs/>
          <w:color w:val="196B24" w:themeColor="accent3"/>
        </w:rPr>
        <w:t xml:space="preserve">Conversion e-NFA to DFA – Improved Subset Construction (Algorithm 8.19) </w:t>
      </w:r>
    </w:p>
    <w:p w14:paraId="5B7A3262" w14:textId="77777777" w:rsidR="00632814" w:rsidRPr="009434B8" w:rsidRDefault="00632814" w:rsidP="00632814">
      <w:pPr>
        <w:rPr>
          <w:b/>
          <w:bCs/>
        </w:rPr>
      </w:pPr>
      <w:r w:rsidRPr="009434B8">
        <w:rPr>
          <w:b/>
          <w:bCs/>
        </w:rPr>
        <w:t>Steps</w:t>
      </w:r>
    </w:p>
    <w:p w14:paraId="5913EA7F" w14:textId="1482E365" w:rsidR="003F3672" w:rsidRPr="009434B8" w:rsidRDefault="003F3672" w:rsidP="003F3672">
      <w:pPr>
        <w:pStyle w:val="ListParagraph"/>
        <w:numPr>
          <w:ilvl w:val="0"/>
          <w:numId w:val="12"/>
        </w:numPr>
        <w:rPr>
          <w:b/>
          <w:bCs/>
        </w:rPr>
      </w:pPr>
      <w:r w:rsidRPr="009434B8">
        <w:rPr>
          <w:b/>
          <w:bCs/>
        </w:rPr>
        <w:t>Create the Customized Table</w:t>
      </w:r>
    </w:p>
    <w:p w14:paraId="073E2B85" w14:textId="69102401" w:rsidR="003F3672" w:rsidRPr="009434B8" w:rsidRDefault="003F3672" w:rsidP="003F3672">
      <w:pPr>
        <w:pStyle w:val="ListParagraph"/>
        <w:numPr>
          <w:ilvl w:val="1"/>
          <w:numId w:val="12"/>
        </w:numPr>
      </w:pPr>
      <w:r w:rsidRPr="009434B8">
        <w:t>List all states from the given e-NFA, even if a state appears multiple times in different sections for each input strings.</w:t>
      </w:r>
    </w:p>
    <w:p w14:paraId="2EC6FF98" w14:textId="77777777" w:rsidR="003F3672" w:rsidRPr="009434B8" w:rsidRDefault="003F3672" w:rsidP="003F3672">
      <w:pPr>
        <w:pStyle w:val="ListParagraph"/>
        <w:numPr>
          <w:ilvl w:val="1"/>
          <w:numId w:val="12"/>
        </w:numPr>
      </w:pPr>
      <w:r w:rsidRPr="009434B8">
        <w:t>For each string section</w:t>
      </w:r>
    </w:p>
    <w:p w14:paraId="7379AB9D" w14:textId="77777777" w:rsidR="003F3672" w:rsidRPr="009434B8" w:rsidRDefault="003F3672" w:rsidP="003F3672">
      <w:pPr>
        <w:pStyle w:val="ListParagraph"/>
        <w:numPr>
          <w:ilvl w:val="2"/>
          <w:numId w:val="12"/>
        </w:numPr>
      </w:pPr>
      <w:r w:rsidRPr="009434B8">
        <w:t xml:space="preserve">For each state, write down the states that is reachable with this string </w:t>
      </w:r>
    </w:p>
    <w:p w14:paraId="0ACBC671" w14:textId="77777777" w:rsidR="003F3672" w:rsidRPr="009434B8" w:rsidRDefault="003F3672" w:rsidP="003F3672">
      <w:pPr>
        <w:pStyle w:val="ListParagraph"/>
        <w:numPr>
          <w:ilvl w:val="2"/>
          <w:numId w:val="12"/>
        </w:numPr>
        <w:rPr>
          <w:b/>
          <w:bCs/>
        </w:rPr>
      </w:pPr>
      <w:r w:rsidRPr="009434B8">
        <w:rPr>
          <w:b/>
          <w:bCs/>
        </w:rPr>
        <w:t>Special Case: Handling Empty Strings in the Transition Loop</w:t>
      </w:r>
    </w:p>
    <w:p w14:paraId="1ACC8F49" w14:textId="7B2B4276" w:rsidR="003F3672" w:rsidRPr="009434B8" w:rsidRDefault="003F3672" w:rsidP="003F3672">
      <w:pPr>
        <w:pStyle w:val="ListParagraph"/>
        <w:numPr>
          <w:ilvl w:val="3"/>
          <w:numId w:val="12"/>
        </w:numPr>
      </w:pPr>
      <w:r w:rsidRPr="009434B8">
        <w:t>If there is an epsilon (</w:t>
      </w:r>
      <w:r w:rsidRPr="009434B8">
        <w:rPr>
          <w:rFonts w:ascii="Cambria Math" w:hAnsi="Cambria Math" w:cs="Cambria Math"/>
        </w:rPr>
        <w:t>𝜀</w:t>
      </w:r>
      <w:r w:rsidRPr="009434B8">
        <w:t xml:space="preserve">) transition (empty string) between two states and the same string (e.g., </w:t>
      </w:r>
      <w:r w:rsidRPr="009434B8">
        <w:rPr>
          <w:rFonts w:ascii="Cambria Math" w:hAnsi="Cambria Math" w:cs="Cambria Math"/>
        </w:rPr>
        <w:t>𝑎</w:t>
      </w:r>
      <w:r w:rsidRPr="009434B8">
        <w:t xml:space="preserve">) forms a part of the loop between these states: </w:t>
      </w:r>
    </w:p>
    <w:p w14:paraId="6D1826A8" w14:textId="27BE282E" w:rsidR="00210E91" w:rsidRPr="009434B8" w:rsidRDefault="003F3672">
      <w:pPr>
        <w:pStyle w:val="ListParagraph"/>
        <w:numPr>
          <w:ilvl w:val="3"/>
          <w:numId w:val="12"/>
        </w:numPr>
      </w:pPr>
      <w:r w:rsidRPr="009434B8">
        <w:t xml:space="preserve">Consider the initial state as reachable through </w:t>
      </w:r>
      <w:r w:rsidRPr="009434B8">
        <w:rPr>
          <w:rFonts w:ascii="Cambria Math" w:hAnsi="Cambria Math" w:cs="Cambria Math"/>
        </w:rPr>
        <w:t>𝑎</w:t>
      </w:r>
      <w:r w:rsidRPr="009434B8">
        <w:t xml:space="preserve"> </w:t>
      </w:r>
      <w:r w:rsidR="00210E91" w:rsidRPr="009434B8">
        <w:t>as well and write that in the final answer</w:t>
      </w:r>
    </w:p>
    <w:p w14:paraId="4E298E79" w14:textId="3886B541" w:rsidR="00210E91" w:rsidRPr="009434B8" w:rsidRDefault="00210E91" w:rsidP="00210E91">
      <w:pPr>
        <w:pStyle w:val="ListParagraph"/>
        <w:numPr>
          <w:ilvl w:val="2"/>
          <w:numId w:val="12"/>
        </w:numPr>
      </w:pPr>
      <w:r w:rsidRPr="009434B8">
        <w:rPr>
          <w:b/>
          <w:bCs/>
        </w:rPr>
        <w:t>Special Case: Handling Empty Strings</w:t>
      </w:r>
    </w:p>
    <w:p w14:paraId="592B4192" w14:textId="1BED9F66" w:rsidR="00210E91" w:rsidRPr="009434B8" w:rsidRDefault="00210E91" w:rsidP="00210E91">
      <w:pPr>
        <w:pStyle w:val="ListParagraph"/>
        <w:numPr>
          <w:ilvl w:val="3"/>
          <w:numId w:val="12"/>
        </w:numPr>
        <w:rPr>
          <w:color w:val="FF0000"/>
        </w:rPr>
      </w:pPr>
      <w:r w:rsidRPr="009434B8">
        <w:rPr>
          <w:color w:val="FF0000"/>
        </w:rPr>
        <w:t xml:space="preserve">If a state transitions to another state via an input string (e.g. </w:t>
      </w:r>
      <w:r w:rsidRPr="009434B8">
        <w:rPr>
          <w:rFonts w:ascii="Cambria Math" w:hAnsi="Cambria Math" w:cs="Cambria Math"/>
          <w:color w:val="FF0000"/>
        </w:rPr>
        <w:t>𝑎</w:t>
      </w:r>
      <w:r w:rsidRPr="009434B8">
        <w:rPr>
          <w:color w:val="FF0000"/>
        </w:rPr>
        <w:t xml:space="preserve">) and the next state has an </w:t>
      </w:r>
      <w:r w:rsidRPr="009434B8">
        <w:rPr>
          <w:rFonts w:ascii="Cambria Math" w:hAnsi="Cambria Math" w:cs="Cambria Math"/>
          <w:color w:val="FF0000"/>
        </w:rPr>
        <w:t>𝜀</w:t>
      </w:r>
      <w:r w:rsidRPr="009434B8">
        <w:rPr>
          <w:color w:val="FF0000"/>
        </w:rPr>
        <w:t xml:space="preserve"> - transition to another state, include this additional state in </w:t>
      </w:r>
      <w:r w:rsidRPr="009434B8">
        <w:rPr>
          <w:b/>
          <w:bCs/>
        </w:rPr>
        <w:t>the final answer.</w:t>
      </w:r>
      <w:r w:rsidR="00C278F9" w:rsidRPr="009434B8">
        <w:rPr>
          <w:b/>
          <w:bCs/>
        </w:rPr>
        <w:t xml:space="preserve"> </w:t>
      </w:r>
      <w:r w:rsidR="00C278F9" w:rsidRPr="009434B8">
        <w:rPr>
          <w:rFonts w:ascii="Cambria Math" w:hAnsi="Cambria Math" w:cs="Cambria Math"/>
          <w:b/>
          <w:bCs/>
        </w:rPr>
        <w:t>𝑎 𝜀</w:t>
      </w:r>
      <w:r w:rsidR="00C278F9" w:rsidRPr="009434B8">
        <w:rPr>
          <w:rFonts w:ascii="Cambria Math" w:hAnsi="Cambria Math" w:cs="Cambria Math"/>
        </w:rPr>
        <w:t xml:space="preserve"> </w:t>
      </w:r>
    </w:p>
    <w:p w14:paraId="5AC515FD" w14:textId="2C82AFE8" w:rsidR="00C278F9" w:rsidRPr="009434B8" w:rsidRDefault="00C278F9" w:rsidP="00210E91">
      <w:pPr>
        <w:pStyle w:val="ListParagraph"/>
        <w:numPr>
          <w:ilvl w:val="3"/>
          <w:numId w:val="12"/>
        </w:numPr>
        <w:rPr>
          <w:color w:val="FF0000"/>
        </w:rPr>
      </w:pPr>
      <w:r w:rsidRPr="009434B8">
        <w:rPr>
          <w:color w:val="FF0000"/>
        </w:rPr>
        <w:t xml:space="preserve">If a state transit firstly to a state through an empty string and then that state transit to a state where the input string (e.g. </w:t>
      </w:r>
      <w:r w:rsidRPr="009434B8">
        <w:rPr>
          <w:rFonts w:ascii="Cambria Math" w:hAnsi="Cambria Math" w:cs="Cambria Math"/>
          <w:color w:val="FF0000"/>
        </w:rPr>
        <w:t xml:space="preserve">𝑎) </w:t>
      </w:r>
      <w:r w:rsidRPr="009434B8">
        <w:rPr>
          <w:color w:val="FF0000"/>
        </w:rPr>
        <w:t xml:space="preserve">is there, then put only the state that produces the a string not the initial state that is connected with the current state you are considering to process, </w:t>
      </w:r>
      <w:r w:rsidRPr="009434B8">
        <w:rPr>
          <w:b/>
          <w:bCs/>
        </w:rPr>
        <w:t xml:space="preserve">the final answer </w:t>
      </w:r>
      <w:r w:rsidRPr="009434B8">
        <w:rPr>
          <w:rFonts w:ascii="Cambria Math" w:hAnsi="Cambria Math" w:cs="Cambria Math"/>
          <w:b/>
          <w:bCs/>
        </w:rPr>
        <w:t>𝜀 𝑎  = a – Ignore the state that has 𝜀</w:t>
      </w:r>
      <w:r w:rsidRPr="009434B8">
        <w:rPr>
          <w:rFonts w:ascii="Cambria Math" w:hAnsi="Cambria Math" w:cs="Cambria Math"/>
          <w:color w:val="FF0000"/>
        </w:rPr>
        <w:br/>
      </w:r>
      <w:r w:rsidRPr="009434B8">
        <w:rPr>
          <w:rFonts w:ascii="Cambria Math" w:hAnsi="Cambria Math" w:cs="Cambria Math"/>
        </w:rPr>
        <w:t>Example is in Problem 5)ii)  TCTS_Exam_SS18</w:t>
      </w:r>
    </w:p>
    <w:p w14:paraId="312C66D3" w14:textId="03290ED9" w:rsidR="003F3672" w:rsidRPr="009434B8" w:rsidRDefault="003F3672" w:rsidP="003F3672">
      <w:pPr>
        <w:pStyle w:val="ListParagraph"/>
        <w:numPr>
          <w:ilvl w:val="0"/>
          <w:numId w:val="12"/>
        </w:numPr>
        <w:rPr>
          <w:b/>
          <w:bCs/>
        </w:rPr>
      </w:pPr>
      <w:r w:rsidRPr="009434B8">
        <w:rPr>
          <w:b/>
          <w:bCs/>
        </w:rPr>
        <w:t>Graph</w:t>
      </w:r>
    </w:p>
    <w:p w14:paraId="2084B991" w14:textId="77777777" w:rsidR="00237A0F" w:rsidRPr="009434B8" w:rsidRDefault="003F3672" w:rsidP="00632814">
      <w:pPr>
        <w:pStyle w:val="ListParagraph"/>
        <w:numPr>
          <w:ilvl w:val="1"/>
          <w:numId w:val="12"/>
        </w:numPr>
        <w:rPr>
          <w:b/>
          <w:bCs/>
        </w:rPr>
      </w:pPr>
      <w:r w:rsidRPr="009434B8">
        <w:rPr>
          <w:b/>
          <w:bCs/>
        </w:rPr>
        <w:t>Initial State</w:t>
      </w:r>
    </w:p>
    <w:p w14:paraId="15C5AC93" w14:textId="1531CD7C" w:rsidR="00632814" w:rsidRPr="009434B8" w:rsidRDefault="00237A0F" w:rsidP="00237A0F">
      <w:pPr>
        <w:pStyle w:val="ListParagraph"/>
        <w:numPr>
          <w:ilvl w:val="2"/>
          <w:numId w:val="12"/>
        </w:numPr>
      </w:pPr>
      <w:r w:rsidRPr="009434B8">
        <w:t>From the initial state, identify and mark all states that are reachable through epsilon (</w:t>
      </w:r>
      <w:r w:rsidRPr="009434B8">
        <w:rPr>
          <w:rFonts w:ascii="Cambria Math" w:hAnsi="Cambria Math" w:cs="Cambria Math"/>
        </w:rPr>
        <w:t>𝜀</w:t>
      </w:r>
      <w:r w:rsidRPr="009434B8">
        <w:t>) transitions (empty string transitions).</w:t>
      </w:r>
    </w:p>
    <w:p w14:paraId="325C394E" w14:textId="153CCDC5" w:rsidR="00237A0F" w:rsidRPr="009434B8" w:rsidRDefault="00237A0F" w:rsidP="00237A0F">
      <w:pPr>
        <w:pStyle w:val="ListParagraph"/>
        <w:numPr>
          <w:ilvl w:val="1"/>
          <w:numId w:val="12"/>
        </w:numPr>
      </w:pPr>
      <w:r w:rsidRPr="009434B8">
        <w:rPr>
          <w:b/>
          <w:bCs/>
        </w:rPr>
        <w:t>Using the Customized Table</w:t>
      </w:r>
    </w:p>
    <w:p w14:paraId="42D40BF1" w14:textId="3EEEEEBA" w:rsidR="00237A0F" w:rsidRPr="009434B8" w:rsidRDefault="00237A0F" w:rsidP="00237A0F">
      <w:pPr>
        <w:pStyle w:val="ListParagraph"/>
        <w:numPr>
          <w:ilvl w:val="2"/>
          <w:numId w:val="12"/>
        </w:numPr>
      </w:pPr>
      <w:r w:rsidRPr="009434B8">
        <w:t>In the initial state for all the states check for a specific string lets say a</w:t>
      </w:r>
    </w:p>
    <w:p w14:paraId="7D08207C" w14:textId="583FD9CC" w:rsidR="006F19FA" w:rsidRPr="009434B8" w:rsidRDefault="00AE01E9" w:rsidP="00632814">
      <w:pPr>
        <w:pStyle w:val="ListParagraph"/>
        <w:numPr>
          <w:ilvl w:val="3"/>
          <w:numId w:val="12"/>
        </w:numPr>
      </w:pPr>
      <w:r w:rsidRPr="009434B8">
        <w:t>Using the result from the customized table, c</w:t>
      </w:r>
      <w:r w:rsidR="00237A0F" w:rsidRPr="009434B8">
        <w:t xml:space="preserve">ombine and make an answer by accumulating all the reachable states </w:t>
      </w:r>
      <w:r w:rsidR="006F19FA" w:rsidRPr="009434B8">
        <w:t>for the states identified from the initial state</w:t>
      </w:r>
    </w:p>
    <w:p w14:paraId="2CD4162C" w14:textId="7CD069A8" w:rsidR="00632814" w:rsidRPr="009434B8" w:rsidRDefault="006F19FA" w:rsidP="006F19FA">
      <w:pPr>
        <w:pStyle w:val="ListParagraph"/>
        <w:numPr>
          <w:ilvl w:val="2"/>
          <w:numId w:val="12"/>
        </w:numPr>
      </w:pPr>
      <w:r w:rsidRPr="009434B8">
        <w:t xml:space="preserve">Repeat this process for all input strings (e.g., </w:t>
      </w:r>
      <w:r w:rsidRPr="009434B8">
        <w:rPr>
          <w:rFonts w:ascii="Cambria Math" w:hAnsi="Cambria Math" w:cs="Cambria Math"/>
        </w:rPr>
        <w:t>𝑎</w:t>
      </w:r>
      <w:r w:rsidRPr="009434B8">
        <w:t xml:space="preserve"> , </w:t>
      </w:r>
      <w:r w:rsidRPr="009434B8">
        <w:rPr>
          <w:rFonts w:ascii="Cambria Math" w:hAnsi="Cambria Math" w:cs="Cambria Math"/>
        </w:rPr>
        <w:t>𝑏</w:t>
      </w:r>
      <w:r w:rsidRPr="009434B8">
        <w:t>, etc.) to accumulate reachable states for each input.</w:t>
      </w:r>
    </w:p>
    <w:p w14:paraId="5708D6B3" w14:textId="78F5AA09" w:rsidR="006F19FA" w:rsidRPr="009434B8" w:rsidRDefault="006F19FA" w:rsidP="006F19FA">
      <w:pPr>
        <w:pStyle w:val="ListParagraph"/>
        <w:numPr>
          <w:ilvl w:val="2"/>
          <w:numId w:val="12"/>
        </w:numPr>
      </w:pPr>
      <w:r w:rsidRPr="009434B8">
        <w:t>For the new states do the same step unless no new state is being created</w:t>
      </w:r>
    </w:p>
    <w:p w14:paraId="3ED8A106" w14:textId="77777777" w:rsidR="006F19FA" w:rsidRPr="009434B8" w:rsidRDefault="006F19FA" w:rsidP="00632814">
      <w:pPr>
        <w:pStyle w:val="ListParagraph"/>
        <w:numPr>
          <w:ilvl w:val="2"/>
          <w:numId w:val="12"/>
        </w:numPr>
        <w:rPr>
          <w:b/>
          <w:bCs/>
        </w:rPr>
      </w:pPr>
      <w:r w:rsidRPr="009434B8">
        <w:rPr>
          <w:b/>
          <w:bCs/>
        </w:rPr>
        <w:t>Handling the Empty State</w:t>
      </w:r>
    </w:p>
    <w:p w14:paraId="475B5E9E" w14:textId="77777777" w:rsidR="006F19FA" w:rsidRPr="009434B8" w:rsidRDefault="006F19FA" w:rsidP="006F19FA">
      <w:pPr>
        <w:pStyle w:val="ListParagraph"/>
        <w:numPr>
          <w:ilvl w:val="3"/>
          <w:numId w:val="12"/>
        </w:numPr>
      </w:pPr>
      <w:r w:rsidRPr="009434B8">
        <w:t xml:space="preserve">Create an empty state to represent cases where no states are reachable for a specific input string. </w:t>
      </w:r>
    </w:p>
    <w:p w14:paraId="7F60E09A" w14:textId="1794ED2C" w:rsidR="00632814" w:rsidRPr="009434B8" w:rsidRDefault="006F19FA" w:rsidP="006F19FA">
      <w:pPr>
        <w:pStyle w:val="ListParagraph"/>
        <w:numPr>
          <w:ilvl w:val="3"/>
          <w:numId w:val="12"/>
        </w:numPr>
      </w:pPr>
      <w:r w:rsidRPr="009434B8">
        <w:t>If, after accumulating all reachable states for a given string, the result is empty, connect the current state to this empty state for that specific input string.</w:t>
      </w:r>
    </w:p>
    <w:p w14:paraId="64DD9260" w14:textId="77777777" w:rsidR="00354BD0" w:rsidRPr="009434B8" w:rsidRDefault="00354BD0" w:rsidP="00677795"/>
    <w:p w14:paraId="3887D4AC" w14:textId="77777777" w:rsidR="00354BD0" w:rsidRPr="009434B8" w:rsidRDefault="00354BD0" w:rsidP="00677795"/>
    <w:p w14:paraId="546E34A0" w14:textId="77777777" w:rsidR="00C278F9" w:rsidRPr="009434B8" w:rsidRDefault="00C278F9" w:rsidP="00AE01E9"/>
    <w:p w14:paraId="30C39B74" w14:textId="1286B22D" w:rsidR="00AE01E9" w:rsidRPr="009434B8" w:rsidRDefault="00AE01E9" w:rsidP="00AE01E9">
      <w:pPr>
        <w:rPr>
          <w:b/>
          <w:bCs/>
          <w:color w:val="196B24" w:themeColor="accent3"/>
        </w:rPr>
      </w:pPr>
      <w:r w:rsidRPr="009434B8">
        <w:rPr>
          <w:b/>
          <w:bCs/>
          <w:color w:val="196B24" w:themeColor="accent3"/>
        </w:rPr>
        <w:lastRenderedPageBreak/>
        <w:t xml:space="preserve">Conversion </w:t>
      </w:r>
      <w:r w:rsidR="004964FA" w:rsidRPr="009434B8">
        <w:rPr>
          <w:b/>
          <w:bCs/>
          <w:color w:val="196B24" w:themeColor="accent3"/>
        </w:rPr>
        <w:t>R</w:t>
      </w:r>
      <w:r w:rsidRPr="009434B8">
        <w:rPr>
          <w:b/>
          <w:bCs/>
          <w:color w:val="196B24" w:themeColor="accent3"/>
        </w:rPr>
        <w:t xml:space="preserve">egular </w:t>
      </w:r>
      <w:r w:rsidR="004964FA" w:rsidRPr="009434B8">
        <w:rPr>
          <w:b/>
          <w:bCs/>
          <w:color w:val="196B24" w:themeColor="accent3"/>
        </w:rPr>
        <w:t>E</w:t>
      </w:r>
      <w:r w:rsidRPr="009434B8">
        <w:rPr>
          <w:b/>
          <w:bCs/>
          <w:color w:val="196B24" w:themeColor="accent3"/>
        </w:rPr>
        <w:t xml:space="preserve">xpression – e-NFA (Procedure 9.1) </w:t>
      </w:r>
    </w:p>
    <w:p w14:paraId="63E9FD30" w14:textId="568E84FA" w:rsidR="00354BD0" w:rsidRPr="009434B8" w:rsidRDefault="009C504D" w:rsidP="00677795">
      <w:pPr>
        <w:rPr>
          <w:b/>
          <w:bCs/>
        </w:rPr>
      </w:pPr>
      <w:r w:rsidRPr="009434B8">
        <w:rPr>
          <w:b/>
          <w:bCs/>
        </w:rPr>
        <w:t>General Rules</w:t>
      </w:r>
    </w:p>
    <w:p w14:paraId="29288518" w14:textId="77777777" w:rsidR="00C278F9" w:rsidRPr="009434B8" w:rsidRDefault="001218E3" w:rsidP="00CE66A0">
      <w:pPr>
        <w:jc w:val="center"/>
        <w:rPr>
          <w:b/>
          <w:bCs/>
        </w:rPr>
      </w:pPr>
      <w:r w:rsidRPr="009434B8">
        <w:rPr>
          <w:noProof/>
        </w:rPr>
        <w:drawing>
          <wp:inline distT="0" distB="0" distL="0" distR="0" wp14:anchorId="707E4A8F" wp14:editId="21EF5F60">
            <wp:extent cx="3795694" cy="2709888"/>
            <wp:effectExtent l="0" t="0" r="0" b="0"/>
            <wp:docPr id="1857328348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8348" name="Picture 1" descr="A diagram of a mach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593" cy="27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4B8">
        <w:br/>
      </w:r>
      <w:r w:rsidRPr="009434B8">
        <w:rPr>
          <w:noProof/>
        </w:rPr>
        <w:drawing>
          <wp:inline distT="0" distB="0" distL="0" distR="0" wp14:anchorId="3421C6C8" wp14:editId="17AB4433">
            <wp:extent cx="3773300" cy="1147959"/>
            <wp:effectExtent l="0" t="0" r="0" b="0"/>
            <wp:docPr id="101343846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38462" name="Picture 1" descr="A diagram of a 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6346" cy="11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6A0" w:rsidRPr="009434B8">
        <w:br/>
      </w:r>
    </w:p>
    <w:p w14:paraId="37B4C5D7" w14:textId="72224E73" w:rsidR="00CE66A0" w:rsidRPr="009434B8" w:rsidRDefault="00CE66A0" w:rsidP="00C278F9">
      <w:r w:rsidRPr="009434B8">
        <w:rPr>
          <w:b/>
          <w:bCs/>
        </w:rPr>
        <w:t>Example</w:t>
      </w:r>
      <w:r w:rsidRPr="009434B8">
        <w:br/>
        <w:t xml:space="preserve">If it was just 1 not the star stuff then we would not have an empty string as there is no transition – Check before the first state small arrow no </w:t>
      </w:r>
      <w:r w:rsidR="00CF3CCA" w:rsidRPr="009434B8">
        <w:t>empty</w:t>
      </w:r>
    </w:p>
    <w:p w14:paraId="283EC3C2" w14:textId="550B9089" w:rsidR="004964FA" w:rsidRPr="009434B8" w:rsidRDefault="00CE66A0" w:rsidP="00CE66A0">
      <w:pPr>
        <w:jc w:val="center"/>
        <w:rPr>
          <w:b/>
          <w:bCs/>
          <w:color w:val="196B24" w:themeColor="accent3"/>
        </w:rPr>
      </w:pPr>
      <w:r w:rsidRPr="009434B8">
        <w:rPr>
          <w:noProof/>
        </w:rPr>
        <w:drawing>
          <wp:inline distT="0" distB="0" distL="0" distR="0" wp14:anchorId="01FADB14" wp14:editId="7AE478DB">
            <wp:extent cx="4258491" cy="2436495"/>
            <wp:effectExtent l="0" t="0" r="8890" b="1905"/>
            <wp:docPr id="34749763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97635" name="Picture 1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76"/>
                    <a:stretch/>
                  </pic:blipFill>
                  <pic:spPr bwMode="auto">
                    <a:xfrm>
                      <a:off x="0" y="0"/>
                      <a:ext cx="4260754" cy="24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530A0" w14:textId="77777777" w:rsidR="004964FA" w:rsidRPr="009434B8" w:rsidRDefault="004964FA" w:rsidP="00AE01E9">
      <w:pPr>
        <w:jc w:val="both"/>
        <w:rPr>
          <w:b/>
          <w:bCs/>
          <w:color w:val="196B24" w:themeColor="accent3"/>
        </w:rPr>
      </w:pPr>
    </w:p>
    <w:p w14:paraId="39A45D16" w14:textId="77777777" w:rsidR="004964FA" w:rsidRPr="009434B8" w:rsidRDefault="004964FA" w:rsidP="00AE01E9">
      <w:pPr>
        <w:jc w:val="both"/>
        <w:rPr>
          <w:b/>
          <w:bCs/>
          <w:color w:val="196B24" w:themeColor="accent3"/>
        </w:rPr>
      </w:pPr>
    </w:p>
    <w:p w14:paraId="525DFD23" w14:textId="77777777" w:rsidR="004964FA" w:rsidRPr="009434B8" w:rsidRDefault="004964FA" w:rsidP="00AE01E9">
      <w:pPr>
        <w:jc w:val="both"/>
        <w:rPr>
          <w:b/>
          <w:bCs/>
          <w:color w:val="196B24" w:themeColor="accent3"/>
        </w:rPr>
      </w:pPr>
    </w:p>
    <w:p w14:paraId="7D0C642C" w14:textId="498A682F" w:rsidR="00AE01E9" w:rsidRPr="009434B8" w:rsidRDefault="00AE01E9" w:rsidP="00AE01E9">
      <w:pPr>
        <w:jc w:val="both"/>
        <w:rPr>
          <w:b/>
          <w:bCs/>
          <w:color w:val="196B24" w:themeColor="accent3"/>
        </w:rPr>
      </w:pPr>
      <w:r w:rsidRPr="009434B8">
        <w:rPr>
          <w:b/>
          <w:bCs/>
          <w:color w:val="196B24" w:themeColor="accent3"/>
        </w:rPr>
        <w:lastRenderedPageBreak/>
        <w:t>Conversion of e-NFA into Regular Expressions</w:t>
      </w:r>
    </w:p>
    <w:p w14:paraId="55FE12C7" w14:textId="77777777" w:rsidR="00AE01E9" w:rsidRPr="009434B8" w:rsidRDefault="00AE01E9" w:rsidP="00AE01E9">
      <w:r w:rsidRPr="009434B8">
        <w:t>Steps</w:t>
      </w:r>
    </w:p>
    <w:p w14:paraId="617F0E15" w14:textId="17485E12" w:rsidR="00354BD0" w:rsidRPr="009434B8" w:rsidRDefault="00AE01E9" w:rsidP="00AE01E9">
      <w:pPr>
        <w:pStyle w:val="ListParagraph"/>
        <w:numPr>
          <w:ilvl w:val="0"/>
          <w:numId w:val="13"/>
        </w:numPr>
      </w:pPr>
      <w:r w:rsidRPr="009434B8">
        <w:t>Add a new start state z and a new accept state z’</w:t>
      </w:r>
    </w:p>
    <w:p w14:paraId="2E60EB80" w14:textId="581AA243" w:rsidR="00AE01E9" w:rsidRPr="009434B8" w:rsidRDefault="00AE01E9" w:rsidP="00AE01E9">
      <w:pPr>
        <w:pStyle w:val="ListParagraph"/>
        <w:numPr>
          <w:ilvl w:val="0"/>
          <w:numId w:val="13"/>
        </w:numPr>
      </w:pPr>
      <w:r w:rsidRPr="009434B8">
        <w:t>Connect with an e-transition from z to the older start state</w:t>
      </w:r>
    </w:p>
    <w:p w14:paraId="0DC270BF" w14:textId="4B3977DC" w:rsidR="00AE01E9" w:rsidRPr="009434B8" w:rsidRDefault="00AE01E9">
      <w:pPr>
        <w:pStyle w:val="ListParagraph"/>
        <w:numPr>
          <w:ilvl w:val="0"/>
          <w:numId w:val="13"/>
        </w:numPr>
      </w:pPr>
      <w:r w:rsidRPr="009434B8">
        <w:t>Connect with an e-transition from z to the older accept states, so that z’ becomes the only single accept state</w:t>
      </w:r>
    </w:p>
    <w:p w14:paraId="0C5E7712" w14:textId="13BD13E1" w:rsidR="00AE01E9" w:rsidRPr="009434B8" w:rsidRDefault="00AE01E9">
      <w:pPr>
        <w:pStyle w:val="ListParagraph"/>
        <w:numPr>
          <w:ilvl w:val="0"/>
          <w:numId w:val="13"/>
        </w:numPr>
      </w:pPr>
      <w:r w:rsidRPr="009434B8">
        <w:t>Apply elimination until you get one edge as z node to z’ node where, on the edge there is one regular expression itself</w:t>
      </w:r>
    </w:p>
    <w:p w14:paraId="21F5BDAA" w14:textId="155A9FAB" w:rsidR="00AE01E9" w:rsidRPr="009434B8" w:rsidRDefault="004964FA" w:rsidP="00AE01E9">
      <w:pPr>
        <w:pStyle w:val="ListParagraph"/>
        <w:numPr>
          <w:ilvl w:val="1"/>
          <w:numId w:val="13"/>
        </w:numPr>
      </w:pPr>
      <w:r w:rsidRPr="009434B8">
        <w:rPr>
          <w:b/>
          <w:bCs/>
        </w:rPr>
        <w:t>Lesson 16</w:t>
      </w:r>
      <w:r w:rsidRPr="009434B8">
        <w:br/>
      </w:r>
      <w:r w:rsidRPr="009434B8">
        <w:rPr>
          <w:noProof/>
        </w:rPr>
        <w:drawing>
          <wp:inline distT="0" distB="0" distL="0" distR="0" wp14:anchorId="50AC1DDD" wp14:editId="48552FCE">
            <wp:extent cx="4579006" cy="6838577"/>
            <wp:effectExtent l="0" t="0" r="0" b="635"/>
            <wp:docPr id="1446344081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4081" name="Picture 1" descr="A diagram of a diagram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006" cy="683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FAF7" w14:textId="7CC1F2B1" w:rsidR="002A41C4" w:rsidRPr="009434B8" w:rsidRDefault="002A41C4" w:rsidP="00336089">
      <w:pPr>
        <w:rPr>
          <w:b/>
          <w:bCs/>
          <w:color w:val="002060"/>
          <w:sz w:val="28"/>
          <w:szCs w:val="28"/>
        </w:rPr>
      </w:pPr>
      <w:r w:rsidRPr="009434B8">
        <w:rPr>
          <w:b/>
          <w:bCs/>
          <w:color w:val="002060"/>
          <w:sz w:val="28"/>
          <w:szCs w:val="28"/>
        </w:rPr>
        <w:lastRenderedPageBreak/>
        <w:t xml:space="preserve">Chapter - PDA </w:t>
      </w:r>
    </w:p>
    <w:p w14:paraId="0C892E08" w14:textId="77777777" w:rsidR="002A41C4" w:rsidRPr="009434B8" w:rsidRDefault="002A41C4" w:rsidP="00336089">
      <w:pPr>
        <w:rPr>
          <w:b/>
          <w:bCs/>
          <w:color w:val="196B24" w:themeColor="accent3"/>
        </w:rPr>
      </w:pPr>
      <w:r w:rsidRPr="009434B8">
        <w:rPr>
          <w:b/>
          <w:bCs/>
          <w:color w:val="196B24" w:themeColor="accent3"/>
        </w:rPr>
        <w:t>Conversion from Context-Free Grammer to PDA</w:t>
      </w:r>
    </w:p>
    <w:p w14:paraId="03028713" w14:textId="77777777" w:rsidR="002A41C4" w:rsidRPr="009434B8" w:rsidRDefault="002A41C4" w:rsidP="00336089">
      <w:r w:rsidRPr="009434B8">
        <w:rPr>
          <w:b/>
          <w:bCs/>
          <w:color w:val="196B24" w:themeColor="accent3"/>
        </w:rPr>
        <w:t xml:space="preserve"> </w:t>
      </w:r>
      <w:r w:rsidRPr="009434B8">
        <w:t>PDA (Definition 10.13)</w:t>
      </w:r>
    </w:p>
    <w:p w14:paraId="598113E3" w14:textId="77777777" w:rsidR="002F251F" w:rsidRPr="009434B8" w:rsidRDefault="002A41C4" w:rsidP="002A41C4">
      <w:pPr>
        <w:pStyle w:val="ListParagraph"/>
        <w:numPr>
          <w:ilvl w:val="0"/>
          <w:numId w:val="17"/>
        </w:numPr>
        <w:rPr>
          <w:b/>
          <w:bCs/>
        </w:rPr>
      </w:pPr>
      <w:r w:rsidRPr="009434B8">
        <w:rPr>
          <w:b/>
          <w:bCs/>
        </w:rPr>
        <w:t>∑ = {</w:t>
      </w:r>
      <w:r w:rsidR="002F251F" w:rsidRPr="009434B8">
        <w:rPr>
          <w:b/>
          <w:bCs/>
        </w:rPr>
        <w:t>a, b, c</w:t>
      </w:r>
      <w:r w:rsidRPr="009434B8">
        <w:rPr>
          <w:b/>
          <w:bCs/>
        </w:rPr>
        <w:t>}</w:t>
      </w:r>
      <w:r w:rsidRPr="009434B8">
        <w:rPr>
          <w:b/>
          <w:bCs/>
        </w:rPr>
        <w:tab/>
      </w:r>
      <w:r w:rsidRPr="009434B8">
        <w:rPr>
          <w:b/>
          <w:bCs/>
        </w:rPr>
        <w:tab/>
      </w:r>
    </w:p>
    <w:p w14:paraId="4855CE4A" w14:textId="6073E766" w:rsidR="002A41C4" w:rsidRPr="009434B8" w:rsidRDefault="002A41C4" w:rsidP="002F251F">
      <w:pPr>
        <w:pStyle w:val="ListParagraph"/>
        <w:numPr>
          <w:ilvl w:val="1"/>
          <w:numId w:val="17"/>
        </w:numPr>
      </w:pPr>
      <w:r w:rsidRPr="009434B8">
        <w:t>Includes all the Terminal Symbols</w:t>
      </w:r>
    </w:p>
    <w:p w14:paraId="1C480E7D" w14:textId="77777777" w:rsidR="002F251F" w:rsidRPr="009434B8" w:rsidRDefault="002A41C4" w:rsidP="002A41C4">
      <w:pPr>
        <w:pStyle w:val="ListParagraph"/>
        <w:numPr>
          <w:ilvl w:val="0"/>
          <w:numId w:val="17"/>
        </w:numPr>
        <w:rPr>
          <w:b/>
          <w:bCs/>
        </w:rPr>
      </w:pPr>
      <w:r w:rsidRPr="009434B8">
        <w:rPr>
          <w:b/>
          <w:bCs/>
        </w:rPr>
        <w:t>Γ = {</w:t>
      </w:r>
      <w:r w:rsidR="002F251F" w:rsidRPr="009434B8">
        <w:rPr>
          <w:b/>
          <w:bCs/>
        </w:rPr>
        <w:t>a, b, c, A, B, k</w:t>
      </w:r>
      <w:r w:rsidRPr="009434B8">
        <w:rPr>
          <w:b/>
          <w:bCs/>
        </w:rPr>
        <w:t>0}</w:t>
      </w:r>
      <w:r w:rsidR="00993DA2" w:rsidRPr="009434B8">
        <w:rPr>
          <w:b/>
          <w:bCs/>
        </w:rPr>
        <w:tab/>
      </w:r>
    </w:p>
    <w:p w14:paraId="2862075B" w14:textId="26FB9321" w:rsidR="002A41C4" w:rsidRPr="009434B8" w:rsidRDefault="00993DA2" w:rsidP="002F251F">
      <w:pPr>
        <w:pStyle w:val="ListParagraph"/>
        <w:numPr>
          <w:ilvl w:val="1"/>
          <w:numId w:val="17"/>
        </w:numPr>
      </w:pPr>
      <w:r w:rsidRPr="009434B8">
        <w:t>k0 is the stacks start symbol that brings S in our case</w:t>
      </w:r>
    </w:p>
    <w:p w14:paraId="02552A3E" w14:textId="27432C47" w:rsidR="00993DA2" w:rsidRPr="009434B8" w:rsidRDefault="00993DA2" w:rsidP="00993DA2">
      <w:pPr>
        <w:pStyle w:val="ListParagraph"/>
        <w:numPr>
          <w:ilvl w:val="0"/>
          <w:numId w:val="17"/>
        </w:numPr>
        <w:rPr>
          <w:b/>
          <w:bCs/>
        </w:rPr>
      </w:pPr>
      <w:r w:rsidRPr="009434B8">
        <w:rPr>
          <w:b/>
          <w:bCs/>
        </w:rPr>
        <w:t>Z = {z</w:t>
      </w:r>
      <w:r w:rsidR="002F251F" w:rsidRPr="009434B8">
        <w:rPr>
          <w:b/>
          <w:bCs/>
        </w:rPr>
        <w:t>0, z1, ze</w:t>
      </w:r>
      <w:r w:rsidRPr="009434B8">
        <w:rPr>
          <w:b/>
          <w:bCs/>
        </w:rPr>
        <w:t>}</w:t>
      </w:r>
      <w:r w:rsidRPr="009434B8">
        <w:rPr>
          <w:b/>
          <w:bCs/>
        </w:rPr>
        <w:tab/>
      </w:r>
      <w:r w:rsidRPr="009434B8">
        <w:rPr>
          <w:b/>
          <w:bCs/>
        </w:rPr>
        <w:tab/>
      </w:r>
    </w:p>
    <w:p w14:paraId="54CE6C1D" w14:textId="0E3BE30D" w:rsidR="00993DA2" w:rsidRPr="009434B8" w:rsidRDefault="00993DA2" w:rsidP="00993DA2">
      <w:pPr>
        <w:pStyle w:val="ListParagraph"/>
        <w:numPr>
          <w:ilvl w:val="1"/>
          <w:numId w:val="17"/>
        </w:numPr>
      </w:pPr>
      <w:r w:rsidRPr="009434B8">
        <w:t xml:space="preserve">zo is to process the start symbol, </w:t>
      </w:r>
    </w:p>
    <w:p w14:paraId="189E87FB" w14:textId="6514B6CE" w:rsidR="00993DA2" w:rsidRPr="009434B8" w:rsidRDefault="00993DA2" w:rsidP="00993DA2">
      <w:pPr>
        <w:pStyle w:val="ListParagraph"/>
        <w:numPr>
          <w:ilvl w:val="1"/>
          <w:numId w:val="17"/>
        </w:numPr>
      </w:pPr>
      <w:r w:rsidRPr="009434B8">
        <w:t>z1 is used to consume all the terminal symbols</w:t>
      </w:r>
    </w:p>
    <w:p w14:paraId="02F334A4" w14:textId="09A34893" w:rsidR="00993DA2" w:rsidRPr="009434B8" w:rsidRDefault="00993DA2" w:rsidP="00993DA2">
      <w:pPr>
        <w:pStyle w:val="ListParagraph"/>
        <w:numPr>
          <w:ilvl w:val="1"/>
          <w:numId w:val="17"/>
        </w:numPr>
      </w:pPr>
      <w:r w:rsidRPr="009434B8">
        <w:t xml:space="preserve">z1 is then also used to expand </w:t>
      </w:r>
      <w:r w:rsidR="002F251F" w:rsidRPr="009434B8">
        <w:t>all the nonterminal symbol’s production, step by step</w:t>
      </w:r>
    </w:p>
    <w:p w14:paraId="3FBE548F" w14:textId="70CFF406" w:rsidR="002A41C4" w:rsidRPr="009434B8" w:rsidRDefault="002F251F" w:rsidP="00336089">
      <w:pPr>
        <w:pStyle w:val="ListParagraph"/>
        <w:numPr>
          <w:ilvl w:val="1"/>
          <w:numId w:val="17"/>
        </w:numPr>
      </w:pPr>
      <w:r w:rsidRPr="009434B8">
        <w:t xml:space="preserve">ze is used at the end to transit from z1 to ze to end the state if stack is empty </w:t>
      </w:r>
      <w:r w:rsidRPr="009434B8">
        <w:br/>
      </w:r>
    </w:p>
    <w:p w14:paraId="4A40AEAF" w14:textId="0317D05A" w:rsidR="002A41C4" w:rsidRPr="009434B8" w:rsidRDefault="002F251F" w:rsidP="00336089">
      <w:pPr>
        <w:rPr>
          <w:b/>
          <w:bCs/>
          <w:color w:val="196B24" w:themeColor="accent3"/>
        </w:rPr>
      </w:pPr>
      <w:r w:rsidRPr="009434B8">
        <w:rPr>
          <w:b/>
          <w:bCs/>
          <w:color w:val="196B24" w:themeColor="accent3"/>
        </w:rPr>
        <w:t>Sequence of Steps that shows that the PDA accepts the string</w:t>
      </w:r>
    </w:p>
    <w:p w14:paraId="28C0A289" w14:textId="77777777" w:rsidR="009434B8" w:rsidRPr="009434B8" w:rsidRDefault="009434B8" w:rsidP="009434B8">
      <w:pPr>
        <w:rPr>
          <w:b/>
          <w:bCs/>
        </w:rPr>
      </w:pPr>
      <w:r w:rsidRPr="009434B8">
        <w:rPr>
          <w:b/>
          <w:bCs/>
        </w:rPr>
        <w:t>Rules:</w:t>
      </w:r>
    </w:p>
    <w:p w14:paraId="0128376B" w14:textId="77777777" w:rsidR="009434B8" w:rsidRPr="009434B8" w:rsidRDefault="009434B8" w:rsidP="009434B8">
      <w:pPr>
        <w:numPr>
          <w:ilvl w:val="0"/>
          <w:numId w:val="20"/>
        </w:numPr>
        <w:rPr>
          <w:b/>
          <w:bCs/>
        </w:rPr>
      </w:pPr>
      <w:r w:rsidRPr="009434B8">
        <w:rPr>
          <w:b/>
          <w:bCs/>
        </w:rPr>
        <w:t>Use a Right-Hand Derivation Tree:</w:t>
      </w:r>
    </w:p>
    <w:p w14:paraId="7EE2A895" w14:textId="77777777" w:rsidR="009434B8" w:rsidRPr="009434B8" w:rsidRDefault="009434B8" w:rsidP="009434B8">
      <w:pPr>
        <w:numPr>
          <w:ilvl w:val="1"/>
          <w:numId w:val="20"/>
        </w:numPr>
      </w:pPr>
      <w:r w:rsidRPr="009434B8">
        <w:t>It is recommended to create a right-hand derivation tree so that you do not struggle with the production steps.</w:t>
      </w:r>
    </w:p>
    <w:p w14:paraId="586A5C7B" w14:textId="77777777" w:rsidR="009434B8" w:rsidRPr="009434B8" w:rsidRDefault="009434B8" w:rsidP="009434B8">
      <w:pPr>
        <w:numPr>
          <w:ilvl w:val="1"/>
          <w:numId w:val="20"/>
        </w:numPr>
      </w:pPr>
      <w:r w:rsidRPr="009434B8">
        <w:t>Use right-side derivation for producing the string, as the stack processes data with the topmost element first.</w:t>
      </w:r>
    </w:p>
    <w:p w14:paraId="036AC5E9" w14:textId="77777777" w:rsidR="009434B8" w:rsidRPr="009434B8" w:rsidRDefault="009434B8" w:rsidP="009434B8">
      <w:pPr>
        <w:numPr>
          <w:ilvl w:val="0"/>
          <w:numId w:val="20"/>
        </w:numPr>
      </w:pPr>
      <w:r w:rsidRPr="009434B8">
        <w:rPr>
          <w:b/>
          <w:bCs/>
        </w:rPr>
        <w:t>Add Comments:</w:t>
      </w:r>
    </w:p>
    <w:p w14:paraId="32372C59" w14:textId="77777777" w:rsidR="009434B8" w:rsidRPr="009434B8" w:rsidRDefault="009434B8" w:rsidP="009434B8">
      <w:pPr>
        <w:numPr>
          <w:ilvl w:val="1"/>
          <w:numId w:val="20"/>
        </w:numPr>
      </w:pPr>
      <w:r w:rsidRPr="009434B8">
        <w:t>When expanding a nonterminal symbol, add a comment "expand".</w:t>
      </w:r>
    </w:p>
    <w:p w14:paraId="09AD2EB9" w14:textId="77777777" w:rsidR="009434B8" w:rsidRPr="009434B8" w:rsidRDefault="009434B8" w:rsidP="009434B8">
      <w:pPr>
        <w:numPr>
          <w:ilvl w:val="1"/>
          <w:numId w:val="20"/>
        </w:numPr>
      </w:pPr>
      <w:r w:rsidRPr="009434B8">
        <w:t>When processing a terminal symbol, add a comment "consume". In the next step, remove that terminal symbol from the string after the comma.</w:t>
      </w:r>
    </w:p>
    <w:p w14:paraId="53E62142" w14:textId="77777777" w:rsidR="009434B8" w:rsidRPr="009434B8" w:rsidRDefault="009434B8" w:rsidP="009434B8">
      <w:pPr>
        <w:numPr>
          <w:ilvl w:val="0"/>
          <w:numId w:val="20"/>
        </w:numPr>
        <w:rPr>
          <w:b/>
          <w:bCs/>
        </w:rPr>
      </w:pPr>
      <w:r w:rsidRPr="009434B8">
        <w:rPr>
          <w:b/>
          <w:bCs/>
        </w:rPr>
        <w:t>Steps:</w:t>
      </w:r>
    </w:p>
    <w:p w14:paraId="02C6A2E7" w14:textId="0DE65167" w:rsidR="009434B8" w:rsidRDefault="009434B8" w:rsidP="009434B8">
      <w:pPr>
        <w:numPr>
          <w:ilvl w:val="1"/>
          <w:numId w:val="20"/>
        </w:numPr>
      </w:pPr>
      <w:r w:rsidRPr="009434B8">
        <w:t xml:space="preserve">Push </w:t>
      </w:r>
      <w:r w:rsidRPr="009434B8">
        <w:rPr>
          <w:b/>
          <w:bCs/>
        </w:rPr>
        <w:t>k</w:t>
      </w:r>
      <w:r w:rsidRPr="002A20D8">
        <w:rPr>
          <w:b/>
          <w:bCs/>
        </w:rPr>
        <w:t>0</w:t>
      </w:r>
    </w:p>
    <w:p w14:paraId="39781F5B" w14:textId="118FEECB" w:rsidR="009434B8" w:rsidRDefault="009434B8" w:rsidP="009434B8">
      <w:pPr>
        <w:numPr>
          <w:ilvl w:val="1"/>
          <w:numId w:val="20"/>
        </w:numPr>
      </w:pPr>
      <w:r w:rsidRPr="009434B8">
        <w:t>Push</w:t>
      </w:r>
      <w:r w:rsidRPr="009434B8">
        <w:rPr>
          <w:b/>
          <w:bCs/>
        </w:rPr>
        <w:t xml:space="preserve"> S</w:t>
      </w:r>
    </w:p>
    <w:p w14:paraId="06FBC001" w14:textId="185CBBC9" w:rsidR="009434B8" w:rsidRDefault="009434B8" w:rsidP="009434B8">
      <w:pPr>
        <w:numPr>
          <w:ilvl w:val="1"/>
          <w:numId w:val="20"/>
        </w:numPr>
      </w:pPr>
      <w:r>
        <w:t>Expand</w:t>
      </w:r>
      <w:r w:rsidRPr="002A20D8">
        <w:rPr>
          <w:b/>
          <w:bCs/>
        </w:rPr>
        <w:t xml:space="preserve"> S</w:t>
      </w:r>
    </w:p>
    <w:p w14:paraId="73CE733E" w14:textId="40719540" w:rsidR="009434B8" w:rsidRDefault="009434B8" w:rsidP="009434B8">
      <w:pPr>
        <w:numPr>
          <w:ilvl w:val="1"/>
          <w:numId w:val="20"/>
        </w:numPr>
      </w:pPr>
      <w:r>
        <w:t>Now depedning on the first termial symbol on the most left side, consmue it</w:t>
      </w:r>
    </w:p>
    <w:p w14:paraId="67FDF913" w14:textId="70369D1C" w:rsidR="009434B8" w:rsidRDefault="009434B8" w:rsidP="009434B8">
      <w:pPr>
        <w:numPr>
          <w:ilvl w:val="1"/>
          <w:numId w:val="20"/>
        </w:numPr>
      </w:pPr>
      <w:r>
        <w:t>Repeat until you have consumed all the terminal symbols</w:t>
      </w:r>
    </w:p>
    <w:p w14:paraId="0A3DC9E8" w14:textId="2AF4B924" w:rsidR="009434B8" w:rsidRDefault="009434B8" w:rsidP="009434B8">
      <w:pPr>
        <w:numPr>
          <w:ilvl w:val="1"/>
          <w:numId w:val="20"/>
        </w:numPr>
      </w:pPr>
      <w:r>
        <w:t>Lastly push the empty string on the stack</w:t>
      </w:r>
    </w:p>
    <w:p w14:paraId="4A079309" w14:textId="0DF4A778" w:rsidR="009434B8" w:rsidRDefault="009434B8" w:rsidP="009434B8">
      <w:pPr>
        <w:numPr>
          <w:ilvl w:val="1"/>
          <w:numId w:val="20"/>
        </w:numPr>
      </w:pPr>
      <w:r>
        <w:t>Consume the empty string “</w:t>
      </w:r>
      <w:r w:rsidRPr="009434B8">
        <w:rPr>
          <w:rFonts w:ascii="Cambria Math" w:hAnsi="Cambria Math" w:cs="Cambria Math"/>
          <w:b/>
          <w:bCs/>
        </w:rPr>
        <w:t>𝜀</w:t>
      </w:r>
      <w:r>
        <w:rPr>
          <w:rFonts w:ascii="Cambria Math" w:hAnsi="Cambria Math" w:cs="Cambria Math"/>
          <w:b/>
          <w:bCs/>
        </w:rPr>
        <w:t>”</w:t>
      </w:r>
      <w:r w:rsidR="002A20D8">
        <w:rPr>
          <w:rFonts w:ascii="Cambria Math" w:hAnsi="Cambria Math" w:cs="Cambria Math"/>
          <w:b/>
          <w:bCs/>
        </w:rPr>
        <w:t xml:space="preserve"> </w:t>
      </w:r>
      <w:r w:rsidR="002A20D8">
        <w:rPr>
          <w:rFonts w:ascii="Cambria Math" w:hAnsi="Cambria Math" w:cs="Cambria Math"/>
        </w:rPr>
        <w:t xml:space="preserve">and at the same time change the state to </w:t>
      </w:r>
      <w:r w:rsidR="002A20D8" w:rsidRPr="002A20D8">
        <w:rPr>
          <w:rFonts w:ascii="Cambria Math" w:hAnsi="Cambria Math" w:cs="Cambria Math"/>
          <w:b/>
          <w:bCs/>
        </w:rPr>
        <w:t>ze</w:t>
      </w:r>
    </w:p>
    <w:p w14:paraId="34D5BCDD" w14:textId="5898F826" w:rsidR="009434B8" w:rsidRPr="009434B8" w:rsidRDefault="009434B8" w:rsidP="009434B8"/>
    <w:p w14:paraId="2398E21B" w14:textId="77777777" w:rsidR="002A41C4" w:rsidRPr="009434B8" w:rsidRDefault="002A41C4" w:rsidP="00336089">
      <w:pPr>
        <w:rPr>
          <w:b/>
          <w:bCs/>
          <w:color w:val="002060"/>
          <w:sz w:val="28"/>
          <w:szCs w:val="28"/>
        </w:rPr>
      </w:pPr>
    </w:p>
    <w:p w14:paraId="50B39260" w14:textId="43CFB745" w:rsidR="0097574F" w:rsidRPr="009434B8" w:rsidRDefault="00336089" w:rsidP="00336089">
      <w:pPr>
        <w:rPr>
          <w:b/>
          <w:bCs/>
          <w:color w:val="002060"/>
          <w:sz w:val="28"/>
          <w:szCs w:val="28"/>
        </w:rPr>
      </w:pPr>
      <w:r w:rsidRPr="009434B8">
        <w:rPr>
          <w:b/>
          <w:bCs/>
          <w:color w:val="002060"/>
          <w:sz w:val="28"/>
          <w:szCs w:val="28"/>
        </w:rPr>
        <w:lastRenderedPageBreak/>
        <w:t xml:space="preserve">Chapter  - Nullable, First, </w:t>
      </w:r>
      <w:r w:rsidR="00417EAE" w:rsidRPr="009434B8">
        <w:rPr>
          <w:b/>
          <w:bCs/>
          <w:color w:val="002060"/>
          <w:sz w:val="28"/>
          <w:szCs w:val="28"/>
        </w:rPr>
        <w:t>Follo</w:t>
      </w:r>
      <w:r w:rsidR="0024273C">
        <w:rPr>
          <w:b/>
          <w:bCs/>
          <w:color w:val="002060"/>
          <w:sz w:val="28"/>
          <w:szCs w:val="28"/>
        </w:rPr>
        <w:t>w, Parsing Table</w:t>
      </w:r>
      <w:r w:rsidRPr="009434B8">
        <w:rPr>
          <w:b/>
          <w:bCs/>
          <w:color w:val="196B24" w:themeColor="accent3"/>
        </w:rPr>
        <w:br/>
      </w:r>
      <w:r w:rsidRPr="009434B8">
        <w:rPr>
          <w:b/>
          <w:bCs/>
          <w:color w:val="196B24" w:themeColor="accent3"/>
        </w:rPr>
        <w:br/>
      </w:r>
      <w:r w:rsidR="0097574F" w:rsidRPr="009434B8">
        <w:rPr>
          <w:b/>
          <w:bCs/>
          <w:color w:val="196B24" w:themeColor="accent3"/>
        </w:rPr>
        <w:t>Context Free Grammer to nullable, first and follow</w:t>
      </w:r>
      <w:r w:rsidRPr="009434B8">
        <w:rPr>
          <w:b/>
          <w:bCs/>
          <w:color w:val="196B24" w:themeColor="accent3"/>
        </w:rPr>
        <w:br/>
      </w:r>
      <w:r w:rsidR="0097574F" w:rsidRPr="009434B8">
        <w:rPr>
          <w:b/>
          <w:bCs/>
          <w:color w:val="196B24" w:themeColor="accent3"/>
        </w:rPr>
        <w:br/>
      </w:r>
      <w:r w:rsidR="0097574F" w:rsidRPr="009434B8">
        <w:rPr>
          <w:noProof/>
        </w:rPr>
        <w:drawing>
          <wp:inline distT="0" distB="0" distL="0" distR="0" wp14:anchorId="5A31C26F" wp14:editId="523E297E">
            <wp:extent cx="2019300" cy="1978243"/>
            <wp:effectExtent l="0" t="0" r="0" b="3175"/>
            <wp:docPr id="874304146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04146" name="Picture 1" descr="A group of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33" cy="1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74F" w:rsidRPr="009434B8">
        <w:rPr>
          <w:b/>
          <w:bCs/>
        </w:rPr>
        <w:br/>
      </w:r>
    </w:p>
    <w:p w14:paraId="165C010E" w14:textId="5B85C72F" w:rsidR="0097574F" w:rsidRPr="009434B8" w:rsidRDefault="0097574F" w:rsidP="00677795">
      <w:pPr>
        <w:rPr>
          <w:b/>
          <w:bCs/>
        </w:rPr>
      </w:pPr>
      <w:r w:rsidRPr="009434B8">
        <w:rPr>
          <w:b/>
          <w:bCs/>
        </w:rPr>
        <w:t>Step 1: (Nullable)</w:t>
      </w:r>
    </w:p>
    <w:p w14:paraId="18BBC5B2" w14:textId="67F6E006" w:rsidR="0097574F" w:rsidRPr="009434B8" w:rsidRDefault="0097574F" w:rsidP="0097574F">
      <w:pPr>
        <w:pStyle w:val="ListParagraph"/>
        <w:numPr>
          <w:ilvl w:val="0"/>
          <w:numId w:val="8"/>
        </w:numPr>
      </w:pPr>
      <w:r w:rsidRPr="009434B8">
        <w:t>Check for nonterminal symbols which can produce empty string</w:t>
      </w:r>
    </w:p>
    <w:p w14:paraId="030EF473" w14:textId="6C242C97" w:rsidR="0097574F" w:rsidRPr="009434B8" w:rsidRDefault="0097574F" w:rsidP="0097574F">
      <w:pPr>
        <w:pStyle w:val="ListParagraph"/>
        <w:numPr>
          <w:ilvl w:val="1"/>
          <w:numId w:val="8"/>
        </w:numPr>
      </w:pPr>
      <w:r w:rsidRPr="009434B8">
        <w:t xml:space="preserve">Nonterminal </w:t>
      </w:r>
      <w:r w:rsidR="00417EAE" w:rsidRPr="009434B8">
        <w:t>symbols</w:t>
      </w:r>
      <w:r w:rsidRPr="009434B8">
        <w:t xml:space="preserve"> that led to another nonterminal symbol that produces an empty string is also considered to be nullable, e.g. like S (but if there is even one terminal symbol like this, (S </w:t>
      </w:r>
      <w:r w:rsidRPr="009434B8">
        <w:sym w:font="Wingdings" w:char="F0E0"/>
      </w:r>
      <w:r w:rsidRPr="009434B8">
        <w:t xml:space="preserve"> AAa) Its not then considered to be fully nullable</w:t>
      </w:r>
    </w:p>
    <w:p w14:paraId="2EB4BDDE" w14:textId="2C54D859" w:rsidR="0097574F" w:rsidRPr="009434B8" w:rsidRDefault="0097574F" w:rsidP="0097574F">
      <w:pPr>
        <w:rPr>
          <w:b/>
          <w:bCs/>
        </w:rPr>
      </w:pPr>
      <w:r w:rsidRPr="009434B8">
        <w:rPr>
          <w:b/>
          <w:bCs/>
        </w:rPr>
        <w:t>Step 2: (First)</w:t>
      </w:r>
    </w:p>
    <w:p w14:paraId="7D99BCF8" w14:textId="5BA90D6F" w:rsidR="0097574F" w:rsidRPr="009434B8" w:rsidRDefault="0097574F" w:rsidP="0097574F">
      <w:pPr>
        <w:pStyle w:val="ListParagraph"/>
        <w:numPr>
          <w:ilvl w:val="0"/>
          <w:numId w:val="9"/>
        </w:numPr>
      </w:pPr>
      <w:r w:rsidRPr="009434B8">
        <w:rPr>
          <w:b/>
          <w:bCs/>
        </w:rPr>
        <w:t>Step 2.1</w:t>
      </w:r>
      <w:r w:rsidRPr="009434B8">
        <w:t xml:space="preserve"> </w:t>
      </w:r>
      <w:r w:rsidRPr="009434B8">
        <w:br/>
        <w:t>We need to through every production of every nonterminal symbol</w:t>
      </w:r>
      <w:r w:rsidRPr="009434B8">
        <w:br/>
      </w:r>
      <w:r w:rsidRPr="009434B8">
        <w:rPr>
          <w:i/>
          <w:iCs/>
        </w:rPr>
        <w:t>cBAc</w:t>
      </w:r>
      <w:r w:rsidRPr="009434B8">
        <w:rPr>
          <w:i/>
          <w:iCs/>
        </w:rPr>
        <w:br/>
        <w:t>AA</w:t>
      </w:r>
      <w:r w:rsidRPr="009434B8">
        <w:rPr>
          <w:i/>
          <w:iCs/>
        </w:rPr>
        <w:br/>
        <w:t>acS</w:t>
      </w:r>
      <w:r w:rsidRPr="009434B8">
        <w:rPr>
          <w:i/>
          <w:iCs/>
        </w:rPr>
        <w:br/>
        <w:t>e</w:t>
      </w:r>
      <w:r w:rsidRPr="009434B8">
        <w:rPr>
          <w:i/>
          <w:iCs/>
        </w:rPr>
        <w:br/>
        <w:t>Sb</w:t>
      </w:r>
      <w:r w:rsidRPr="009434B8">
        <w:rPr>
          <w:i/>
          <w:iCs/>
        </w:rPr>
        <w:br/>
        <w:t>Ab</w:t>
      </w:r>
    </w:p>
    <w:p w14:paraId="328C04FF" w14:textId="45A2F690" w:rsidR="0097574F" w:rsidRPr="009434B8" w:rsidRDefault="0097574F" w:rsidP="0097574F">
      <w:pPr>
        <w:pStyle w:val="ListParagraph"/>
        <w:numPr>
          <w:ilvl w:val="0"/>
          <w:numId w:val="9"/>
        </w:numPr>
      </w:pPr>
      <w:r w:rsidRPr="009434B8">
        <w:rPr>
          <w:b/>
          <w:bCs/>
        </w:rPr>
        <w:t>Step 2.2</w:t>
      </w:r>
      <w:r w:rsidRPr="009434B8">
        <w:br/>
        <w:t xml:space="preserve">For each production we need to just check the first nonterminal symbol that gets produced and put in the intermediate table </w:t>
      </w:r>
    </w:p>
    <w:p w14:paraId="1AE9B54A" w14:textId="05D2C734" w:rsidR="0097574F" w:rsidRPr="009434B8" w:rsidRDefault="0097574F" w:rsidP="0097574F">
      <w:pPr>
        <w:pStyle w:val="ListParagraph"/>
        <w:numPr>
          <w:ilvl w:val="1"/>
          <w:numId w:val="9"/>
        </w:numPr>
        <w:rPr>
          <w:color w:val="FF0000"/>
        </w:rPr>
      </w:pPr>
      <w:r w:rsidRPr="009434B8">
        <w:rPr>
          <w:color w:val="FF0000"/>
        </w:rPr>
        <w:t>If there is production where there is one possibility as empty or do we check from the table of column nullable</w:t>
      </w:r>
    </w:p>
    <w:p w14:paraId="7BA3E072" w14:textId="10F4EF56" w:rsidR="0097574F" w:rsidRPr="009434B8" w:rsidRDefault="0097574F" w:rsidP="0097574F">
      <w:pPr>
        <w:pStyle w:val="ListParagraph"/>
        <w:numPr>
          <w:ilvl w:val="2"/>
          <w:numId w:val="9"/>
        </w:numPr>
      </w:pPr>
      <w:r w:rsidRPr="009434B8">
        <w:t>Example S</w:t>
      </w:r>
      <w:r w:rsidRPr="009434B8">
        <w:sym w:font="Wingdings" w:char="F0E0"/>
      </w:r>
      <w:r w:rsidRPr="009434B8">
        <w:t xml:space="preserve"> AA </w:t>
      </w:r>
      <w:r w:rsidRPr="009434B8">
        <w:sym w:font="Wingdings" w:char="F0E0"/>
      </w:r>
      <w:r w:rsidRPr="009434B8">
        <w:t xml:space="preserve"> empty</w:t>
      </w:r>
      <w:r w:rsidRPr="009434B8">
        <w:br/>
        <w:t>This creates and empty result</w:t>
      </w:r>
    </w:p>
    <w:p w14:paraId="370457CC" w14:textId="2AE67494" w:rsidR="0097574F" w:rsidRPr="009434B8" w:rsidRDefault="0097574F" w:rsidP="0097574F">
      <w:pPr>
        <w:pStyle w:val="ListParagraph"/>
        <w:numPr>
          <w:ilvl w:val="1"/>
          <w:numId w:val="9"/>
        </w:numPr>
      </w:pPr>
      <w:r w:rsidRPr="009434B8">
        <w:t xml:space="preserve">If there is production where the first nonterminal symbol can be nullable but the second is a terminal symbol </w:t>
      </w:r>
    </w:p>
    <w:p w14:paraId="63A88C0E" w14:textId="11A127E6" w:rsidR="0097574F" w:rsidRPr="009434B8" w:rsidRDefault="0097574F" w:rsidP="0097574F">
      <w:pPr>
        <w:pStyle w:val="ListParagraph"/>
        <w:numPr>
          <w:ilvl w:val="2"/>
          <w:numId w:val="9"/>
        </w:numPr>
      </w:pPr>
      <w:r w:rsidRPr="009434B8">
        <w:t>Example B</w:t>
      </w:r>
      <w:r w:rsidRPr="009434B8">
        <w:sym w:font="Wingdings" w:char="F0E0"/>
      </w:r>
      <w:r w:rsidRPr="009434B8">
        <w:t xml:space="preserve"> Sb </w:t>
      </w:r>
      <w:r w:rsidRPr="009434B8">
        <w:sym w:font="Wingdings" w:char="F0E0"/>
      </w:r>
      <w:r w:rsidRPr="009434B8">
        <w:t xml:space="preserve"> AA </w:t>
      </w:r>
      <w:r w:rsidRPr="009434B8">
        <w:sym w:font="Wingdings" w:char="F0E0"/>
      </w:r>
      <w:r w:rsidRPr="009434B8">
        <w:t xml:space="preserve"> </w:t>
      </w:r>
      <w:r w:rsidR="00425E70" w:rsidRPr="009434B8">
        <w:t xml:space="preserve">not empty </w:t>
      </w:r>
      <w:r w:rsidR="00425E70" w:rsidRPr="009434B8">
        <w:sym w:font="Wingdings" w:char="F0E0"/>
      </w:r>
      <w:r w:rsidR="00425E70" w:rsidRPr="009434B8">
        <w:t xml:space="preserve"> b</w:t>
      </w:r>
      <w:r w:rsidRPr="009434B8">
        <w:br/>
        <w:t>then the answer is b, because there is a terminal symbol</w:t>
      </w:r>
    </w:p>
    <w:p w14:paraId="1A5D328C" w14:textId="40CE6C51" w:rsidR="0097574F" w:rsidRPr="009434B8" w:rsidRDefault="0097574F" w:rsidP="0097574F">
      <w:pPr>
        <w:pStyle w:val="ListParagraph"/>
        <w:numPr>
          <w:ilvl w:val="0"/>
          <w:numId w:val="9"/>
        </w:numPr>
        <w:rPr>
          <w:b/>
          <w:bCs/>
        </w:rPr>
      </w:pPr>
      <w:r w:rsidRPr="009434B8">
        <w:rPr>
          <w:b/>
          <w:bCs/>
        </w:rPr>
        <w:t>Step 2.3</w:t>
      </w:r>
    </w:p>
    <w:p w14:paraId="022932AB" w14:textId="75C2DF55" w:rsidR="0097574F" w:rsidRDefault="0097574F" w:rsidP="0097574F">
      <w:pPr>
        <w:pStyle w:val="ListParagraph"/>
        <w:numPr>
          <w:ilvl w:val="1"/>
          <w:numId w:val="9"/>
        </w:numPr>
      </w:pPr>
      <w:r w:rsidRPr="009434B8">
        <w:t>Repeat Step 2.2 at least once, and stop until you get the same data in the previous table result</w:t>
      </w:r>
    </w:p>
    <w:p w14:paraId="69ADD4E4" w14:textId="3C69F014" w:rsidR="0024273C" w:rsidRDefault="0024273C" w:rsidP="0024273C"/>
    <w:p w14:paraId="7E40EFAB" w14:textId="104F8E25" w:rsidR="0024273C" w:rsidRPr="009434B8" w:rsidRDefault="0024273C" w:rsidP="0024273C">
      <w:r w:rsidRPr="009434B8">
        <w:rPr>
          <w:b/>
          <w:bCs/>
          <w:color w:val="196B24" w:themeColor="accent3"/>
        </w:rPr>
        <w:lastRenderedPageBreak/>
        <w:t>C</w:t>
      </w:r>
      <w:r>
        <w:rPr>
          <w:b/>
          <w:bCs/>
          <w:color w:val="196B24" w:themeColor="accent3"/>
        </w:rPr>
        <w:t>reating a Prasing Table</w:t>
      </w:r>
      <w:r>
        <w:rPr>
          <w:b/>
          <w:bCs/>
          <w:color w:val="196B24" w:themeColor="accent3"/>
        </w:rPr>
        <w:br/>
      </w:r>
      <w:r w:rsidRPr="009434B8">
        <w:rPr>
          <w:b/>
          <w:bCs/>
          <w:color w:val="196B24" w:themeColor="accent3"/>
        </w:rPr>
        <w:t xml:space="preserve"> </w:t>
      </w:r>
    </w:p>
    <w:sectPr w:rsidR="0024273C" w:rsidRPr="00943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3DF2D9A"/>
    <w:multiLevelType w:val="hybridMultilevel"/>
    <w:tmpl w:val="5E5664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7D4D"/>
    <w:multiLevelType w:val="hybridMultilevel"/>
    <w:tmpl w:val="5F944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A2D16"/>
    <w:multiLevelType w:val="multilevel"/>
    <w:tmpl w:val="DCA4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D322D"/>
    <w:multiLevelType w:val="hybridMultilevel"/>
    <w:tmpl w:val="369A336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D43C3"/>
    <w:multiLevelType w:val="multilevel"/>
    <w:tmpl w:val="8F48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20A33"/>
    <w:multiLevelType w:val="hybridMultilevel"/>
    <w:tmpl w:val="ED3CB3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41C07"/>
    <w:multiLevelType w:val="hybridMultilevel"/>
    <w:tmpl w:val="E18671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77F2A"/>
    <w:multiLevelType w:val="hybridMultilevel"/>
    <w:tmpl w:val="60587C34"/>
    <w:lvl w:ilvl="0" w:tplc="4DA2D4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126C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82F3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CEBE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0CF7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D20D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3607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B86D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2E68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4CA2E9D"/>
    <w:multiLevelType w:val="hybridMultilevel"/>
    <w:tmpl w:val="CE983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7189E"/>
    <w:multiLevelType w:val="hybridMultilevel"/>
    <w:tmpl w:val="4844A5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D10979"/>
    <w:multiLevelType w:val="hybridMultilevel"/>
    <w:tmpl w:val="29FC144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F45F3"/>
    <w:multiLevelType w:val="hybridMultilevel"/>
    <w:tmpl w:val="A4B0A6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B35CE"/>
    <w:multiLevelType w:val="multilevel"/>
    <w:tmpl w:val="9952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D61B03"/>
    <w:multiLevelType w:val="hybridMultilevel"/>
    <w:tmpl w:val="ED3CB3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F50CB5"/>
    <w:multiLevelType w:val="hybridMultilevel"/>
    <w:tmpl w:val="419C4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FF7A66"/>
    <w:multiLevelType w:val="hybridMultilevel"/>
    <w:tmpl w:val="022CB6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286F77"/>
    <w:multiLevelType w:val="hybridMultilevel"/>
    <w:tmpl w:val="3C0C24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D49B5"/>
    <w:multiLevelType w:val="hybridMultilevel"/>
    <w:tmpl w:val="2716E3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C301C0"/>
    <w:multiLevelType w:val="hybridMultilevel"/>
    <w:tmpl w:val="812AA3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BD71C1"/>
    <w:multiLevelType w:val="hybridMultilevel"/>
    <w:tmpl w:val="9F948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62498">
    <w:abstractNumId w:val="2"/>
  </w:num>
  <w:num w:numId="2" w16cid:durableId="1283535888">
    <w:abstractNumId w:val="4"/>
  </w:num>
  <w:num w:numId="3" w16cid:durableId="861867213">
    <w:abstractNumId w:val="5"/>
  </w:num>
  <w:num w:numId="4" w16cid:durableId="1382899034">
    <w:abstractNumId w:val="17"/>
  </w:num>
  <w:num w:numId="5" w16cid:durableId="1620799179">
    <w:abstractNumId w:val="1"/>
  </w:num>
  <w:num w:numId="6" w16cid:durableId="966622365">
    <w:abstractNumId w:val="11"/>
  </w:num>
  <w:num w:numId="7" w16cid:durableId="1370377460">
    <w:abstractNumId w:val="19"/>
  </w:num>
  <w:num w:numId="8" w16cid:durableId="912088005">
    <w:abstractNumId w:val="14"/>
  </w:num>
  <w:num w:numId="9" w16cid:durableId="345138675">
    <w:abstractNumId w:val="18"/>
  </w:num>
  <w:num w:numId="10" w16cid:durableId="175508368">
    <w:abstractNumId w:val="13"/>
  </w:num>
  <w:num w:numId="11" w16cid:durableId="128285962">
    <w:abstractNumId w:val="8"/>
  </w:num>
  <w:num w:numId="12" w16cid:durableId="1334260793">
    <w:abstractNumId w:val="6"/>
  </w:num>
  <w:num w:numId="13" w16cid:durableId="631445155">
    <w:abstractNumId w:val="3"/>
  </w:num>
  <w:num w:numId="14" w16cid:durableId="1540508856">
    <w:abstractNumId w:val="0"/>
  </w:num>
  <w:num w:numId="15" w16cid:durableId="1929263578">
    <w:abstractNumId w:val="7"/>
  </w:num>
  <w:num w:numId="16" w16cid:durableId="1981156196">
    <w:abstractNumId w:val="9"/>
  </w:num>
  <w:num w:numId="17" w16cid:durableId="177232563">
    <w:abstractNumId w:val="15"/>
  </w:num>
  <w:num w:numId="18" w16cid:durableId="1530679635">
    <w:abstractNumId w:val="10"/>
  </w:num>
  <w:num w:numId="19" w16cid:durableId="1833908651">
    <w:abstractNumId w:val="16"/>
  </w:num>
  <w:num w:numId="20" w16cid:durableId="9700203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B2"/>
    <w:rsid w:val="00057795"/>
    <w:rsid w:val="000C2F54"/>
    <w:rsid w:val="001218E3"/>
    <w:rsid w:val="00121C58"/>
    <w:rsid w:val="00210E91"/>
    <w:rsid w:val="00237A0F"/>
    <w:rsid w:val="0024273C"/>
    <w:rsid w:val="002504BB"/>
    <w:rsid w:val="00274BC2"/>
    <w:rsid w:val="0029362A"/>
    <w:rsid w:val="002A20D8"/>
    <w:rsid w:val="002A41C4"/>
    <w:rsid w:val="002E006D"/>
    <w:rsid w:val="002E2724"/>
    <w:rsid w:val="002F251F"/>
    <w:rsid w:val="00336089"/>
    <w:rsid w:val="003415E9"/>
    <w:rsid w:val="00341C9C"/>
    <w:rsid w:val="003502BD"/>
    <w:rsid w:val="003520DB"/>
    <w:rsid w:val="00354525"/>
    <w:rsid w:val="00354BD0"/>
    <w:rsid w:val="00372AE4"/>
    <w:rsid w:val="003F3672"/>
    <w:rsid w:val="00417EAE"/>
    <w:rsid w:val="00425E70"/>
    <w:rsid w:val="004913E1"/>
    <w:rsid w:val="004964FA"/>
    <w:rsid w:val="005F1CEE"/>
    <w:rsid w:val="00632814"/>
    <w:rsid w:val="006506AE"/>
    <w:rsid w:val="006574E0"/>
    <w:rsid w:val="00677795"/>
    <w:rsid w:val="00690147"/>
    <w:rsid w:val="006F19FA"/>
    <w:rsid w:val="007532BC"/>
    <w:rsid w:val="007E74C7"/>
    <w:rsid w:val="008C68C4"/>
    <w:rsid w:val="008D0FDE"/>
    <w:rsid w:val="008D5FB2"/>
    <w:rsid w:val="0091107A"/>
    <w:rsid w:val="00936AE2"/>
    <w:rsid w:val="009434B8"/>
    <w:rsid w:val="0097574F"/>
    <w:rsid w:val="00993DA2"/>
    <w:rsid w:val="009C504D"/>
    <w:rsid w:val="00A841AC"/>
    <w:rsid w:val="00AC0D1F"/>
    <w:rsid w:val="00AE01E9"/>
    <w:rsid w:val="00B008EB"/>
    <w:rsid w:val="00B579BC"/>
    <w:rsid w:val="00C278F9"/>
    <w:rsid w:val="00C67C3E"/>
    <w:rsid w:val="00C71122"/>
    <w:rsid w:val="00C844FC"/>
    <w:rsid w:val="00CE66A0"/>
    <w:rsid w:val="00CF3CCA"/>
    <w:rsid w:val="00D65E03"/>
    <w:rsid w:val="00DD06C2"/>
    <w:rsid w:val="00E718E4"/>
    <w:rsid w:val="00EB168B"/>
    <w:rsid w:val="00EB51EF"/>
    <w:rsid w:val="00EB5C72"/>
    <w:rsid w:val="00ED4AE1"/>
    <w:rsid w:val="00F0588D"/>
    <w:rsid w:val="00F241EB"/>
    <w:rsid w:val="00F525F2"/>
    <w:rsid w:val="00F7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21207"/>
  <w15:chartTrackingRefBased/>
  <w15:docId w15:val="{E234F0F1-0CB9-47E6-8415-5751CAC5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51F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1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8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5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5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5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1860</Words>
  <Characters>11721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Aqeel, Muazzam Bin</dc:creator>
  <cp:keywords/>
  <dc:description/>
  <cp:lastModifiedBy>Aqeel, Muazzam Bin</cp:lastModifiedBy>
  <cp:revision>1</cp:revision>
  <dcterms:created xsi:type="dcterms:W3CDTF">2024-12-16T12:48:00Z</dcterms:created>
  <dcterms:modified xsi:type="dcterms:W3CDTF">2024-12-18T07:59:00Z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2024-12-16T14:31:09Z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b71a03a6-6b45-48ba-a170-6b0e14db1c24</vt:lpwstr>
  </property>
  <property fmtid="{D5CDD505-2E9C-101B-9397-08002B2CF9AE}" pid="8" name="MSIP_Label_9c215d82-5bf5-4d07-af41-65de05a9c87a_ContentBits">
    <vt:lpwstr>0</vt:lpwstr>
  </property>
</Properties>
</file>