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2EF9C" w14:textId="61E871CD" w:rsidR="003415E9" w:rsidRDefault="00F87469">
      <w:r>
        <w:t>Assignment 3</w:t>
      </w:r>
    </w:p>
    <w:p w14:paraId="3708BB91" w14:textId="77777777" w:rsidR="00F87469" w:rsidRDefault="00F87469">
      <w:pPr>
        <w:rPr>
          <w:b/>
          <w:bCs/>
        </w:rPr>
      </w:pPr>
      <w:r w:rsidRPr="00F87469">
        <w:rPr>
          <w:b/>
          <w:bCs/>
        </w:rPr>
        <w:t>Exercise 3.2</w:t>
      </w:r>
    </w:p>
    <w:p w14:paraId="4C27BAA4" w14:textId="7517912B" w:rsidR="00F87469" w:rsidRPr="00F87469" w:rsidRDefault="00F87469">
      <w:pPr>
        <w:rPr>
          <w:b/>
          <w:bCs/>
        </w:rPr>
      </w:pPr>
      <w:r>
        <w:rPr>
          <w:b/>
          <w:bCs/>
        </w:rPr>
        <w:t>Key:</w:t>
      </w:r>
    </w:p>
    <w:p w14:paraId="00AEEB82" w14:textId="77777777" w:rsidR="00F87469" w:rsidRDefault="00F87469" w:rsidP="00F87469">
      <w:pPr>
        <w:pStyle w:val="ListParagraph"/>
        <w:numPr>
          <w:ilvl w:val="0"/>
          <w:numId w:val="1"/>
        </w:numPr>
      </w:pPr>
      <w:r>
        <w:t xml:space="preserve">? </w:t>
      </w:r>
    </w:p>
    <w:p w14:paraId="4AEFCCF1" w14:textId="79A7B005" w:rsidR="00F87469" w:rsidRDefault="00F87469" w:rsidP="00F87469">
      <w:pPr>
        <w:pStyle w:val="ListParagraph"/>
        <w:numPr>
          <w:ilvl w:val="1"/>
          <w:numId w:val="1"/>
        </w:numPr>
      </w:pPr>
      <w:r>
        <w:t>Means 0 or 1 occurrence</w:t>
      </w:r>
    </w:p>
    <w:p w14:paraId="35234BFB" w14:textId="77777777" w:rsidR="00F87469" w:rsidRDefault="00F87469" w:rsidP="00F87469">
      <w:pPr>
        <w:pStyle w:val="ListParagraph"/>
        <w:numPr>
          <w:ilvl w:val="0"/>
          <w:numId w:val="1"/>
        </w:numPr>
      </w:pPr>
      <w:r>
        <w:t xml:space="preserve">* </w:t>
      </w:r>
    </w:p>
    <w:p w14:paraId="05019703" w14:textId="216C44BE" w:rsidR="00F87469" w:rsidRDefault="00F87469" w:rsidP="00F87469">
      <w:pPr>
        <w:pStyle w:val="ListParagraph"/>
        <w:numPr>
          <w:ilvl w:val="1"/>
          <w:numId w:val="1"/>
        </w:numPr>
      </w:pPr>
      <w:r>
        <w:t>Means 0 or many occurrence</w:t>
      </w:r>
    </w:p>
    <w:p w14:paraId="350262C9" w14:textId="77777777" w:rsidR="00F87469" w:rsidRDefault="00F87469" w:rsidP="00F87469">
      <w:pPr>
        <w:pStyle w:val="ListParagraph"/>
        <w:numPr>
          <w:ilvl w:val="0"/>
          <w:numId w:val="1"/>
        </w:numPr>
      </w:pPr>
      <w:r>
        <w:t xml:space="preserve">+ </w:t>
      </w:r>
    </w:p>
    <w:p w14:paraId="73DB9141" w14:textId="4E1489E8" w:rsidR="005B2E70" w:rsidRDefault="00F87469" w:rsidP="005B2E70">
      <w:pPr>
        <w:pStyle w:val="ListParagraph"/>
        <w:numPr>
          <w:ilvl w:val="1"/>
          <w:numId w:val="1"/>
        </w:numPr>
      </w:pPr>
      <w:r>
        <w:t>Means 1 or many occurrence</w:t>
      </w:r>
      <w:r w:rsidR="005B2E70">
        <w:br/>
      </w:r>
    </w:p>
    <w:p w14:paraId="079E6B13" w14:textId="3FFE0CC9" w:rsidR="005B2E70" w:rsidRPr="005B2E70" w:rsidRDefault="005B2E70" w:rsidP="005B2E70">
      <w:pPr>
        <w:pStyle w:val="ListParagraph"/>
        <w:numPr>
          <w:ilvl w:val="0"/>
          <w:numId w:val="1"/>
        </w:numPr>
        <w:rPr>
          <w:color w:val="FF0000"/>
        </w:rPr>
      </w:pPr>
      <w:r w:rsidRPr="005B2E70">
        <w:rPr>
          <w:color w:val="FF0000"/>
        </w:rPr>
        <w:t>{n,m}</w:t>
      </w:r>
      <w:r>
        <w:rPr>
          <w:color w:val="FF0000"/>
        </w:rPr>
        <w:t xml:space="preserve"> – Ask the Prof. if we can use this</w:t>
      </w:r>
    </w:p>
    <w:p w14:paraId="7B04D165" w14:textId="2E95EAD2" w:rsidR="005B2E70" w:rsidRDefault="005B2E70" w:rsidP="005B2E70">
      <w:pPr>
        <w:pStyle w:val="ListParagraph"/>
        <w:numPr>
          <w:ilvl w:val="1"/>
          <w:numId w:val="1"/>
        </w:numPr>
      </w:pPr>
      <w:r>
        <w:t>This is called a quantifier</w:t>
      </w:r>
    </w:p>
    <w:p w14:paraId="630567BB" w14:textId="418EBF11" w:rsidR="005B2E70" w:rsidRDefault="005B2E70" w:rsidP="005B2E70">
      <w:pPr>
        <w:pStyle w:val="ListParagraph"/>
        <w:numPr>
          <w:ilvl w:val="1"/>
          <w:numId w:val="1"/>
        </w:numPr>
      </w:pPr>
      <w:r>
        <w:t xml:space="preserve">This means </w:t>
      </w:r>
      <w:r w:rsidRPr="005B2E70">
        <w:rPr>
          <w:b/>
          <w:bCs/>
        </w:rPr>
        <w:t>at least n and at most m occurrences</w:t>
      </w:r>
      <w:r w:rsidRPr="005B2E70">
        <w:t xml:space="preserve"> (range quantifier).</w:t>
      </w:r>
    </w:p>
    <w:p w14:paraId="511AF144" w14:textId="25E12475" w:rsidR="005B2E70" w:rsidRDefault="005B2E70" w:rsidP="005B2E70">
      <w:pPr>
        <w:pStyle w:val="ListParagraph"/>
        <w:numPr>
          <w:ilvl w:val="1"/>
          <w:numId w:val="1"/>
        </w:numPr>
      </w:pPr>
      <w:r w:rsidRPr="005B2E70">
        <w:t xml:space="preserve">Example: [0-9]{1,3} matches </w:t>
      </w:r>
      <w:r w:rsidRPr="005B2E70">
        <w:rPr>
          <w:b/>
          <w:bCs/>
        </w:rPr>
        <w:t>1 to 3 digits</w:t>
      </w:r>
      <w:r w:rsidRPr="005B2E70">
        <w:t>.</w:t>
      </w:r>
    </w:p>
    <w:p w14:paraId="1C8950A0" w14:textId="77777777" w:rsidR="00F87469" w:rsidRDefault="00F87469" w:rsidP="00F87469"/>
    <w:p w14:paraId="16FE74C4" w14:textId="198CD5CC" w:rsidR="00F87469" w:rsidRDefault="00F87469" w:rsidP="00F87469">
      <w:r>
        <w:t>Answer:</w:t>
      </w:r>
    </w:p>
    <w:p w14:paraId="5E46081D" w14:textId="1E8798A2" w:rsidR="00F87469" w:rsidRDefault="00F87469" w:rsidP="00F87469">
      <w:r>
        <w:tab/>
        <w:t>0 | [1-9] | [0-9]?[0-9]? (</w:t>
      </w:r>
      <w:r w:rsidRPr="00F87469">
        <w:t>'</w:t>
      </w:r>
      <w:r>
        <w:t>[0-9]</w:t>
      </w:r>
      <w:r w:rsidRPr="00F87469">
        <w:t xml:space="preserve"> </w:t>
      </w:r>
      <w:r>
        <w:t>[0-9]</w:t>
      </w:r>
      <w:r w:rsidRPr="00F87469">
        <w:t xml:space="preserve"> </w:t>
      </w:r>
      <w:r>
        <w:t>[0-9])*</w:t>
      </w:r>
      <w:r>
        <w:br/>
        <w:t xml:space="preserve">or </w:t>
      </w:r>
      <w:r>
        <w:br/>
      </w:r>
      <w:r>
        <w:tab/>
        <w:t>0 | [1-9]{0,2} ([0-9]{3})*</w:t>
      </w:r>
    </w:p>
    <w:p w14:paraId="02EC89F4" w14:textId="77777777" w:rsidR="00AF0205" w:rsidRDefault="00AF0205" w:rsidP="00F87469"/>
    <w:p w14:paraId="3B016677" w14:textId="0B3F467F" w:rsidR="00AF0205" w:rsidRDefault="00AF0205" w:rsidP="00F87469">
      <w:pPr>
        <w:rPr>
          <w:b/>
          <w:bCs/>
        </w:rPr>
      </w:pPr>
      <w:r w:rsidRPr="00F87469">
        <w:rPr>
          <w:b/>
          <w:bCs/>
        </w:rPr>
        <w:t>Exercise 3.2</w:t>
      </w:r>
    </w:p>
    <w:p w14:paraId="3643417B" w14:textId="6B22D08F" w:rsidR="00AF0205" w:rsidRDefault="00AF0205" w:rsidP="00AF0205">
      <w:r>
        <w:rPr>
          <w:b/>
          <w:bCs/>
        </w:rPr>
        <w:t>Rules:</w:t>
      </w:r>
    </w:p>
    <w:p w14:paraId="11475887" w14:textId="75198902" w:rsidR="00AF0205" w:rsidRDefault="00AF0205" w:rsidP="00AF0205">
      <w:pPr>
        <w:pStyle w:val="ListParagraph"/>
        <w:numPr>
          <w:ilvl w:val="0"/>
          <w:numId w:val="2"/>
        </w:numPr>
      </w:pPr>
      <w:r>
        <w:t>Regular expressions</w:t>
      </w:r>
    </w:p>
    <w:p w14:paraId="34FDA23E" w14:textId="77777777" w:rsidR="00AF0205" w:rsidRPr="00AF0205" w:rsidRDefault="00AF0205" w:rsidP="00AF0205">
      <w:pPr>
        <w:pStyle w:val="ListParagraph"/>
        <w:numPr>
          <w:ilvl w:val="0"/>
          <w:numId w:val="2"/>
        </w:numPr>
      </w:pPr>
    </w:p>
    <w:p w14:paraId="5D1E2DB1" w14:textId="77777777" w:rsidR="00AF0205" w:rsidRDefault="00AF0205" w:rsidP="00AF0205"/>
    <w:p w14:paraId="1B7721F4" w14:textId="1ECCD4A1" w:rsidR="00AF0205" w:rsidRDefault="00AF0205" w:rsidP="00AF0205">
      <w:r w:rsidRPr="00AF0205">
        <w:t>L</w:t>
      </w:r>
      <w:r>
        <w:t xml:space="preserve"> </w:t>
      </w:r>
      <w:r w:rsidRPr="00AF0205">
        <w:t xml:space="preserve">a = {w </w:t>
      </w:r>
      <w:r w:rsidRPr="00AF0205">
        <w:sym w:font="Symbol" w:char="F0CE"/>
      </w:r>
      <w:r w:rsidRPr="00AF0205">
        <w:t xml:space="preserve"> {0,1}* | |w| is odd}</w:t>
      </w:r>
      <w:r>
        <w:br/>
      </w:r>
      <w:r>
        <w:br/>
        <w:t>(0|1)(00|11|01|10)*</w:t>
      </w:r>
      <w:r>
        <w:br/>
        <w:t>(0|1)(</w:t>
      </w:r>
      <w:r w:rsidR="006D20D3">
        <w:t>()</w:t>
      </w:r>
      <w:r>
        <w:t>)</w:t>
      </w:r>
    </w:p>
    <w:p w14:paraId="5F66F84D" w14:textId="77777777" w:rsidR="00B05CBF" w:rsidRDefault="00B05CBF" w:rsidP="00AF0205"/>
    <w:p w14:paraId="66E0D220" w14:textId="1451F96C" w:rsidR="00A972F5" w:rsidRDefault="00252D81" w:rsidP="00A972F5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</w:t>
      </w:r>
      <w:r w:rsidR="00BF75A2">
        <w:rPr>
          <w:b/>
          <w:bCs/>
        </w:rPr>
        <w:br/>
      </w:r>
      <w:r w:rsidR="00BF75A2">
        <w:rPr>
          <w:b/>
          <w:bCs/>
        </w:rPr>
        <w:br/>
      </w:r>
      <w:r w:rsidR="00A972F5">
        <w:rPr>
          <w:b/>
          <w:bCs/>
        </w:rPr>
        <w:t>Syntax of Regular Expression</w:t>
      </w:r>
    </w:p>
    <w:p w14:paraId="47333519" w14:textId="0DBBBE65" w:rsidR="00A972F5" w:rsidRPr="00A972F5" w:rsidRDefault="00A972F5" w:rsidP="00A972F5">
      <w:pPr>
        <w:pStyle w:val="ListParagraph"/>
        <w:numPr>
          <w:ilvl w:val="0"/>
          <w:numId w:val="6"/>
        </w:numPr>
        <w:rPr>
          <w:b/>
          <w:bCs/>
        </w:rPr>
      </w:pPr>
      <w:r w:rsidRPr="00A972F5">
        <w:t>1 and 0</w:t>
      </w:r>
      <w:r>
        <w:t xml:space="preserve"> are elementary regular expressions, see 3</w:t>
      </w:r>
    </w:p>
    <w:p w14:paraId="39BF4505" w14:textId="77777777" w:rsidR="00A972F5" w:rsidRPr="00A972F5" w:rsidRDefault="00A972F5" w:rsidP="00A972F5">
      <w:pPr>
        <w:pStyle w:val="ListParagraph"/>
        <w:numPr>
          <w:ilvl w:val="0"/>
          <w:numId w:val="6"/>
        </w:numPr>
        <w:rPr>
          <w:b/>
          <w:bCs/>
        </w:rPr>
      </w:pPr>
      <w:r>
        <w:t>From this the expression 1.0 can be formed according to 4</w:t>
      </w:r>
    </w:p>
    <w:p w14:paraId="7C8DEE6A" w14:textId="77777777" w:rsidR="00252D81" w:rsidRPr="00252D81" w:rsidRDefault="00A972F5" w:rsidP="00A972F5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As </w:t>
      </w:r>
      <w:r w:rsidRPr="00A972F5">
        <w:t>ε</w:t>
      </w:r>
      <w:r>
        <w:t xml:space="preserve"> is a regular expression, according to 2, we can build the </w:t>
      </w:r>
      <w:r w:rsidR="00252D81">
        <w:t>(</w:t>
      </w:r>
      <w:r>
        <w:t xml:space="preserve">1.0 | </w:t>
      </w:r>
      <w:r w:rsidRPr="00A972F5">
        <w:t>ε</w:t>
      </w:r>
      <w:r w:rsidR="00252D81">
        <w:t>)</w:t>
      </w:r>
    </w:p>
    <w:p w14:paraId="07F148B6" w14:textId="77777777" w:rsidR="00252D81" w:rsidRPr="00252D81" w:rsidRDefault="00252D81" w:rsidP="00A972F5">
      <w:pPr>
        <w:pStyle w:val="ListParagraph"/>
        <w:numPr>
          <w:ilvl w:val="0"/>
          <w:numId w:val="6"/>
        </w:numPr>
        <w:rPr>
          <w:b/>
          <w:bCs/>
        </w:rPr>
      </w:pPr>
      <w:r w:rsidRPr="00252D81">
        <w:t>(7) allows to bracket expressions, so you get (1</w:t>
      </w:r>
      <w:r w:rsidRPr="00252D81">
        <w:sym w:font="Symbol" w:char="F0D7"/>
      </w:r>
      <w:r w:rsidRPr="00252D81">
        <w:t xml:space="preserve">0 | </w:t>
      </w:r>
      <w:r w:rsidRPr="00A972F5">
        <w:t>ε</w:t>
      </w:r>
      <w:r w:rsidRPr="00252D81">
        <w:t>)</w:t>
      </w:r>
    </w:p>
    <w:p w14:paraId="3AFE57B5" w14:textId="77777777" w:rsidR="00252D81" w:rsidRPr="00252D81" w:rsidRDefault="00252D81" w:rsidP="00A972F5">
      <w:pPr>
        <w:pStyle w:val="ListParagraph"/>
        <w:numPr>
          <w:ilvl w:val="0"/>
          <w:numId w:val="6"/>
        </w:numPr>
        <w:rPr>
          <w:b/>
          <w:bCs/>
        </w:rPr>
      </w:pPr>
      <w:r w:rsidRPr="00252D81">
        <w:t>according to (6) we get (1</w:t>
      </w:r>
      <w:r w:rsidRPr="00252D81">
        <w:sym w:font="Symbol" w:char="F0D7"/>
      </w:r>
      <w:r w:rsidRPr="00252D81">
        <w:t xml:space="preserve">0 | </w:t>
      </w:r>
      <w:r w:rsidRPr="00A972F5">
        <w:t>ε</w:t>
      </w:r>
      <w:r w:rsidRPr="00252D81">
        <w:t>)* as a regular expression.</w:t>
      </w:r>
    </w:p>
    <w:p w14:paraId="1F47732B" w14:textId="77777777" w:rsidR="00252D81" w:rsidRDefault="00252D81" w:rsidP="00252D81">
      <w:pPr>
        <w:rPr>
          <w:b/>
          <w:bCs/>
        </w:rPr>
      </w:pPr>
    </w:p>
    <w:p w14:paraId="3AD6CFCB" w14:textId="5DEE6FE4" w:rsidR="00252D81" w:rsidRDefault="00252D81" w:rsidP="00252D81">
      <w:r w:rsidRPr="00252D81">
        <w:rPr>
          <w:b/>
          <w:bCs/>
        </w:rPr>
        <w:lastRenderedPageBreak/>
        <w:t>Notation Convention 5.3 - Precedence of the operators</w:t>
      </w:r>
    </w:p>
    <w:p w14:paraId="67186F02" w14:textId="77777777" w:rsidR="00252D81" w:rsidRDefault="00252D81" w:rsidP="00252D81">
      <w:pPr>
        <w:ind w:left="360"/>
      </w:pPr>
      <w:r w:rsidRPr="00252D81">
        <w:t xml:space="preserve">To make clear which structure is meant by a regular expression, there are rules of precedence for the operators, similar to arithmetic: </w:t>
      </w:r>
    </w:p>
    <w:p w14:paraId="1444CBF1" w14:textId="14D8A0D1" w:rsidR="00252D81" w:rsidRDefault="00252D81" w:rsidP="00252D81">
      <w:pPr>
        <w:ind w:left="360"/>
      </w:pPr>
      <w:r w:rsidRPr="00252D81">
        <w:t xml:space="preserve">* binds stronger than </w:t>
      </w:r>
      <w:r w:rsidRPr="00252D81">
        <w:sym w:font="Symbol" w:char="F0D7"/>
      </w:r>
      <w:r w:rsidRPr="00252D81">
        <w:t xml:space="preserve"> </w:t>
      </w:r>
      <w:r>
        <w:br/>
      </w:r>
      <w:r w:rsidRPr="00252D81">
        <w:sym w:font="Symbol" w:char="F0D7"/>
      </w:r>
      <w:r w:rsidRPr="00252D81">
        <w:t xml:space="preserve"> binds stronger than |</w:t>
      </w:r>
      <w:r w:rsidR="00AD3DDF">
        <w:br/>
      </w:r>
      <w:r w:rsidR="00AD3DDF">
        <w:br/>
      </w:r>
      <w:r w:rsidR="00AD3DDF" w:rsidRPr="00AD3DDF">
        <w:rPr>
          <w:color w:val="FF0000"/>
        </w:rPr>
        <w:t>VERY IMORTANT</w:t>
      </w:r>
      <w:r w:rsidR="00AD3DDF">
        <w:br/>
      </w:r>
      <w:r w:rsidR="00AD3DDF">
        <w:rPr>
          <w:b/>
          <w:bCs/>
        </w:rPr>
        <w:t>P</w:t>
      </w:r>
      <w:r w:rsidR="00AD3DDF" w:rsidRPr="00AD3DDF">
        <w:rPr>
          <w:b/>
          <w:bCs/>
        </w:rPr>
        <w:t>recedence does not dictate the position in the abstract syntax tree</w:t>
      </w:r>
      <w:r w:rsidR="00AD3DDF" w:rsidRPr="00AD3DDF">
        <w:t xml:space="preserve">. Instead, it tells us </w:t>
      </w:r>
      <w:r w:rsidR="00AD3DDF" w:rsidRPr="00AD3DDF">
        <w:rPr>
          <w:b/>
          <w:bCs/>
        </w:rPr>
        <w:t>how to group</w:t>
      </w:r>
      <w:r w:rsidR="00AD3DDF" w:rsidRPr="00AD3DDF">
        <w:t xml:space="preserve"> the parts of the expression</w:t>
      </w:r>
    </w:p>
    <w:p w14:paraId="364D680C" w14:textId="742535F1" w:rsidR="00252D81" w:rsidRDefault="00252D81" w:rsidP="00252D81">
      <w:r>
        <w:t>From Script – Lesson 6 (Sara)</w:t>
      </w:r>
    </w:p>
    <w:p w14:paraId="7FB16A20" w14:textId="7CBDC450" w:rsidR="00252D81" w:rsidRDefault="00252D81" w:rsidP="00252D81">
      <w:pPr>
        <w:pStyle w:val="ListParagraph"/>
        <w:numPr>
          <w:ilvl w:val="0"/>
          <w:numId w:val="7"/>
        </w:numPr>
      </w:pPr>
      <w:r>
        <w:t xml:space="preserve">01 can be also known as 0.1, which means multiply, dont confuse with *, as that means 0 or many occurrences </w:t>
      </w:r>
      <w:r>
        <w:br/>
      </w:r>
      <w:bookmarkStart w:id="0" w:name="_Hlk178329903"/>
      <w:r>
        <w:tab/>
      </w:r>
      <w:r>
        <w:tab/>
        <w:t>.</w:t>
      </w:r>
      <w:r>
        <w:br/>
        <w:t xml:space="preserve"> </w:t>
      </w:r>
      <w:r>
        <w:tab/>
        <w:t xml:space="preserve">            /      \</w:t>
      </w:r>
      <w:r>
        <w:br/>
        <w:t xml:space="preserve"> </w:t>
      </w:r>
      <w:r>
        <w:tab/>
        <w:t xml:space="preserve">          0        1</w:t>
      </w:r>
      <w:bookmarkEnd w:id="0"/>
    </w:p>
    <w:p w14:paraId="528C031C" w14:textId="5D7729D8" w:rsidR="00252D81" w:rsidRDefault="00252D81" w:rsidP="00252D81">
      <w:pPr>
        <w:pStyle w:val="ListParagraph"/>
        <w:numPr>
          <w:ilvl w:val="0"/>
          <w:numId w:val="7"/>
        </w:numPr>
      </w:pPr>
      <w:r>
        <w:t>01*</w:t>
      </w:r>
      <w:r>
        <w:br/>
        <w:t xml:space="preserve">   </w:t>
      </w:r>
      <w:r>
        <w:tab/>
        <w:t xml:space="preserve">            </w:t>
      </w:r>
      <w:r>
        <w:tab/>
      </w:r>
      <w:r w:rsidR="00681695">
        <w:t>.</w:t>
      </w:r>
      <w:r>
        <w:br/>
        <w:t xml:space="preserve"> </w:t>
      </w:r>
      <w:r>
        <w:tab/>
        <w:t xml:space="preserve">            /      \</w:t>
      </w:r>
      <w:r>
        <w:br/>
        <w:t xml:space="preserve"> </w:t>
      </w:r>
      <w:r>
        <w:tab/>
        <w:t xml:space="preserve">          0         </w:t>
      </w:r>
      <w:r w:rsidR="00681695">
        <w:t>*</w:t>
      </w:r>
      <w:r>
        <w:br/>
        <w:t xml:space="preserve">     </w:t>
      </w:r>
      <w:r>
        <w:tab/>
      </w:r>
      <w:r>
        <w:tab/>
        <w:t xml:space="preserve">  /     </w:t>
      </w:r>
      <w:r w:rsidR="00681695">
        <w:br/>
        <w:t xml:space="preserve">   </w:t>
      </w:r>
      <w:r w:rsidR="00681695">
        <w:tab/>
      </w:r>
      <w:r w:rsidR="00681695">
        <w:tab/>
        <w:t>1</w:t>
      </w:r>
    </w:p>
    <w:p w14:paraId="513BF27B" w14:textId="77777777" w:rsidR="00681695" w:rsidRDefault="00681695" w:rsidP="00681695">
      <w:pPr>
        <w:pStyle w:val="ListParagraph"/>
        <w:numPr>
          <w:ilvl w:val="0"/>
          <w:numId w:val="7"/>
        </w:numPr>
      </w:pPr>
      <w:r>
        <w:t>(01)*</w:t>
      </w:r>
      <w:r>
        <w:br/>
      </w:r>
      <w:r>
        <w:br/>
        <w:t xml:space="preserve"> </w:t>
      </w:r>
      <w:r>
        <w:tab/>
      </w:r>
      <w:r>
        <w:tab/>
        <w:t>*</w:t>
      </w:r>
      <w:r>
        <w:br/>
        <w:t xml:space="preserve"> </w:t>
      </w:r>
      <w:r>
        <w:tab/>
        <w:t xml:space="preserve">              /      </w:t>
      </w:r>
      <w:r>
        <w:br/>
        <w:t xml:space="preserve"> </w:t>
      </w:r>
      <w:r>
        <w:tab/>
        <w:t xml:space="preserve">             .</w:t>
      </w:r>
      <w:r>
        <w:br/>
        <w:t xml:space="preserve"> </w:t>
      </w:r>
      <w:r>
        <w:tab/>
        <w:t xml:space="preserve">          /      \</w:t>
      </w:r>
      <w:r>
        <w:br/>
        <w:t xml:space="preserve">  </w:t>
      </w:r>
      <w:r>
        <w:tab/>
        <w:t xml:space="preserve">       0          1</w:t>
      </w:r>
    </w:p>
    <w:p w14:paraId="4862E779" w14:textId="4EA7F22B" w:rsidR="00681695" w:rsidRDefault="00681695" w:rsidP="00681695">
      <w:pPr>
        <w:pStyle w:val="ListParagraph"/>
        <w:numPr>
          <w:ilvl w:val="0"/>
          <w:numId w:val="7"/>
        </w:numPr>
      </w:pPr>
      <w:r w:rsidRPr="00681695">
        <w:t xml:space="preserve">01| </w:t>
      </w:r>
      <w:r w:rsidRPr="00A972F5">
        <w:t>ε</w:t>
      </w:r>
      <w:r>
        <w:br/>
      </w:r>
      <w:r>
        <w:br/>
        <w:t xml:space="preserve"> </w:t>
      </w:r>
      <w:r>
        <w:tab/>
      </w:r>
      <w:r>
        <w:tab/>
      </w:r>
      <w:r w:rsidRPr="00681695">
        <w:t>|</w:t>
      </w:r>
      <w:r>
        <w:br/>
        <w:t xml:space="preserve">  </w:t>
      </w:r>
      <w:r>
        <w:tab/>
        <w:t xml:space="preserve">            /      \</w:t>
      </w:r>
      <w:r>
        <w:br/>
        <w:t xml:space="preserve">  </w:t>
      </w:r>
      <w:r>
        <w:tab/>
        <w:t xml:space="preserve">           .         </w:t>
      </w:r>
      <w:r w:rsidRPr="00A972F5">
        <w:t>ε</w:t>
      </w:r>
      <w:r>
        <w:br/>
        <w:t xml:space="preserve"> </w:t>
      </w:r>
      <w:r>
        <w:tab/>
        <w:t xml:space="preserve">       /      \     </w:t>
      </w:r>
      <w:r>
        <w:br/>
        <w:t xml:space="preserve">  </w:t>
      </w:r>
      <w:r>
        <w:tab/>
        <w:t xml:space="preserve">    0         1</w:t>
      </w:r>
      <w:r>
        <w:br/>
        <w:t xml:space="preserve"> </w:t>
      </w:r>
      <w:r>
        <w:tab/>
      </w:r>
      <w:r>
        <w:tab/>
      </w:r>
    </w:p>
    <w:p w14:paraId="67BCFFA8" w14:textId="1609D9D2" w:rsidR="00252D81" w:rsidRDefault="00AC3140" w:rsidP="00AC3140">
      <w:pPr>
        <w:pStyle w:val="ListParagraph"/>
        <w:numPr>
          <w:ilvl w:val="0"/>
          <w:numId w:val="7"/>
        </w:numPr>
      </w:pPr>
      <w:r w:rsidRPr="00AC3140">
        <w:t xml:space="preserve">(01)*(01| </w:t>
      </w:r>
      <w:r w:rsidRPr="00A972F5">
        <w:t>ε</w:t>
      </w:r>
      <w:r w:rsidRPr="00AC3140">
        <w:t>)</w:t>
      </w:r>
      <w:r>
        <w:br/>
      </w:r>
      <w:r>
        <w:br/>
        <w:t xml:space="preserve"> </w:t>
      </w:r>
      <w:r>
        <w:tab/>
      </w:r>
      <w:r>
        <w:tab/>
        <w:t xml:space="preserve">    </w:t>
      </w:r>
      <w:r w:rsidR="00DA5676">
        <w:t>.</w:t>
      </w:r>
      <w:r>
        <w:br/>
        <w:t xml:space="preserve">   </w:t>
      </w:r>
      <w:r>
        <w:tab/>
        <w:t xml:space="preserve">             /             \</w:t>
      </w:r>
      <w:r>
        <w:br/>
        <w:t xml:space="preserve"> </w:t>
      </w:r>
      <w:r>
        <w:tab/>
        <w:t xml:space="preserve">          </w:t>
      </w:r>
      <w:r w:rsidR="00DA5676">
        <w:t>*</w:t>
      </w:r>
      <w:r>
        <w:t xml:space="preserve">                     |</w:t>
      </w:r>
      <w:r>
        <w:br/>
        <w:t xml:space="preserve">    </w:t>
      </w:r>
      <w:r>
        <w:tab/>
        <w:t xml:space="preserve">      /      </w:t>
      </w:r>
      <w:r w:rsidR="00DA5676">
        <w:t xml:space="preserve">    </w:t>
      </w:r>
      <w:r>
        <w:t xml:space="preserve">            /      \  </w:t>
      </w:r>
      <w:r>
        <w:br/>
        <w:t xml:space="preserve">  </w:t>
      </w:r>
      <w:r>
        <w:tab/>
        <w:t xml:space="preserve">   </w:t>
      </w:r>
      <w:r w:rsidR="00DA5676">
        <w:t xml:space="preserve">. </w:t>
      </w:r>
      <w:r>
        <w:t xml:space="preserve">           </w:t>
      </w:r>
      <w:r w:rsidR="00DA5676">
        <w:t xml:space="preserve"> </w:t>
      </w:r>
      <w:r>
        <w:t xml:space="preserve"> </w:t>
      </w:r>
      <w:r w:rsidR="00DA5676">
        <w:t xml:space="preserve">  </w:t>
      </w:r>
      <w:r>
        <w:t xml:space="preserve">       .          </w:t>
      </w:r>
      <w:r w:rsidRPr="00A972F5">
        <w:t>ε</w:t>
      </w:r>
      <w:r>
        <w:br/>
        <w:t xml:space="preserve">  </w:t>
      </w:r>
      <w:r>
        <w:tab/>
      </w:r>
      <w:r w:rsidR="00DA5676">
        <w:t xml:space="preserve">/    \                </w:t>
      </w:r>
      <w:r>
        <w:t xml:space="preserve">/      \   </w:t>
      </w:r>
      <w:r>
        <w:br/>
        <w:t xml:space="preserve"> </w:t>
      </w:r>
      <w:r w:rsidR="00DA5676">
        <w:t xml:space="preserve">            0        1</w:t>
      </w:r>
      <w:r>
        <w:tab/>
        <w:t xml:space="preserve">    0          1</w:t>
      </w:r>
    </w:p>
    <w:p w14:paraId="778FBD80" w14:textId="1939052D" w:rsidR="00DA5676" w:rsidRDefault="00DA5676" w:rsidP="00252D81">
      <w:pPr>
        <w:ind w:left="360"/>
      </w:pPr>
      <w:r w:rsidRPr="00DA5676">
        <w:lastRenderedPageBreak/>
        <w:drawing>
          <wp:inline distT="0" distB="0" distL="0" distR="0" wp14:anchorId="3B884E4A" wp14:editId="736162F6">
            <wp:extent cx="5731510" cy="7171055"/>
            <wp:effectExtent l="0" t="0" r="2540" b="0"/>
            <wp:docPr id="923462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620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4CBB" w14:textId="7671672A" w:rsidR="00252D81" w:rsidRDefault="00DA5676" w:rsidP="00252D81">
      <w:pPr>
        <w:ind w:left="360"/>
      </w:pPr>
      <w:r w:rsidRPr="00DA5676">
        <w:lastRenderedPageBreak/>
        <w:drawing>
          <wp:inline distT="0" distB="0" distL="0" distR="0" wp14:anchorId="5B64D960" wp14:editId="1A52D2E5">
            <wp:extent cx="5731510" cy="4199890"/>
            <wp:effectExtent l="0" t="0" r="2540" b="0"/>
            <wp:docPr id="105750599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05998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3BFB" w14:textId="7A2FBBCE" w:rsidR="00252D81" w:rsidRDefault="00252D81" w:rsidP="00252D81">
      <w:r w:rsidRPr="00BF75A2">
        <w:rPr>
          <w:b/>
          <w:bCs/>
        </w:rPr>
        <w:t>Exercise 3.3</w:t>
      </w:r>
    </w:p>
    <w:p w14:paraId="4D8A43AB" w14:textId="77777777" w:rsidR="00252D81" w:rsidRPr="00252D81" w:rsidRDefault="00252D81" w:rsidP="00252D81">
      <w:pPr>
        <w:ind w:left="360"/>
      </w:pPr>
    </w:p>
    <w:p w14:paraId="7AA32A69" w14:textId="0888C5A8" w:rsidR="00B05CBF" w:rsidRPr="00750112" w:rsidRDefault="00BF75A2" w:rsidP="00AF0205">
      <w:pPr>
        <w:pStyle w:val="ListParagraph"/>
        <w:numPr>
          <w:ilvl w:val="0"/>
          <w:numId w:val="3"/>
        </w:numPr>
        <w:rPr>
          <w:b/>
          <w:bCs/>
        </w:rPr>
      </w:pPr>
      <w:r w:rsidRPr="00BF75A2">
        <w:rPr>
          <w:b/>
          <w:bCs/>
        </w:rPr>
        <w:t xml:space="preserve">La = {w </w:t>
      </w:r>
      <w:r w:rsidRPr="00BF75A2">
        <w:sym w:font="Symbol" w:char="F0CE"/>
      </w:r>
      <w:r w:rsidRPr="00BF75A2">
        <w:rPr>
          <w:b/>
          <w:bCs/>
        </w:rPr>
        <w:t xml:space="preserve"> {0,1}* | |w| is odd}  </w:t>
      </w:r>
      <w:r w:rsidR="00E57E58">
        <w:rPr>
          <w:b/>
          <w:bCs/>
        </w:rPr>
        <w:br/>
      </w:r>
      <w:r w:rsidR="00E57E58">
        <w:t>(0|1)(00|01|10|11)*</w:t>
      </w:r>
      <w:r w:rsidR="00E57E58">
        <w:br/>
        <w:t>(0|1)((0</w:t>
      </w:r>
      <w:r w:rsidR="00E57E58">
        <w:t>|</w:t>
      </w:r>
      <w:r w:rsidR="00E57E58">
        <w:t>1)(</w:t>
      </w:r>
      <w:r w:rsidR="00E57E58">
        <w:t>0|1</w:t>
      </w:r>
      <w:r w:rsidR="00E57E58">
        <w:t>))*</w:t>
      </w:r>
    </w:p>
    <w:p w14:paraId="16CB9077" w14:textId="4B96C174" w:rsidR="00750112" w:rsidRPr="006D3561" w:rsidRDefault="00750112" w:rsidP="00AF020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br/>
      </w:r>
      <w:r w:rsidRPr="00750112">
        <w:rPr>
          <w:b/>
          <w:bCs/>
        </w:rPr>
        <w:drawing>
          <wp:inline distT="0" distB="0" distL="0" distR="0" wp14:anchorId="20A7B522" wp14:editId="05F34002">
            <wp:extent cx="3459480" cy="301258"/>
            <wp:effectExtent l="0" t="0" r="0" b="3810"/>
            <wp:docPr id="10149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3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0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t>0</w:t>
      </w:r>
      <w:r w:rsidRPr="00750112">
        <w:t>(</w:t>
      </w:r>
      <w:r>
        <w:t>0|1</w:t>
      </w:r>
      <w:r w:rsidRPr="00750112">
        <w:t>)</w:t>
      </w:r>
      <w:r w:rsidR="006D3561">
        <w:t>*</w:t>
      </w:r>
      <w:r>
        <w:t>0 |1(</w:t>
      </w:r>
      <w:r w:rsidR="006D3561">
        <w:t>1|0)*1</w:t>
      </w:r>
    </w:p>
    <w:p w14:paraId="199EC645" w14:textId="21E33726" w:rsidR="006D3561" w:rsidRDefault="006D3561" w:rsidP="00AF0205">
      <w:pPr>
        <w:pStyle w:val="ListParagraph"/>
        <w:numPr>
          <w:ilvl w:val="0"/>
          <w:numId w:val="3"/>
        </w:numPr>
        <w:rPr>
          <w:b/>
          <w:bCs/>
        </w:rPr>
      </w:pPr>
      <w:r w:rsidRPr="006D3561">
        <w:rPr>
          <w:b/>
          <w:bCs/>
        </w:rPr>
        <w:drawing>
          <wp:inline distT="0" distB="0" distL="0" distR="0" wp14:anchorId="24C75FAF" wp14:editId="4A62E07C">
            <wp:extent cx="5731510" cy="292100"/>
            <wp:effectExtent l="0" t="0" r="2540" b="0"/>
            <wp:docPr id="153043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35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9420" w14:textId="41560C65" w:rsidR="00B2339B" w:rsidRDefault="00B2339B" w:rsidP="00B2339B">
      <w:pPr>
        <w:pStyle w:val="ListParagraph"/>
        <w:numPr>
          <w:ilvl w:val="0"/>
          <w:numId w:val="3"/>
        </w:numPr>
      </w:pPr>
      <w:r>
        <w:rPr>
          <w:b/>
          <w:bCs/>
        </w:rPr>
        <w:br/>
      </w:r>
      <w:r w:rsidRPr="00B2339B">
        <w:t>(0</w:t>
      </w:r>
      <w:r>
        <w:t>|e)*(1|e) |</w:t>
      </w:r>
      <w:r w:rsidRPr="00B2339B">
        <w:t xml:space="preserve"> </w:t>
      </w:r>
      <w:r w:rsidRPr="00B2339B">
        <w:t>(</w:t>
      </w:r>
      <w:r>
        <w:t>1</w:t>
      </w:r>
      <w:r>
        <w:t>|e)*</w:t>
      </w:r>
      <w:r w:rsidRPr="00B2339B">
        <w:t xml:space="preserve"> (</w:t>
      </w:r>
      <w:r>
        <w:t>0</w:t>
      </w:r>
      <w:r>
        <w:t>|e)</w:t>
      </w:r>
      <w:r>
        <w:br/>
        <w:t>(0|e)(10)*(1|e)</w:t>
      </w:r>
    </w:p>
    <w:p w14:paraId="6078C999" w14:textId="77777777" w:rsidR="00B2339B" w:rsidRDefault="00B2339B" w:rsidP="00B2339B"/>
    <w:p w14:paraId="09E638C8" w14:textId="1AE69CC6" w:rsidR="00B2339B" w:rsidRDefault="00B2339B" w:rsidP="00B2339B">
      <w:r>
        <w:t>Exercise 3.5</w:t>
      </w:r>
    </w:p>
    <w:p w14:paraId="5FD496D6" w14:textId="6C3B7B4D" w:rsidR="00B2339B" w:rsidRDefault="00B2339B" w:rsidP="001C0C35">
      <w:pPr>
        <w:pStyle w:val="ListParagraph"/>
        <w:numPr>
          <w:ilvl w:val="0"/>
          <w:numId w:val="8"/>
        </w:numPr>
      </w:pPr>
      <w:r>
        <w:lastRenderedPageBreak/>
        <w:br/>
      </w:r>
      <w:r w:rsidRPr="00B2339B">
        <w:drawing>
          <wp:inline distT="0" distB="0" distL="0" distR="0" wp14:anchorId="0A1DA485" wp14:editId="4216074A">
            <wp:extent cx="5731510" cy="761365"/>
            <wp:effectExtent l="0" t="0" r="2540" b="635"/>
            <wp:docPr id="436252669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52669" name="Picture 1" descr="A close-up of a 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(0|1)*(01)</w:t>
      </w:r>
      <w:r>
        <w:t>(0|1)</w:t>
      </w:r>
      <w:r>
        <w:t>*</w:t>
      </w:r>
    </w:p>
    <w:p w14:paraId="3C843891" w14:textId="15775124" w:rsidR="00B2339B" w:rsidRDefault="00B2339B" w:rsidP="001C0C35">
      <w:pPr>
        <w:pStyle w:val="ListParagraph"/>
        <w:numPr>
          <w:ilvl w:val="0"/>
          <w:numId w:val="8"/>
        </w:numPr>
      </w:pPr>
      <w:r w:rsidRPr="00B2339B">
        <w:drawing>
          <wp:inline distT="0" distB="0" distL="0" distR="0" wp14:anchorId="7FC698C7" wp14:editId="578B08B3">
            <wp:extent cx="5731510" cy="502920"/>
            <wp:effectExtent l="0" t="0" r="2540" b="0"/>
            <wp:docPr id="195622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276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a(</w:t>
      </w:r>
      <w:proofErr w:type="spellStart"/>
      <w:r>
        <w:t>a|b|c</w:t>
      </w:r>
      <w:proofErr w:type="spellEnd"/>
      <w:r>
        <w:t>)*(bc |</w:t>
      </w:r>
      <w:proofErr w:type="spellStart"/>
      <w:r>
        <w:t>cb</w:t>
      </w:r>
      <w:proofErr w:type="spellEnd"/>
      <w:r>
        <w:t>) | b(</w:t>
      </w:r>
      <w:proofErr w:type="spellStart"/>
      <w:r>
        <w:t>a|b|c</w:t>
      </w:r>
      <w:proofErr w:type="spellEnd"/>
      <w:r>
        <w:t>)*ac</w:t>
      </w:r>
    </w:p>
    <w:p w14:paraId="738B3FAA" w14:textId="77777777" w:rsidR="00BD118C" w:rsidRDefault="00B2339B" w:rsidP="001C0C35">
      <w:pPr>
        <w:pStyle w:val="ListParagraph"/>
        <w:numPr>
          <w:ilvl w:val="0"/>
          <w:numId w:val="8"/>
        </w:numPr>
      </w:pPr>
      <w:r>
        <w:br/>
      </w:r>
      <w:r w:rsidR="00BD118C" w:rsidRPr="00BD118C">
        <w:drawing>
          <wp:inline distT="0" distB="0" distL="0" distR="0" wp14:anchorId="75A41D3A" wp14:editId="6D62AD4F">
            <wp:extent cx="5731510" cy="321310"/>
            <wp:effectExtent l="0" t="0" r="2540" b="2540"/>
            <wp:docPr id="162080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023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(</w:t>
      </w:r>
      <w:proofErr w:type="spellStart"/>
      <w:r>
        <w:t>a|c</w:t>
      </w:r>
      <w:proofErr w:type="spellEnd"/>
      <w:r>
        <w:t>)*(b(</w:t>
      </w:r>
      <w:proofErr w:type="spellStart"/>
      <w:r>
        <w:t>a|c</w:t>
      </w:r>
      <w:proofErr w:type="spellEnd"/>
      <w:r>
        <w:t>)*</w:t>
      </w:r>
      <w:r w:rsidR="00BD118C">
        <w:t>b(</w:t>
      </w:r>
      <w:proofErr w:type="spellStart"/>
      <w:r w:rsidR="00BD118C">
        <w:t>a|c</w:t>
      </w:r>
      <w:proofErr w:type="spellEnd"/>
      <w:r w:rsidR="00BD118C">
        <w:t>)*</w:t>
      </w:r>
      <w:r>
        <w:t>)</w:t>
      </w:r>
      <w:r w:rsidR="00BD118C">
        <w:t>*</w:t>
      </w:r>
      <w:r w:rsidR="00BD118C">
        <w:br/>
      </w:r>
    </w:p>
    <w:p w14:paraId="3D00E054" w14:textId="77777777" w:rsidR="00BD118C" w:rsidRDefault="00BD118C" w:rsidP="00BD118C">
      <w:pPr>
        <w:pStyle w:val="ListParagraph"/>
        <w:numPr>
          <w:ilvl w:val="0"/>
          <w:numId w:val="8"/>
        </w:numPr>
      </w:pPr>
      <w:r>
        <w:t>a((</w:t>
      </w:r>
      <w:proofErr w:type="spellStart"/>
      <w:r>
        <w:t>a|bb</w:t>
      </w:r>
      <w:proofErr w:type="spellEnd"/>
      <w:r>
        <w:t>)a)|</w:t>
      </w:r>
      <w:proofErr w:type="spellStart"/>
      <w:r>
        <w:t>aaa</w:t>
      </w:r>
      <w:proofErr w:type="spellEnd"/>
      <w:r>
        <w:br/>
      </w:r>
      <w:r>
        <w:t>a((</w:t>
      </w:r>
      <w:proofErr w:type="spellStart"/>
      <w:r>
        <w:t>a|bb</w:t>
      </w:r>
      <w:proofErr w:type="spellEnd"/>
      <w:r>
        <w:t>)a)|</w:t>
      </w:r>
      <w:r>
        <w:t>a*</w:t>
      </w:r>
      <w:r>
        <w:br/>
      </w:r>
      <w:r>
        <w:t>a((</w:t>
      </w:r>
      <w:proofErr w:type="spellStart"/>
      <w:r>
        <w:t>a|</w:t>
      </w:r>
      <w:r>
        <w:t>b</w:t>
      </w:r>
      <w:proofErr w:type="spellEnd"/>
      <w:r>
        <w:t>*</w:t>
      </w:r>
      <w:r>
        <w:t>)a)|</w:t>
      </w:r>
      <w:r>
        <w:t>a*</w:t>
      </w:r>
      <w:r>
        <w:br/>
      </w:r>
      <w:r>
        <w:br/>
        <w:t>Prof approach:</w:t>
      </w:r>
    </w:p>
    <w:p w14:paraId="22D54FAA" w14:textId="77777777" w:rsidR="006806D8" w:rsidRDefault="00BD118C" w:rsidP="006806D8">
      <w:pPr>
        <w:pStyle w:val="ListParagraph"/>
        <w:numPr>
          <w:ilvl w:val="1"/>
          <w:numId w:val="8"/>
        </w:numPr>
      </w:pPr>
      <w:r>
        <w:t>a(</w:t>
      </w:r>
      <w:proofErr w:type="spellStart"/>
      <w:r>
        <w:t>aa|bba</w:t>
      </w:r>
      <w:proofErr w:type="spellEnd"/>
      <w:r>
        <w:t>)|</w:t>
      </w:r>
      <w:proofErr w:type="spellStart"/>
      <w:r>
        <w:t>aaa</w:t>
      </w:r>
      <w:proofErr w:type="spellEnd"/>
      <w:r>
        <w:br/>
      </w:r>
      <w:proofErr w:type="spellStart"/>
      <w:r>
        <w:t>aaa|abba|aaa</w:t>
      </w:r>
      <w:proofErr w:type="spellEnd"/>
      <w:r>
        <w:br/>
      </w:r>
      <w:proofErr w:type="spellStart"/>
      <w:r>
        <w:t>aaa|abba</w:t>
      </w:r>
      <w:proofErr w:type="spellEnd"/>
      <w:r>
        <w:br/>
        <w:t>a(</w:t>
      </w:r>
      <w:proofErr w:type="spellStart"/>
      <w:r>
        <w:t>a|bb</w:t>
      </w:r>
      <w:proofErr w:type="spellEnd"/>
      <w:r>
        <w:t>)a</w:t>
      </w:r>
    </w:p>
    <w:p w14:paraId="04E7FA69" w14:textId="65D7CCB6" w:rsidR="00B2339B" w:rsidRDefault="00BD118C" w:rsidP="006806D8">
      <w:pPr>
        <w:pStyle w:val="ListParagraph"/>
        <w:numPr>
          <w:ilvl w:val="1"/>
          <w:numId w:val="8"/>
        </w:numPr>
      </w:pPr>
      <w:r>
        <w:br/>
      </w:r>
    </w:p>
    <w:p w14:paraId="478F9E1E" w14:textId="2EBEC280" w:rsidR="00252D81" w:rsidRDefault="0006567B" w:rsidP="001C0C35">
      <w:r>
        <w:t>3.6</w:t>
      </w:r>
    </w:p>
    <w:p w14:paraId="7EB36C5A" w14:textId="20D881A3" w:rsidR="0006567B" w:rsidRDefault="00481443" w:rsidP="001C0C35">
      <w:r>
        <w:t xml:space="preserve">a) a((a | bb)a) | </w:t>
      </w:r>
      <w:proofErr w:type="spellStart"/>
      <w:r>
        <w:t>aaa</w:t>
      </w:r>
      <w:proofErr w:type="spellEnd"/>
    </w:p>
    <w:p w14:paraId="505BC5EE" w14:textId="21D2B822" w:rsidR="00481443" w:rsidRDefault="00481443" w:rsidP="001C0C35">
      <w:proofErr w:type="spellStart"/>
      <w:r>
        <w:t>aaa|abba|aaa</w:t>
      </w:r>
      <w:proofErr w:type="spellEnd"/>
      <w:r>
        <w:br/>
      </w:r>
      <w:proofErr w:type="spellStart"/>
      <w:r>
        <w:t>aaa|abba</w:t>
      </w:r>
      <w:proofErr w:type="spellEnd"/>
      <w:r>
        <w:br/>
        <w:t>a(</w:t>
      </w:r>
      <w:proofErr w:type="spellStart"/>
      <w:r>
        <w:t>a|bb</w:t>
      </w:r>
      <w:proofErr w:type="spellEnd"/>
      <w:r>
        <w:t>)a</w:t>
      </w:r>
    </w:p>
    <w:p w14:paraId="5D233160" w14:textId="77777777" w:rsidR="00481443" w:rsidRDefault="00481443" w:rsidP="001C0C35">
      <w:r>
        <w:t>b)</w:t>
      </w:r>
      <w:r>
        <w:br/>
        <w:t>aa | (ab | aa)*</w:t>
      </w:r>
      <w:r>
        <w:br/>
        <w:t>(aa | ab)*</w:t>
      </w:r>
      <w:r>
        <w:br/>
        <w:t>(a(</w:t>
      </w:r>
      <w:proofErr w:type="spellStart"/>
      <w:r>
        <w:t>a|b</w:t>
      </w:r>
      <w:proofErr w:type="spellEnd"/>
      <w:r>
        <w:t>))*</w:t>
      </w:r>
    </w:p>
    <w:p w14:paraId="219E6E09" w14:textId="0958DE7E" w:rsidR="00481443" w:rsidRDefault="00481443" w:rsidP="001C0C35">
      <w:r>
        <w:t>c)</w:t>
      </w:r>
      <w:r>
        <w:br/>
      </w:r>
      <w:r w:rsidRPr="00481443">
        <w:t>a(</w:t>
      </w:r>
      <w:proofErr w:type="spellStart"/>
      <w:r w:rsidRPr="00481443">
        <w:t>bd|cd</w:t>
      </w:r>
      <w:proofErr w:type="spellEnd"/>
      <w:r w:rsidRPr="00481443">
        <w:t>) ( (</w:t>
      </w:r>
      <w:proofErr w:type="spellStart"/>
      <w:r w:rsidRPr="00481443">
        <w:t>ac|ab</w:t>
      </w:r>
      <w:proofErr w:type="spellEnd"/>
      <w:r w:rsidRPr="00481443">
        <w:t>)d )</w:t>
      </w:r>
      <w:r>
        <w:t>*)*</w:t>
      </w:r>
      <w:r>
        <w:br/>
      </w:r>
      <w:r w:rsidRPr="00481443">
        <w:t>a(</w:t>
      </w:r>
      <w:r>
        <w:t>(</w:t>
      </w:r>
      <w:proofErr w:type="spellStart"/>
      <w:r>
        <w:t>c</w:t>
      </w:r>
      <w:r w:rsidRPr="00481443">
        <w:t>|</w:t>
      </w:r>
      <w:r>
        <w:t>b</w:t>
      </w:r>
      <w:proofErr w:type="spellEnd"/>
      <w:r>
        <w:t>)d</w:t>
      </w:r>
      <w:r w:rsidRPr="00481443">
        <w:t>) ( (</w:t>
      </w:r>
      <w:r>
        <w:t>a(</w:t>
      </w:r>
      <w:proofErr w:type="spellStart"/>
      <w:r w:rsidRPr="00481443">
        <w:t>c|b</w:t>
      </w:r>
      <w:proofErr w:type="spellEnd"/>
      <w:r w:rsidRPr="00481443">
        <w:t>)d )</w:t>
      </w:r>
      <w:r>
        <w:t>*)*</w:t>
      </w:r>
      <w:r>
        <w:br/>
        <w:t>(a(</w:t>
      </w:r>
      <w:proofErr w:type="spellStart"/>
      <w:r>
        <w:t>b|c</w:t>
      </w:r>
      <w:proofErr w:type="spellEnd"/>
      <w:r>
        <w:t>)d*)*</w:t>
      </w:r>
      <w:r>
        <w:br/>
      </w:r>
      <w:r>
        <w:t>(a(</w:t>
      </w:r>
      <w:proofErr w:type="spellStart"/>
      <w:r>
        <w:t>b|c</w:t>
      </w:r>
      <w:proofErr w:type="spellEnd"/>
      <w:r>
        <w:t>)d)*</w:t>
      </w:r>
    </w:p>
    <w:p w14:paraId="3C4561CF" w14:textId="77777777" w:rsidR="005317F6" w:rsidRDefault="005317F6" w:rsidP="001C0C35"/>
    <w:p w14:paraId="64FDF685" w14:textId="77777777" w:rsidR="005317F6" w:rsidRDefault="005317F6" w:rsidP="001C0C35"/>
    <w:p w14:paraId="6D6528F7" w14:textId="77777777" w:rsidR="005317F6" w:rsidRDefault="005317F6" w:rsidP="001C0C35"/>
    <w:p w14:paraId="2D108042" w14:textId="2BC3CF8B" w:rsidR="005317F6" w:rsidRDefault="005317F6" w:rsidP="001C0C35">
      <w:r>
        <w:lastRenderedPageBreak/>
        <w:t>Exercise 3.7</w:t>
      </w:r>
    </w:p>
    <w:p w14:paraId="51534D97" w14:textId="6AC6EF38" w:rsidR="005317F6" w:rsidRDefault="005317F6" w:rsidP="001C0C35">
      <w:r>
        <w:t xml:space="preserve">(4) The thing is the reason this is wrong because, with the RHS expression, we can see we can only have a possibility of one alphabet in an attempt, </w:t>
      </w:r>
      <w:proofErr w:type="gramStart"/>
      <w:r>
        <w:t>where as</w:t>
      </w:r>
      <w:proofErr w:type="gramEnd"/>
      <w:r>
        <w:t xml:space="preserve"> at the LHS, we can have as many times first expression R or S</w:t>
      </w:r>
    </w:p>
    <w:p w14:paraId="7F76B3B8" w14:textId="527223AD" w:rsidR="005317F6" w:rsidRDefault="005317F6" w:rsidP="001C0C35">
      <w:r w:rsidRPr="005317F6">
        <w:drawing>
          <wp:inline distT="0" distB="0" distL="0" distR="0" wp14:anchorId="7FCF8B05" wp14:editId="057B164B">
            <wp:extent cx="5731510" cy="4003675"/>
            <wp:effectExtent l="0" t="0" r="2540" b="0"/>
            <wp:docPr id="202016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688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2396" w14:textId="77777777" w:rsidR="005B5354" w:rsidRDefault="005B5354" w:rsidP="001C0C35"/>
    <w:p w14:paraId="743B9711" w14:textId="490E6848" w:rsidR="005B5354" w:rsidRDefault="005B5354" w:rsidP="001C0C35">
      <w:r w:rsidRPr="005B5354">
        <w:drawing>
          <wp:inline distT="0" distB="0" distL="0" distR="0" wp14:anchorId="48C36A92" wp14:editId="3B988137">
            <wp:extent cx="1581371" cy="485843"/>
            <wp:effectExtent l="0" t="0" r="0" b="9525"/>
            <wp:docPr id="698889385" name="Picture 1" descr="A white lett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89385" name="Picture 1" descr="A white letter on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9BBB" w14:textId="05318967" w:rsidR="005B5354" w:rsidRPr="009D63D3" w:rsidRDefault="005B5354" w:rsidP="001C0C35">
      <w:pPr>
        <w:rPr>
          <w:b/>
          <w:bCs/>
          <w:color w:val="C00000"/>
        </w:rPr>
      </w:pPr>
      <w:r w:rsidRPr="009D63D3">
        <w:rPr>
          <w:color w:val="C00000"/>
        </w:rPr>
        <w:t>My question is that in that case, there is a case where this statement can be true and in one case it can be false,</w:t>
      </w:r>
    </w:p>
    <w:p w14:paraId="7C35939C" w14:textId="386AA1E1" w:rsidR="005B5354" w:rsidRPr="009D63D3" w:rsidRDefault="005B5354" w:rsidP="001C0C35">
      <w:pPr>
        <w:rPr>
          <w:color w:val="C00000"/>
        </w:rPr>
      </w:pPr>
      <w:r w:rsidRPr="009D63D3">
        <w:rPr>
          <w:b/>
          <w:bCs/>
          <w:color w:val="C00000"/>
        </w:rPr>
        <w:t xml:space="preserve">It will be true, when R*on LHS is </w:t>
      </w:r>
      <w:r w:rsidR="00982382" w:rsidRPr="009D63D3">
        <w:rPr>
          <w:b/>
          <w:bCs/>
          <w:color w:val="C00000"/>
        </w:rPr>
        <w:t>repeated once and for LHS twice</w:t>
      </w:r>
      <w:r w:rsidR="00982382" w:rsidRPr="009D63D3">
        <w:rPr>
          <w:color w:val="C00000"/>
        </w:rPr>
        <w:br/>
        <w:t>aa=a</w:t>
      </w:r>
      <w:r w:rsidR="009D63D3" w:rsidRPr="009D63D3">
        <w:rPr>
          <w:color w:val="C00000"/>
        </w:rPr>
        <w:t>a</w:t>
      </w:r>
      <w:r w:rsidR="009D63D3" w:rsidRPr="009D63D3">
        <w:rPr>
          <w:color w:val="C00000"/>
        </w:rPr>
        <w:br/>
      </w:r>
      <w:r w:rsidR="009D63D3" w:rsidRPr="009D63D3">
        <w:rPr>
          <w:b/>
          <w:bCs/>
          <w:color w:val="C00000"/>
        </w:rPr>
        <w:t xml:space="preserve">It will be false, when R* on LHS empty </w:t>
      </w:r>
      <w:proofErr w:type="gramStart"/>
      <w:r w:rsidR="009D63D3" w:rsidRPr="009D63D3">
        <w:rPr>
          <w:b/>
          <w:bCs/>
          <w:color w:val="C00000"/>
        </w:rPr>
        <w:t>and also</w:t>
      </w:r>
      <w:proofErr w:type="gramEnd"/>
      <w:r w:rsidR="009D63D3" w:rsidRPr="009D63D3">
        <w:rPr>
          <w:b/>
          <w:bCs/>
          <w:color w:val="C00000"/>
        </w:rPr>
        <w:t xml:space="preserve"> R* is empty on the RHS</w:t>
      </w:r>
      <w:r w:rsidR="009D63D3" w:rsidRPr="009D63D3">
        <w:rPr>
          <w:b/>
          <w:bCs/>
          <w:color w:val="C00000"/>
        </w:rPr>
        <w:br/>
      </w:r>
      <w:r w:rsidR="009D63D3" w:rsidRPr="009D63D3">
        <w:rPr>
          <w:color w:val="C00000"/>
        </w:rPr>
        <w:t>a=””</w:t>
      </w:r>
      <w:r w:rsidR="009D63D3" w:rsidRPr="009D63D3">
        <w:rPr>
          <w:color w:val="C00000"/>
        </w:rPr>
        <w:br/>
      </w:r>
      <w:r w:rsidR="009D63D3" w:rsidRPr="009D63D3">
        <w:rPr>
          <w:color w:val="C00000"/>
        </w:rPr>
        <w:br/>
        <w:t>So in terms of saying if all cases are true in the question as its stated, then this should be considered as false</w:t>
      </w:r>
    </w:p>
    <w:p w14:paraId="7EA23B94" w14:textId="14D52899" w:rsidR="00481443" w:rsidRDefault="00481443" w:rsidP="001C0C35">
      <w:r>
        <w:br/>
      </w:r>
    </w:p>
    <w:p w14:paraId="4EFDA92A" w14:textId="3C093052" w:rsidR="001C0C35" w:rsidRPr="00B05CBF" w:rsidRDefault="00B05CBF" w:rsidP="001C0C35">
      <w:r>
        <w:br/>
      </w:r>
      <w:r>
        <w:br/>
      </w:r>
      <w:r>
        <w:br/>
      </w:r>
      <w:r>
        <w:lastRenderedPageBreak/>
        <w:br/>
      </w:r>
    </w:p>
    <w:p w14:paraId="59F0A034" w14:textId="3360AC27" w:rsidR="009D63D3" w:rsidRDefault="009D63D3" w:rsidP="00AF0205">
      <w:r w:rsidRPr="009D63D3">
        <w:drawing>
          <wp:inline distT="0" distB="0" distL="0" distR="0" wp14:anchorId="1EB92F35" wp14:editId="51A028E9">
            <wp:extent cx="5731510" cy="2931160"/>
            <wp:effectExtent l="0" t="0" r="2540" b="2540"/>
            <wp:docPr id="646431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3158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9FC1" w14:textId="39890181" w:rsidR="009D63D3" w:rsidRPr="00D87990" w:rsidRDefault="009D63D3" w:rsidP="00D87990">
      <w:pPr>
        <w:pStyle w:val="ListParagraph"/>
        <w:numPr>
          <w:ilvl w:val="0"/>
          <w:numId w:val="9"/>
        </w:numPr>
        <w:rPr>
          <w:color w:val="C00000"/>
        </w:rPr>
      </w:pPr>
      <w:r>
        <w:t xml:space="preserve">S -&gt; </w:t>
      </w:r>
      <w:r w:rsidRPr="00D87990">
        <w:rPr>
          <w:color w:val="C00000"/>
        </w:rPr>
        <w:t>A</w:t>
      </w:r>
      <w:r>
        <w:t xml:space="preserve">B -&gt; </w:t>
      </w:r>
      <w:proofErr w:type="spellStart"/>
      <w:r>
        <w:t>a</w:t>
      </w:r>
      <w:r w:rsidRPr="00D87990">
        <w:rPr>
          <w:color w:val="C00000"/>
        </w:rPr>
        <w:t>A</w:t>
      </w:r>
      <w:r>
        <w:t>bbB</w:t>
      </w:r>
      <w:proofErr w:type="spellEnd"/>
      <w:r>
        <w:t xml:space="preserve"> </w:t>
      </w:r>
      <w:r>
        <w:t>-&gt;</w:t>
      </w:r>
      <w:r>
        <w:t xml:space="preserve"> a</w:t>
      </w:r>
      <w:r w:rsidRPr="00D87990">
        <w:rPr>
          <w:color w:val="C00000"/>
        </w:rPr>
        <w:t>aAbb</w:t>
      </w:r>
      <w:r>
        <w:t xml:space="preserve">bbB </w:t>
      </w:r>
      <w:r>
        <w:t>-&gt;</w:t>
      </w:r>
      <w:r>
        <w:t xml:space="preserve"> </w:t>
      </w:r>
      <w:proofErr w:type="spellStart"/>
      <w:r>
        <w:t>aacbbbbB</w:t>
      </w:r>
      <w:proofErr w:type="spellEnd"/>
      <w:r>
        <w:t xml:space="preserve"> </w:t>
      </w:r>
      <w:r>
        <w:t>-&gt;</w:t>
      </w:r>
      <w:proofErr w:type="spellStart"/>
      <w:r>
        <w:t>aacbbbc</w:t>
      </w:r>
      <w:r w:rsidRPr="00D87990">
        <w:rPr>
          <w:color w:val="C00000"/>
        </w:rPr>
        <w:t>B</w:t>
      </w:r>
      <w:proofErr w:type="spellEnd"/>
      <w:r w:rsidRPr="00D87990">
        <w:rPr>
          <w:color w:val="C00000"/>
        </w:rPr>
        <w:t xml:space="preserve"> </w:t>
      </w:r>
      <w:r>
        <w:t>-&gt;</w:t>
      </w:r>
      <w:r>
        <w:t xml:space="preserve"> </w:t>
      </w:r>
      <w:proofErr w:type="spellStart"/>
      <w:r>
        <w:t>aacbbbc</w:t>
      </w:r>
      <w:proofErr w:type="spellEnd"/>
    </w:p>
    <w:p w14:paraId="01F2B22C" w14:textId="4A534AF1" w:rsidR="009D63D3" w:rsidRPr="00D87990" w:rsidRDefault="00D87990" w:rsidP="00AF0205">
      <w:pPr>
        <w:pStyle w:val="ListParagraph"/>
        <w:numPr>
          <w:ilvl w:val="0"/>
          <w:numId w:val="9"/>
        </w:numPr>
        <w:rPr>
          <w:color w:val="C00000"/>
        </w:rPr>
      </w:pPr>
      <w:r>
        <w:t>S -&gt;</w:t>
      </w:r>
      <w:r>
        <w:t xml:space="preserve"> AB </w:t>
      </w:r>
      <w:r>
        <w:t>-&gt;</w:t>
      </w:r>
      <w:r>
        <w:t xml:space="preserve"> </w:t>
      </w:r>
      <w:proofErr w:type="spellStart"/>
      <w:r>
        <w:t>aAbbB</w:t>
      </w:r>
      <w:proofErr w:type="spellEnd"/>
      <w:r>
        <w:t xml:space="preserve"> </w:t>
      </w:r>
      <w:r>
        <w:t>-&gt;</w:t>
      </w:r>
      <w:r>
        <w:t xml:space="preserve"> </w:t>
      </w:r>
      <w:proofErr w:type="spellStart"/>
      <w:r>
        <w:t>a</w:t>
      </w:r>
      <w:r>
        <w:t>c</w:t>
      </w:r>
      <w:r>
        <w:t>bbB</w:t>
      </w:r>
      <w:proofErr w:type="spellEnd"/>
      <w:r>
        <w:t xml:space="preserve"> </w:t>
      </w:r>
      <w:r>
        <w:t xml:space="preserve">-&gt; </w:t>
      </w:r>
      <w:proofErr w:type="spellStart"/>
      <w:r>
        <w:t>acbb</w:t>
      </w:r>
      <w:proofErr w:type="spellEnd"/>
    </w:p>
    <w:p w14:paraId="4FF29EDC" w14:textId="7A6C40A3" w:rsidR="00D87990" w:rsidRPr="00D87990" w:rsidRDefault="00D87990" w:rsidP="00AF0205">
      <w:pPr>
        <w:pStyle w:val="ListParagraph"/>
        <w:numPr>
          <w:ilvl w:val="0"/>
          <w:numId w:val="9"/>
        </w:numPr>
        <w:rPr>
          <w:color w:val="C00000"/>
        </w:rPr>
      </w:pPr>
      <w:r>
        <w:t>S -&gt; AB -&gt;</w:t>
      </w:r>
      <w:r>
        <w:t xml:space="preserve"> </w:t>
      </w:r>
      <w:proofErr w:type="spellStart"/>
      <w:r>
        <w:t>aAbbB</w:t>
      </w:r>
      <w:proofErr w:type="spellEnd"/>
      <w:r>
        <w:t xml:space="preserve"> </w:t>
      </w:r>
      <w:r>
        <w:t xml:space="preserve">-&gt; </w:t>
      </w:r>
      <w:proofErr w:type="spellStart"/>
      <w:r>
        <w:t>a</w:t>
      </w:r>
      <w:r>
        <w:t>c</w:t>
      </w:r>
      <w:r>
        <w:t>bbB</w:t>
      </w:r>
      <w:proofErr w:type="spellEnd"/>
      <w:r>
        <w:t xml:space="preserve"> </w:t>
      </w:r>
      <w:r>
        <w:t>-&gt;</w:t>
      </w:r>
      <w:r>
        <w:t xml:space="preserve"> No possible to derivate a from B</w:t>
      </w:r>
    </w:p>
    <w:p w14:paraId="5055714A" w14:textId="77777777" w:rsidR="00D87990" w:rsidRDefault="00D87990" w:rsidP="00D87990">
      <w:pPr>
        <w:rPr>
          <w:color w:val="C00000"/>
        </w:rPr>
      </w:pPr>
    </w:p>
    <w:p w14:paraId="2333EA8E" w14:textId="77777777" w:rsidR="00D87990" w:rsidRPr="00D87990" w:rsidRDefault="00D87990" w:rsidP="00D87990">
      <w:pPr>
        <w:rPr>
          <w:color w:val="C00000"/>
        </w:rPr>
      </w:pPr>
    </w:p>
    <w:sectPr w:rsidR="00D87990" w:rsidRPr="00D87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83789"/>
    <w:multiLevelType w:val="hybridMultilevel"/>
    <w:tmpl w:val="BC463C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F7A54"/>
    <w:multiLevelType w:val="hybridMultilevel"/>
    <w:tmpl w:val="4104C9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80780"/>
    <w:multiLevelType w:val="hybridMultilevel"/>
    <w:tmpl w:val="B008D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F37A0"/>
    <w:multiLevelType w:val="hybridMultilevel"/>
    <w:tmpl w:val="5FE677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66D7A"/>
    <w:multiLevelType w:val="hybridMultilevel"/>
    <w:tmpl w:val="5D588B18"/>
    <w:lvl w:ilvl="0" w:tplc="8070ACD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10B71"/>
    <w:multiLevelType w:val="hybridMultilevel"/>
    <w:tmpl w:val="7C925F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7080A"/>
    <w:multiLevelType w:val="hybridMultilevel"/>
    <w:tmpl w:val="3C722D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577C4"/>
    <w:multiLevelType w:val="hybridMultilevel"/>
    <w:tmpl w:val="5CBE4C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63426"/>
    <w:multiLevelType w:val="hybridMultilevel"/>
    <w:tmpl w:val="DA2A0C2A"/>
    <w:lvl w:ilvl="0" w:tplc="3B8CF7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499536">
    <w:abstractNumId w:val="3"/>
  </w:num>
  <w:num w:numId="2" w16cid:durableId="2086683399">
    <w:abstractNumId w:val="4"/>
  </w:num>
  <w:num w:numId="3" w16cid:durableId="2126650792">
    <w:abstractNumId w:val="0"/>
  </w:num>
  <w:num w:numId="4" w16cid:durableId="98448571">
    <w:abstractNumId w:val="8"/>
  </w:num>
  <w:num w:numId="5" w16cid:durableId="1703090139">
    <w:abstractNumId w:val="2"/>
  </w:num>
  <w:num w:numId="6" w16cid:durableId="1329988972">
    <w:abstractNumId w:val="6"/>
  </w:num>
  <w:num w:numId="7" w16cid:durableId="213195988">
    <w:abstractNumId w:val="1"/>
  </w:num>
  <w:num w:numId="8" w16cid:durableId="943073927">
    <w:abstractNumId w:val="7"/>
  </w:num>
  <w:num w:numId="9" w16cid:durableId="2094466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9C"/>
    <w:rsid w:val="0006567B"/>
    <w:rsid w:val="001C0C35"/>
    <w:rsid w:val="002504BB"/>
    <w:rsid w:val="00252D81"/>
    <w:rsid w:val="003415E9"/>
    <w:rsid w:val="003454C2"/>
    <w:rsid w:val="0037634C"/>
    <w:rsid w:val="00481443"/>
    <w:rsid w:val="005317F6"/>
    <w:rsid w:val="005B2E70"/>
    <w:rsid w:val="005B5354"/>
    <w:rsid w:val="006506AE"/>
    <w:rsid w:val="006806D8"/>
    <w:rsid w:val="00681695"/>
    <w:rsid w:val="00690147"/>
    <w:rsid w:val="006D20D3"/>
    <w:rsid w:val="006D3561"/>
    <w:rsid w:val="00750112"/>
    <w:rsid w:val="00982382"/>
    <w:rsid w:val="009B0805"/>
    <w:rsid w:val="009D63D3"/>
    <w:rsid w:val="00A841AC"/>
    <w:rsid w:val="00A972F5"/>
    <w:rsid w:val="00AC3140"/>
    <w:rsid w:val="00AD3DDF"/>
    <w:rsid w:val="00AF0205"/>
    <w:rsid w:val="00B05CBF"/>
    <w:rsid w:val="00B2339B"/>
    <w:rsid w:val="00BD118C"/>
    <w:rsid w:val="00BF75A2"/>
    <w:rsid w:val="00CD5CEF"/>
    <w:rsid w:val="00D87990"/>
    <w:rsid w:val="00DA5676"/>
    <w:rsid w:val="00DB710F"/>
    <w:rsid w:val="00E35C9C"/>
    <w:rsid w:val="00E57E58"/>
    <w:rsid w:val="00ED3A34"/>
    <w:rsid w:val="00F8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26417A"/>
  <w15:chartTrackingRefBased/>
  <w15:docId w15:val="{051EDBCF-F645-4A66-AC9B-969B9E63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205"/>
  </w:style>
  <w:style w:type="paragraph" w:styleId="Heading1">
    <w:name w:val="heading 1"/>
    <w:basedOn w:val="Normal"/>
    <w:next w:val="Normal"/>
    <w:link w:val="Heading1Char"/>
    <w:uiPriority w:val="9"/>
    <w:qFormat/>
    <w:rsid w:val="00E35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C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462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Aqeel, Muazzam Bin</dc:creator>
  <cp:keywords/>
  <dc:description/>
  <cp:lastModifiedBy>Aqeel, Muazzam Bin</cp:lastModifiedBy>
  <cp:revision>3</cp:revision>
  <dcterms:created xsi:type="dcterms:W3CDTF">2024-09-20T17:43:00Z</dcterms:created>
  <dcterms:modified xsi:type="dcterms:W3CDTF">2024-10-07T21:38:00Z</dcterms:modified>
</cp:coreProperties>
</file>