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BA4" w:rsidRDefault="00254B60" w:rsidP="00254B60">
      <w:pPr>
        <w:spacing w:after="0"/>
        <w:rPr>
          <w:rFonts w:ascii="Times New Roman" w:hAnsi="Times New Roman" w:cs="Times New Roman"/>
          <w:sz w:val="24"/>
          <w:szCs w:val="24"/>
        </w:rPr>
      </w:pPr>
      <w:r>
        <w:rPr>
          <w:rFonts w:ascii="Times New Roman" w:hAnsi="Times New Roman" w:cs="Times New Roman"/>
          <w:sz w:val="24"/>
          <w:szCs w:val="24"/>
        </w:rPr>
        <w:t>230/2</w:t>
      </w:r>
    </w:p>
    <w:p w:rsidR="00254B60" w:rsidRDefault="00254B60" w:rsidP="00254B60">
      <w:pPr>
        <w:spacing w:after="0"/>
        <w:rPr>
          <w:rFonts w:ascii="Times New Roman" w:hAnsi="Times New Roman" w:cs="Times New Roman"/>
          <w:sz w:val="24"/>
          <w:szCs w:val="24"/>
        </w:rPr>
      </w:pPr>
      <w:r>
        <w:rPr>
          <w:rFonts w:ascii="Times New Roman" w:hAnsi="Times New Roman" w:cs="Times New Roman"/>
          <w:sz w:val="24"/>
          <w:szCs w:val="24"/>
        </w:rPr>
        <w:t>Entrepreneurship Education</w:t>
      </w:r>
    </w:p>
    <w:p w:rsidR="00254B60" w:rsidRDefault="00254B60" w:rsidP="00254B60">
      <w:pPr>
        <w:spacing w:after="0"/>
        <w:rPr>
          <w:rFonts w:ascii="Times New Roman" w:hAnsi="Times New Roman" w:cs="Times New Roman"/>
          <w:sz w:val="24"/>
          <w:szCs w:val="24"/>
        </w:rPr>
      </w:pPr>
      <w:r>
        <w:rPr>
          <w:rFonts w:ascii="Times New Roman" w:hAnsi="Times New Roman" w:cs="Times New Roman"/>
          <w:sz w:val="24"/>
          <w:szCs w:val="24"/>
        </w:rPr>
        <w:t>Paper 2</w:t>
      </w:r>
    </w:p>
    <w:p w:rsidR="00254B60" w:rsidRDefault="00254B60" w:rsidP="00254B60">
      <w:pPr>
        <w:spacing w:after="0"/>
        <w:rPr>
          <w:rFonts w:ascii="Times New Roman" w:hAnsi="Times New Roman" w:cs="Times New Roman"/>
          <w:sz w:val="24"/>
          <w:szCs w:val="24"/>
        </w:rPr>
      </w:pPr>
      <w:r>
        <w:rPr>
          <w:rFonts w:ascii="Times New Roman" w:hAnsi="Times New Roman" w:cs="Times New Roman"/>
          <w:sz w:val="24"/>
          <w:szCs w:val="24"/>
        </w:rPr>
        <w:t>July/August 2019</w:t>
      </w:r>
    </w:p>
    <w:p w:rsidR="00254B60" w:rsidRDefault="00254B60" w:rsidP="00254B60">
      <w:pPr>
        <w:spacing w:after="0"/>
        <w:rPr>
          <w:rFonts w:ascii="Times New Roman" w:hAnsi="Times New Roman" w:cs="Times New Roman"/>
          <w:sz w:val="24"/>
          <w:szCs w:val="24"/>
        </w:rPr>
      </w:pPr>
      <w:r>
        <w:rPr>
          <w:rFonts w:ascii="Times New Roman" w:hAnsi="Times New Roman" w:cs="Times New Roman"/>
          <w:sz w:val="24"/>
          <w:szCs w:val="24"/>
        </w:rPr>
        <w:t>3hours</w:t>
      </w:r>
    </w:p>
    <w:p w:rsidR="00254B60" w:rsidRPr="00254B60" w:rsidRDefault="00254B60" w:rsidP="00254B60">
      <w:pPr>
        <w:spacing w:after="0"/>
        <w:jc w:val="center"/>
        <w:rPr>
          <w:rFonts w:ascii="Times New Roman" w:hAnsi="Times New Roman" w:cs="Times New Roman"/>
          <w:sz w:val="28"/>
          <w:szCs w:val="28"/>
        </w:rPr>
      </w:pPr>
    </w:p>
    <w:p w:rsidR="00254B60" w:rsidRPr="00457D3F" w:rsidRDefault="00254B60" w:rsidP="00254B60">
      <w:pPr>
        <w:jc w:val="center"/>
        <w:rPr>
          <w:rFonts w:ascii="Times New Roman" w:hAnsi="Times New Roman" w:cs="Times New Roman"/>
          <w:b/>
          <w:sz w:val="32"/>
          <w:szCs w:val="32"/>
        </w:rPr>
      </w:pPr>
      <w:r w:rsidRPr="00457D3F">
        <w:rPr>
          <w:rFonts w:ascii="Times New Roman" w:hAnsi="Times New Roman" w:cs="Times New Roman"/>
          <w:b/>
          <w:sz w:val="32"/>
          <w:szCs w:val="32"/>
        </w:rPr>
        <w:t>BUGANDA EXAMINATION COUNCIL MOCKS</w:t>
      </w:r>
    </w:p>
    <w:p w:rsidR="00254B60" w:rsidRPr="00457D3F" w:rsidRDefault="00254B60" w:rsidP="00254B60">
      <w:pPr>
        <w:jc w:val="center"/>
        <w:rPr>
          <w:rFonts w:ascii="Times New Roman" w:hAnsi="Times New Roman" w:cs="Times New Roman"/>
          <w:b/>
          <w:sz w:val="28"/>
          <w:szCs w:val="28"/>
        </w:rPr>
      </w:pPr>
    </w:p>
    <w:p w:rsidR="00254B60" w:rsidRPr="00457D3F" w:rsidRDefault="00254B60" w:rsidP="00254B60">
      <w:pPr>
        <w:jc w:val="center"/>
        <w:rPr>
          <w:rFonts w:ascii="Times New Roman" w:hAnsi="Times New Roman" w:cs="Times New Roman"/>
          <w:b/>
          <w:sz w:val="28"/>
          <w:szCs w:val="28"/>
        </w:rPr>
      </w:pPr>
    </w:p>
    <w:p w:rsidR="00254B60" w:rsidRPr="00457D3F" w:rsidRDefault="00254B60" w:rsidP="00254B60">
      <w:pPr>
        <w:jc w:val="center"/>
        <w:rPr>
          <w:rFonts w:ascii="Times New Roman" w:hAnsi="Times New Roman" w:cs="Times New Roman"/>
          <w:b/>
          <w:sz w:val="28"/>
          <w:szCs w:val="28"/>
        </w:rPr>
      </w:pPr>
      <w:r w:rsidRPr="00457D3F">
        <w:rPr>
          <w:rFonts w:ascii="Times New Roman" w:hAnsi="Times New Roman" w:cs="Times New Roman"/>
          <w:b/>
          <w:sz w:val="28"/>
          <w:szCs w:val="28"/>
        </w:rPr>
        <w:t>Uganda Advanced Certificate of Education</w:t>
      </w:r>
    </w:p>
    <w:p w:rsidR="00254B60" w:rsidRPr="00457D3F" w:rsidRDefault="00254B60" w:rsidP="00254B60">
      <w:pPr>
        <w:jc w:val="center"/>
        <w:rPr>
          <w:rFonts w:ascii="Times New Roman" w:hAnsi="Times New Roman" w:cs="Times New Roman"/>
          <w:b/>
          <w:sz w:val="28"/>
          <w:szCs w:val="28"/>
        </w:rPr>
      </w:pPr>
    </w:p>
    <w:p w:rsidR="00254B60" w:rsidRPr="00457D3F" w:rsidRDefault="00254B60" w:rsidP="00254B60">
      <w:pPr>
        <w:jc w:val="center"/>
        <w:rPr>
          <w:rFonts w:ascii="Times New Roman" w:hAnsi="Times New Roman" w:cs="Times New Roman"/>
          <w:b/>
          <w:sz w:val="28"/>
          <w:szCs w:val="28"/>
        </w:rPr>
      </w:pPr>
      <w:r w:rsidRPr="00457D3F">
        <w:rPr>
          <w:rFonts w:ascii="Times New Roman" w:hAnsi="Times New Roman" w:cs="Times New Roman"/>
          <w:b/>
          <w:sz w:val="28"/>
          <w:szCs w:val="28"/>
        </w:rPr>
        <w:t>ENTREPRENEURSHIP EDUCATION</w:t>
      </w:r>
    </w:p>
    <w:p w:rsidR="00254B60" w:rsidRPr="00457D3F" w:rsidRDefault="00254B60" w:rsidP="00254B60">
      <w:pPr>
        <w:jc w:val="center"/>
        <w:rPr>
          <w:rFonts w:ascii="Times New Roman" w:hAnsi="Times New Roman" w:cs="Times New Roman"/>
          <w:b/>
          <w:sz w:val="28"/>
          <w:szCs w:val="28"/>
        </w:rPr>
      </w:pPr>
    </w:p>
    <w:p w:rsidR="00254B60" w:rsidRPr="00457D3F" w:rsidRDefault="00254B60" w:rsidP="00254B60">
      <w:pPr>
        <w:jc w:val="center"/>
        <w:rPr>
          <w:rFonts w:ascii="Times New Roman" w:hAnsi="Times New Roman" w:cs="Times New Roman"/>
          <w:b/>
          <w:sz w:val="28"/>
          <w:szCs w:val="28"/>
        </w:rPr>
      </w:pPr>
      <w:r w:rsidRPr="00457D3F">
        <w:rPr>
          <w:rFonts w:ascii="Times New Roman" w:hAnsi="Times New Roman" w:cs="Times New Roman"/>
          <w:b/>
          <w:sz w:val="28"/>
          <w:szCs w:val="28"/>
        </w:rPr>
        <w:t>PAPER 2</w:t>
      </w:r>
    </w:p>
    <w:p w:rsidR="00254B60" w:rsidRPr="00457D3F" w:rsidRDefault="00254B60" w:rsidP="00254B60">
      <w:pPr>
        <w:jc w:val="center"/>
        <w:rPr>
          <w:rFonts w:ascii="Times New Roman" w:hAnsi="Times New Roman" w:cs="Times New Roman"/>
          <w:b/>
          <w:sz w:val="28"/>
          <w:szCs w:val="28"/>
        </w:rPr>
      </w:pPr>
    </w:p>
    <w:p w:rsidR="00254B60" w:rsidRPr="00457D3F" w:rsidRDefault="00254B60" w:rsidP="00254B60">
      <w:pPr>
        <w:jc w:val="center"/>
        <w:rPr>
          <w:rFonts w:ascii="Times New Roman" w:hAnsi="Times New Roman" w:cs="Times New Roman"/>
          <w:b/>
          <w:sz w:val="28"/>
          <w:szCs w:val="28"/>
        </w:rPr>
      </w:pPr>
      <w:r w:rsidRPr="00457D3F">
        <w:rPr>
          <w:rFonts w:ascii="Times New Roman" w:hAnsi="Times New Roman" w:cs="Times New Roman"/>
          <w:b/>
          <w:sz w:val="28"/>
          <w:szCs w:val="28"/>
        </w:rPr>
        <w:t>3HOURS</w:t>
      </w:r>
    </w:p>
    <w:p w:rsidR="00254B60" w:rsidRDefault="00254B60">
      <w:pPr>
        <w:rPr>
          <w:rFonts w:ascii="Times New Roman" w:hAnsi="Times New Roman" w:cs="Times New Roman"/>
          <w:b/>
          <w:sz w:val="24"/>
          <w:szCs w:val="24"/>
        </w:rPr>
      </w:pPr>
    </w:p>
    <w:p w:rsidR="00254B60" w:rsidRPr="00254B60" w:rsidRDefault="00254B60">
      <w:pPr>
        <w:rPr>
          <w:rFonts w:ascii="Times New Roman" w:hAnsi="Times New Roman" w:cs="Times New Roman"/>
          <w:b/>
          <w:sz w:val="24"/>
          <w:szCs w:val="24"/>
        </w:rPr>
      </w:pPr>
      <w:r w:rsidRPr="00254B60">
        <w:rPr>
          <w:rFonts w:ascii="Times New Roman" w:hAnsi="Times New Roman" w:cs="Times New Roman"/>
          <w:b/>
          <w:sz w:val="24"/>
          <w:szCs w:val="24"/>
        </w:rPr>
        <w:t>INSTRUCTIONS TO CANDIDATES:</w:t>
      </w:r>
    </w:p>
    <w:p w:rsidR="00254B60" w:rsidRDefault="00254B60" w:rsidP="00254B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Answer </w:t>
      </w:r>
      <w:r w:rsidRPr="00254B60">
        <w:rPr>
          <w:rFonts w:ascii="Times New Roman" w:hAnsi="Times New Roman" w:cs="Times New Roman"/>
          <w:b/>
          <w:sz w:val="24"/>
          <w:szCs w:val="24"/>
        </w:rPr>
        <w:t>four</w:t>
      </w:r>
      <w:r>
        <w:rPr>
          <w:rFonts w:ascii="Times New Roman" w:hAnsi="Times New Roman" w:cs="Times New Roman"/>
          <w:sz w:val="24"/>
          <w:szCs w:val="24"/>
        </w:rPr>
        <w:t xml:space="preserve"> questions only in this paper. </w:t>
      </w:r>
    </w:p>
    <w:p w:rsidR="00254B60" w:rsidRDefault="00254B60" w:rsidP="00254B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questions carry equal marks</w:t>
      </w:r>
    </w:p>
    <w:p w:rsidR="00254B60" w:rsidRDefault="00254B60" w:rsidP="00254B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Credit will be given for use of relevant illustrations and diagrams</w:t>
      </w:r>
    </w:p>
    <w:p w:rsidR="00254B60" w:rsidRPr="00254B60" w:rsidRDefault="00254B60" w:rsidP="00254B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Any additional question(s) answered in this paper will not be marked. </w:t>
      </w:r>
    </w:p>
    <w:p w:rsidR="00254B60" w:rsidRDefault="00254B60" w:rsidP="00254B60">
      <w:pPr>
        <w:spacing w:line="360" w:lineRule="auto"/>
        <w:rPr>
          <w:rFonts w:ascii="Times New Roman" w:hAnsi="Times New Roman" w:cs="Times New Roman"/>
          <w:sz w:val="24"/>
          <w:szCs w:val="24"/>
        </w:rPr>
      </w:pPr>
    </w:p>
    <w:p w:rsidR="00254B60" w:rsidRPr="00254B60" w:rsidRDefault="00254B60" w:rsidP="00254B60">
      <w:pPr>
        <w:rPr>
          <w:rFonts w:ascii="Times New Roman" w:hAnsi="Times New Roman" w:cs="Times New Roman"/>
          <w:sz w:val="24"/>
          <w:szCs w:val="24"/>
        </w:rPr>
      </w:pPr>
    </w:p>
    <w:p w:rsidR="00254B60" w:rsidRPr="00254B60" w:rsidRDefault="00254B60" w:rsidP="00254B60">
      <w:pPr>
        <w:rPr>
          <w:rFonts w:ascii="Times New Roman" w:hAnsi="Times New Roman" w:cs="Times New Roman"/>
          <w:sz w:val="24"/>
          <w:szCs w:val="24"/>
        </w:rPr>
      </w:pPr>
    </w:p>
    <w:p w:rsidR="00254B60" w:rsidRDefault="00254B60" w:rsidP="00254B60">
      <w:pPr>
        <w:rPr>
          <w:rFonts w:ascii="Times New Roman" w:hAnsi="Times New Roman" w:cs="Times New Roman"/>
          <w:sz w:val="24"/>
          <w:szCs w:val="24"/>
        </w:rPr>
      </w:pP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t xml:space="preserve">You intend to operate a bakery project in your home town dealing in all sorts of different bakery products. </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Develop a management plan of your company.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7marks)</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Prepare guidelines for developing creative ability among </w:t>
      </w:r>
      <w:r w:rsidR="002127C3">
        <w:rPr>
          <w:rFonts w:ascii="Times New Roman" w:hAnsi="Times New Roman" w:cs="Times New Roman"/>
          <w:sz w:val="24"/>
          <w:szCs w:val="24"/>
        </w:rPr>
        <w:t>workers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8marks)</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 xml:space="preserve">Design a price list for your bakery.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5marks)</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 xml:space="preserve">Draw a market flow chart for your products.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5marks)</w:t>
      </w: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You have secured a loan of shs. 10,000,000 to establish a partnership business dealing in rice growing and supply.</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 xml:space="preserve">Present a production budget for your business.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6marks)</w:t>
      </w:r>
    </w:p>
    <w:p w:rsidR="00254B60" w:rsidRDefault="00254B60" w:rsidP="00254B60">
      <w:pPr>
        <w:ind w:left="360" w:hanging="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t xml:space="preserve">Prepare a partnership agreement for your business.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8marks)</w:t>
      </w: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Write a letter to your LCI chairperson seeking permission to hold the launch of your project.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7marks)</w:t>
      </w: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Design an invoice to be issued to customers who buy products on credit. </w:t>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4marks)</w:t>
      </w: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Your social enterprise has received shs. 200,000,000 from World Health Organisation for promoting public health.  It has been discovered that there is too much littering and you are advocating for litter free environment. </w:t>
      </w:r>
    </w:p>
    <w:p w:rsidR="00254B60" w:rsidRDefault="00254B60" w:rsidP="00254B60">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Present a root cause analysis for improper waste disposal.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7marks)</w:t>
      </w:r>
    </w:p>
    <w:p w:rsidR="00254B60" w:rsidRDefault="00254B60"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Write a speech you will present to the members of the public about your invention.</w:t>
      </w:r>
    </w:p>
    <w:p w:rsidR="00254B60" w:rsidRDefault="00254B60"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8marks)</w:t>
      </w:r>
    </w:p>
    <w:p w:rsidR="00254B60" w:rsidRDefault="00254B60"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Formulate </w:t>
      </w:r>
      <w:r w:rsidR="008F5247">
        <w:rPr>
          <w:rFonts w:ascii="Times New Roman" w:hAnsi="Times New Roman" w:cs="Times New Roman"/>
          <w:sz w:val="24"/>
          <w:szCs w:val="24"/>
        </w:rPr>
        <w:t xml:space="preserve">a policy for enhancing gender partnership. </w:t>
      </w:r>
      <w:r w:rsidR="008F5247">
        <w:rPr>
          <w:rFonts w:ascii="Times New Roman" w:hAnsi="Times New Roman" w:cs="Times New Roman"/>
          <w:sz w:val="24"/>
          <w:szCs w:val="24"/>
        </w:rPr>
        <w:tab/>
      </w:r>
      <w:r w:rsidR="008F5247">
        <w:rPr>
          <w:rFonts w:ascii="Times New Roman" w:hAnsi="Times New Roman" w:cs="Times New Roman"/>
          <w:sz w:val="24"/>
          <w:szCs w:val="24"/>
        </w:rPr>
        <w:tab/>
      </w:r>
      <w:r w:rsidR="008F5247">
        <w:rPr>
          <w:rFonts w:ascii="Times New Roman" w:hAnsi="Times New Roman" w:cs="Times New Roman"/>
          <w:sz w:val="24"/>
          <w:szCs w:val="24"/>
        </w:rPr>
        <w:tab/>
        <w:t>(</w:t>
      </w:r>
      <w:r w:rsidR="002127C3">
        <w:rPr>
          <w:rFonts w:ascii="Times New Roman" w:hAnsi="Times New Roman" w:cs="Times New Roman"/>
          <w:sz w:val="24"/>
          <w:szCs w:val="24"/>
        </w:rPr>
        <w:t>0</w:t>
      </w:r>
      <w:r w:rsidR="008F5247">
        <w:rPr>
          <w:rFonts w:ascii="Times New Roman" w:hAnsi="Times New Roman" w:cs="Times New Roman"/>
          <w:sz w:val="24"/>
          <w:szCs w:val="24"/>
        </w:rPr>
        <w:t>7marks)</w:t>
      </w:r>
    </w:p>
    <w:p w:rsidR="008F5247" w:rsidRDefault="008F5247" w:rsidP="00254B60">
      <w:pPr>
        <w:spacing w:after="0"/>
        <w:ind w:left="720" w:hanging="720"/>
        <w:rPr>
          <w:rFonts w:ascii="Times New Roman" w:hAnsi="Times New Roman" w:cs="Times New Roman"/>
          <w:sz w:val="24"/>
          <w:szCs w:val="24"/>
        </w:rPr>
      </w:pPr>
    </w:p>
    <w:p w:rsidR="008F5247" w:rsidRDefault="008F5247"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How will you ensure sustain ability of your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The following balances were obtained from the books of BASASIRA TRADERS for the year 2017.</w:t>
      </w:r>
    </w:p>
    <w:p w:rsidR="000935A8" w:rsidRDefault="000935A8" w:rsidP="00254B60">
      <w:pPr>
        <w:spacing w:after="0"/>
        <w:ind w:left="720" w:hanging="720"/>
        <w:rPr>
          <w:rFonts w:ascii="Times New Roman" w:hAnsi="Times New Roman" w:cs="Times New Roman"/>
          <w:sz w:val="24"/>
          <w:szCs w:val="24"/>
        </w:rPr>
      </w:pPr>
    </w:p>
    <w:p w:rsidR="000935A8" w:rsidRDefault="000935A8" w:rsidP="00254B60">
      <w:pPr>
        <w:spacing w:after="0"/>
        <w:ind w:left="720" w:hanging="720"/>
        <w:rPr>
          <w:rFonts w:ascii="Times New Roman" w:hAnsi="Times New Roman" w:cs="Times New Roman"/>
          <w:sz w:val="24"/>
          <w:szCs w:val="24"/>
        </w:rPr>
      </w:pPr>
      <w:r>
        <w:rPr>
          <w:rFonts w:ascii="Times New Roman" w:hAnsi="Times New Roman" w:cs="Times New Roman"/>
          <w:sz w:val="24"/>
          <w:szCs w:val="24"/>
        </w:rPr>
        <w:tab/>
        <w:t>Basasira Traders income statement for the year ended 31</w:t>
      </w:r>
      <w:r w:rsidRPr="000935A8">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2017.</w:t>
      </w:r>
    </w:p>
    <w:p w:rsidR="000935A8" w:rsidRDefault="000935A8" w:rsidP="00254B60">
      <w:pPr>
        <w:spacing w:after="0"/>
        <w:ind w:left="720" w:hanging="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8"/>
        <w:gridCol w:w="2520"/>
        <w:gridCol w:w="2070"/>
        <w:gridCol w:w="1728"/>
      </w:tblGrid>
      <w:tr w:rsidR="000935A8" w:rsidTr="000935A8">
        <w:tc>
          <w:tcPr>
            <w:tcW w:w="3258"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 xml:space="preserve">Details </w:t>
            </w:r>
          </w:p>
        </w:tc>
        <w:tc>
          <w:tcPr>
            <w:tcW w:w="2520"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Amount (shs)</w:t>
            </w:r>
          </w:p>
        </w:tc>
        <w:tc>
          <w:tcPr>
            <w:tcW w:w="2070"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Amount (shs)</w:t>
            </w:r>
          </w:p>
        </w:tc>
        <w:tc>
          <w:tcPr>
            <w:tcW w:w="1728"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Amount (shs)</w:t>
            </w:r>
          </w:p>
        </w:tc>
      </w:tr>
      <w:tr w:rsidR="000935A8" w:rsidTr="000935A8">
        <w:tc>
          <w:tcPr>
            <w:tcW w:w="3258"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Net sales</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Opening stock</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Net purchases</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Goods available</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Less closing stock</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Cost of sales</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Gross profit</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Add incomes and gains</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Gross income</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 xml:space="preserve">Less expenses &amp; losses </w:t>
            </w:r>
          </w:p>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 xml:space="preserve">Net profit </w:t>
            </w:r>
          </w:p>
        </w:tc>
        <w:tc>
          <w:tcPr>
            <w:tcW w:w="2520" w:type="dxa"/>
          </w:tcPr>
          <w:p w:rsidR="000935A8" w:rsidRDefault="000935A8" w:rsidP="000935A8">
            <w:pPr>
              <w:rPr>
                <w:rFonts w:ascii="Times New Roman" w:hAnsi="Times New Roman" w:cs="Times New Roman"/>
                <w:sz w:val="24"/>
                <w:szCs w:val="24"/>
              </w:rPr>
            </w:pPr>
          </w:p>
        </w:tc>
        <w:tc>
          <w:tcPr>
            <w:tcW w:w="2070" w:type="dxa"/>
          </w:tcPr>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50,000</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335,000</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335,00</w:t>
            </w:r>
          </w:p>
          <w:p w:rsidR="000935A8" w:rsidRPr="000935A8" w:rsidRDefault="000935A8" w:rsidP="000935A8">
            <w:pPr>
              <w:rPr>
                <w:rFonts w:ascii="Times New Roman" w:hAnsi="Times New Roman" w:cs="Times New Roman"/>
                <w:sz w:val="24"/>
                <w:szCs w:val="24"/>
                <w:u w:val="single"/>
              </w:rPr>
            </w:pPr>
            <w:r w:rsidRPr="000935A8">
              <w:rPr>
                <w:rFonts w:ascii="Times New Roman" w:hAnsi="Times New Roman" w:cs="Times New Roman"/>
                <w:sz w:val="24"/>
                <w:szCs w:val="24"/>
                <w:u w:val="single"/>
              </w:rPr>
              <w:t>75000</w:t>
            </w:r>
          </w:p>
        </w:tc>
        <w:tc>
          <w:tcPr>
            <w:tcW w:w="1728" w:type="dxa"/>
          </w:tcPr>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7990000</w:t>
            </w:r>
          </w:p>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rPr>
            </w:pPr>
          </w:p>
          <w:p w:rsidR="000935A8" w:rsidRDefault="000935A8" w:rsidP="000935A8">
            <w:pPr>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Pr="000935A8">
              <w:rPr>
                <w:rFonts w:ascii="Times New Roman" w:hAnsi="Times New Roman" w:cs="Times New Roman"/>
                <w:sz w:val="24"/>
                <w:szCs w:val="24"/>
                <w:u w:val="single"/>
              </w:rPr>
              <w:t>310,000</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7,680,000</w:t>
            </w:r>
          </w:p>
          <w:p w:rsidR="000935A8" w:rsidRPr="000935A8" w:rsidRDefault="000935A8" w:rsidP="000935A8">
            <w:pPr>
              <w:rPr>
                <w:rFonts w:ascii="Times New Roman" w:hAnsi="Times New Roman" w:cs="Times New Roman"/>
                <w:sz w:val="24"/>
                <w:szCs w:val="24"/>
                <w:u w:val="single"/>
              </w:rPr>
            </w:pPr>
            <w:r w:rsidRPr="000935A8">
              <w:rPr>
                <w:rFonts w:ascii="Times New Roman" w:hAnsi="Times New Roman" w:cs="Times New Roman"/>
                <w:sz w:val="24"/>
                <w:szCs w:val="24"/>
                <w:u w:val="single"/>
              </w:rPr>
              <w:t xml:space="preserve">     50,000</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7,730,000</w:t>
            </w:r>
          </w:p>
          <w:p w:rsidR="000935A8" w:rsidRDefault="000935A8" w:rsidP="000935A8">
            <w:pPr>
              <w:rPr>
                <w:rFonts w:ascii="Times New Roman" w:hAnsi="Times New Roman" w:cs="Times New Roman"/>
                <w:sz w:val="24"/>
                <w:szCs w:val="24"/>
              </w:rPr>
            </w:pPr>
            <w:r>
              <w:rPr>
                <w:rFonts w:ascii="Times New Roman" w:hAnsi="Times New Roman" w:cs="Times New Roman"/>
                <w:sz w:val="24"/>
                <w:szCs w:val="24"/>
              </w:rPr>
              <w:t xml:space="preserve">   600,000</w:t>
            </w:r>
          </w:p>
          <w:p w:rsidR="000935A8" w:rsidRDefault="000935A8" w:rsidP="000935A8">
            <w:pPr>
              <w:rPr>
                <w:rFonts w:ascii="Times New Roman" w:hAnsi="Times New Roman" w:cs="Times New Roman"/>
                <w:sz w:val="24"/>
                <w:szCs w:val="24"/>
              </w:rPr>
            </w:pPr>
          </w:p>
          <w:p w:rsidR="000935A8" w:rsidRPr="000935A8" w:rsidRDefault="000935A8" w:rsidP="000935A8">
            <w:pPr>
              <w:rPr>
                <w:rFonts w:ascii="Times New Roman" w:hAnsi="Times New Roman" w:cs="Times New Roman"/>
                <w:sz w:val="24"/>
                <w:szCs w:val="24"/>
              </w:rPr>
            </w:pPr>
            <w:r>
              <w:rPr>
                <w:rFonts w:ascii="Times New Roman" w:hAnsi="Times New Roman" w:cs="Times New Roman"/>
                <w:sz w:val="24"/>
                <w:szCs w:val="24"/>
              </w:rPr>
              <w:t>7,130,000</w:t>
            </w:r>
          </w:p>
        </w:tc>
      </w:tr>
    </w:tbl>
    <w:p w:rsidR="002A6494" w:rsidRDefault="002A6494" w:rsidP="000935A8">
      <w:pPr>
        <w:ind w:firstLine="720"/>
        <w:rPr>
          <w:rFonts w:ascii="Times New Roman" w:hAnsi="Times New Roman" w:cs="Times New Roman"/>
          <w:sz w:val="24"/>
          <w:szCs w:val="24"/>
        </w:rPr>
      </w:pPr>
    </w:p>
    <w:p w:rsidR="000935A8" w:rsidRDefault="002A6494" w:rsidP="002A6494">
      <w:pPr>
        <w:rPr>
          <w:rFonts w:ascii="Times New Roman" w:hAnsi="Times New Roman" w:cs="Times New Roman"/>
          <w:sz w:val="24"/>
          <w:szCs w:val="24"/>
        </w:rPr>
      </w:pPr>
      <w:r>
        <w:rPr>
          <w:rFonts w:ascii="Times New Roman" w:hAnsi="Times New Roman" w:cs="Times New Roman"/>
          <w:sz w:val="24"/>
          <w:szCs w:val="24"/>
        </w:rPr>
        <w:t>Basasira Traders balance sheet as at 31</w:t>
      </w:r>
      <w:r w:rsidRPr="002A6494">
        <w:rPr>
          <w:rFonts w:ascii="Times New Roman" w:hAnsi="Times New Roman" w:cs="Times New Roman"/>
          <w:sz w:val="24"/>
          <w:szCs w:val="24"/>
          <w:vertAlign w:val="superscript"/>
        </w:rPr>
        <w:t>st</w:t>
      </w:r>
      <w:r>
        <w:rPr>
          <w:rFonts w:ascii="Times New Roman" w:hAnsi="Times New Roman" w:cs="Times New Roman"/>
          <w:sz w:val="24"/>
          <w:szCs w:val="24"/>
        </w:rPr>
        <w:t xml:space="preserve"> December 2017</w:t>
      </w:r>
    </w:p>
    <w:tbl>
      <w:tblPr>
        <w:tblStyle w:val="TableGrid"/>
        <w:tblW w:w="9990" w:type="dxa"/>
        <w:tblInd w:w="-162" w:type="dxa"/>
        <w:tblLook w:val="04A0" w:firstRow="1" w:lastRow="0" w:firstColumn="1" w:lastColumn="0" w:noHBand="0" w:noVBand="1"/>
      </w:tblPr>
      <w:tblGrid>
        <w:gridCol w:w="1954"/>
        <w:gridCol w:w="1358"/>
        <w:gridCol w:w="1458"/>
        <w:gridCol w:w="2160"/>
        <w:gridCol w:w="1710"/>
        <w:gridCol w:w="1350"/>
      </w:tblGrid>
      <w:tr w:rsidR="002A6494" w:rsidRPr="00A3306C" w:rsidTr="00D7705F">
        <w:tc>
          <w:tcPr>
            <w:tcW w:w="1954"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Particulars </w:t>
            </w:r>
          </w:p>
        </w:tc>
        <w:tc>
          <w:tcPr>
            <w:tcW w:w="1358"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Shs. </w:t>
            </w:r>
          </w:p>
        </w:tc>
        <w:tc>
          <w:tcPr>
            <w:tcW w:w="1458"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Shs. </w:t>
            </w:r>
          </w:p>
        </w:tc>
        <w:tc>
          <w:tcPr>
            <w:tcW w:w="2160"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Particulars </w:t>
            </w:r>
          </w:p>
        </w:tc>
        <w:tc>
          <w:tcPr>
            <w:tcW w:w="1710"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Shs. </w:t>
            </w:r>
          </w:p>
        </w:tc>
        <w:tc>
          <w:tcPr>
            <w:tcW w:w="1350" w:type="dxa"/>
          </w:tcPr>
          <w:p w:rsidR="002A6494" w:rsidRPr="00A3306C" w:rsidRDefault="002A6494" w:rsidP="002A6494">
            <w:pPr>
              <w:rPr>
                <w:rFonts w:ascii="Times New Roman" w:hAnsi="Times New Roman" w:cs="Times New Roman"/>
                <w:b/>
                <w:sz w:val="24"/>
                <w:szCs w:val="24"/>
              </w:rPr>
            </w:pPr>
            <w:r w:rsidRPr="00A3306C">
              <w:rPr>
                <w:rFonts w:ascii="Times New Roman" w:hAnsi="Times New Roman" w:cs="Times New Roman"/>
                <w:b/>
                <w:sz w:val="24"/>
                <w:szCs w:val="24"/>
              </w:rPr>
              <w:t xml:space="preserve">Shs. </w:t>
            </w:r>
          </w:p>
        </w:tc>
      </w:tr>
      <w:tr w:rsidR="002A6494" w:rsidTr="00D7705F">
        <w:tc>
          <w:tcPr>
            <w:tcW w:w="1954" w:type="dxa"/>
          </w:tcPr>
          <w:p w:rsidR="002A6494" w:rsidRDefault="002A6494" w:rsidP="002A6494">
            <w:pPr>
              <w:rPr>
                <w:rFonts w:ascii="Times New Roman" w:hAnsi="Times New Roman" w:cs="Times New Roman"/>
                <w:sz w:val="24"/>
                <w:szCs w:val="24"/>
              </w:rPr>
            </w:pPr>
            <w:r>
              <w:rPr>
                <w:rFonts w:ascii="Times New Roman" w:hAnsi="Times New Roman" w:cs="Times New Roman"/>
                <w:sz w:val="24"/>
                <w:szCs w:val="24"/>
              </w:rPr>
              <w:t xml:space="preserve">Capital </w:t>
            </w:r>
          </w:p>
          <w:p w:rsidR="00D7705F" w:rsidRDefault="002A6494" w:rsidP="002A6494">
            <w:pPr>
              <w:rPr>
                <w:rFonts w:ascii="Times New Roman" w:hAnsi="Times New Roman" w:cs="Times New Roman"/>
                <w:sz w:val="24"/>
                <w:szCs w:val="24"/>
              </w:rPr>
            </w:pPr>
            <w:r>
              <w:rPr>
                <w:rFonts w:ascii="Times New Roman" w:hAnsi="Times New Roman" w:cs="Times New Roman"/>
                <w:sz w:val="24"/>
                <w:szCs w:val="24"/>
              </w:rPr>
              <w:t>Add net profit</w:t>
            </w: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Less drawings</w:t>
            </w: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2A6494" w:rsidRPr="00D7705F" w:rsidRDefault="00D7705F" w:rsidP="002A6494">
            <w:pPr>
              <w:rPr>
                <w:rFonts w:ascii="Times New Roman" w:hAnsi="Times New Roman" w:cs="Times New Roman"/>
                <w:sz w:val="24"/>
                <w:szCs w:val="24"/>
                <w:u w:val="single"/>
              </w:rPr>
            </w:pPr>
            <w:r w:rsidRPr="00D7705F">
              <w:rPr>
                <w:rFonts w:ascii="Times New Roman" w:hAnsi="Times New Roman" w:cs="Times New Roman"/>
                <w:sz w:val="24"/>
                <w:szCs w:val="24"/>
                <w:u w:val="single"/>
              </w:rPr>
              <w:t xml:space="preserve">Current liabilities  </w:t>
            </w:r>
            <w:r w:rsidR="002A6494" w:rsidRPr="00D7705F">
              <w:rPr>
                <w:rFonts w:ascii="Times New Roman" w:hAnsi="Times New Roman" w:cs="Times New Roman"/>
                <w:sz w:val="24"/>
                <w:szCs w:val="24"/>
                <w:u w:val="single"/>
              </w:rPr>
              <w:t xml:space="preserve"> </w:t>
            </w: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 xml:space="preserve">Creditors </w:t>
            </w: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 xml:space="preserve">Bank overdraft </w:t>
            </w: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 xml:space="preserve">Advertising due </w:t>
            </w:r>
          </w:p>
        </w:tc>
        <w:tc>
          <w:tcPr>
            <w:tcW w:w="1358" w:type="dxa"/>
          </w:tcPr>
          <w:p w:rsidR="00D7705F" w:rsidRDefault="00D7705F" w:rsidP="002A6494">
            <w:pPr>
              <w:rPr>
                <w:rFonts w:ascii="Times New Roman" w:hAnsi="Times New Roman" w:cs="Times New Roman"/>
                <w:sz w:val="24"/>
                <w:szCs w:val="24"/>
              </w:rPr>
            </w:pPr>
          </w:p>
          <w:p w:rsidR="00D7705F" w:rsidRPr="00D7705F" w:rsidRDefault="00D7705F" w:rsidP="00D7705F">
            <w:pPr>
              <w:rPr>
                <w:rFonts w:ascii="Times New Roman" w:hAnsi="Times New Roman" w:cs="Times New Roman"/>
                <w:sz w:val="24"/>
                <w:szCs w:val="24"/>
              </w:rPr>
            </w:pPr>
          </w:p>
          <w:p w:rsidR="00D7705F" w:rsidRP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rPr>
            </w:pPr>
          </w:p>
          <w:p w:rsidR="002A6494" w:rsidRDefault="00D7705F" w:rsidP="00D7705F">
            <w:pPr>
              <w:rPr>
                <w:rFonts w:ascii="Times New Roman" w:hAnsi="Times New Roman" w:cs="Times New Roman"/>
                <w:sz w:val="24"/>
                <w:szCs w:val="24"/>
              </w:rPr>
            </w:pPr>
            <w:r>
              <w:rPr>
                <w:rFonts w:ascii="Times New Roman" w:hAnsi="Times New Roman" w:cs="Times New Roman"/>
                <w:sz w:val="24"/>
                <w:szCs w:val="24"/>
              </w:rPr>
              <w:t>200,000</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100,000</w:t>
            </w:r>
          </w:p>
          <w:p w:rsidR="00D7705F" w:rsidRPr="00D7705F" w:rsidRDefault="00D7705F" w:rsidP="00D7705F">
            <w:pPr>
              <w:rPr>
                <w:rFonts w:ascii="Times New Roman" w:hAnsi="Times New Roman" w:cs="Times New Roman"/>
                <w:sz w:val="24"/>
                <w:szCs w:val="24"/>
                <w:u w:val="single"/>
              </w:rPr>
            </w:pPr>
            <w:r w:rsidRPr="00D7705F">
              <w:rPr>
                <w:rFonts w:ascii="Times New Roman" w:hAnsi="Times New Roman" w:cs="Times New Roman"/>
                <w:sz w:val="24"/>
                <w:szCs w:val="24"/>
                <w:u w:val="single"/>
              </w:rPr>
              <w:t xml:space="preserve">    5,000</w:t>
            </w:r>
          </w:p>
        </w:tc>
        <w:tc>
          <w:tcPr>
            <w:tcW w:w="1458" w:type="dxa"/>
          </w:tcPr>
          <w:p w:rsidR="002A6494" w:rsidRDefault="002A6494" w:rsidP="002A6494">
            <w:pPr>
              <w:rPr>
                <w:rFonts w:ascii="Times New Roman" w:hAnsi="Times New Roman" w:cs="Times New Roman"/>
                <w:sz w:val="24"/>
                <w:szCs w:val="24"/>
              </w:rPr>
            </w:pPr>
            <w:r>
              <w:rPr>
                <w:rFonts w:ascii="Times New Roman" w:hAnsi="Times New Roman" w:cs="Times New Roman"/>
                <w:sz w:val="24"/>
                <w:szCs w:val="24"/>
              </w:rPr>
              <w:t>12,000,000</w:t>
            </w:r>
          </w:p>
          <w:p w:rsidR="002A6494" w:rsidRDefault="002A6494" w:rsidP="002A6494">
            <w:pPr>
              <w:rPr>
                <w:rFonts w:ascii="Times New Roman" w:hAnsi="Times New Roman" w:cs="Times New Roman"/>
                <w:sz w:val="24"/>
                <w:szCs w:val="24"/>
              </w:rPr>
            </w:pPr>
            <w:r>
              <w:rPr>
                <w:rFonts w:ascii="Times New Roman" w:hAnsi="Times New Roman" w:cs="Times New Roman"/>
                <w:sz w:val="24"/>
                <w:szCs w:val="24"/>
              </w:rPr>
              <w:t xml:space="preserve">   7130,000</w:t>
            </w:r>
          </w:p>
          <w:p w:rsidR="002A6494" w:rsidRDefault="002A6494" w:rsidP="002A6494">
            <w:pPr>
              <w:rPr>
                <w:rFonts w:ascii="Times New Roman" w:hAnsi="Times New Roman" w:cs="Times New Roman"/>
                <w:sz w:val="24"/>
                <w:szCs w:val="24"/>
              </w:rPr>
            </w:pPr>
            <w:r>
              <w:rPr>
                <w:rFonts w:ascii="Times New Roman" w:hAnsi="Times New Roman" w:cs="Times New Roman"/>
                <w:sz w:val="24"/>
                <w:szCs w:val="24"/>
              </w:rPr>
              <w:t>19,130,000</w:t>
            </w:r>
          </w:p>
          <w:p w:rsidR="00D7705F" w:rsidRDefault="00D7705F" w:rsidP="002A6494">
            <w:pPr>
              <w:rPr>
                <w:rFonts w:ascii="Times New Roman" w:hAnsi="Times New Roman" w:cs="Times New Roman"/>
                <w:sz w:val="24"/>
                <w:szCs w:val="24"/>
                <w:u w:val="single"/>
              </w:rPr>
            </w:pPr>
            <w:r w:rsidRPr="00D7705F">
              <w:rPr>
                <w:rFonts w:ascii="Times New Roman" w:hAnsi="Times New Roman" w:cs="Times New Roman"/>
                <w:sz w:val="24"/>
                <w:szCs w:val="24"/>
                <w:u w:val="single"/>
              </w:rPr>
              <w:t xml:space="preserve">     100,000</w:t>
            </w:r>
          </w:p>
          <w:p w:rsidR="00D7705F" w:rsidRDefault="00D7705F" w:rsidP="002A6494">
            <w:pPr>
              <w:rPr>
                <w:rFonts w:ascii="Times New Roman" w:hAnsi="Times New Roman" w:cs="Times New Roman"/>
                <w:sz w:val="24"/>
                <w:szCs w:val="24"/>
              </w:rPr>
            </w:pPr>
            <w:r w:rsidRPr="00D7705F">
              <w:rPr>
                <w:rFonts w:ascii="Times New Roman" w:hAnsi="Times New Roman" w:cs="Times New Roman"/>
                <w:sz w:val="24"/>
                <w:szCs w:val="24"/>
              </w:rPr>
              <w:t xml:space="preserve">  1,903,000</w:t>
            </w: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305,000</w:t>
            </w:r>
          </w:p>
          <w:p w:rsidR="00D7705F" w:rsidRDefault="00D7705F" w:rsidP="002A6494">
            <w:pPr>
              <w:rPr>
                <w:rFonts w:ascii="Times New Roman" w:hAnsi="Times New Roman" w:cs="Times New Roman"/>
                <w:sz w:val="24"/>
                <w:szCs w:val="24"/>
              </w:rPr>
            </w:pPr>
          </w:p>
          <w:p w:rsidR="00D7705F" w:rsidRPr="00A3306C" w:rsidRDefault="00A3306C" w:rsidP="002A6494">
            <w:pPr>
              <w:rPr>
                <w:rFonts w:ascii="Times New Roman" w:hAnsi="Times New Roman" w:cs="Times New Roman"/>
                <w:sz w:val="24"/>
                <w:szCs w:val="24"/>
                <w:u w:val="single"/>
              </w:rPr>
            </w:pPr>
            <w:r w:rsidRPr="00A3306C">
              <w:rPr>
                <w:rFonts w:ascii="Times New Roman" w:hAnsi="Times New Roman" w:cs="Times New Roman"/>
                <w:sz w:val="24"/>
                <w:szCs w:val="24"/>
                <w:u w:val="single"/>
              </w:rPr>
              <w:t>19,335,000</w:t>
            </w:r>
          </w:p>
        </w:tc>
        <w:tc>
          <w:tcPr>
            <w:tcW w:w="2160" w:type="dxa"/>
          </w:tcPr>
          <w:p w:rsidR="00D7705F" w:rsidRDefault="00D7705F" w:rsidP="002A6494">
            <w:pPr>
              <w:rPr>
                <w:rFonts w:ascii="Times New Roman" w:hAnsi="Times New Roman" w:cs="Times New Roman"/>
                <w:b/>
                <w:sz w:val="20"/>
                <w:szCs w:val="20"/>
                <w:u w:val="single"/>
              </w:rPr>
            </w:pPr>
            <w:r w:rsidRPr="00D7705F">
              <w:rPr>
                <w:rFonts w:ascii="Times New Roman" w:hAnsi="Times New Roman" w:cs="Times New Roman"/>
                <w:b/>
                <w:sz w:val="20"/>
                <w:szCs w:val="20"/>
                <w:u w:val="single"/>
              </w:rPr>
              <w:t>FIXED ASSETS</w:t>
            </w:r>
          </w:p>
          <w:p w:rsidR="002A6494" w:rsidRPr="00D7705F" w:rsidRDefault="00D7705F" w:rsidP="00D7705F">
            <w:pPr>
              <w:rPr>
                <w:rFonts w:ascii="Times New Roman" w:hAnsi="Times New Roman" w:cs="Times New Roman"/>
                <w:sz w:val="24"/>
                <w:szCs w:val="24"/>
              </w:rPr>
            </w:pPr>
            <w:r w:rsidRPr="00D7705F">
              <w:rPr>
                <w:rFonts w:ascii="Times New Roman" w:hAnsi="Times New Roman" w:cs="Times New Roman"/>
                <w:sz w:val="24"/>
                <w:szCs w:val="24"/>
              </w:rPr>
              <w:t xml:space="preserve">Land </w:t>
            </w:r>
          </w:p>
          <w:p w:rsidR="00D7705F" w:rsidRPr="00D7705F" w:rsidRDefault="00D7705F" w:rsidP="00D7705F">
            <w:pPr>
              <w:rPr>
                <w:rFonts w:ascii="Times New Roman" w:hAnsi="Times New Roman" w:cs="Times New Roman"/>
                <w:sz w:val="24"/>
                <w:szCs w:val="24"/>
              </w:rPr>
            </w:pPr>
            <w:r w:rsidRPr="00D7705F">
              <w:rPr>
                <w:rFonts w:ascii="Times New Roman" w:hAnsi="Times New Roman" w:cs="Times New Roman"/>
                <w:sz w:val="24"/>
                <w:szCs w:val="24"/>
              </w:rPr>
              <w:t>Furniture</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B</w:t>
            </w:r>
            <w:r w:rsidRPr="00D7705F">
              <w:rPr>
                <w:rFonts w:ascii="Times New Roman" w:hAnsi="Times New Roman" w:cs="Times New Roman"/>
                <w:sz w:val="24"/>
                <w:szCs w:val="24"/>
              </w:rPr>
              <w:t>uildings</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Total fixed assets</w:t>
            </w:r>
          </w:p>
          <w:p w:rsidR="00D7705F" w:rsidRDefault="00D7705F" w:rsidP="00D7705F">
            <w:pPr>
              <w:rPr>
                <w:rFonts w:ascii="Times New Roman" w:hAnsi="Times New Roman" w:cs="Times New Roman"/>
                <w:sz w:val="24"/>
                <w:szCs w:val="24"/>
              </w:rPr>
            </w:pPr>
          </w:p>
          <w:p w:rsidR="00D7705F" w:rsidRPr="00D7705F" w:rsidRDefault="00D7705F" w:rsidP="00D7705F">
            <w:pPr>
              <w:rPr>
                <w:rFonts w:ascii="Times New Roman" w:hAnsi="Times New Roman" w:cs="Times New Roman"/>
                <w:sz w:val="24"/>
                <w:szCs w:val="24"/>
                <w:u w:val="single"/>
              </w:rPr>
            </w:pPr>
            <w:r w:rsidRPr="00D7705F">
              <w:rPr>
                <w:rFonts w:ascii="Times New Roman" w:hAnsi="Times New Roman" w:cs="Times New Roman"/>
                <w:sz w:val="24"/>
                <w:szCs w:val="24"/>
                <w:u w:val="single"/>
              </w:rPr>
              <w:t>Current assets</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Debtors</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 xml:space="preserve">Bank </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Stock</w:t>
            </w:r>
          </w:p>
          <w:p w:rsidR="00D7705F" w:rsidRPr="00D7705F" w:rsidRDefault="00D7705F" w:rsidP="00D7705F">
            <w:pPr>
              <w:rPr>
                <w:rFonts w:ascii="Times New Roman" w:hAnsi="Times New Roman" w:cs="Times New Roman"/>
                <w:sz w:val="20"/>
                <w:szCs w:val="20"/>
              </w:rPr>
            </w:pPr>
            <w:r>
              <w:rPr>
                <w:rFonts w:ascii="Times New Roman" w:hAnsi="Times New Roman" w:cs="Times New Roman"/>
                <w:sz w:val="24"/>
                <w:szCs w:val="24"/>
              </w:rPr>
              <w:t xml:space="preserve">Postage advance </w:t>
            </w:r>
          </w:p>
        </w:tc>
        <w:tc>
          <w:tcPr>
            <w:tcW w:w="1710" w:type="dxa"/>
          </w:tcPr>
          <w:p w:rsidR="002A6494" w:rsidRDefault="002A6494"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3000,000</w:t>
            </w:r>
          </w:p>
          <w:p w:rsidR="00D7705F" w:rsidRDefault="00D7705F" w:rsidP="002A6494">
            <w:pPr>
              <w:rPr>
                <w:rFonts w:ascii="Times New Roman" w:hAnsi="Times New Roman" w:cs="Times New Roman"/>
                <w:sz w:val="24"/>
                <w:szCs w:val="24"/>
              </w:rPr>
            </w:pPr>
            <w:r>
              <w:rPr>
                <w:rFonts w:ascii="Times New Roman" w:hAnsi="Times New Roman" w:cs="Times New Roman"/>
                <w:sz w:val="24"/>
                <w:szCs w:val="24"/>
              </w:rPr>
              <w:t>5000,000</w:t>
            </w:r>
          </w:p>
          <w:p w:rsidR="00D7705F" w:rsidRDefault="00D7705F" w:rsidP="002A6494">
            <w:pPr>
              <w:rPr>
                <w:rFonts w:ascii="Times New Roman" w:hAnsi="Times New Roman" w:cs="Times New Roman"/>
                <w:sz w:val="24"/>
                <w:szCs w:val="24"/>
                <w:u w:val="single"/>
              </w:rPr>
            </w:pPr>
            <w:r w:rsidRPr="00D7705F">
              <w:rPr>
                <w:rFonts w:ascii="Times New Roman" w:hAnsi="Times New Roman" w:cs="Times New Roman"/>
                <w:sz w:val="24"/>
                <w:szCs w:val="24"/>
                <w:u w:val="single"/>
              </w:rPr>
              <w:t>8000,000</w:t>
            </w:r>
          </w:p>
          <w:p w:rsid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rPr>
            </w:pPr>
          </w:p>
          <w:p w:rsidR="00D7705F" w:rsidRDefault="00D7705F" w:rsidP="00D7705F">
            <w:pPr>
              <w:rPr>
                <w:rFonts w:ascii="Times New Roman" w:hAnsi="Times New Roman" w:cs="Times New Roman"/>
                <w:sz w:val="24"/>
                <w:szCs w:val="24"/>
                <w:u w:val="single"/>
              </w:rPr>
            </w:pP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 xml:space="preserve">   </w:t>
            </w:r>
            <w:r w:rsidRPr="00D7705F">
              <w:rPr>
                <w:rFonts w:ascii="Times New Roman" w:hAnsi="Times New Roman" w:cs="Times New Roman"/>
                <w:sz w:val="24"/>
                <w:szCs w:val="24"/>
              </w:rPr>
              <w:t>250,000</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3,000,000</w:t>
            </w:r>
          </w:p>
          <w:p w:rsidR="00D7705F" w:rsidRDefault="00D7705F" w:rsidP="00D7705F">
            <w:pPr>
              <w:rPr>
                <w:rFonts w:ascii="Times New Roman" w:hAnsi="Times New Roman" w:cs="Times New Roman"/>
                <w:sz w:val="24"/>
                <w:szCs w:val="24"/>
              </w:rPr>
            </w:pPr>
            <w:r>
              <w:rPr>
                <w:rFonts w:ascii="Times New Roman" w:hAnsi="Times New Roman" w:cs="Times New Roman"/>
                <w:sz w:val="24"/>
                <w:szCs w:val="24"/>
              </w:rPr>
              <w:t xml:space="preserve">      75000</w:t>
            </w:r>
          </w:p>
          <w:p w:rsidR="00D7705F" w:rsidRPr="00A3306C" w:rsidRDefault="00A3306C" w:rsidP="00D7705F">
            <w:pPr>
              <w:rPr>
                <w:rFonts w:ascii="Times New Roman" w:hAnsi="Times New Roman" w:cs="Times New Roman"/>
                <w:sz w:val="24"/>
                <w:szCs w:val="24"/>
                <w:u w:val="single"/>
              </w:rPr>
            </w:pPr>
            <w:r>
              <w:rPr>
                <w:rFonts w:ascii="Times New Roman" w:hAnsi="Times New Roman" w:cs="Times New Roman"/>
                <w:sz w:val="24"/>
                <w:szCs w:val="24"/>
              </w:rPr>
              <w:t xml:space="preserve">     </w:t>
            </w:r>
            <w:r w:rsidR="00D7705F" w:rsidRPr="00A3306C">
              <w:rPr>
                <w:rFonts w:ascii="Times New Roman" w:hAnsi="Times New Roman" w:cs="Times New Roman"/>
                <w:sz w:val="24"/>
                <w:szCs w:val="24"/>
                <w:u w:val="single"/>
              </w:rPr>
              <w:t>1</w:t>
            </w:r>
            <w:r w:rsidRPr="00A3306C">
              <w:rPr>
                <w:rFonts w:ascii="Times New Roman" w:hAnsi="Times New Roman" w:cs="Times New Roman"/>
                <w:sz w:val="24"/>
                <w:szCs w:val="24"/>
                <w:u w:val="single"/>
              </w:rPr>
              <w:t>0,000</w:t>
            </w:r>
          </w:p>
        </w:tc>
        <w:tc>
          <w:tcPr>
            <w:tcW w:w="1350" w:type="dxa"/>
          </w:tcPr>
          <w:p w:rsidR="002A6494" w:rsidRDefault="002A6494"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D7705F" w:rsidRDefault="00D7705F" w:rsidP="002A6494">
            <w:pPr>
              <w:rPr>
                <w:rFonts w:ascii="Times New Roman" w:hAnsi="Times New Roman" w:cs="Times New Roman"/>
                <w:sz w:val="24"/>
                <w:szCs w:val="24"/>
              </w:rPr>
            </w:pPr>
          </w:p>
          <w:p w:rsidR="00A3306C" w:rsidRDefault="00D7705F" w:rsidP="002A6494">
            <w:pPr>
              <w:rPr>
                <w:rFonts w:ascii="Times New Roman" w:hAnsi="Times New Roman" w:cs="Times New Roman"/>
                <w:sz w:val="24"/>
                <w:szCs w:val="24"/>
              </w:rPr>
            </w:pPr>
            <w:r>
              <w:rPr>
                <w:rFonts w:ascii="Times New Roman" w:hAnsi="Times New Roman" w:cs="Times New Roman"/>
                <w:sz w:val="24"/>
                <w:szCs w:val="24"/>
              </w:rPr>
              <w:t>16,000,000</w:t>
            </w:r>
          </w:p>
          <w:p w:rsidR="00A3306C" w:rsidRPr="00A3306C" w:rsidRDefault="00A3306C" w:rsidP="00A3306C">
            <w:pPr>
              <w:rPr>
                <w:rFonts w:ascii="Times New Roman" w:hAnsi="Times New Roman" w:cs="Times New Roman"/>
                <w:sz w:val="24"/>
                <w:szCs w:val="24"/>
              </w:rPr>
            </w:pPr>
          </w:p>
          <w:p w:rsidR="00A3306C" w:rsidRDefault="00A3306C" w:rsidP="00A3306C">
            <w:pPr>
              <w:rPr>
                <w:rFonts w:ascii="Times New Roman" w:hAnsi="Times New Roman" w:cs="Times New Roman"/>
                <w:sz w:val="24"/>
                <w:szCs w:val="24"/>
              </w:rPr>
            </w:pPr>
          </w:p>
          <w:p w:rsidR="00A3306C" w:rsidRDefault="00A3306C" w:rsidP="00A3306C">
            <w:pPr>
              <w:rPr>
                <w:rFonts w:ascii="Times New Roman" w:hAnsi="Times New Roman" w:cs="Times New Roman"/>
                <w:sz w:val="24"/>
                <w:szCs w:val="24"/>
              </w:rPr>
            </w:pPr>
          </w:p>
          <w:p w:rsidR="00A3306C" w:rsidRDefault="00A3306C" w:rsidP="00A3306C">
            <w:pPr>
              <w:rPr>
                <w:rFonts w:ascii="Times New Roman" w:hAnsi="Times New Roman" w:cs="Times New Roman"/>
                <w:sz w:val="24"/>
                <w:szCs w:val="24"/>
              </w:rPr>
            </w:pPr>
          </w:p>
          <w:p w:rsidR="00A3306C" w:rsidRDefault="00A3306C" w:rsidP="00A3306C">
            <w:pPr>
              <w:rPr>
                <w:rFonts w:ascii="Times New Roman" w:hAnsi="Times New Roman" w:cs="Times New Roman"/>
                <w:sz w:val="24"/>
                <w:szCs w:val="24"/>
              </w:rPr>
            </w:pPr>
          </w:p>
          <w:p w:rsidR="00D7705F" w:rsidRDefault="00A3306C" w:rsidP="00A3306C">
            <w:pPr>
              <w:rPr>
                <w:rFonts w:ascii="Times New Roman" w:hAnsi="Times New Roman" w:cs="Times New Roman"/>
                <w:sz w:val="24"/>
                <w:szCs w:val="24"/>
                <w:u w:val="single"/>
              </w:rPr>
            </w:pPr>
            <w:r w:rsidRPr="00A3306C">
              <w:rPr>
                <w:rFonts w:ascii="Times New Roman" w:hAnsi="Times New Roman" w:cs="Times New Roman"/>
                <w:sz w:val="24"/>
                <w:szCs w:val="24"/>
                <w:u w:val="single"/>
              </w:rPr>
              <w:t>3,335,000</w:t>
            </w:r>
          </w:p>
          <w:p w:rsidR="00A3306C" w:rsidRPr="00A3306C" w:rsidRDefault="00A3306C" w:rsidP="00A3306C">
            <w:pPr>
              <w:rPr>
                <w:rFonts w:ascii="Times New Roman" w:hAnsi="Times New Roman" w:cs="Times New Roman"/>
                <w:sz w:val="24"/>
                <w:szCs w:val="24"/>
                <w:u w:val="single"/>
              </w:rPr>
            </w:pPr>
            <w:r>
              <w:rPr>
                <w:rFonts w:ascii="Times New Roman" w:hAnsi="Times New Roman" w:cs="Times New Roman"/>
                <w:sz w:val="24"/>
                <w:szCs w:val="24"/>
                <w:u w:val="single"/>
              </w:rPr>
              <w:t>19,335,000</w:t>
            </w:r>
          </w:p>
        </w:tc>
      </w:tr>
    </w:tbl>
    <w:p w:rsidR="00072146" w:rsidRDefault="00072146" w:rsidP="002A6494">
      <w:pPr>
        <w:rPr>
          <w:rFonts w:ascii="Times New Roman" w:hAnsi="Times New Roman" w:cs="Times New Roman"/>
          <w:sz w:val="24"/>
          <w:szCs w:val="24"/>
        </w:rPr>
      </w:pPr>
    </w:p>
    <w:p w:rsidR="002A6494" w:rsidRDefault="00072146" w:rsidP="00072146">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Compute the following ratios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Average stock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Mark 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 xml:space="preserve">Net profit margin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Absolute liquid assets ratio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Inventory velocity ratio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4marks)</w:t>
      </w:r>
    </w:p>
    <w:p w:rsidR="00072146" w:rsidRDefault="00072146" w:rsidP="00072146">
      <w:pPr>
        <w:spacing w:after="0"/>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 xml:space="preserve">Creditors payment period in days.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4marks)</w:t>
      </w:r>
    </w:p>
    <w:p w:rsidR="00072146" w:rsidRDefault="00072146" w:rsidP="0095137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00951374">
        <w:rPr>
          <w:rFonts w:ascii="Times New Roman" w:hAnsi="Times New Roman" w:cs="Times New Roman"/>
          <w:sz w:val="24"/>
          <w:szCs w:val="24"/>
        </w:rPr>
        <w:t>Comment on the following ratios</w:t>
      </w:r>
    </w:p>
    <w:p w:rsidR="00951374" w:rsidRDefault="00951374" w:rsidP="00951374">
      <w:pPr>
        <w:spacing w:after="0" w:line="240" w:lineRule="auto"/>
        <w:rPr>
          <w:rFonts w:ascii="Times New Roman" w:hAnsi="Times New Roman" w:cs="Times New Roman"/>
          <w:sz w:val="24"/>
          <w:szCs w:val="24"/>
        </w:rPr>
      </w:pPr>
    </w:p>
    <w:p w:rsidR="00951374" w:rsidRDefault="00951374" w:rsidP="009513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w:t>
      </w:r>
      <w:r>
        <w:rPr>
          <w:rFonts w:ascii="Times New Roman" w:hAnsi="Times New Roman" w:cs="Times New Roman"/>
          <w:sz w:val="24"/>
          <w:szCs w:val="24"/>
        </w:rPr>
        <w:tab/>
        <w:t>Inventory velocity ratio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951374" w:rsidRDefault="00951374" w:rsidP="00951374">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Creditors payment period in days.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2marks)</w:t>
      </w:r>
    </w:p>
    <w:p w:rsidR="007542FA" w:rsidRDefault="007542FA" w:rsidP="00951374">
      <w:pPr>
        <w:spacing w:after="0" w:line="240" w:lineRule="auto"/>
        <w:rPr>
          <w:rFonts w:ascii="Times New Roman" w:hAnsi="Times New Roman" w:cs="Times New Roman"/>
          <w:sz w:val="24"/>
          <w:szCs w:val="24"/>
        </w:rPr>
      </w:pPr>
    </w:p>
    <w:p w:rsidR="007542FA" w:rsidRDefault="007542FA" w:rsidP="00951374">
      <w:pPr>
        <w:spacing w:after="0" w:line="240" w:lineRule="auto"/>
        <w:rPr>
          <w:rFonts w:ascii="Times New Roman" w:hAnsi="Times New Roman" w:cs="Times New Roman"/>
          <w:sz w:val="24"/>
          <w:szCs w:val="24"/>
        </w:rPr>
      </w:pPr>
      <w:r>
        <w:rPr>
          <w:rFonts w:ascii="Times New Roman" w:hAnsi="Times New Roman" w:cs="Times New Roman"/>
          <w:sz w:val="24"/>
          <w:szCs w:val="24"/>
        </w:rPr>
        <w:t>5a(i)</w:t>
      </w:r>
      <w:r>
        <w:rPr>
          <w:rFonts w:ascii="Times New Roman" w:hAnsi="Times New Roman" w:cs="Times New Roman"/>
          <w:sz w:val="24"/>
          <w:szCs w:val="24"/>
        </w:rPr>
        <w:tab/>
        <w:t xml:space="preserve">Distinguish between tax evasion and tax avoidance.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4marks)</w:t>
      </w:r>
    </w:p>
    <w:p w:rsidR="007542FA" w:rsidRDefault="007542FA" w:rsidP="009513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(ii)</w:t>
      </w:r>
      <w:r>
        <w:rPr>
          <w:rFonts w:ascii="Times New Roman" w:hAnsi="Times New Roman" w:cs="Times New Roman"/>
          <w:sz w:val="24"/>
          <w:szCs w:val="24"/>
        </w:rPr>
        <w:tab/>
        <w:t xml:space="preserve">Give any five forms of </w:t>
      </w:r>
      <w:r w:rsidR="002127C3">
        <w:rPr>
          <w:rFonts w:ascii="Times New Roman" w:hAnsi="Times New Roman" w:cs="Times New Roman"/>
          <w:sz w:val="24"/>
          <w:szCs w:val="24"/>
        </w:rPr>
        <w:t>tax</w:t>
      </w:r>
      <w:r>
        <w:rPr>
          <w:rFonts w:ascii="Times New Roman" w:hAnsi="Times New Roman" w:cs="Times New Roman"/>
          <w:sz w:val="24"/>
          <w:szCs w:val="24"/>
        </w:rPr>
        <w:t xml:space="preserve"> evasion practiced by entrepreneurs</w:t>
      </w:r>
      <w:r w:rsidR="002127C3">
        <w:rPr>
          <w:rFonts w:ascii="Times New Roman" w:hAnsi="Times New Roman" w:cs="Times New Roman"/>
          <w:sz w:val="24"/>
          <w:szCs w:val="24"/>
        </w:rPr>
        <w:t xml:space="preserve"> in Uganda. </w:t>
      </w:r>
      <w:r w:rsidR="002127C3">
        <w:rPr>
          <w:rFonts w:ascii="Times New Roman" w:hAnsi="Times New Roman" w:cs="Times New Roman"/>
          <w:sz w:val="24"/>
          <w:szCs w:val="24"/>
        </w:rPr>
        <w:tab/>
      </w:r>
      <w:r>
        <w:rPr>
          <w:rFonts w:ascii="Times New Roman" w:hAnsi="Times New Roman" w:cs="Times New Roman"/>
          <w:sz w:val="24"/>
          <w:szCs w:val="24"/>
        </w:rPr>
        <w:t>(</w:t>
      </w:r>
      <w:r w:rsidR="002127C3">
        <w:rPr>
          <w:rFonts w:ascii="Times New Roman" w:hAnsi="Times New Roman" w:cs="Times New Roman"/>
          <w:sz w:val="24"/>
          <w:szCs w:val="24"/>
        </w:rPr>
        <w:t>0</w:t>
      </w:r>
      <w:r>
        <w:rPr>
          <w:rFonts w:ascii="Times New Roman" w:hAnsi="Times New Roman" w:cs="Times New Roman"/>
          <w:sz w:val="24"/>
          <w:szCs w:val="24"/>
        </w:rPr>
        <w:t>5marks)</w:t>
      </w:r>
    </w:p>
    <w:p w:rsidR="007542FA" w:rsidRDefault="007542FA" w:rsidP="00951374">
      <w:pPr>
        <w:spacing w:after="0" w:line="240" w:lineRule="auto"/>
        <w:rPr>
          <w:rFonts w:ascii="Times New Roman" w:hAnsi="Times New Roman" w:cs="Times New Roman"/>
          <w:sz w:val="24"/>
          <w:szCs w:val="24"/>
        </w:rPr>
      </w:pPr>
    </w:p>
    <w:p w:rsidR="007542FA" w:rsidRDefault="007542FA" w:rsidP="007542F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Jingo important a machine from Dubai at CIF value of 5500 USA dollars.  The machine attracts an import duty of 25% excise duty of 50% and vat of 18% withholding </w:t>
      </w:r>
      <w:r w:rsidR="002127C3">
        <w:rPr>
          <w:rFonts w:ascii="Times New Roman" w:hAnsi="Times New Roman" w:cs="Times New Roman"/>
          <w:sz w:val="24"/>
          <w:szCs w:val="24"/>
        </w:rPr>
        <w:t>tax</w:t>
      </w:r>
      <w:r>
        <w:rPr>
          <w:rFonts w:ascii="Times New Roman" w:hAnsi="Times New Roman" w:cs="Times New Roman"/>
          <w:sz w:val="24"/>
          <w:szCs w:val="24"/>
        </w:rPr>
        <w:t xml:space="preserve"> of 6%.  The exchange rate at the time of importation is 1USD dollars to Uganda shs. 3600, no other expenses were incurred during importation.  Calculate </w:t>
      </w:r>
    </w:p>
    <w:p w:rsidR="007542FA" w:rsidRDefault="007542FA" w:rsidP="007542FA">
      <w:pPr>
        <w:spacing w:after="0" w:line="240" w:lineRule="auto"/>
        <w:ind w:left="720" w:hanging="720"/>
        <w:rPr>
          <w:rFonts w:ascii="Times New Roman" w:hAnsi="Times New Roman" w:cs="Times New Roman"/>
          <w:sz w:val="24"/>
          <w:szCs w:val="24"/>
        </w:rPr>
      </w:pPr>
    </w:p>
    <w:p w:rsidR="007542FA" w:rsidRDefault="007542FA" w:rsidP="007542F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Vat payable on the a machine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5marks)</w:t>
      </w:r>
    </w:p>
    <w:p w:rsidR="007542FA" w:rsidRDefault="007542FA" w:rsidP="007542F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Gross value of machine inclusive of taxes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3marks)</w:t>
      </w:r>
    </w:p>
    <w:p w:rsidR="007542FA" w:rsidRDefault="007542FA" w:rsidP="007542FA">
      <w:pPr>
        <w:spacing w:after="0" w:line="240" w:lineRule="auto"/>
        <w:ind w:left="720" w:hanging="720"/>
        <w:rPr>
          <w:rFonts w:ascii="Times New Roman" w:hAnsi="Times New Roman" w:cs="Times New Roman"/>
          <w:sz w:val="24"/>
          <w:szCs w:val="24"/>
        </w:rPr>
      </w:pPr>
    </w:p>
    <w:p w:rsidR="007542FA" w:rsidRDefault="007542FA" w:rsidP="007542F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Buga earns shs. 9000,000 per month from Uganda clays Ltd.  He is given a medical allowance of 8% transport allowance, 5% and accommodation allowance of 10% of the basic salary.  His income lies in the tax segment below:-</w:t>
      </w:r>
    </w:p>
    <w:p w:rsidR="007542FA" w:rsidRDefault="007542FA" w:rsidP="007542FA">
      <w:pPr>
        <w:spacing w:after="0" w:line="240" w:lineRule="auto"/>
        <w:ind w:left="720" w:hanging="720"/>
        <w:rPr>
          <w:rFonts w:ascii="Times New Roman" w:hAnsi="Times New Roman" w:cs="Times New Roman"/>
          <w:sz w:val="24"/>
          <w:szCs w:val="24"/>
        </w:rPr>
      </w:pPr>
    </w:p>
    <w:tbl>
      <w:tblPr>
        <w:tblStyle w:val="TableGrid"/>
        <w:tblW w:w="0" w:type="auto"/>
        <w:tblInd w:w="738" w:type="dxa"/>
        <w:tblLook w:val="04A0" w:firstRow="1" w:lastRow="0" w:firstColumn="1" w:lastColumn="0" w:noHBand="0" w:noVBand="1"/>
      </w:tblPr>
      <w:tblGrid>
        <w:gridCol w:w="4050"/>
        <w:gridCol w:w="4788"/>
      </w:tblGrid>
      <w:tr w:rsidR="007542FA" w:rsidTr="007542FA">
        <w:tc>
          <w:tcPr>
            <w:tcW w:w="4050" w:type="dxa"/>
          </w:tcPr>
          <w:p w:rsidR="007542FA" w:rsidRPr="00457D3F" w:rsidRDefault="007542FA" w:rsidP="007542FA">
            <w:pPr>
              <w:rPr>
                <w:rFonts w:ascii="Times New Roman" w:hAnsi="Times New Roman" w:cs="Times New Roman"/>
                <w:b/>
                <w:sz w:val="24"/>
                <w:szCs w:val="24"/>
              </w:rPr>
            </w:pPr>
            <w:r w:rsidRPr="00457D3F">
              <w:rPr>
                <w:rFonts w:ascii="Times New Roman" w:hAnsi="Times New Roman" w:cs="Times New Roman"/>
                <w:b/>
                <w:sz w:val="24"/>
                <w:szCs w:val="24"/>
              </w:rPr>
              <w:t xml:space="preserve">Monthly income </w:t>
            </w:r>
          </w:p>
        </w:tc>
        <w:tc>
          <w:tcPr>
            <w:tcW w:w="4788" w:type="dxa"/>
          </w:tcPr>
          <w:p w:rsidR="007542FA" w:rsidRPr="00457D3F" w:rsidRDefault="007542FA" w:rsidP="007542FA">
            <w:pPr>
              <w:rPr>
                <w:rFonts w:ascii="Times New Roman" w:hAnsi="Times New Roman" w:cs="Times New Roman"/>
                <w:b/>
                <w:sz w:val="24"/>
                <w:szCs w:val="24"/>
              </w:rPr>
            </w:pPr>
            <w:r w:rsidRPr="00457D3F">
              <w:rPr>
                <w:rFonts w:ascii="Times New Roman" w:hAnsi="Times New Roman" w:cs="Times New Roman"/>
                <w:b/>
                <w:sz w:val="24"/>
                <w:szCs w:val="24"/>
              </w:rPr>
              <w:t xml:space="preserve">Tax rate segment </w:t>
            </w:r>
          </w:p>
        </w:tc>
      </w:tr>
      <w:tr w:rsidR="007542FA" w:rsidTr="007542FA">
        <w:tc>
          <w:tcPr>
            <w:tcW w:w="4050" w:type="dxa"/>
          </w:tcPr>
          <w:p w:rsidR="007542FA" w:rsidRDefault="007542FA" w:rsidP="007542FA">
            <w:pPr>
              <w:rPr>
                <w:rFonts w:ascii="Times New Roman" w:hAnsi="Times New Roman" w:cs="Times New Roman"/>
                <w:sz w:val="24"/>
                <w:szCs w:val="24"/>
              </w:rPr>
            </w:pPr>
            <w:r>
              <w:rPr>
                <w:rFonts w:ascii="Times New Roman" w:hAnsi="Times New Roman" w:cs="Times New Roman"/>
                <w:sz w:val="24"/>
                <w:szCs w:val="24"/>
              </w:rPr>
              <w:t>Exceeding shs.  410,000</w:t>
            </w:r>
          </w:p>
        </w:tc>
        <w:tc>
          <w:tcPr>
            <w:tcW w:w="4788" w:type="dxa"/>
          </w:tcPr>
          <w:p w:rsidR="007542FA" w:rsidRDefault="007542FA" w:rsidP="007542FA">
            <w:pPr>
              <w:rPr>
                <w:rFonts w:ascii="Times New Roman" w:hAnsi="Times New Roman" w:cs="Times New Roman"/>
                <w:sz w:val="24"/>
                <w:szCs w:val="24"/>
              </w:rPr>
            </w:pPr>
            <w:r>
              <w:rPr>
                <w:rFonts w:ascii="Times New Roman" w:hAnsi="Times New Roman" w:cs="Times New Roman"/>
                <w:sz w:val="24"/>
                <w:szCs w:val="24"/>
              </w:rPr>
              <w:t>Shs. 2500 plus 30% of the amount bywh cih chargeable income exceeds shs. 410,000</w:t>
            </w:r>
          </w:p>
        </w:tc>
      </w:tr>
    </w:tbl>
    <w:p w:rsidR="007542FA" w:rsidRDefault="007542FA" w:rsidP="007542FA">
      <w:pPr>
        <w:ind w:firstLine="720"/>
        <w:rPr>
          <w:rFonts w:ascii="Times New Roman" w:hAnsi="Times New Roman" w:cs="Times New Roman"/>
          <w:sz w:val="24"/>
          <w:szCs w:val="24"/>
        </w:rPr>
      </w:pPr>
    </w:p>
    <w:p w:rsidR="00407F3D" w:rsidRDefault="007542FA" w:rsidP="00407F3D">
      <w:pPr>
        <w:ind w:left="720" w:hanging="720"/>
        <w:rPr>
          <w:rFonts w:ascii="Times New Roman" w:hAnsi="Times New Roman" w:cs="Times New Roman"/>
          <w:sz w:val="24"/>
          <w:szCs w:val="24"/>
        </w:rPr>
      </w:pPr>
      <w:r w:rsidRPr="00407F3D">
        <w:rPr>
          <w:rFonts w:ascii="Times New Roman" w:hAnsi="Times New Roman" w:cs="Times New Roman"/>
          <w:b/>
          <w:sz w:val="24"/>
          <w:szCs w:val="24"/>
        </w:rPr>
        <w:t>Note:</w:t>
      </w:r>
      <w:r>
        <w:rPr>
          <w:rFonts w:ascii="Times New Roman" w:hAnsi="Times New Roman" w:cs="Times New Roman"/>
          <w:sz w:val="24"/>
          <w:szCs w:val="24"/>
        </w:rPr>
        <w:t xml:space="preserve">  </w:t>
      </w:r>
      <w:r w:rsidR="00407F3D">
        <w:rPr>
          <w:rFonts w:ascii="Times New Roman" w:hAnsi="Times New Roman" w:cs="Times New Roman"/>
          <w:sz w:val="24"/>
          <w:szCs w:val="24"/>
        </w:rPr>
        <w:tab/>
      </w:r>
      <w:r>
        <w:rPr>
          <w:rFonts w:ascii="Times New Roman" w:hAnsi="Times New Roman" w:cs="Times New Roman"/>
          <w:sz w:val="24"/>
          <w:szCs w:val="24"/>
        </w:rPr>
        <w:t xml:space="preserve">Where income exceeds shs. 10,000,000 an additional 10% is charged on the amount </w:t>
      </w:r>
      <w:bookmarkStart w:id="0" w:name="_GoBack"/>
      <w:bookmarkEnd w:id="0"/>
      <w:r>
        <w:rPr>
          <w:rFonts w:ascii="Times New Roman" w:hAnsi="Times New Roman" w:cs="Times New Roman"/>
          <w:sz w:val="24"/>
          <w:szCs w:val="24"/>
        </w:rPr>
        <w:t>exceeding shs. 10</w:t>
      </w:r>
      <w:r w:rsidR="002127C3">
        <w:rPr>
          <w:rFonts w:ascii="Times New Roman" w:hAnsi="Times New Roman" w:cs="Times New Roman"/>
          <w:sz w:val="24"/>
          <w:szCs w:val="24"/>
        </w:rPr>
        <w:t>,</w:t>
      </w:r>
      <w:r>
        <w:rPr>
          <w:rFonts w:ascii="Times New Roman" w:hAnsi="Times New Roman" w:cs="Times New Roman"/>
          <w:sz w:val="24"/>
          <w:szCs w:val="24"/>
        </w:rPr>
        <w:t>00</w:t>
      </w:r>
      <w:r w:rsidR="002127C3">
        <w:rPr>
          <w:rFonts w:ascii="Times New Roman" w:hAnsi="Times New Roman" w:cs="Times New Roman"/>
          <w:sz w:val="24"/>
          <w:szCs w:val="24"/>
        </w:rPr>
        <w:t>0</w:t>
      </w:r>
      <w:r>
        <w:rPr>
          <w:rFonts w:ascii="Times New Roman" w:hAnsi="Times New Roman" w:cs="Times New Roman"/>
          <w:sz w:val="24"/>
          <w:szCs w:val="24"/>
        </w:rPr>
        <w:t>,000</w:t>
      </w:r>
    </w:p>
    <w:p w:rsidR="007542FA" w:rsidRDefault="00407F3D" w:rsidP="00407F3D">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Calculate the </w:t>
      </w:r>
      <w:r w:rsidR="002127C3">
        <w:rPr>
          <w:rFonts w:ascii="Times New Roman" w:hAnsi="Times New Roman" w:cs="Times New Roman"/>
          <w:sz w:val="24"/>
          <w:szCs w:val="24"/>
        </w:rPr>
        <w:t>tax</w:t>
      </w:r>
      <w:r>
        <w:rPr>
          <w:rFonts w:ascii="Times New Roman" w:hAnsi="Times New Roman" w:cs="Times New Roman"/>
          <w:sz w:val="24"/>
          <w:szCs w:val="24"/>
        </w:rPr>
        <w:t xml:space="preserve"> liability of Buga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6marks)</w:t>
      </w:r>
    </w:p>
    <w:p w:rsidR="00407F3D" w:rsidRDefault="00407F3D" w:rsidP="00407F3D">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Mention any two limitations of PAYE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27C3">
        <w:rPr>
          <w:rFonts w:ascii="Times New Roman" w:hAnsi="Times New Roman" w:cs="Times New Roman"/>
          <w:sz w:val="24"/>
          <w:szCs w:val="24"/>
        </w:rPr>
        <w:t>0</w:t>
      </w:r>
      <w:r>
        <w:rPr>
          <w:rFonts w:ascii="Times New Roman" w:hAnsi="Times New Roman" w:cs="Times New Roman"/>
          <w:sz w:val="24"/>
          <w:szCs w:val="24"/>
        </w:rPr>
        <w:t>2marks)</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The following cash projections have been obtained from the books of OLIMI books of accounts for 2018.</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Introduction capital in the business shs. 5,000,000 in January.</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Concession loan from the micro finances shs. 5,000,000 in January (repayment in four equal installments starting with March. </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 xml:space="preserve">The loan will attract an annual interest of 12% starting February. </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 xml:space="preserve">Cash sales per month is estimated to be shs. 1,000,000 with an increase of 5% starting March. </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He also expects to receive cash from credit customers as follows ½ of the month cash sales in February ¼ of the monthly cash sales in March and April. </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lastRenderedPageBreak/>
        <w:tab/>
        <w:t xml:space="preserve">The monthly credit purchases are to amount shs.4000000.  All credit suppliers will allow one month credit period. </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The monthly cash purchases are project</w:t>
      </w:r>
      <w:r w:rsidR="002127C3">
        <w:rPr>
          <w:rFonts w:ascii="Times New Roman" w:hAnsi="Times New Roman" w:cs="Times New Roman"/>
          <w:sz w:val="24"/>
          <w:szCs w:val="24"/>
        </w:rPr>
        <w:t>ed</w:t>
      </w:r>
      <w:r>
        <w:rPr>
          <w:rFonts w:ascii="Times New Roman" w:hAnsi="Times New Roman" w:cs="Times New Roman"/>
          <w:sz w:val="24"/>
          <w:szCs w:val="24"/>
        </w:rPr>
        <w:t xml:space="preserve"> to be shs. 6,000,000</w:t>
      </w:r>
    </w:p>
    <w:p w:rsidR="00407F3D" w:rsidRDefault="00407F3D" w:rsidP="00407F3D">
      <w:pPr>
        <w:ind w:left="720" w:hanging="720"/>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 xml:space="preserve">The business will employ two shop attendants and each will be paid shs. 250000 per month. </w:t>
      </w:r>
    </w:p>
    <w:p w:rsidR="00407F3D" w:rsidRDefault="00407F3D" w:rsidP="00407F3D">
      <w:pPr>
        <w:spacing w:after="0"/>
        <w:ind w:left="720" w:hanging="720"/>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 xml:space="preserve">The business is expected to incur advertising costs and this is estimated to be </w:t>
      </w:r>
    </w:p>
    <w:p w:rsidR="00407F3D" w:rsidRDefault="00407F3D" w:rsidP="00407F3D">
      <w:pPr>
        <w:spacing w:after="0"/>
        <w:ind w:left="720"/>
        <w:rPr>
          <w:rFonts w:ascii="Times New Roman" w:hAnsi="Times New Roman" w:cs="Times New Roman"/>
          <w:sz w:val="24"/>
          <w:szCs w:val="24"/>
        </w:rPr>
      </w:pPr>
      <w:r>
        <w:rPr>
          <w:rFonts w:ascii="Times New Roman" w:hAnsi="Times New Roman" w:cs="Times New Roman"/>
          <w:sz w:val="24"/>
          <w:szCs w:val="24"/>
        </w:rPr>
        <w:t>shs. 15000000 per month.</w:t>
      </w:r>
    </w:p>
    <w:p w:rsidR="00407F3D" w:rsidRDefault="00407F3D" w:rsidP="00407F3D">
      <w:pPr>
        <w:spacing w:after="0"/>
        <w:rPr>
          <w:rFonts w:ascii="Times New Roman" w:hAnsi="Times New Roman" w:cs="Times New Roman"/>
          <w:sz w:val="24"/>
          <w:szCs w:val="24"/>
        </w:rPr>
      </w:pPr>
      <w:r>
        <w:rPr>
          <w:rFonts w:ascii="Times New Roman" w:hAnsi="Times New Roman" w:cs="Times New Roman"/>
          <w:sz w:val="24"/>
          <w:szCs w:val="24"/>
        </w:rPr>
        <w:t>(ix)</w:t>
      </w:r>
      <w:r>
        <w:rPr>
          <w:rFonts w:ascii="Times New Roman" w:hAnsi="Times New Roman" w:cs="Times New Roman"/>
          <w:sz w:val="24"/>
          <w:szCs w:val="24"/>
        </w:rPr>
        <w:tab/>
        <w:t xml:space="preserve">Insurance premium is also projected to be shs. 650000.  This will be paid in January. </w:t>
      </w:r>
    </w:p>
    <w:p w:rsidR="00407F3D" w:rsidRDefault="00407F3D" w:rsidP="00407F3D">
      <w:pPr>
        <w:spacing w:after="0"/>
        <w:rPr>
          <w:rFonts w:ascii="Times New Roman" w:hAnsi="Times New Roman" w:cs="Times New Roman"/>
          <w:sz w:val="24"/>
          <w:szCs w:val="24"/>
        </w:rPr>
      </w:pPr>
    </w:p>
    <w:p w:rsidR="00407F3D" w:rsidRPr="00407F3D" w:rsidRDefault="00407F3D" w:rsidP="00407F3D">
      <w:pPr>
        <w:spacing w:after="0"/>
        <w:ind w:firstLine="720"/>
        <w:rPr>
          <w:rFonts w:ascii="Times New Roman" w:hAnsi="Times New Roman" w:cs="Times New Roman"/>
          <w:b/>
          <w:sz w:val="24"/>
          <w:szCs w:val="24"/>
        </w:rPr>
      </w:pPr>
      <w:r w:rsidRPr="00407F3D">
        <w:rPr>
          <w:rFonts w:ascii="Times New Roman" w:hAnsi="Times New Roman" w:cs="Times New Roman"/>
          <w:b/>
          <w:sz w:val="24"/>
          <w:szCs w:val="24"/>
        </w:rPr>
        <w:t>Required:</w:t>
      </w:r>
    </w:p>
    <w:p w:rsidR="00407F3D" w:rsidRDefault="00407F3D" w:rsidP="00407F3D">
      <w:pPr>
        <w:spacing w:after="0"/>
        <w:rPr>
          <w:rFonts w:ascii="Times New Roman" w:hAnsi="Times New Roman" w:cs="Times New Roman"/>
          <w:sz w:val="24"/>
          <w:szCs w:val="24"/>
        </w:rPr>
      </w:pPr>
    </w:p>
    <w:p w:rsidR="00407F3D" w:rsidRDefault="00407F3D" w:rsidP="00407F3D">
      <w:p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Prepare his cash flow statement for four months starting with January 2018.  </w:t>
      </w:r>
      <w:r w:rsidR="001705AE">
        <w:rPr>
          <w:rFonts w:ascii="Times New Roman" w:hAnsi="Times New Roman" w:cs="Times New Roman"/>
          <w:sz w:val="24"/>
          <w:szCs w:val="24"/>
        </w:rPr>
        <w:t xml:space="preserve"> </w:t>
      </w:r>
      <w:r>
        <w:rPr>
          <w:rFonts w:ascii="Times New Roman" w:hAnsi="Times New Roman" w:cs="Times New Roman"/>
          <w:sz w:val="24"/>
          <w:szCs w:val="24"/>
        </w:rPr>
        <w:t xml:space="preserve"> (20 marks)</w:t>
      </w:r>
    </w:p>
    <w:p w:rsidR="00407F3D" w:rsidRDefault="00407F3D" w:rsidP="00407F3D">
      <w:pPr>
        <w:spacing w:after="0"/>
        <w:rPr>
          <w:rFonts w:ascii="Times New Roman" w:hAnsi="Times New Roman" w:cs="Times New Roman"/>
          <w:sz w:val="24"/>
          <w:szCs w:val="24"/>
        </w:rPr>
      </w:pPr>
    </w:p>
    <w:p w:rsidR="0050047A" w:rsidRDefault="00407F3D" w:rsidP="00407F3D">
      <w:pPr>
        <w:spacing w:after="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Explain any five major causes of cash short falls in business. </w:t>
      </w:r>
      <w:r>
        <w:rPr>
          <w:rFonts w:ascii="Times New Roman" w:hAnsi="Times New Roman" w:cs="Times New Roman"/>
          <w:sz w:val="24"/>
          <w:szCs w:val="24"/>
        </w:rPr>
        <w:tab/>
      </w:r>
      <w:r>
        <w:rPr>
          <w:rFonts w:ascii="Times New Roman" w:hAnsi="Times New Roman" w:cs="Times New Roman"/>
          <w:sz w:val="24"/>
          <w:szCs w:val="24"/>
        </w:rPr>
        <w:tab/>
        <w:t xml:space="preserve">   </w:t>
      </w:r>
      <w:r w:rsidR="001705AE">
        <w:rPr>
          <w:rFonts w:ascii="Times New Roman" w:hAnsi="Times New Roman" w:cs="Times New Roman"/>
          <w:sz w:val="24"/>
          <w:szCs w:val="24"/>
        </w:rPr>
        <w:t xml:space="preserve">  </w:t>
      </w:r>
      <w:r>
        <w:rPr>
          <w:rFonts w:ascii="Times New Roman" w:hAnsi="Times New Roman" w:cs="Times New Roman"/>
          <w:sz w:val="24"/>
          <w:szCs w:val="24"/>
        </w:rPr>
        <w:t xml:space="preserve"> (</w:t>
      </w:r>
      <w:r w:rsidR="002127C3">
        <w:rPr>
          <w:rFonts w:ascii="Times New Roman" w:hAnsi="Times New Roman" w:cs="Times New Roman"/>
          <w:sz w:val="24"/>
          <w:szCs w:val="24"/>
        </w:rPr>
        <w:t>0</w:t>
      </w:r>
      <w:r>
        <w:rPr>
          <w:rFonts w:ascii="Times New Roman" w:hAnsi="Times New Roman" w:cs="Times New Roman"/>
          <w:sz w:val="24"/>
          <w:szCs w:val="24"/>
        </w:rPr>
        <w:t>5marks)</w:t>
      </w:r>
    </w:p>
    <w:p w:rsidR="0050047A" w:rsidRPr="0050047A" w:rsidRDefault="0050047A" w:rsidP="0050047A">
      <w:pPr>
        <w:rPr>
          <w:rFonts w:ascii="Times New Roman" w:hAnsi="Times New Roman" w:cs="Times New Roman"/>
          <w:sz w:val="24"/>
          <w:szCs w:val="24"/>
        </w:rPr>
      </w:pPr>
    </w:p>
    <w:p w:rsidR="0050047A" w:rsidRPr="0050047A" w:rsidRDefault="0050047A" w:rsidP="0050047A">
      <w:pPr>
        <w:rPr>
          <w:rFonts w:ascii="Times New Roman" w:hAnsi="Times New Roman" w:cs="Times New Roman"/>
          <w:sz w:val="24"/>
          <w:szCs w:val="24"/>
        </w:rPr>
      </w:pPr>
    </w:p>
    <w:p w:rsidR="0050047A" w:rsidRDefault="0050047A" w:rsidP="0050047A">
      <w:pPr>
        <w:rPr>
          <w:rFonts w:ascii="Times New Roman" w:hAnsi="Times New Roman" w:cs="Times New Roman"/>
          <w:sz w:val="24"/>
          <w:szCs w:val="24"/>
        </w:rPr>
      </w:pPr>
    </w:p>
    <w:p w:rsidR="00407F3D" w:rsidRPr="0050047A" w:rsidRDefault="0050047A" w:rsidP="0050047A">
      <w:pPr>
        <w:jc w:val="center"/>
        <w:rPr>
          <w:rFonts w:ascii="Times New Roman" w:hAnsi="Times New Roman" w:cs="Times New Roman"/>
          <w:b/>
          <w:sz w:val="24"/>
          <w:szCs w:val="24"/>
        </w:rPr>
      </w:pPr>
      <w:r w:rsidRPr="0050047A">
        <w:rPr>
          <w:rFonts w:ascii="Times New Roman" w:hAnsi="Times New Roman" w:cs="Times New Roman"/>
          <w:b/>
          <w:sz w:val="24"/>
          <w:szCs w:val="24"/>
        </w:rPr>
        <w:t>END.</w:t>
      </w:r>
    </w:p>
    <w:sectPr w:rsidR="00407F3D" w:rsidRPr="0050047A" w:rsidSect="00BE3B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34B" w:rsidRDefault="00C4434B" w:rsidP="00254B60">
      <w:pPr>
        <w:spacing w:after="0" w:line="240" w:lineRule="auto"/>
      </w:pPr>
      <w:r>
        <w:separator/>
      </w:r>
    </w:p>
  </w:endnote>
  <w:endnote w:type="continuationSeparator" w:id="0">
    <w:p w:rsidR="00C4434B" w:rsidRDefault="00C4434B" w:rsidP="0025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FA" w:rsidRDefault="007542FA" w:rsidP="00254B60">
    <w:pPr>
      <w:pStyle w:val="Footer"/>
    </w:pPr>
    <w:r>
      <w:t xml:space="preserve">© Buganda Examinations Council Mocks 2019 </w:t>
    </w:r>
    <w:r>
      <w:tab/>
    </w:r>
    <w:sdt>
      <w:sdtPr>
        <w:id w:val="-2046461495"/>
        <w:docPartObj>
          <w:docPartGallery w:val="Page Numbers (Bottom of Page)"/>
          <w:docPartUnique/>
        </w:docPartObj>
      </w:sdtPr>
      <w:sdtEndPr/>
      <w:sdtContent>
        <w:r w:rsidR="00C4434B">
          <w:fldChar w:fldCharType="begin"/>
        </w:r>
        <w:r w:rsidR="00C4434B">
          <w:instrText xml:space="preserve"> PAGE   \* MERGEFORMAT </w:instrText>
        </w:r>
        <w:r w:rsidR="00C4434B">
          <w:fldChar w:fldCharType="separate"/>
        </w:r>
        <w:r w:rsidR="00457D3F">
          <w:rPr>
            <w:noProof/>
          </w:rPr>
          <w:t>5</w:t>
        </w:r>
        <w:r w:rsidR="00C4434B">
          <w:rPr>
            <w:noProof/>
          </w:rPr>
          <w:fldChar w:fldCharType="end"/>
        </w:r>
        <w:r>
          <w:tab/>
          <w:t>Turn over</w:t>
        </w:r>
      </w:sdtContent>
    </w:sdt>
  </w:p>
  <w:p w:rsidR="007542FA" w:rsidRDefault="00754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34B" w:rsidRDefault="00C4434B" w:rsidP="00254B60">
      <w:pPr>
        <w:spacing w:after="0" w:line="240" w:lineRule="auto"/>
      </w:pPr>
      <w:r>
        <w:separator/>
      </w:r>
    </w:p>
  </w:footnote>
  <w:footnote w:type="continuationSeparator" w:id="0">
    <w:p w:rsidR="00C4434B" w:rsidRDefault="00C4434B" w:rsidP="00254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42B0E"/>
    <w:multiLevelType w:val="hybridMultilevel"/>
    <w:tmpl w:val="F5683C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4B60"/>
    <w:rsid w:val="00072146"/>
    <w:rsid w:val="000935A8"/>
    <w:rsid w:val="001705AE"/>
    <w:rsid w:val="002127C3"/>
    <w:rsid w:val="00254B60"/>
    <w:rsid w:val="002A6494"/>
    <w:rsid w:val="00407F3D"/>
    <w:rsid w:val="00457D3F"/>
    <w:rsid w:val="00485EDD"/>
    <w:rsid w:val="0050047A"/>
    <w:rsid w:val="006119C7"/>
    <w:rsid w:val="007542FA"/>
    <w:rsid w:val="008B169D"/>
    <w:rsid w:val="008F5247"/>
    <w:rsid w:val="00951374"/>
    <w:rsid w:val="009A0801"/>
    <w:rsid w:val="00A3306C"/>
    <w:rsid w:val="00BE3BA4"/>
    <w:rsid w:val="00C04291"/>
    <w:rsid w:val="00C4434B"/>
    <w:rsid w:val="00D7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4DDE7-4AC7-4C3E-BF4B-5441DA43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60"/>
    <w:pPr>
      <w:ind w:left="720"/>
      <w:contextualSpacing/>
    </w:pPr>
  </w:style>
  <w:style w:type="paragraph" w:styleId="Header">
    <w:name w:val="header"/>
    <w:basedOn w:val="Normal"/>
    <w:link w:val="HeaderChar"/>
    <w:uiPriority w:val="99"/>
    <w:semiHidden/>
    <w:unhideWhenUsed/>
    <w:rsid w:val="00254B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4B60"/>
  </w:style>
  <w:style w:type="paragraph" w:styleId="Footer">
    <w:name w:val="footer"/>
    <w:basedOn w:val="Normal"/>
    <w:link w:val="FooterChar"/>
    <w:uiPriority w:val="99"/>
    <w:unhideWhenUsed/>
    <w:rsid w:val="0025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60"/>
  </w:style>
  <w:style w:type="table" w:styleId="TableGrid">
    <w:name w:val="Table Grid"/>
    <w:basedOn w:val="TableNormal"/>
    <w:uiPriority w:val="59"/>
    <w:rsid w:val="000935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7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FL</cp:lastModifiedBy>
  <cp:revision>8</cp:revision>
  <cp:lastPrinted>2019-07-06T09:34:00Z</cp:lastPrinted>
  <dcterms:created xsi:type="dcterms:W3CDTF">2019-06-10T12:07:00Z</dcterms:created>
  <dcterms:modified xsi:type="dcterms:W3CDTF">2019-07-06T09:35:00Z</dcterms:modified>
</cp:coreProperties>
</file>