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51" w:rsidRPr="000C1C21" w:rsidRDefault="003A4296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0C1C21"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111125</wp:posOffset>
            </wp:positionV>
            <wp:extent cx="1609090" cy="1398905"/>
            <wp:effectExtent l="19050" t="0" r="0" b="0"/>
            <wp:wrapTight wrapText="bothSides">
              <wp:wrapPolygon edited="0">
                <wp:start x="6393" y="294"/>
                <wp:lineTo x="4347" y="588"/>
                <wp:lineTo x="256" y="3824"/>
                <wp:lineTo x="-256" y="9707"/>
                <wp:lineTo x="511" y="14413"/>
                <wp:lineTo x="1023" y="16178"/>
                <wp:lineTo x="9462" y="19119"/>
                <wp:lineTo x="15088" y="19119"/>
                <wp:lineTo x="17645" y="21178"/>
                <wp:lineTo x="17901" y="21178"/>
                <wp:lineTo x="20202" y="21178"/>
                <wp:lineTo x="20458" y="21178"/>
                <wp:lineTo x="20969" y="19414"/>
                <wp:lineTo x="21225" y="14413"/>
                <wp:lineTo x="21481" y="10001"/>
                <wp:lineTo x="21481" y="7354"/>
                <wp:lineTo x="21225" y="2059"/>
                <wp:lineTo x="16622" y="294"/>
                <wp:lineTo x="8439" y="294"/>
                <wp:lineTo x="6393" y="294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0551" w:rsidRPr="000C1C21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JINJA JOINT EXAMINATIONS BOARD</w:t>
      </w:r>
    </w:p>
    <w:p w:rsidR="00A00F5B" w:rsidRPr="000C1C21" w:rsidRDefault="00A00F5B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0C1C21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PHYSICS PRACTICAL 535/3                          </w:t>
      </w:r>
      <w:r w:rsidR="00900551" w:rsidRPr="000C1C21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MOCK EXAMINATIONS</w:t>
      </w:r>
    </w:p>
    <w:p w:rsidR="00A00F5B" w:rsidRPr="000C1C21" w:rsidRDefault="00A00F5B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0C1C21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MARKING GUIDE 2019</w:t>
      </w:r>
    </w:p>
    <w:p w:rsidR="00A00F5B" w:rsidRDefault="00A00F5B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:rsidR="00A00F5B" w:rsidRDefault="00A00F5B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:rsidR="00A00F5B" w:rsidRDefault="00A00F5B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:rsidR="000C1C21" w:rsidRDefault="000C1C21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:rsidR="000C1C21" w:rsidRDefault="000C1C21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:rsidR="000C1C21" w:rsidRPr="000151B1" w:rsidRDefault="000C1C21" w:rsidP="00A00F5B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151B1" w:rsidRPr="00503E78" w:rsidRDefault="00242A6D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Question 1    </w:t>
      </w:r>
      <w:r w:rsidR="000151B1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</w:t>
      </w:r>
    </w:p>
    <w:p w:rsidR="000151B1" w:rsidRPr="00503E78" w:rsidRDefault="000151B1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–record initial pointer position P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0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242A6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with unit       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0151B1" w:rsidRPr="00503E78" w:rsidRDefault="000151B1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softHyphen/>
        <w:t>-</w:t>
      </w:r>
      <w:r w:rsidR="009A646B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>record new pointer position P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when mass is in the air      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0151B1" w:rsidRPr="00503E78" w:rsidRDefault="000151B1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determine extension e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9A646B" w:rsidRPr="00503E78" w:rsidRDefault="000151B1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3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Record pointer position P</w:t>
      </w:r>
      <w:r w:rsidR="009A646B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9A646B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when the mass is immersed in water  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9A646B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1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9A646B" w:rsidRPr="00503E78" w:rsidRDefault="009A646B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Determine extension e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9A646B" w:rsidRPr="00503E78" w:rsidRDefault="009A646B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- Design a table with 6 columns                                   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1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A00F5B" w:rsidRPr="00503E78" w:rsidRDefault="009A646B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Label the</w:t>
      </w:r>
      <w:r w:rsidR="000151B1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>col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>umns P</w:t>
      </w:r>
      <w:r w:rsidR="00A13900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DF3FA0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>(cm),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F3FA0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>(cm),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A13900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A13900" w:rsidRPr="00503E7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cm)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e</w:t>
      </w:r>
      <w:r w:rsidR="009735A6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(cm)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>(e</w:t>
      </w:r>
      <w:r w:rsidR="00DF3FA0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>-e</w:t>
      </w:r>
      <w:r w:rsidR="00DF3FA0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)(cm).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9735A6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</w:t>
      </w:r>
    </w:p>
    <w:p w:rsidR="0029319C" w:rsidRPr="00503E78" w:rsidRDefault="00A13900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3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- Record 5 more values </w:t>
      </w:r>
      <w:r w:rsidR="0029319C" w:rsidRPr="00503E78">
        <w:rPr>
          <w:rFonts w:ascii="Times New Roman" w:hAnsi="Times New Roman" w:cs="Times New Roman"/>
          <w:sz w:val="24"/>
          <w:szCs w:val="24"/>
          <w:lang w:val="en-GB"/>
        </w:rPr>
        <w:t>of p</w:t>
      </w:r>
      <w:r w:rsidR="0029319C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29319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increasing   </w:t>
      </w:r>
      <w:r w:rsidR="00DF3FA0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order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2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2</m:t>
            </m:r>
          </m:den>
        </m:f>
      </m:oMath>
      <w:r w:rsidR="009735A6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marks</w:t>
      </w:r>
    </w:p>
    <w:p w:rsidR="0029319C" w:rsidRPr="00503E78" w:rsidRDefault="00DF3FA0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- Record 5 </w:t>
      </w:r>
      <w:r w:rsidR="0029319C" w:rsidRPr="00503E78">
        <w:rPr>
          <w:rFonts w:ascii="Times New Roman" w:hAnsi="Times New Roman" w:cs="Times New Roman"/>
          <w:sz w:val="24"/>
          <w:szCs w:val="24"/>
          <w:lang w:val="en-GB"/>
        </w:rPr>
        <w:t>values of e</w:t>
      </w:r>
      <w:r w:rsidR="0029319C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correctly calculated to one</w:t>
      </w:r>
      <w:r w:rsidR="0029319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dp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2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2</m:t>
            </m:r>
          </m:den>
        </m:f>
      </m:oMath>
      <w:r w:rsidR="009735A6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marks</w:t>
      </w:r>
    </w:p>
    <w:p w:rsidR="0029319C" w:rsidRPr="00503E78" w:rsidRDefault="0029319C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- Record 5 more values of P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increasing          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2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2</m:t>
            </m:r>
          </m:den>
        </m:f>
      </m:oMath>
      <w:r w:rsidR="009735A6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marks</w:t>
      </w:r>
    </w:p>
    <w:p w:rsidR="0029319C" w:rsidRPr="00503E78" w:rsidRDefault="0029319C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- Record 5 more values of e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9735A6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2</m:t>
            </m:r>
          </m:den>
        </m:f>
      </m:oMath>
      <w:r w:rsidR="00B7795C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marks</w:t>
      </w:r>
    </w:p>
    <w:p w:rsidR="0029319C" w:rsidRPr="00503E78" w:rsidRDefault="0029319C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- Record 6 values of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>-e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E83C82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)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correctly calculated                      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1</w:t>
      </w:r>
      <w:r w:rsidR="00B7795C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</w:t>
      </w:r>
    </w:p>
    <w:p w:rsidR="0029319C" w:rsidRPr="00503E78" w:rsidRDefault="0029319C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907"/>
        <w:gridCol w:w="1128"/>
        <w:gridCol w:w="1401"/>
        <w:gridCol w:w="1128"/>
        <w:gridCol w:w="1413"/>
        <w:gridCol w:w="1413"/>
      </w:tblGrid>
      <w:tr w:rsidR="00503E78" w:rsidRPr="00503E78" w:rsidTr="00503E78">
        <w:trPr>
          <w:trHeight w:val="193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M(g)</w:t>
            </w:r>
          </w:p>
        </w:tc>
        <w:tc>
          <w:tcPr>
            <w:tcW w:w="1128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503E7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(cm)</w:t>
            </w:r>
          </w:p>
        </w:tc>
        <w:tc>
          <w:tcPr>
            <w:tcW w:w="1401" w:type="dxa"/>
          </w:tcPr>
          <w:p w:rsidR="0029319C" w:rsidRPr="00503E78" w:rsidRDefault="00EE4F7E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9C1AE0" w:rsidRPr="00503E7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  <w:r w:rsidR="009C1AE0"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(cm)</w:t>
            </w:r>
          </w:p>
        </w:tc>
        <w:tc>
          <w:tcPr>
            <w:tcW w:w="1128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503E7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="00EE4F7E"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(cm</w:t>
            </w:r>
            <w:r w:rsidR="009C1AE0"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413" w:type="dxa"/>
          </w:tcPr>
          <w:p w:rsidR="0029319C" w:rsidRPr="00503E78" w:rsidRDefault="00EE4F7E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9C1AE0" w:rsidRPr="00503E7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(cm</w:t>
            </w:r>
            <w:r w:rsidR="009C1AE0"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1413" w:type="dxa"/>
          </w:tcPr>
          <w:p w:rsidR="0029319C" w:rsidRPr="00503E78" w:rsidRDefault="00EE4F7E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B417F1" w:rsidRPr="00503E7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I</w:t>
            </w:r>
            <w:r w:rsidR="00B417F1"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B417F1" w:rsidRPr="00503E7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(cm</w:t>
            </w:r>
            <w:r w:rsidR="009C1AE0"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503E78" w:rsidRPr="00503E78" w:rsidTr="00503E78">
        <w:trPr>
          <w:trHeight w:val="129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01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2.5-5.0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3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1.5- 4.5</w:t>
            </w:r>
          </w:p>
        </w:tc>
        <w:tc>
          <w:tcPr>
            <w:tcW w:w="1413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78" w:rsidRPr="00503E78" w:rsidTr="00503E78">
        <w:trPr>
          <w:trHeight w:val="134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01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5.0-10.0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3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3.0- 9.0</w:t>
            </w:r>
          </w:p>
        </w:tc>
        <w:tc>
          <w:tcPr>
            <w:tcW w:w="1413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78" w:rsidRPr="00503E78" w:rsidTr="00503E78">
        <w:trPr>
          <w:trHeight w:val="134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01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7.5-15.0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3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4.5- 13.5</w:t>
            </w:r>
          </w:p>
        </w:tc>
        <w:tc>
          <w:tcPr>
            <w:tcW w:w="1413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78" w:rsidRPr="00503E78" w:rsidTr="00503E78">
        <w:trPr>
          <w:trHeight w:val="193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01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10.0-20.0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3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6.0- 18.0</w:t>
            </w:r>
          </w:p>
        </w:tc>
        <w:tc>
          <w:tcPr>
            <w:tcW w:w="1413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78" w:rsidRPr="00503E78" w:rsidTr="00503E78">
        <w:trPr>
          <w:trHeight w:val="120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01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12.5-25.0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3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7.5- 22.5</w:t>
            </w:r>
          </w:p>
        </w:tc>
        <w:tc>
          <w:tcPr>
            <w:tcW w:w="1413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78" w:rsidRPr="00503E78" w:rsidTr="00503E78">
        <w:trPr>
          <w:trHeight w:val="129"/>
        </w:trPr>
        <w:tc>
          <w:tcPr>
            <w:tcW w:w="907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01" w:type="dxa"/>
          </w:tcPr>
          <w:p w:rsidR="0029319C" w:rsidRPr="00503E78" w:rsidRDefault="009C1AE0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15.0-30.0</w:t>
            </w:r>
          </w:p>
        </w:tc>
        <w:tc>
          <w:tcPr>
            <w:tcW w:w="1128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3" w:type="dxa"/>
          </w:tcPr>
          <w:p w:rsidR="0029319C" w:rsidRPr="00503E78" w:rsidRDefault="00B417F1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03E7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9.0- 27.0</w:t>
            </w:r>
          </w:p>
        </w:tc>
        <w:tc>
          <w:tcPr>
            <w:tcW w:w="1413" w:type="dxa"/>
          </w:tcPr>
          <w:p w:rsidR="0029319C" w:rsidRPr="00503E78" w:rsidRDefault="0029319C" w:rsidP="00503E7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29319C" w:rsidRPr="00503E78" w:rsidRDefault="0029319C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151B1" w:rsidRPr="00503E78" w:rsidRDefault="00834747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71pt;margin-top:8.25pt;width:.05pt;height:39.5pt;flip:y;z-index:251665408" o:connectortype="straight">
            <v:stroke endarrow="block"/>
          </v:shape>
        </w:pict>
      </w:r>
      <w:r w:rsidR="00B417F1" w:rsidRPr="00503E78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B417F1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A graph of </w:t>
      </w:r>
      <w:r w:rsidR="00B417F1" w:rsidRPr="00503E7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B417F1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B417F1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against (e</w:t>
      </w:r>
      <w:r w:rsidR="00B417F1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B417F1" w:rsidRPr="00503E78">
        <w:rPr>
          <w:rFonts w:ascii="Times New Roman" w:hAnsi="Times New Roman" w:cs="Times New Roman"/>
          <w:sz w:val="24"/>
          <w:szCs w:val="24"/>
          <w:lang w:val="en-GB"/>
        </w:rPr>
        <w:t>-e</w:t>
      </w:r>
      <w:r w:rsidR="00B417F1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)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7F1" w:rsidRPr="00503E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>mark</w:t>
      </w:r>
    </w:p>
    <w:p w:rsidR="004504A7" w:rsidRPr="00503E78" w:rsidRDefault="004504A7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label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e</w:t>
      </w:r>
      <w:r w:rsidR="00E83C82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(cm) </w:t>
      </w:r>
    </w:p>
    <w:p w:rsidR="004504A7" w:rsidRPr="00503E78" w:rsidRDefault="00834747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71pt;margin-top:12.5pt;width:54pt;height:0;z-index:251659264" o:connectortype="straight">
            <v:stroke endarrow="block"/>
          </v:shape>
        </w:pic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(e</w:t>
      </w:r>
      <w:r w:rsidR="00E83C82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>-e</w:t>
      </w:r>
      <w:r w:rsidR="00E83C82"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)(cm)                                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2marks                                            </w:t>
      </w:r>
    </w:p>
    <w:p w:rsidR="004504A7" w:rsidRPr="00503E78" w:rsidRDefault="0015734F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3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Suitable a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nd convenient scales    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>marks</w:t>
      </w:r>
    </w:p>
    <w:p w:rsidR="0015734F" w:rsidRPr="00503E78" w:rsidRDefault="0015734F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4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Plot 6 points corre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ctly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>marks</w:t>
      </w:r>
    </w:p>
    <w:p w:rsidR="0015734F" w:rsidRPr="00503E78" w:rsidRDefault="0015734F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5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>– Draw the best straight line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B7795C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</w:t>
      </w:r>
    </w:p>
    <w:p w:rsidR="0015734F" w:rsidRPr="00503E78" w:rsidRDefault="0015734F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6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indi</w:t>
      </w:r>
      <w:r w:rsidR="00E83C82" w:rsidRPr="00503E78">
        <w:rPr>
          <w:rFonts w:ascii="Times New Roman" w:hAnsi="Times New Roman" w:cs="Times New Roman"/>
          <w:sz w:val="24"/>
          <w:szCs w:val="24"/>
          <w:lang w:val="en-GB"/>
        </w:rPr>
        <w:t>cate method of finding the slope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47E1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E7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B7795C" w:rsidRPr="00503E78">
        <w:rPr>
          <w:rFonts w:ascii="Times New Roman" w:eastAsiaTheme="minorEastAsia" w:hAnsi="Times New Roman" w:cs="Times New Roman"/>
          <w:sz w:val="24"/>
          <w:szCs w:val="24"/>
          <w:lang w:val="en-GB"/>
        </w:rPr>
        <w:t>mark</w:t>
      </w:r>
    </w:p>
    <w:p w:rsidR="0015734F" w:rsidRPr="00503E78" w:rsidRDefault="0015734F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503E7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– Calculation of the slope;</w:t>
      </w:r>
    </w:p>
    <w:p w:rsidR="0015734F" w:rsidRPr="00503E78" w:rsidRDefault="0015734F" w:rsidP="00503E78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Correct substitution</w:t>
      </w:r>
    </w:p>
    <w:p w:rsidR="00E574B3" w:rsidRPr="00503E78" w:rsidRDefault="00E574B3" w:rsidP="00503E78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sz w:val="24"/>
          <w:szCs w:val="24"/>
          <w:lang w:val="en-GB"/>
        </w:rPr>
        <w:t>Correct arithmetic</w:t>
      </w:r>
    </w:p>
    <w:p w:rsidR="00E574B3" w:rsidRDefault="00503E78" w:rsidP="00503E78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74B3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Accuracy   (0.7- 0.9)                          </w:t>
      </w:r>
      <w:r w:rsidR="005D1B4D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 w:rsidR="00E574B3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EE4F7E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</w:t>
      </w:r>
      <w:r w:rsidR="00E574B3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44C5" w:rsidRPr="00503E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E574B3" w:rsidRPr="00503E7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B7795C" w:rsidRPr="00503E78">
        <w:rPr>
          <w:rFonts w:ascii="Times New Roman" w:hAnsi="Times New Roman" w:cs="Times New Roman"/>
          <w:sz w:val="24"/>
          <w:szCs w:val="24"/>
          <w:lang w:val="en-GB"/>
        </w:rPr>
        <w:t>marks</w:t>
      </w:r>
    </w:p>
    <w:p w:rsidR="00503E78" w:rsidRDefault="00503E78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03E78" w:rsidRPr="00503E78" w:rsidRDefault="00503E78" w:rsidP="00503E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E78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                                   </w:t>
      </w:r>
      <w:r w:rsidRPr="00503E7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30marks</w:t>
      </w:r>
    </w:p>
    <w:p w:rsidR="00946F3B" w:rsidRPr="00503E78" w:rsidRDefault="00946F3B" w:rsidP="00503E78">
      <w:pPr>
        <w:tabs>
          <w:tab w:val="left" w:pos="4132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C2CC3" w:rsidRPr="00347E1E" w:rsidRDefault="001C2CC3" w:rsidP="00347E1E">
      <w:pPr>
        <w:tabs>
          <w:tab w:val="left" w:pos="4132"/>
        </w:tabs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</w:pPr>
    </w:p>
    <w:p w:rsidR="00EE4F7E" w:rsidRPr="005604CE" w:rsidRDefault="0035199C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</w:pPr>
      <w:r w:rsidRPr="005604CE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lastRenderedPageBreak/>
        <w:t>Question</w:t>
      </w:r>
      <w:r w:rsidR="00B83160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83160" w:rsidRPr="005604CE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 xml:space="preserve"> </w:t>
      </w:r>
      <w:r w:rsidR="001C2CC3" w:rsidRPr="005604CE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2</w:t>
      </w:r>
      <w:r w:rsidR="00B83160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</w:t>
      </w:r>
    </w:p>
    <w:p w:rsidR="00946F3B" w:rsidRPr="005604CE" w:rsidRDefault="00946F3B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Record distance V = (10.0 – 11.8)cm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</w:t>
      </w:r>
      <w:r w:rsidR="00B7795C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="00B7795C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B7795C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2</w:t>
      </w:r>
      <m:oMath>
        <m:box>
          <m:box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GB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  <w:lang w:val="en-GB"/>
                  </w:rPr>
                  <m:t>2</m:t>
                </m:r>
              </m:den>
            </m:f>
          </m:e>
        </m:box>
      </m:oMath>
      <w:r w:rsidR="00B91B0D" w:rsidRPr="005604CE">
        <w:rPr>
          <w:rFonts w:ascii="Times New Roman" w:hAnsi="Times New Roman" w:cs="Times New Roman"/>
          <w:sz w:val="20"/>
          <w:szCs w:val="20"/>
          <w:lang w:val="en-GB"/>
        </w:rPr>
        <w:t>marks</w:t>
      </w:r>
    </w:p>
    <w:p w:rsidR="00946F3B" w:rsidRPr="005604CE" w:rsidRDefault="00946F3B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Design a table with  3 columns      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1</w:t>
      </w:r>
      <w:r w:rsidR="00B91B0D" w:rsidRPr="005604CE">
        <w:rPr>
          <w:rFonts w:ascii="Times New Roman" w:hAnsi="Times New Roman" w:cs="Times New Roman"/>
          <w:sz w:val="20"/>
          <w:szCs w:val="20"/>
          <w:lang w:val="en-GB"/>
        </w:rPr>
        <w:t>mark</w:t>
      </w:r>
    </w:p>
    <w:p w:rsidR="00946F3B" w:rsidRPr="005604CE" w:rsidRDefault="00946F3B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Labels of columns u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(cm),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>v</w:t>
      </w:r>
      <w:r w:rsidR="00B83160" w:rsidRPr="005604CE">
        <w:rPr>
          <w:rFonts w:ascii="Times New Roman" w:hAnsi="Times New Roman" w:cs="Times New Roman"/>
          <w:sz w:val="20"/>
          <w:szCs w:val="20"/>
          <w:lang w:val="en-GB"/>
        </w:rPr>
        <w:t>(cm),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83160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u</m:t>
            </m:r>
          </m:den>
        </m:f>
      </m:oMath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3</w:t>
      </w:r>
      <w:r w:rsidR="00B91B0D" w:rsidRPr="005604CE">
        <w:rPr>
          <w:rFonts w:ascii="Times New Roman" w:hAnsi="Times New Roman" w:cs="Times New Roman"/>
          <w:sz w:val="20"/>
          <w:szCs w:val="20"/>
          <w:lang w:val="en-GB"/>
        </w:rPr>
        <w:t>marks</w:t>
      </w:r>
    </w:p>
    <w:p w:rsidR="001846B3" w:rsidRPr="005604CE" w:rsidRDefault="00946F3B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Record  4 more values of 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>v</w:t>
      </w:r>
      <w:r w:rsidR="001846B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</w:t>
      </w:r>
      <w:r w:rsidR="001846B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6</w:t>
      </w:r>
      <w:r w:rsidR="00B91B0D" w:rsidRPr="005604CE">
        <w:rPr>
          <w:rFonts w:ascii="Times New Roman" w:hAnsi="Times New Roman" w:cs="Times New Roman"/>
          <w:sz w:val="20"/>
          <w:szCs w:val="20"/>
          <w:lang w:val="en-GB"/>
        </w:rPr>
        <w:t>marks</w:t>
      </w:r>
    </w:p>
    <w:p w:rsidR="0035199C" w:rsidRPr="005604CE" w:rsidRDefault="001C2CC3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Record 5 </w:t>
      </w:r>
      <w:r w:rsidR="001846B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values of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83160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U</m:t>
            </m:r>
          </m:den>
        </m:f>
      </m:oMath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to 3d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>p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</w:t>
      </w:r>
      <w:r w:rsidR="0035199C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2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="00B91B0D" w:rsidRPr="005604CE">
        <w:rPr>
          <w:rFonts w:ascii="Times New Roman" w:hAnsi="Times New Roman" w:cs="Times New Roman"/>
          <w:sz w:val="20"/>
          <w:szCs w:val="20"/>
          <w:lang w:val="en-GB"/>
        </w:rPr>
        <w:t>marks</w:t>
      </w:r>
    </w:p>
    <w:p w:rsidR="00347E1E" w:rsidRPr="005604CE" w:rsidRDefault="00347E1E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1707"/>
        <w:gridCol w:w="1996"/>
        <w:gridCol w:w="1525"/>
      </w:tblGrid>
      <w:tr w:rsidR="0035199C" w:rsidRPr="005604CE" w:rsidTr="005604CE">
        <w:trPr>
          <w:trHeight w:val="276"/>
        </w:trPr>
        <w:tc>
          <w:tcPr>
            <w:tcW w:w="1707" w:type="dxa"/>
          </w:tcPr>
          <w:p w:rsidR="0035199C" w:rsidRPr="005604CE" w:rsidRDefault="001C2CC3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u</w:t>
            </w:r>
            <w:r w:rsidR="0035199C" w:rsidRPr="005604CE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(cm)</w:t>
            </w:r>
          </w:p>
        </w:tc>
        <w:tc>
          <w:tcPr>
            <w:tcW w:w="1996" w:type="dxa"/>
          </w:tcPr>
          <w:p w:rsidR="0035199C" w:rsidRPr="005604CE" w:rsidRDefault="001C2CC3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v (cm</w:t>
            </w:r>
            <w:r w:rsidR="0035199C" w:rsidRPr="005604CE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525" w:type="dxa"/>
          </w:tcPr>
          <w:p w:rsidR="0035199C" w:rsidRPr="005604CE" w:rsidRDefault="00834747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u</m:t>
                    </m:r>
                  </m:den>
                </m:f>
              </m:oMath>
            </m:oMathPara>
          </w:p>
        </w:tc>
      </w:tr>
      <w:tr w:rsidR="0035199C" w:rsidRPr="005604CE" w:rsidTr="005604CE">
        <w:trPr>
          <w:trHeight w:val="342"/>
        </w:trPr>
        <w:tc>
          <w:tcPr>
            <w:tcW w:w="1707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80.0</w:t>
            </w:r>
          </w:p>
        </w:tc>
        <w:tc>
          <w:tcPr>
            <w:tcW w:w="1996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10.0 – 11.8</w:t>
            </w:r>
          </w:p>
        </w:tc>
        <w:tc>
          <w:tcPr>
            <w:tcW w:w="1525" w:type="dxa"/>
          </w:tcPr>
          <w:p w:rsidR="0035199C" w:rsidRPr="005604CE" w:rsidRDefault="0035199C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35199C" w:rsidRPr="005604CE" w:rsidTr="005604CE">
        <w:trPr>
          <w:trHeight w:val="353"/>
        </w:trPr>
        <w:tc>
          <w:tcPr>
            <w:tcW w:w="1707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70.0</w:t>
            </w:r>
          </w:p>
        </w:tc>
        <w:tc>
          <w:tcPr>
            <w:tcW w:w="1996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11.0 – 12.5</w:t>
            </w:r>
          </w:p>
        </w:tc>
        <w:tc>
          <w:tcPr>
            <w:tcW w:w="1525" w:type="dxa"/>
          </w:tcPr>
          <w:p w:rsidR="0035199C" w:rsidRPr="005604CE" w:rsidRDefault="0035199C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35199C" w:rsidRPr="005604CE" w:rsidTr="005604CE">
        <w:trPr>
          <w:trHeight w:val="342"/>
        </w:trPr>
        <w:tc>
          <w:tcPr>
            <w:tcW w:w="1707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60.0</w:t>
            </w:r>
          </w:p>
        </w:tc>
        <w:tc>
          <w:tcPr>
            <w:tcW w:w="1996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11.5 – 13.0</w:t>
            </w:r>
          </w:p>
        </w:tc>
        <w:tc>
          <w:tcPr>
            <w:tcW w:w="1525" w:type="dxa"/>
          </w:tcPr>
          <w:p w:rsidR="0035199C" w:rsidRPr="005604CE" w:rsidRDefault="0035199C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35199C" w:rsidRPr="005604CE" w:rsidTr="005604CE">
        <w:trPr>
          <w:trHeight w:val="353"/>
        </w:trPr>
        <w:tc>
          <w:tcPr>
            <w:tcW w:w="1707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40.0</w:t>
            </w:r>
          </w:p>
        </w:tc>
        <w:tc>
          <w:tcPr>
            <w:tcW w:w="1996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12.8 – 13.8</w:t>
            </w:r>
          </w:p>
        </w:tc>
        <w:tc>
          <w:tcPr>
            <w:tcW w:w="1525" w:type="dxa"/>
          </w:tcPr>
          <w:p w:rsidR="0035199C" w:rsidRPr="005604CE" w:rsidRDefault="0035199C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35199C" w:rsidRPr="005604CE" w:rsidTr="005604CE">
        <w:trPr>
          <w:trHeight w:val="347"/>
        </w:trPr>
        <w:tc>
          <w:tcPr>
            <w:tcW w:w="1707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30.0</w:t>
            </w:r>
          </w:p>
        </w:tc>
        <w:tc>
          <w:tcPr>
            <w:tcW w:w="1996" w:type="dxa"/>
          </w:tcPr>
          <w:p w:rsidR="0035199C" w:rsidRPr="005604CE" w:rsidRDefault="00C0598A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604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14.5 – 15.5</w:t>
            </w:r>
          </w:p>
        </w:tc>
        <w:tc>
          <w:tcPr>
            <w:tcW w:w="1525" w:type="dxa"/>
          </w:tcPr>
          <w:p w:rsidR="0035199C" w:rsidRPr="005604CE" w:rsidRDefault="0035199C" w:rsidP="005604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1846B3" w:rsidRPr="005604CE" w:rsidRDefault="001846B3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5199C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:rsidR="00946F3B" w:rsidRPr="005604CE" w:rsidRDefault="00946F3B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0598A" w:rsidRPr="005604CE">
        <w:rPr>
          <w:rFonts w:ascii="Times New Roman" w:hAnsi="Times New Roman" w:cs="Times New Roman"/>
          <w:sz w:val="20"/>
          <w:szCs w:val="20"/>
          <w:lang w:val="en-GB"/>
        </w:rPr>
        <w:t>G</w:t>
      </w:r>
      <w:r w:rsidR="00C0598A"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Graph of v</w:t>
      </w:r>
      <w:r w:rsidR="00B83160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against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u</m:t>
            </m:r>
          </m:den>
        </m:f>
      </m:oMath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</w:t>
      </w:r>
      <w:r w:rsidR="00C0598A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r w:rsidR="00C0598A" w:rsidRPr="005604CE">
        <w:rPr>
          <w:rFonts w:ascii="Times New Roman" w:hAnsi="Times New Roman" w:cs="Times New Roman"/>
          <w:sz w:val="20"/>
          <w:szCs w:val="20"/>
          <w:lang w:val="en-GB"/>
        </w:rPr>
        <w:t>1</w:t>
      </w:r>
      <w:r w:rsidR="00B91B0D" w:rsidRPr="005604CE">
        <w:rPr>
          <w:rFonts w:ascii="Times New Roman" w:hAnsi="Times New Roman" w:cs="Times New Roman"/>
          <w:sz w:val="20"/>
          <w:szCs w:val="20"/>
          <w:lang w:val="en-GB"/>
        </w:rPr>
        <w:t>mark</w:t>
      </w:r>
    </w:p>
    <w:p w:rsidR="00C0598A" w:rsidRPr="005604CE" w:rsidRDefault="00834747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7" type="#_x0000_t32" style="position:absolute;left:0;text-align:left;margin-left:126pt;margin-top:-.05pt;width:.05pt;height:39.5pt;flip:y;z-index:251666432" o:connectortype="straight">
            <v:stroke endarrow="block"/>
          </v:shape>
        </w:pict>
      </w:r>
      <w:r w:rsidR="00C0598A" w:rsidRPr="005604CE">
        <w:rPr>
          <w:rFonts w:ascii="Times New Roman" w:hAnsi="Times New Roman" w:cs="Times New Roman"/>
          <w:sz w:val="20"/>
          <w:szCs w:val="20"/>
          <w:lang w:val="en-GB"/>
        </w:rPr>
        <w:t>G</w:t>
      </w:r>
      <w:r w:rsidR="00C0598A"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label of the axes v</w:t>
      </w:r>
      <w:r w:rsidR="00D96BF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(cm)</w:t>
      </w:r>
      <w:r w:rsidR="001C2CC3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</w:p>
    <w:p w:rsidR="00D96BFD" w:rsidRPr="005604CE" w:rsidRDefault="00D96BF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5604CE" w:rsidRDefault="00834747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8" type="#_x0000_t32" style="position:absolute;left:0;text-align:left;margin-left:126pt;margin-top:4.95pt;width:54pt;height:0;z-index:251667456" o:connectortype="straight">
            <v:stroke endarrow="block"/>
          </v:shape>
        </w:pic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u</m:t>
            </m:r>
          </m:den>
        </m:f>
      </m:oMath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 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2marks                                                          </w:t>
      </w:r>
    </w:p>
    <w:p w:rsidR="00D96BFD" w:rsidRPr="005604CE" w:rsidRDefault="00D96BF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G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Suitable and convenient scales                                               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2marks</w:t>
      </w:r>
    </w:p>
    <w:p w:rsidR="00B91B0D" w:rsidRPr="005604CE" w:rsidRDefault="00B91B0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G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Plot 5 points correctly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          </w:t>
      </w:r>
      <w:r w:rsidR="005604CE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2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="0045251E" w:rsidRPr="005604CE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marks</w:t>
      </w:r>
    </w:p>
    <w:p w:rsidR="00B91B0D" w:rsidRPr="005604CE" w:rsidRDefault="00B91B0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G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5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Draw best straight line                                                                                                     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1mark</w:t>
      </w:r>
    </w:p>
    <w:p w:rsidR="00B91B0D" w:rsidRPr="005604CE" w:rsidRDefault="00B91B0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G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6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Indicate method of finding the slope                                                                            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5D1B4D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1mark</w:t>
      </w:r>
    </w:p>
    <w:p w:rsidR="0045251E" w:rsidRPr="005604CE" w:rsidRDefault="0045251E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C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Calculate slope s,</w:t>
      </w:r>
    </w:p>
    <w:p w:rsidR="0019776E" w:rsidRPr="005604CE" w:rsidRDefault="0019776E" w:rsidP="00241153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Correct  substitution</w:t>
      </w:r>
    </w:p>
    <w:p w:rsidR="0019776E" w:rsidRPr="005604CE" w:rsidRDefault="0019776E" w:rsidP="00241153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Correct arit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hmetic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</w:t>
      </w:r>
      <w:r w:rsidR="00996604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2marks</w:t>
      </w:r>
    </w:p>
    <w:p w:rsidR="00B91B0D" w:rsidRPr="005604CE" w:rsidRDefault="00B91B0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I – Find the 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>intercept,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t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, on v axis and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unit    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96604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B7795C" w:rsidRPr="005604CE">
        <w:rPr>
          <w:rFonts w:ascii="Times New Roman" w:hAnsi="Times New Roman" w:cs="Times New Roman"/>
          <w:sz w:val="20"/>
          <w:szCs w:val="20"/>
          <w:lang w:val="en-GB"/>
        </w:rPr>
        <w:t>1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Pr="005604CE">
        <w:rPr>
          <w:rFonts w:ascii="Times New Roman" w:hAnsi="Times New Roman" w:cs="Times New Roman"/>
          <w:sz w:val="20"/>
          <w:szCs w:val="20"/>
          <w:lang w:val="en-GB"/>
        </w:rPr>
        <w:t>mark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>s</w:t>
      </w:r>
    </w:p>
    <w:p w:rsidR="00B91B0D" w:rsidRPr="005604CE" w:rsidRDefault="00B91B0D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C</w:t>
      </w:r>
      <w:r w:rsidRPr="005604CE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="0045251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– calculate focal</w:t>
      </w:r>
      <w:r w:rsidR="00996604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length, f, from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f</w:t>
      </w:r>
      <w:r w:rsidR="00996604" w:rsidRPr="005604CE">
        <w:rPr>
          <w:rFonts w:ascii="Times New Roman" w:hAnsi="Times New Roman" w:cs="Times New Roman"/>
          <w:sz w:val="20"/>
          <w:szCs w:val="20"/>
          <w:lang w:val="en-GB"/>
        </w:rPr>
        <w:t>or</w:t>
      </w:r>
      <w:r w:rsidR="0019776E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mula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>=</w:t>
      </w:r>
      <w:r w:rsidR="00B7795C" w:rsidRPr="005604CE">
        <w:rPr>
          <w:rFonts w:ascii="Times New Roman" w:hAnsi="Times New Roman" w:cs="Times New Roman"/>
          <w:sz w:val="20"/>
          <w:szCs w:val="20"/>
          <w:lang w:val="en-GB"/>
        </w:rPr>
        <w:t>(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s</m:t>
            </m:r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+</m:t>
            </m:r>
            <m:r>
              <w:rPr>
                <w:rFonts w:ascii="Cambria Math" w:hAnsi="Cambria Math" w:cs="Times New Roman"/>
                <w:sz w:val="20"/>
                <w:szCs w:val="20"/>
                <w:lang w:val="en-GB"/>
              </w:rPr>
              <m:t>t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7795C" w:rsidRPr="005604CE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B7795C" w:rsidRPr="005604CE" w:rsidRDefault="00F4532F" w:rsidP="00241153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Correct  substitution</w:t>
      </w:r>
    </w:p>
    <w:p w:rsidR="00F4532F" w:rsidRPr="005604CE" w:rsidRDefault="00F4532F" w:rsidP="00241153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>Correct arithmetic</w:t>
      </w:r>
    </w:p>
    <w:p w:rsidR="00F4532F" w:rsidRPr="005604CE" w:rsidRDefault="00F4532F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Accuracy      (8 -12)cm  </w:t>
      </w:r>
      <w:r w:rsidR="00241153">
        <w:rPr>
          <w:rFonts w:ascii="Times New Roman" w:hAnsi="Times New Roman" w:cs="Times New Roman"/>
          <w:sz w:val="20"/>
          <w:szCs w:val="20"/>
          <w:lang w:val="en-GB"/>
        </w:rPr>
        <w:t xml:space="preserve">      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   </w:t>
      </w:r>
      <w:r w:rsidR="00996604"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  <w:r w:rsidRPr="005604CE">
        <w:rPr>
          <w:rFonts w:ascii="Times New Roman" w:hAnsi="Times New Roman" w:cs="Times New Roman"/>
          <w:sz w:val="20"/>
          <w:szCs w:val="20"/>
          <w:lang w:val="en-GB"/>
        </w:rPr>
        <w:t xml:space="preserve">   2marks</w:t>
      </w:r>
    </w:p>
    <w:p w:rsidR="00F4532F" w:rsidRPr="005604CE" w:rsidRDefault="00F4532F" w:rsidP="005604C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4532F" w:rsidRPr="00347E1E" w:rsidRDefault="00F4532F" w:rsidP="00347E1E">
      <w:pPr>
        <w:tabs>
          <w:tab w:val="left" w:pos="4132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4532F" w:rsidRPr="00347E1E" w:rsidRDefault="00241153" w:rsidP="00347E1E">
      <w:pPr>
        <w:tabs>
          <w:tab w:val="left" w:pos="4132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241153">
        <w:rPr>
          <w:rFonts w:ascii="Times New Roman" w:hAnsi="Times New Roman" w:cs="Times New Roman"/>
          <w:b/>
          <w:sz w:val="20"/>
          <w:szCs w:val="20"/>
          <w:lang w:val="en-GB"/>
        </w:rPr>
        <w:t xml:space="preserve">Total 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</w:t>
      </w:r>
      <w:r w:rsidRPr="00241153">
        <w:rPr>
          <w:rFonts w:ascii="Times New Roman" w:hAnsi="Times New Roman" w:cs="Times New Roman"/>
          <w:b/>
          <w:sz w:val="20"/>
          <w:szCs w:val="20"/>
          <w:lang w:val="en-GB"/>
        </w:rPr>
        <w:t>30marks</w:t>
      </w:r>
    </w:p>
    <w:p w:rsidR="00B83160" w:rsidRPr="00241153" w:rsidRDefault="00E200B3" w:rsidP="00241153">
      <w:pPr>
        <w:pStyle w:val="NoSpacing"/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241153">
        <w:rPr>
          <w:rFonts w:ascii="Times New Roman" w:hAnsi="Times New Roman" w:cs="Times New Roman"/>
          <w:b/>
          <w:u w:val="single"/>
          <w:lang w:val="en-GB"/>
        </w:rPr>
        <w:lastRenderedPageBreak/>
        <w:t>Question 3</w:t>
      </w:r>
      <w:r w:rsidR="00B83160" w:rsidRPr="00241153">
        <w:rPr>
          <w:rFonts w:ascii="Times New Roman" w:hAnsi="Times New Roman" w:cs="Times New Roman"/>
          <w:b/>
          <w:u w:val="single"/>
          <w:lang w:val="en-GB"/>
        </w:rPr>
        <w:t xml:space="preserve">                                      </w:t>
      </w:r>
      <w:r w:rsidR="00B83160" w:rsidRPr="00241153">
        <w:rPr>
          <w:rFonts w:ascii="Times New Roman" w:hAnsi="Times New Roman" w:cs="Times New Roman"/>
          <w:lang w:val="en-GB"/>
        </w:rPr>
        <w:t xml:space="preserve">                                                                      </w:t>
      </w:r>
    </w:p>
    <w:p w:rsidR="00F4532F" w:rsidRPr="00241153" w:rsidRDefault="00F4532F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hAnsi="Times New Roman" w:cs="Times New Roman"/>
          <w:lang w:val="en-GB"/>
        </w:rPr>
        <w:t>R</w:t>
      </w:r>
      <w:r w:rsidRPr="00241153">
        <w:rPr>
          <w:rFonts w:ascii="Times New Roman" w:hAnsi="Times New Roman" w:cs="Times New Roman"/>
          <w:vertAlign w:val="subscript"/>
          <w:lang w:val="en-GB"/>
        </w:rPr>
        <w:t>1</w:t>
      </w:r>
      <w:r w:rsidRPr="00241153">
        <w:rPr>
          <w:rFonts w:ascii="Times New Roman" w:hAnsi="Times New Roman" w:cs="Times New Roman"/>
          <w:lang w:val="en-GB"/>
        </w:rPr>
        <w:t xml:space="preserve"> – Re</w:t>
      </w:r>
      <w:r w:rsidR="00E200B3" w:rsidRPr="00241153">
        <w:rPr>
          <w:rFonts w:ascii="Times New Roman" w:hAnsi="Times New Roman" w:cs="Times New Roman"/>
          <w:lang w:val="en-GB"/>
        </w:rPr>
        <w:t>cord voltmeter reading V = (1.2 – 1.5)</w:t>
      </w:r>
      <w:r w:rsidRPr="00241153">
        <w:rPr>
          <w:rFonts w:ascii="Times New Roman" w:hAnsi="Times New Roman" w:cs="Times New Roman"/>
          <w:lang w:val="en-GB"/>
        </w:rPr>
        <w:t>,</w:t>
      </w:r>
      <w:r w:rsidR="00E200B3" w:rsidRPr="00241153">
        <w:rPr>
          <w:rFonts w:ascii="Times New Roman" w:hAnsi="Times New Roman" w:cs="Times New Roman"/>
          <w:lang w:val="en-GB"/>
        </w:rPr>
        <w:t xml:space="preserve"> and</w:t>
      </w:r>
      <w:r w:rsidRPr="00241153">
        <w:rPr>
          <w:rFonts w:ascii="Times New Roman" w:hAnsi="Times New Roman" w:cs="Times New Roman"/>
          <w:lang w:val="en-GB"/>
        </w:rPr>
        <w:t xml:space="preserve"> </w:t>
      </w:r>
      <w:r w:rsidR="00E200B3" w:rsidRPr="00241153">
        <w:rPr>
          <w:rFonts w:ascii="Times New Roman" w:hAnsi="Times New Roman" w:cs="Times New Roman"/>
          <w:lang w:val="en-GB"/>
        </w:rPr>
        <w:t xml:space="preserve">unit       </w:t>
      </w:r>
      <w:r w:rsidR="005D1B4D" w:rsidRPr="00241153">
        <w:rPr>
          <w:rFonts w:ascii="Times New Roman" w:hAnsi="Times New Roman" w:cs="Times New Roman"/>
          <w:lang w:val="en-GB"/>
        </w:rPr>
        <w:t xml:space="preserve">    </w:t>
      </w:r>
      <w:r w:rsidR="00BE5EF0" w:rsidRPr="00241153">
        <w:rPr>
          <w:rFonts w:ascii="Times New Roman" w:hAnsi="Times New Roman" w:cs="Times New Roman"/>
          <w:lang w:val="en-GB"/>
        </w:rPr>
        <w:t xml:space="preserve">           </w:t>
      </w:r>
      <w:r w:rsidRPr="00241153">
        <w:rPr>
          <w:rFonts w:ascii="Times New Roman" w:hAnsi="Times New Roman" w:cs="Times New Roman"/>
          <w:lang w:val="en-GB"/>
        </w:rPr>
        <w:t xml:space="preserve">             </w:t>
      </w:r>
      <w:r w:rsidR="005D1B4D" w:rsidRPr="00241153">
        <w:rPr>
          <w:rFonts w:ascii="Times New Roman" w:hAnsi="Times New Roman" w:cs="Times New Roman"/>
          <w:lang w:val="en-GB"/>
        </w:rPr>
        <w:t xml:space="preserve">  </w:t>
      </w:r>
      <w:r w:rsidR="00241153">
        <w:rPr>
          <w:rFonts w:ascii="Times New Roman" w:hAnsi="Times New Roman" w:cs="Times New Roman"/>
          <w:lang w:val="en-GB"/>
        </w:rPr>
        <w:t xml:space="preserve">                   </w:t>
      </w:r>
      <w:r w:rsidRPr="00241153">
        <w:rPr>
          <w:rFonts w:ascii="Times New Roman" w:hAnsi="Times New Roman" w:cs="Times New Roman"/>
          <w:lang w:val="en-GB"/>
        </w:rPr>
        <w:t xml:space="preserve"> 1</w:t>
      </w:r>
      <m:oMath>
        <m:f>
          <m:fPr>
            <m:ctrlPr>
              <w:rPr>
                <w:rFonts w:ascii="Cambria Math" w:hAnsi="Times New Roman" w:cs="Times New Roman"/>
                <w:i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lang w:val="en-GB"/>
              </w:rPr>
              <m:t>2</m:t>
            </m:r>
          </m:den>
        </m:f>
      </m:oMath>
      <w:r w:rsidRPr="00241153">
        <w:rPr>
          <w:rFonts w:ascii="Times New Roman" w:eastAsiaTheme="minorEastAsia" w:hAnsi="Times New Roman" w:cs="Times New Roman"/>
          <w:lang w:val="en-GB"/>
        </w:rPr>
        <w:t>mark</w:t>
      </w:r>
    </w:p>
    <w:p w:rsidR="00F4532F" w:rsidRPr="00241153" w:rsidRDefault="00F4532F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R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2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– Record </w:t>
      </w:r>
      <w:r w:rsidR="00E200B3" w:rsidRPr="00241153">
        <w:rPr>
          <w:rFonts w:ascii="Times New Roman" w:eastAsiaTheme="minorEastAsia" w:hAnsi="Times New Roman" w:cs="Times New Roman"/>
          <w:lang w:val="en-GB"/>
        </w:rPr>
        <w:t>ammeter reading I = (0.48 – 0.54), and unit</w:t>
      </w:r>
      <w:r w:rsidR="0016619C" w:rsidRPr="00241153">
        <w:rPr>
          <w:rFonts w:ascii="Times New Roman" w:eastAsiaTheme="minorEastAsia" w:hAnsi="Times New Roman" w:cs="Times New Roman"/>
          <w:lang w:val="en-GB"/>
        </w:rPr>
        <w:t xml:space="preserve">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16619C" w:rsidRPr="00241153">
        <w:rPr>
          <w:rFonts w:ascii="Times New Roman" w:eastAsiaTheme="minorEastAsia" w:hAnsi="Times New Roman" w:cs="Times New Roman"/>
          <w:lang w:val="en-GB"/>
        </w:rPr>
        <w:t xml:space="preserve">                  </w:t>
      </w:r>
      <w:r w:rsidR="00241153">
        <w:rPr>
          <w:rFonts w:ascii="Times New Roman" w:eastAsiaTheme="minorEastAsia" w:hAnsi="Times New Roman" w:cs="Times New Roman"/>
          <w:lang w:val="en-GB"/>
        </w:rPr>
        <w:t xml:space="preserve">                  </w:t>
      </w:r>
      <w:r w:rsidR="0016619C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</w:t>
      </w:r>
      <w:r w:rsidR="0016619C" w:rsidRPr="00241153">
        <w:rPr>
          <w:rFonts w:ascii="Times New Roman" w:hAnsi="Times New Roman" w:cs="Times New Roman"/>
          <w:lang w:val="en-GB"/>
        </w:rPr>
        <w:t>1</w:t>
      </w:r>
      <m:oMath>
        <m:f>
          <m:fPr>
            <m:ctrlPr>
              <w:rPr>
                <w:rFonts w:ascii="Cambria Math" w:hAnsi="Times New Roman" w:cs="Times New Roman"/>
                <w:i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lang w:val="en-GB"/>
              </w:rPr>
              <m:t>2</m:t>
            </m:r>
          </m:den>
        </m:f>
      </m:oMath>
      <w:r w:rsidR="0016619C" w:rsidRPr="00241153">
        <w:rPr>
          <w:rFonts w:ascii="Times New Roman" w:eastAsiaTheme="minorEastAsia" w:hAnsi="Times New Roman" w:cs="Times New Roman"/>
          <w:lang w:val="en-GB"/>
        </w:rPr>
        <w:t>mark</w:t>
      </w:r>
    </w:p>
    <w:p w:rsidR="0016619C" w:rsidRPr="00241153" w:rsidRDefault="0016619C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T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1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– Design a table with 4 columns                  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  </w:t>
      </w:r>
      <w:r w:rsidR="00241153">
        <w:rPr>
          <w:rFonts w:ascii="Times New Roman" w:eastAsiaTheme="minorEastAsia" w:hAnsi="Times New Roman" w:cs="Times New Roman"/>
          <w:lang w:val="en-GB"/>
        </w:rPr>
        <w:t xml:space="preserve">     </w:t>
      </w:r>
      <w:r w:rsidR="00241153" w:rsidRPr="00241153">
        <w:rPr>
          <w:rFonts w:ascii="Times New Roman" w:eastAsiaTheme="minorEastAsia" w:hAnsi="Times New Roman" w:cs="Times New Roman"/>
          <w:lang w:val="en-GB"/>
        </w:rPr>
        <w:t xml:space="preserve">                 </w:t>
      </w:r>
      <w:r w:rsidRPr="00241153">
        <w:rPr>
          <w:rFonts w:ascii="Times New Roman" w:eastAsiaTheme="minorEastAsia" w:hAnsi="Times New Roman" w:cs="Times New Roman"/>
          <w:lang w:val="en-GB"/>
        </w:rPr>
        <w:t>1mark</w:t>
      </w:r>
    </w:p>
    <w:p w:rsidR="0016619C" w:rsidRPr="00241153" w:rsidRDefault="0016619C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T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2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– label columns</w:t>
      </w:r>
      <w:r w:rsidR="00E200B3" w:rsidRPr="00241153">
        <w:rPr>
          <w:rFonts w:ascii="Times New Roman" w:eastAsiaTheme="minorEastAsia" w:hAnsi="Times New Roman" w:cs="Times New Roman"/>
          <w:lang w:val="en-GB"/>
        </w:rPr>
        <w:t xml:space="preserve"> l</w:t>
      </w:r>
      <w:r w:rsidR="00E200B3" w:rsidRPr="00241153">
        <w:rPr>
          <w:rFonts w:ascii="Times New Roman" w:eastAsiaTheme="minorEastAsia" w:hAnsi="Times New Roman" w:cs="Times New Roman"/>
          <w:b/>
          <w:lang w:val="en-GB"/>
        </w:rPr>
        <w:t>(m), V(v), I</w:t>
      </w:r>
      <w:r w:rsidRPr="00241153">
        <w:rPr>
          <w:rFonts w:ascii="Times New Roman" w:eastAsiaTheme="minorEastAsia" w:hAnsi="Times New Roman" w:cs="Times New Roman"/>
          <w:b/>
          <w:lang w:val="en-GB"/>
        </w:rPr>
        <w:t xml:space="preserve">(A), 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GB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GB"/>
              </w:rPr>
              <m:t>I</m:t>
            </m:r>
          </m:den>
        </m:f>
        <m:r>
          <m:rPr>
            <m:sty m:val="bi"/>
          </m:rPr>
          <w:rPr>
            <w:rFonts w:ascii="Cambria Math" w:eastAsiaTheme="minorEastAsia" w:hAnsi="Times New Roman" w:cs="Times New Roman"/>
            <w:lang w:val="en-GB"/>
          </w:rPr>
          <m:t>(</m:t>
        </m:r>
        <m:r>
          <m:rPr>
            <m:sty m:val="bi"/>
          </m:rPr>
          <w:rPr>
            <w:rFonts w:ascii="Cambria Math" w:eastAsiaTheme="minorEastAsia" w:hAnsi="Times New Roman" w:cs="Times New Roman"/>
            <w:b/>
            <w:i/>
            <w:lang w:val="en-GB"/>
          </w:rPr>
          <w:sym w:font="Symbol" w:char="F057"/>
        </m:r>
      </m:oMath>
      <w:r w:rsidR="00BE5EF0" w:rsidRPr="00241153">
        <w:rPr>
          <w:rFonts w:ascii="Times New Roman" w:eastAsiaTheme="minorEastAsia" w:hAnsi="Times New Roman" w:cs="Times New Roman"/>
          <w:b/>
          <w:lang w:val="en-GB"/>
        </w:rPr>
        <w:t xml:space="preserve">)                    </w:t>
      </w:r>
      <w:r w:rsidR="005D1B4D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</w:t>
      </w:r>
      <w:r w:rsidR="00241153">
        <w:rPr>
          <w:rFonts w:ascii="Times New Roman" w:eastAsiaTheme="minorEastAsia" w:hAnsi="Times New Roman" w:cs="Times New Roman"/>
          <w:b/>
          <w:lang w:val="en-GB"/>
        </w:rPr>
        <w:t xml:space="preserve">                         </w:t>
      </w:r>
      <w:r w:rsidR="00241153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               </w:t>
      </w:r>
      <w:r w:rsidRPr="00241153">
        <w:rPr>
          <w:rFonts w:ascii="Times New Roman" w:eastAsiaTheme="minorEastAsia" w:hAnsi="Times New Roman" w:cs="Times New Roman"/>
          <w:lang w:val="en-GB"/>
        </w:rPr>
        <w:t>2marks</w:t>
      </w:r>
    </w:p>
    <w:p w:rsidR="00EC0E23" w:rsidRPr="00241153" w:rsidRDefault="0016619C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T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3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– Record 5 more values of V     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          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              </w:t>
      </w:r>
      <w:r w:rsidR="00B83160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241153" w:rsidRPr="00241153">
        <w:rPr>
          <w:rFonts w:ascii="Times New Roman" w:eastAsiaTheme="minorEastAsia" w:hAnsi="Times New Roman" w:cs="Times New Roman"/>
          <w:lang w:val="en-GB"/>
        </w:rPr>
        <w:t xml:space="preserve">               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>5marks</w:t>
      </w:r>
    </w:p>
    <w:p w:rsidR="00EC0E23" w:rsidRPr="00241153" w:rsidRDefault="00241153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  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>Record 5more values o</w:t>
      </w:r>
      <w:r>
        <w:rPr>
          <w:rFonts w:ascii="Times New Roman" w:eastAsiaTheme="minorEastAsia" w:hAnsi="Times New Roman" w:cs="Times New Roman"/>
          <w:lang w:val="en-GB"/>
        </w:rPr>
        <w:t xml:space="preserve">f  I    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   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              </w:t>
      </w:r>
      <w:r>
        <w:rPr>
          <w:rFonts w:ascii="Times New Roman" w:eastAsiaTheme="minorEastAsia" w:hAnsi="Times New Roman" w:cs="Times New Roman"/>
          <w:lang w:val="en-GB"/>
        </w:rPr>
        <w:t xml:space="preserve">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 </w:t>
      </w:r>
      <w:r>
        <w:rPr>
          <w:rFonts w:ascii="Times New Roman" w:eastAsiaTheme="minorEastAsia" w:hAnsi="Times New Roman" w:cs="Times New Roman"/>
          <w:lang w:val="en-GB"/>
        </w:rPr>
        <w:t xml:space="preserve">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    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>5marks</w:t>
      </w:r>
    </w:p>
    <w:p w:rsidR="00EC0E23" w:rsidRPr="00241153" w:rsidRDefault="00241153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    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Record 6 values of  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lang w:val="en-GB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GB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GB"/>
              </w:rPr>
              <m:t>I</m:t>
            </m:r>
          </m:den>
        </m:f>
      </m:oMath>
      <w:r w:rsidR="00BE5EF0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</w:t>
      </w:r>
      <w:r w:rsidR="00EC0E23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                         </w:t>
      </w:r>
      <w:r w:rsidR="00B83160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      </w:t>
      </w:r>
      <w:r w:rsidR="005D1B4D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   </w:t>
      </w:r>
      <w:r>
        <w:rPr>
          <w:rFonts w:ascii="Times New Roman" w:eastAsiaTheme="minorEastAsia" w:hAnsi="Times New Roman" w:cs="Times New Roman"/>
          <w:b/>
          <w:lang w:val="en-GB"/>
        </w:rPr>
        <w:t xml:space="preserve">       </w:t>
      </w:r>
      <w:r w:rsidR="00EC0E23" w:rsidRPr="00241153">
        <w:rPr>
          <w:rFonts w:ascii="Times New Roman" w:eastAsiaTheme="minorEastAsia" w:hAnsi="Times New Roman" w:cs="Times New Roman"/>
          <w:b/>
          <w:lang w:val="en-GB"/>
        </w:rPr>
        <w:t xml:space="preserve">      </w:t>
      </w:r>
      <w:r>
        <w:rPr>
          <w:rFonts w:ascii="Times New Roman" w:eastAsiaTheme="minorEastAsia" w:hAnsi="Times New Roman" w:cs="Times New Roman"/>
          <w:b/>
          <w:lang w:val="en-GB"/>
        </w:rPr>
        <w:t xml:space="preserve">                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EC0E23" w:rsidRPr="00241153">
        <w:rPr>
          <w:rFonts w:ascii="Times New Roman" w:eastAsiaTheme="minorEastAsia" w:hAnsi="Times New Roman" w:cs="Times New Roman"/>
          <w:lang w:val="en-GB"/>
        </w:rPr>
        <w:t>3marks</w:t>
      </w:r>
    </w:p>
    <w:p w:rsidR="00EC0E23" w:rsidRPr="00241153" w:rsidRDefault="00EC0E23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 xml:space="preserve">     </w:t>
      </w:r>
      <w:r w:rsidR="00241153">
        <w:rPr>
          <w:rFonts w:ascii="Times New Roman" w:eastAsiaTheme="minorEastAsia" w:hAnsi="Times New Roman" w:cs="Times New Roman"/>
          <w:lang w:val="en-GB"/>
        </w:rPr>
        <w:t xml:space="preserve">                          </w:t>
      </w:r>
    </w:p>
    <w:tbl>
      <w:tblPr>
        <w:tblStyle w:val="TableGrid"/>
        <w:tblW w:w="0" w:type="auto"/>
        <w:tblInd w:w="1260" w:type="dxa"/>
        <w:tblLook w:val="04A0"/>
      </w:tblPr>
      <w:tblGrid>
        <w:gridCol w:w="1672"/>
        <w:gridCol w:w="1574"/>
        <w:gridCol w:w="1790"/>
        <w:gridCol w:w="1194"/>
      </w:tblGrid>
      <w:tr w:rsidR="00B4011E" w:rsidRPr="00241153" w:rsidTr="00241153">
        <w:trPr>
          <w:trHeight w:val="325"/>
        </w:trPr>
        <w:tc>
          <w:tcPr>
            <w:tcW w:w="1672" w:type="dxa"/>
          </w:tcPr>
          <w:p w:rsidR="00EC0E23" w:rsidRPr="00241153" w:rsidRDefault="00480274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l</w:t>
            </w:r>
            <w:r w:rsidR="00EC0E23"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(cm)</w:t>
            </w:r>
          </w:p>
        </w:tc>
        <w:tc>
          <w:tcPr>
            <w:tcW w:w="157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V(v)</w:t>
            </w:r>
          </w:p>
        </w:tc>
        <w:tc>
          <w:tcPr>
            <w:tcW w:w="1790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I</w:t>
            </w:r>
            <w:r w:rsidR="00EC0E23"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(A)</w:t>
            </w:r>
          </w:p>
        </w:tc>
        <w:tc>
          <w:tcPr>
            <w:tcW w:w="1194" w:type="dxa"/>
          </w:tcPr>
          <w:p w:rsidR="00EC0E23" w:rsidRPr="00241153" w:rsidRDefault="00834747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lang w:val="en-GB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den>
              </m:f>
            </m:oMath>
            <w:r w:rsidR="00B4028E"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(</w:t>
            </w:r>
            <w:r w:rsidR="00B4028E"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sym w:font="Symbol" w:char="F057"/>
            </w:r>
            <w:r w:rsidR="00B4028E" w:rsidRPr="00241153">
              <w:rPr>
                <w:rFonts w:ascii="Times New Roman" w:eastAsiaTheme="minorEastAsia" w:hAnsi="Times New Roman" w:cs="Times New Roman"/>
                <w:b/>
                <w:lang w:val="en-GB"/>
              </w:rPr>
              <w:t>)</w:t>
            </w:r>
          </w:p>
        </w:tc>
      </w:tr>
      <w:tr w:rsidR="005D1B4D" w:rsidRPr="00241153" w:rsidTr="00241153">
        <w:trPr>
          <w:trHeight w:val="325"/>
        </w:trPr>
        <w:tc>
          <w:tcPr>
            <w:tcW w:w="1672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0.20</w:t>
            </w:r>
          </w:p>
        </w:tc>
        <w:tc>
          <w:tcPr>
            <w:tcW w:w="1574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1.2- 1.5</w:t>
            </w:r>
          </w:p>
        </w:tc>
        <w:tc>
          <w:tcPr>
            <w:tcW w:w="1790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0.4</w:t>
            </w:r>
            <w:r w:rsidR="00480274" w:rsidRPr="00241153">
              <w:rPr>
                <w:rFonts w:ascii="Times New Roman" w:eastAsiaTheme="minorEastAsia" w:hAnsi="Times New Roman" w:cs="Times New Roman"/>
                <w:lang w:val="en-GB"/>
              </w:rPr>
              <w:t xml:space="preserve">8 </w:t>
            </w: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- 0.54</w:t>
            </w:r>
          </w:p>
        </w:tc>
        <w:tc>
          <w:tcPr>
            <w:tcW w:w="119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  <w:tr w:rsidR="00B4011E" w:rsidRPr="00241153" w:rsidTr="00241153">
        <w:trPr>
          <w:trHeight w:val="325"/>
        </w:trPr>
        <w:tc>
          <w:tcPr>
            <w:tcW w:w="1672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0.30</w:t>
            </w:r>
          </w:p>
        </w:tc>
        <w:tc>
          <w:tcPr>
            <w:tcW w:w="1574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1.1 – 1.4</w:t>
            </w:r>
          </w:p>
        </w:tc>
        <w:tc>
          <w:tcPr>
            <w:tcW w:w="1790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0.38  - 0.42</w:t>
            </w:r>
          </w:p>
        </w:tc>
        <w:tc>
          <w:tcPr>
            <w:tcW w:w="119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  <w:tr w:rsidR="005D1B4D" w:rsidRPr="00241153" w:rsidTr="00241153">
        <w:trPr>
          <w:trHeight w:val="325"/>
        </w:trPr>
        <w:tc>
          <w:tcPr>
            <w:tcW w:w="1672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0.40</w:t>
            </w:r>
          </w:p>
        </w:tc>
        <w:tc>
          <w:tcPr>
            <w:tcW w:w="1574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1.0 – 1.4</w:t>
            </w:r>
          </w:p>
        </w:tc>
        <w:tc>
          <w:tcPr>
            <w:tcW w:w="1790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0.32 – 0.36</w:t>
            </w:r>
          </w:p>
        </w:tc>
        <w:tc>
          <w:tcPr>
            <w:tcW w:w="119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  <w:tr w:rsidR="00B4011E" w:rsidRPr="00241153" w:rsidTr="00241153">
        <w:trPr>
          <w:trHeight w:val="325"/>
        </w:trPr>
        <w:tc>
          <w:tcPr>
            <w:tcW w:w="1672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0.50</w:t>
            </w:r>
          </w:p>
        </w:tc>
        <w:tc>
          <w:tcPr>
            <w:tcW w:w="1574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 xml:space="preserve">1.0 – 1.4 </w:t>
            </w:r>
          </w:p>
        </w:tc>
        <w:tc>
          <w:tcPr>
            <w:tcW w:w="1790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0.26 – 0.30</w:t>
            </w:r>
          </w:p>
        </w:tc>
        <w:tc>
          <w:tcPr>
            <w:tcW w:w="119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  <w:tr w:rsidR="005D1B4D" w:rsidRPr="00241153" w:rsidTr="00241153">
        <w:trPr>
          <w:trHeight w:val="325"/>
        </w:trPr>
        <w:tc>
          <w:tcPr>
            <w:tcW w:w="1672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0.60</w:t>
            </w:r>
          </w:p>
        </w:tc>
        <w:tc>
          <w:tcPr>
            <w:tcW w:w="1574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1.0 – 1.4</w:t>
            </w:r>
          </w:p>
        </w:tc>
        <w:tc>
          <w:tcPr>
            <w:tcW w:w="1790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0.22 – 0.26</w:t>
            </w:r>
          </w:p>
        </w:tc>
        <w:tc>
          <w:tcPr>
            <w:tcW w:w="119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  <w:tr w:rsidR="00B4011E" w:rsidRPr="00241153" w:rsidTr="00241153">
        <w:trPr>
          <w:trHeight w:val="341"/>
        </w:trPr>
        <w:tc>
          <w:tcPr>
            <w:tcW w:w="1672" w:type="dxa"/>
          </w:tcPr>
          <w:p w:rsidR="00EC0E23" w:rsidRPr="00241153" w:rsidRDefault="00B4028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0.70</w:t>
            </w:r>
          </w:p>
        </w:tc>
        <w:tc>
          <w:tcPr>
            <w:tcW w:w="1574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 xml:space="preserve">1.0 – 1.4 </w:t>
            </w:r>
          </w:p>
        </w:tc>
        <w:tc>
          <w:tcPr>
            <w:tcW w:w="1790" w:type="dxa"/>
          </w:tcPr>
          <w:p w:rsidR="00EC0E23" w:rsidRPr="00241153" w:rsidRDefault="00B4011E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w:r w:rsidRPr="00241153">
              <w:rPr>
                <w:rFonts w:ascii="Times New Roman" w:eastAsiaTheme="minorEastAsia" w:hAnsi="Times New Roman" w:cs="Times New Roman"/>
                <w:lang w:val="en-GB"/>
              </w:rPr>
              <w:t>0.20 – 0.24</w:t>
            </w:r>
          </w:p>
        </w:tc>
        <w:tc>
          <w:tcPr>
            <w:tcW w:w="1194" w:type="dxa"/>
          </w:tcPr>
          <w:p w:rsidR="00EC0E23" w:rsidRPr="00241153" w:rsidRDefault="00EC0E23" w:rsidP="00241153">
            <w:pPr>
              <w:pStyle w:val="NoSpacing"/>
              <w:spacing w:line="276" w:lineRule="auto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</w:tbl>
    <w:p w:rsidR="00EC0E23" w:rsidRPr="00241153" w:rsidRDefault="00EC0E23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</w:p>
    <w:p w:rsidR="00EC0E23" w:rsidRPr="00241153" w:rsidRDefault="0083474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45" type="#_x0000_t32" style="position:absolute;left:0;text-align:left;margin-left:180pt;margin-top:9.2pt;width:0;height:40.05pt;flip:y;z-index:251664384" o:connectortype="straight">
            <v:stroke endarrow="block"/>
          </v:shape>
        </w:pict>
      </w:r>
      <w:r w:rsidR="00B4028E" w:rsidRPr="00241153">
        <w:rPr>
          <w:rFonts w:ascii="Times New Roman" w:eastAsiaTheme="minorEastAsia" w:hAnsi="Times New Roman" w:cs="Times New Roman"/>
          <w:lang w:val="en-GB"/>
        </w:rPr>
        <w:t>G</w:t>
      </w:r>
      <w:r w:rsidR="00B4028E" w:rsidRPr="00241153">
        <w:rPr>
          <w:rFonts w:ascii="Times New Roman" w:eastAsiaTheme="minorEastAsia" w:hAnsi="Times New Roman" w:cs="Times New Roman"/>
          <w:vertAlign w:val="subscript"/>
          <w:lang w:val="en-GB"/>
        </w:rPr>
        <w:t>1</w:t>
      </w:r>
      <w:r w:rsidR="00B4028E" w:rsidRPr="00241153">
        <w:rPr>
          <w:rFonts w:ascii="Times New Roman" w:eastAsiaTheme="minorEastAsia" w:hAnsi="Times New Roman" w:cs="Times New Roman"/>
          <w:lang w:val="en-GB"/>
        </w:rPr>
        <w:t xml:space="preserve"> – A graph of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den>
        </m:f>
      </m:oMath>
      <w:r w:rsidR="00962CE1" w:rsidRPr="00241153">
        <w:rPr>
          <w:rFonts w:ascii="Times New Roman" w:eastAsiaTheme="minorEastAsia" w:hAnsi="Times New Roman" w:cs="Times New Roman"/>
          <w:lang w:val="en-GB"/>
        </w:rPr>
        <w:t xml:space="preserve"> against l                                         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       </w:t>
      </w:r>
      <w:r w:rsidR="005B0F47">
        <w:rPr>
          <w:rFonts w:ascii="Times New Roman" w:eastAsiaTheme="minorEastAsia" w:hAnsi="Times New Roman" w:cs="Times New Roman"/>
          <w:lang w:val="en-GB"/>
        </w:rPr>
        <w:t xml:space="preserve">                 </w:t>
      </w:r>
      <w:r w:rsidR="00962CE1" w:rsidRPr="00241153">
        <w:rPr>
          <w:rFonts w:ascii="Times New Roman" w:eastAsiaTheme="minorEastAsia" w:hAnsi="Times New Roman" w:cs="Times New Roman"/>
          <w:lang w:val="en-GB"/>
        </w:rPr>
        <w:t>1mark</w:t>
      </w:r>
    </w:p>
    <w:p w:rsidR="00962CE1" w:rsidRPr="00241153" w:rsidRDefault="0083474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38" type="#_x0000_t32" style="position:absolute;left:0;text-align:left;margin-left:135pt;margin-top:9.5pt;width:0;height:0;z-index:251662336" o:connectortype="straight">
            <v:stroke endarrow="block"/>
          </v:shape>
        </w:pict>
      </w:r>
      <w:r w:rsidR="00962CE1" w:rsidRPr="00241153">
        <w:rPr>
          <w:rFonts w:ascii="Times New Roman" w:eastAsiaTheme="minorEastAsia" w:hAnsi="Times New Roman" w:cs="Times New Roman"/>
          <w:lang w:val="en-GB"/>
        </w:rPr>
        <w:t>G</w:t>
      </w:r>
      <w:r w:rsidR="00962CE1" w:rsidRPr="00241153">
        <w:rPr>
          <w:rFonts w:ascii="Times New Roman" w:eastAsiaTheme="minorEastAsia" w:hAnsi="Times New Roman" w:cs="Times New Roman"/>
          <w:vertAlign w:val="subscript"/>
          <w:lang w:val="en-GB"/>
        </w:rPr>
        <w:t xml:space="preserve">2 </w:t>
      </w:r>
      <w:r w:rsidR="00962CE1" w:rsidRPr="00241153">
        <w:rPr>
          <w:rFonts w:ascii="Times New Roman" w:eastAsiaTheme="minorEastAsia" w:hAnsi="Times New Roman" w:cs="Times New Roman"/>
          <w:lang w:val="en-GB"/>
        </w:rPr>
        <w:t xml:space="preserve">– label of axes   </w:t>
      </w:r>
      <w:r w:rsidR="00034C1A" w:rsidRPr="00241153">
        <w:rPr>
          <w:rFonts w:ascii="Times New Roman" w:eastAsiaTheme="minorEastAsia" w:hAnsi="Times New Roman" w:cs="Times New Roman"/>
          <w:lang w:val="en-GB"/>
        </w:rPr>
        <w:t xml:space="preserve">                       </w:t>
      </w:r>
      <w:r w:rsidR="00962CE1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den>
        </m:f>
      </m:oMath>
      <w:r w:rsidR="00962CE1" w:rsidRPr="00241153">
        <w:rPr>
          <w:rFonts w:ascii="Times New Roman" w:eastAsiaTheme="minorEastAsia" w:hAnsi="Times New Roman" w:cs="Times New Roman"/>
          <w:lang w:val="en-GB"/>
        </w:rPr>
        <w:t>(</w:t>
      </w:r>
      <w:r w:rsidR="00962CE1" w:rsidRPr="00241153">
        <w:rPr>
          <w:rFonts w:ascii="Times New Roman" w:eastAsiaTheme="minorEastAsia" w:hAnsi="Times New Roman" w:cs="Times New Roman"/>
          <w:lang w:val="en-GB"/>
        </w:rPr>
        <w:sym w:font="Symbol" w:char="F057"/>
      </w:r>
    </w:p>
    <w:p w:rsidR="00034C1A" w:rsidRPr="00241153" w:rsidRDefault="0083474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44" type="#_x0000_t32" style="position:absolute;left:0;text-align:left;margin-left:180pt;margin-top:8pt;width:45pt;height:0;z-index:251663360" o:connectortype="straight">
            <v:stroke endarrow="block"/>
          </v:shape>
        </w:pict>
      </w:r>
      <w:r w:rsidR="00034C1A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</w:t>
      </w:r>
      <w:r w:rsidR="005B0F47">
        <w:rPr>
          <w:rFonts w:ascii="Times New Roman" w:eastAsiaTheme="minorEastAsia" w:hAnsi="Times New Roman" w:cs="Times New Roman"/>
          <w:lang w:val="en-GB"/>
        </w:rPr>
        <w:t xml:space="preserve">                    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l(m) </w:t>
      </w:r>
      <w:r w:rsidR="00034C1A" w:rsidRPr="00241153">
        <w:rPr>
          <w:rFonts w:ascii="Times New Roman" w:eastAsiaTheme="minorEastAsia" w:hAnsi="Times New Roman" w:cs="Times New Roman"/>
          <w:lang w:val="en-GB"/>
        </w:rPr>
        <w:t xml:space="preserve">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             </w:t>
      </w:r>
      <w:r w:rsidR="005B0F47">
        <w:rPr>
          <w:rFonts w:ascii="Times New Roman" w:eastAsiaTheme="minorEastAsia" w:hAnsi="Times New Roman" w:cs="Times New Roman"/>
          <w:lang w:val="en-GB"/>
        </w:rPr>
        <w:t xml:space="preserve">         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                    2marks</w:t>
      </w:r>
      <w:r w:rsidR="00034C1A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83160" w:rsidRPr="00241153">
        <w:rPr>
          <w:rFonts w:ascii="Times New Roman" w:eastAsiaTheme="minorEastAsia" w:hAnsi="Times New Roman" w:cs="Times New Roman"/>
          <w:lang w:val="en-GB"/>
        </w:rPr>
        <w:t xml:space="preserve">                         </w:t>
      </w:r>
      <w:r w:rsidR="00034C1A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       </w:t>
      </w:r>
    </w:p>
    <w:p w:rsidR="00480274" w:rsidRPr="00241153" w:rsidRDefault="00480274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</w:p>
    <w:p w:rsidR="00F365C7" w:rsidRPr="00241153" w:rsidRDefault="00F365C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G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3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– Find a suitable and convenient scale                                 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            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</w:t>
      </w:r>
      <w:r w:rsidR="005B0F47">
        <w:rPr>
          <w:rFonts w:ascii="Times New Roman" w:eastAsiaTheme="minorEastAsia" w:hAnsi="Times New Roman" w:cs="Times New Roman"/>
          <w:lang w:val="en-GB"/>
        </w:rPr>
        <w:t xml:space="preserve">    </w:t>
      </w:r>
      <w:r w:rsidRPr="00241153">
        <w:rPr>
          <w:rFonts w:ascii="Times New Roman" w:eastAsiaTheme="minorEastAsia" w:hAnsi="Times New Roman" w:cs="Times New Roman"/>
          <w:lang w:val="en-GB"/>
        </w:rPr>
        <w:t>2mark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>s</w:t>
      </w:r>
    </w:p>
    <w:p w:rsidR="00F365C7" w:rsidRPr="00241153" w:rsidRDefault="00F365C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G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4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– Plot 6 points correctly                                                           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                   </w:t>
      </w:r>
      <w:r w:rsidR="005B0F47">
        <w:rPr>
          <w:rFonts w:ascii="Times New Roman" w:eastAsiaTheme="minorEastAsia" w:hAnsi="Times New Roman" w:cs="Times New Roman"/>
          <w:lang w:val="en-GB"/>
        </w:rPr>
        <w:t xml:space="preserve">  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   3marks</w:t>
      </w:r>
    </w:p>
    <w:p w:rsidR="00F365C7" w:rsidRPr="00241153" w:rsidRDefault="00F365C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G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5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– Draw best straight line                                                     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                   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    1mark</w:t>
      </w:r>
    </w:p>
    <w:p w:rsidR="00F365C7" w:rsidRPr="00241153" w:rsidRDefault="00F365C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 xml:space="preserve"> G</w:t>
      </w:r>
      <w:r w:rsidRPr="00241153">
        <w:rPr>
          <w:rFonts w:ascii="Times New Roman" w:eastAsiaTheme="minorEastAsia" w:hAnsi="Times New Roman" w:cs="Times New Roman"/>
          <w:strike/>
          <w:vertAlign w:val="subscript"/>
          <w:lang w:val="en-GB"/>
        </w:rPr>
        <w:t>6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9735A6" w:rsidRPr="00241153">
        <w:rPr>
          <w:rFonts w:ascii="Times New Roman" w:eastAsiaTheme="minorEastAsia" w:hAnsi="Times New Roman" w:cs="Times New Roman"/>
          <w:lang w:val="en-GB"/>
        </w:rPr>
        <w:t>–</w:t>
      </w:r>
      <w:r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 w:rsidR="009735A6" w:rsidRPr="00241153">
        <w:rPr>
          <w:rFonts w:ascii="Times New Roman" w:eastAsiaTheme="minorEastAsia" w:hAnsi="Times New Roman" w:cs="Times New Roman"/>
          <w:lang w:val="en-GB"/>
        </w:rPr>
        <w:t xml:space="preserve">Indicate method of finding the slope                                          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     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   </w:t>
      </w:r>
      <w:r w:rsidR="009735A6" w:rsidRPr="00241153">
        <w:rPr>
          <w:rFonts w:ascii="Times New Roman" w:eastAsiaTheme="minorEastAsia" w:hAnsi="Times New Roman" w:cs="Times New Roman"/>
          <w:lang w:val="en-GB"/>
        </w:rPr>
        <w:t xml:space="preserve"> 1mark</w:t>
      </w:r>
    </w:p>
    <w:p w:rsidR="009735A6" w:rsidRPr="00241153" w:rsidRDefault="009735A6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 w:rsidRPr="00241153">
        <w:rPr>
          <w:rFonts w:ascii="Times New Roman" w:eastAsiaTheme="minorEastAsia" w:hAnsi="Times New Roman" w:cs="Times New Roman"/>
          <w:lang w:val="en-GB"/>
        </w:rPr>
        <w:t>C</w:t>
      </w:r>
      <w:r w:rsidRPr="00241153">
        <w:rPr>
          <w:rFonts w:ascii="Times New Roman" w:eastAsiaTheme="minorEastAsia" w:hAnsi="Times New Roman" w:cs="Times New Roman"/>
          <w:vertAlign w:val="subscript"/>
          <w:lang w:val="en-GB"/>
        </w:rPr>
        <w:t>1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– Calculation of the slope, s</w:t>
      </w:r>
    </w:p>
    <w:p w:rsidR="009735A6" w:rsidRPr="00241153" w:rsidRDefault="005B0F4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        </w:t>
      </w:r>
      <w:r w:rsidR="009735A6" w:rsidRPr="00241153">
        <w:rPr>
          <w:rFonts w:ascii="Times New Roman" w:eastAsiaTheme="minorEastAsia" w:hAnsi="Times New Roman" w:cs="Times New Roman"/>
          <w:lang w:val="en-GB"/>
        </w:rPr>
        <w:t>Correct substitution</w:t>
      </w:r>
    </w:p>
    <w:p w:rsidR="009735A6" w:rsidRPr="00241153" w:rsidRDefault="005B0F47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        </w:t>
      </w:r>
      <w:r w:rsidR="009735A6" w:rsidRPr="00241153">
        <w:rPr>
          <w:rFonts w:ascii="Times New Roman" w:eastAsiaTheme="minorEastAsia" w:hAnsi="Times New Roman" w:cs="Times New Roman"/>
          <w:lang w:val="en-GB"/>
        </w:rPr>
        <w:t xml:space="preserve">Correct arithmetic                                                                                </w:t>
      </w:r>
      <w:r w:rsidR="00480274" w:rsidRPr="00241153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   </w:t>
      </w:r>
      <w:r w:rsidR="00BE5EF0" w:rsidRPr="00241153">
        <w:rPr>
          <w:rFonts w:ascii="Times New Roman" w:eastAsiaTheme="minorEastAsia" w:hAnsi="Times New Roman" w:cs="Times New Roman"/>
          <w:lang w:val="en-GB"/>
        </w:rPr>
        <w:t xml:space="preserve">      </w:t>
      </w:r>
      <w:r w:rsidR="005D1B4D" w:rsidRPr="00241153">
        <w:rPr>
          <w:rFonts w:ascii="Times New Roman" w:eastAsiaTheme="minorEastAsia" w:hAnsi="Times New Roman" w:cs="Times New Roman"/>
          <w:lang w:val="en-GB"/>
        </w:rPr>
        <w:t xml:space="preserve">    </w:t>
      </w:r>
      <w:r w:rsidR="009735A6" w:rsidRPr="00241153">
        <w:rPr>
          <w:rFonts w:ascii="Times New Roman" w:eastAsiaTheme="minorEastAsia" w:hAnsi="Times New Roman" w:cs="Times New Roman"/>
          <w:lang w:val="en-GB"/>
        </w:rPr>
        <w:t xml:space="preserve">1mark </w:t>
      </w:r>
    </w:p>
    <w:p w:rsidR="00480274" w:rsidRPr="00241153" w:rsidRDefault="00480274" w:rsidP="00241153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lang w:val="en-GB"/>
        </w:rPr>
      </w:pPr>
    </w:p>
    <w:p w:rsidR="00480274" w:rsidRPr="00480274" w:rsidRDefault="00480274" w:rsidP="00241153">
      <w:pPr>
        <w:pStyle w:val="NoSpacing"/>
        <w:spacing w:line="276" w:lineRule="auto"/>
        <w:jc w:val="both"/>
        <w:rPr>
          <w:rFonts w:eastAsiaTheme="minorEastAsia"/>
          <w:lang w:val="en-GB"/>
        </w:rPr>
      </w:pPr>
      <w:r w:rsidRPr="00241153">
        <w:rPr>
          <w:rFonts w:ascii="Times New Roman" w:eastAsiaTheme="minorEastAsia" w:hAnsi="Times New Roman" w:cs="Times New Roman"/>
          <w:b/>
          <w:lang w:val="en-GB"/>
        </w:rPr>
        <w:t xml:space="preserve"> Total                                             </w:t>
      </w:r>
      <w:r w:rsidR="005B0F47">
        <w:rPr>
          <w:rFonts w:ascii="Times New Roman" w:eastAsiaTheme="minorEastAsia" w:hAnsi="Times New Roman" w:cs="Times New Roman"/>
          <w:b/>
          <w:lang w:val="en-GB"/>
        </w:rPr>
        <w:t xml:space="preserve">                              </w:t>
      </w:r>
      <w:r w:rsidRPr="00241153">
        <w:rPr>
          <w:rFonts w:ascii="Times New Roman" w:eastAsiaTheme="minorEastAsia" w:hAnsi="Times New Roman" w:cs="Times New Roman"/>
          <w:b/>
          <w:lang w:val="en-GB"/>
        </w:rPr>
        <w:t xml:space="preserve">                          </w:t>
      </w:r>
      <w:r w:rsidR="004D3ACC" w:rsidRPr="00241153">
        <w:rPr>
          <w:rFonts w:ascii="Times New Roman" w:eastAsiaTheme="minorEastAsia" w:hAnsi="Times New Roman" w:cs="Times New Roman"/>
          <w:b/>
          <w:lang w:val="en-GB"/>
        </w:rPr>
        <w:t xml:space="preserve">                </w:t>
      </w:r>
      <w:r w:rsidRPr="00241153">
        <w:rPr>
          <w:rFonts w:ascii="Times New Roman" w:eastAsiaTheme="minorEastAsia" w:hAnsi="Times New Roman" w:cs="Times New Roman"/>
          <w:b/>
          <w:lang w:val="en-GB"/>
        </w:rPr>
        <w:t xml:space="preserve"> 30marks</w:t>
      </w:r>
    </w:p>
    <w:sectPr w:rsidR="00480274" w:rsidRPr="00480274" w:rsidSect="000151B1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135" w:rsidRDefault="00017135" w:rsidP="0019776E">
      <w:pPr>
        <w:spacing w:after="0" w:line="240" w:lineRule="auto"/>
      </w:pPr>
      <w:r>
        <w:separator/>
      </w:r>
    </w:p>
  </w:endnote>
  <w:endnote w:type="continuationSeparator" w:id="1">
    <w:p w:rsidR="00017135" w:rsidRDefault="00017135" w:rsidP="0019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258"/>
      <w:docPartObj>
        <w:docPartGallery w:val="Page Numbers (Bottom of Page)"/>
        <w:docPartUnique/>
      </w:docPartObj>
    </w:sdtPr>
    <w:sdtContent>
      <w:p w:rsidR="00FB392E" w:rsidRDefault="00FB392E">
        <w:pPr>
          <w:pStyle w:val="Foot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FB392E" w:rsidRDefault="00FB3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135" w:rsidRDefault="00017135" w:rsidP="0019776E">
      <w:pPr>
        <w:spacing w:after="0" w:line="240" w:lineRule="auto"/>
      </w:pPr>
      <w:r>
        <w:separator/>
      </w:r>
    </w:p>
  </w:footnote>
  <w:footnote w:type="continuationSeparator" w:id="1">
    <w:p w:rsidR="00017135" w:rsidRDefault="00017135" w:rsidP="00197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407"/>
    <w:multiLevelType w:val="hybridMultilevel"/>
    <w:tmpl w:val="F850A88A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154E7733"/>
    <w:multiLevelType w:val="hybridMultilevel"/>
    <w:tmpl w:val="A59267F6"/>
    <w:lvl w:ilvl="0" w:tplc="6872568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93F3FC8"/>
    <w:multiLevelType w:val="hybridMultilevel"/>
    <w:tmpl w:val="EED28690"/>
    <w:lvl w:ilvl="0" w:tplc="CD18A6E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B6A4295"/>
    <w:multiLevelType w:val="hybridMultilevel"/>
    <w:tmpl w:val="2F6A5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53D9C"/>
    <w:multiLevelType w:val="hybridMultilevel"/>
    <w:tmpl w:val="9C366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37A61"/>
    <w:multiLevelType w:val="hybridMultilevel"/>
    <w:tmpl w:val="666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E6B27"/>
    <w:multiLevelType w:val="hybridMultilevel"/>
    <w:tmpl w:val="3AECC162"/>
    <w:lvl w:ilvl="0" w:tplc="76F4FBB0">
      <w:start w:val="7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781C26EE"/>
    <w:multiLevelType w:val="hybridMultilevel"/>
    <w:tmpl w:val="5E04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82113"/>
    <w:multiLevelType w:val="hybridMultilevel"/>
    <w:tmpl w:val="0982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F5B"/>
    <w:rsid w:val="000151B1"/>
    <w:rsid w:val="00017135"/>
    <w:rsid w:val="00034C1A"/>
    <w:rsid w:val="000C1C21"/>
    <w:rsid w:val="0015734F"/>
    <w:rsid w:val="0016619C"/>
    <w:rsid w:val="001846B3"/>
    <w:rsid w:val="0019776E"/>
    <w:rsid w:val="001C2CC3"/>
    <w:rsid w:val="00241153"/>
    <w:rsid w:val="00242A6D"/>
    <w:rsid w:val="0029319C"/>
    <w:rsid w:val="002D7189"/>
    <w:rsid w:val="00347E1E"/>
    <w:rsid w:val="0035199C"/>
    <w:rsid w:val="003A4296"/>
    <w:rsid w:val="003C4785"/>
    <w:rsid w:val="004504A7"/>
    <w:rsid w:val="0045251E"/>
    <w:rsid w:val="00480274"/>
    <w:rsid w:val="004D3ACC"/>
    <w:rsid w:val="00503E78"/>
    <w:rsid w:val="005604CE"/>
    <w:rsid w:val="005B0F47"/>
    <w:rsid w:val="005D1B4D"/>
    <w:rsid w:val="00704711"/>
    <w:rsid w:val="00792668"/>
    <w:rsid w:val="007D5F75"/>
    <w:rsid w:val="00830EA9"/>
    <w:rsid w:val="00834747"/>
    <w:rsid w:val="00900551"/>
    <w:rsid w:val="009145D5"/>
    <w:rsid w:val="00946F3B"/>
    <w:rsid w:val="00962CE1"/>
    <w:rsid w:val="009735A6"/>
    <w:rsid w:val="00996604"/>
    <w:rsid w:val="00996CF9"/>
    <w:rsid w:val="009A646B"/>
    <w:rsid w:val="009C1AE0"/>
    <w:rsid w:val="00A00F5B"/>
    <w:rsid w:val="00A13900"/>
    <w:rsid w:val="00A4654C"/>
    <w:rsid w:val="00A87C7F"/>
    <w:rsid w:val="00AA333B"/>
    <w:rsid w:val="00B4011E"/>
    <w:rsid w:val="00B4028E"/>
    <w:rsid w:val="00B417F1"/>
    <w:rsid w:val="00B7795C"/>
    <w:rsid w:val="00B83160"/>
    <w:rsid w:val="00B91B0D"/>
    <w:rsid w:val="00BA1E60"/>
    <w:rsid w:val="00BE5EF0"/>
    <w:rsid w:val="00BF0E6B"/>
    <w:rsid w:val="00C0598A"/>
    <w:rsid w:val="00D514C2"/>
    <w:rsid w:val="00D844C5"/>
    <w:rsid w:val="00D96BFD"/>
    <w:rsid w:val="00DF3FA0"/>
    <w:rsid w:val="00E200B3"/>
    <w:rsid w:val="00E574B3"/>
    <w:rsid w:val="00E83C82"/>
    <w:rsid w:val="00EC0E23"/>
    <w:rsid w:val="00EE4F7E"/>
    <w:rsid w:val="00F31052"/>
    <w:rsid w:val="00F365C7"/>
    <w:rsid w:val="00F4532F"/>
    <w:rsid w:val="00F76B4A"/>
    <w:rsid w:val="00FB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8" type="connector" idref="#_x0000_s1045"/>
        <o:r id="V:Rule9" type="connector" idref="#_x0000_s1044"/>
        <o:r id="V:Rule10" type="connector" idref="#_x0000_s1047"/>
        <o:r id="V:Rule11" type="connector" idref="#_x0000_s1046"/>
        <o:r id="V:Rule12" type="connector" idref="#_x0000_s1029"/>
        <o:r id="V:Rule13" type="connector" idref="#_x0000_s1048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4A"/>
  </w:style>
  <w:style w:type="paragraph" w:styleId="Heading1">
    <w:name w:val="heading 1"/>
    <w:basedOn w:val="Normal"/>
    <w:next w:val="Normal"/>
    <w:link w:val="Heading1Char"/>
    <w:uiPriority w:val="9"/>
    <w:qFormat/>
    <w:rsid w:val="00A13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F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3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9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A139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3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34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EC0E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9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76E"/>
  </w:style>
  <w:style w:type="paragraph" w:styleId="Footer">
    <w:name w:val="footer"/>
    <w:basedOn w:val="Normal"/>
    <w:link w:val="FooterChar"/>
    <w:uiPriority w:val="99"/>
    <w:unhideWhenUsed/>
    <w:rsid w:val="0019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E5A4944-45CA-4599-BDB0-81D5FD054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JJEB</cp:lastModifiedBy>
  <cp:revision>5</cp:revision>
  <dcterms:created xsi:type="dcterms:W3CDTF">2019-06-26T14:29:00Z</dcterms:created>
  <dcterms:modified xsi:type="dcterms:W3CDTF">2019-07-09T09:15:00Z</dcterms:modified>
</cp:coreProperties>
</file>