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000000" w:themeColor="text1"/>
  <w:body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1"/>
        <w:gridCol w:w="498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270" w:hRule="atLeast"/>
        </w:trPr>
        <w:tc>
          <w:tcPr>
            <w:tcW w:w="498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jc w:val="both"/>
              <w:textAlignment w:val="auto"/>
              <w:rPr>
                <w:rFonts w:hint="default" w:ascii="Times New Roman" w:hAnsi="Times New Roman" w:cs="Times New Roman"/>
                <w:b/>
                <w:bCs/>
                <w:color w:val="D2D3D3"/>
                <w:sz w:val="72"/>
                <w:szCs w:val="72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D2D3D3"/>
                <w:sz w:val="72"/>
                <w:szCs w:val="72"/>
                <w:lang w:val="en-US"/>
              </w:rPr>
              <w:t xml:space="preserve">WEEK 3: </w:t>
            </w:r>
          </w:p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jc w:val="both"/>
              <w:textAlignment w:val="auto"/>
              <w:rPr>
                <w:rFonts w:hint="default" w:ascii="Times New Roman" w:hAnsi="Times New Roman" w:cs="Times New Roman"/>
                <w:b/>
                <w:bCs/>
                <w:color w:val="D2D3D3"/>
                <w:sz w:val="72"/>
                <w:szCs w:val="72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D2D3D3"/>
                <w:sz w:val="72"/>
                <w:szCs w:val="72"/>
                <w:lang w:val="en-US"/>
              </w:rPr>
              <w:t>KOTLIN</w:t>
            </w:r>
          </w:p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 w:line="240" w:lineRule="auto"/>
              <w:jc w:val="both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25" w:leftChars="0" w:hanging="432" w:firstLineChars="0"/>
              <w:jc w:val="both"/>
              <w:textAlignment w:val="auto"/>
              <w:rPr>
                <w:rFonts w:hint="default" w:ascii="Times New Roman" w:hAnsi="Times New Roman" w:cs="Times New Roman"/>
                <w:b/>
                <w:bCs/>
                <w:color w:val="D2D3D3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D2D3D3"/>
                <w:sz w:val="28"/>
                <w:szCs w:val="28"/>
                <w:lang w:val="en-US"/>
              </w:rPr>
              <w:t>Hello world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both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  <w:t>Variables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both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  <w:t>String templates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25" w:leftChars="0" w:hanging="432" w:firstLineChars="0"/>
              <w:jc w:val="both"/>
              <w:textAlignment w:val="auto"/>
              <w:rPr>
                <w:rFonts w:hint="default" w:ascii="Times New Roman" w:hAnsi="Times New Roman" w:cs="Times New Roman"/>
                <w:b/>
                <w:bCs/>
                <w:color w:val="D2D3D3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D2D3D3"/>
                <w:sz w:val="28"/>
                <w:szCs w:val="28"/>
                <w:lang w:val="en-US"/>
              </w:rPr>
              <w:t>Basic types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both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  <w:t>Integers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both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  <w:t>Unsigned integers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both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  <w:t>Floating-point numbers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both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  <w:t>Booleans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both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  <w:t>Characters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both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  <w:t>Strings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25" w:leftChars="0" w:hanging="432" w:firstLineChars="0"/>
              <w:jc w:val="both"/>
              <w:textAlignment w:val="auto"/>
              <w:rPr>
                <w:rFonts w:hint="default" w:ascii="Times New Roman" w:hAnsi="Times New Roman" w:cs="Times New Roman"/>
                <w:b/>
                <w:bCs/>
                <w:color w:val="D2D3D3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D2D3D3"/>
                <w:sz w:val="28"/>
                <w:szCs w:val="28"/>
                <w:lang w:val="en-US"/>
              </w:rPr>
              <w:t>Collections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both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  <w:t>Lists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both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  <w:t>Sets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both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  <w:t>Maps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25" w:leftChars="0" w:hanging="432" w:firstLineChars="0"/>
              <w:jc w:val="both"/>
              <w:textAlignment w:val="auto"/>
              <w:rPr>
                <w:rFonts w:hint="default" w:ascii="Times New Roman" w:hAnsi="Times New Roman" w:cs="Times New Roman"/>
                <w:b/>
                <w:bCs/>
                <w:color w:val="D2D3D3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D2D3D3"/>
                <w:sz w:val="28"/>
                <w:szCs w:val="28"/>
                <w:lang w:val="en-US"/>
              </w:rPr>
              <w:t>Control flow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both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  <w:t>Conditional expressions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2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1265" w:leftChars="0" w:hanging="432" w:firstLineChars="0"/>
              <w:jc w:val="both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  <w:t>If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2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1265" w:leftChars="0" w:hanging="432" w:firstLineChars="0"/>
              <w:jc w:val="both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  <w:t>When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both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  <w:t>Ranges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both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  <w:t>Loops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2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1265" w:leftChars="0" w:hanging="432" w:firstLineChars="0"/>
              <w:jc w:val="both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  <w:t>For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2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1265" w:leftChars="0" w:hanging="432" w:firstLineChars="0"/>
              <w:jc w:val="both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  <w:t>While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2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1265" w:leftChars="0" w:hanging="432" w:firstLineChars="0"/>
              <w:jc w:val="both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  <w:t>Do-while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25" w:leftChars="0" w:hanging="432" w:firstLineChars="0"/>
              <w:jc w:val="both"/>
              <w:textAlignment w:val="auto"/>
              <w:rPr>
                <w:rFonts w:hint="default" w:ascii="Times New Roman" w:hAnsi="Times New Roman" w:cs="Times New Roman"/>
                <w:b/>
                <w:bCs/>
                <w:color w:val="D2D3D3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D2D3D3"/>
                <w:sz w:val="28"/>
                <w:szCs w:val="28"/>
                <w:lang w:val="en-US"/>
              </w:rPr>
              <w:t>Functions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both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  <w:t>Functions</w:t>
            </w:r>
          </w:p>
        </w:tc>
        <w:tc>
          <w:tcPr>
            <w:tcW w:w="498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both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  <w:t>Named arguments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both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  <w:t>Default parameter values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both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  <w:t>Functions without return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both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  <w:t>Single-expression functions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both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  <w:t>Early returns in functions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both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  <w:t>Lambda expressions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2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1265" w:leftChars="0" w:hanging="432" w:firstLineChars="0"/>
              <w:jc w:val="both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  <w:t>Pass to another function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2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1265" w:leftChars="0" w:hanging="432" w:firstLineChars="0"/>
              <w:jc w:val="both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  <w:t>Function types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2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1260" w:leftChars="0" w:hanging="420" w:firstLineChars="0"/>
              <w:jc w:val="both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  <w:t>Return from a function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2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1260" w:leftChars="0" w:hanging="420" w:firstLineChars="0"/>
              <w:jc w:val="both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  <w:t>Invoke separately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2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1260" w:leftChars="0" w:hanging="420" w:firstLineChars="0"/>
              <w:jc w:val="both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  <w:t>Trailing lambdas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25" w:leftChars="0" w:hanging="425" w:firstLineChars="0"/>
              <w:jc w:val="both"/>
              <w:textAlignment w:val="auto"/>
              <w:rPr>
                <w:rFonts w:hint="default" w:ascii="Times New Roman" w:hAnsi="Times New Roman" w:cs="Times New Roman"/>
                <w:b/>
                <w:bCs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D2D3D3"/>
                <w:sz w:val="28"/>
                <w:szCs w:val="28"/>
                <w:vertAlign w:val="baseline"/>
                <w:lang w:val="en-US"/>
              </w:rPr>
              <w:t>Classes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25" w:firstLineChars="0"/>
              <w:jc w:val="both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  <w:t>Classes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25" w:firstLineChars="0"/>
              <w:jc w:val="both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  <w:t>Properties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25" w:firstLineChars="0"/>
              <w:jc w:val="both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  <w:t>Create instance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25" w:firstLineChars="0"/>
              <w:jc w:val="both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  <w:t>Access properties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25" w:firstLineChars="0"/>
              <w:jc w:val="both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  <w:t>Member functions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25" w:firstLineChars="0"/>
              <w:jc w:val="both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  <w:t>Data classes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2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1265" w:leftChars="0" w:hanging="425" w:firstLineChars="0"/>
              <w:jc w:val="both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  <w:t>Print as string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2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1265" w:leftChars="0" w:hanging="425" w:firstLineChars="0"/>
              <w:jc w:val="both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  <w:t>Compare instances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2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1265" w:leftChars="0" w:hanging="425" w:firstLineChars="0"/>
              <w:jc w:val="both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  <w:t>Copy instance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25" w:leftChars="0" w:hanging="425" w:firstLineChars="0"/>
              <w:jc w:val="both"/>
              <w:textAlignment w:val="auto"/>
              <w:rPr>
                <w:rFonts w:hint="default" w:ascii="Times New Roman" w:hAnsi="Times New Roman" w:cs="Times New Roman"/>
                <w:b/>
                <w:bCs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D2D3D3"/>
                <w:sz w:val="28"/>
                <w:szCs w:val="28"/>
                <w:vertAlign w:val="baseline"/>
                <w:lang w:val="en-US"/>
              </w:rPr>
              <w:t>Null safety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25" w:firstLineChars="0"/>
              <w:jc w:val="both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  <w:t>Null safety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25" w:firstLineChars="0"/>
              <w:jc w:val="both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  <w:t>Nullable types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25" w:firstLineChars="0"/>
              <w:jc w:val="both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  <w:t>Check for null values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25" w:firstLineChars="0"/>
              <w:jc w:val="both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  <w:t>Use safe calls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25" w:firstLineChars="0"/>
              <w:jc w:val="both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  <w:t>Use elvis operator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270" w:hRule="atLeast"/>
        </w:trPr>
        <w:tc>
          <w:tcPr>
            <w:tcW w:w="498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2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color w:val="D2D3D3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D2D3D3"/>
                <w:sz w:val="28"/>
                <w:szCs w:val="28"/>
                <w:lang w:val="en-US"/>
              </w:rPr>
              <w:t>Introduction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tabs>
                <w:tab w:val="clear" w:pos="8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  <w:t>Functions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2"/>
                <w:numId w:val="2"/>
              </w:numPr>
              <w:tabs>
                <w:tab w:val="clear" w:pos="12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126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  <w:t>Default parameter values and named arguments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2"/>
                <w:numId w:val="2"/>
              </w:numPr>
              <w:tabs>
                <w:tab w:val="clear" w:pos="12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126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  <w:t>Infix functions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2"/>
                <w:numId w:val="2"/>
              </w:numPr>
              <w:tabs>
                <w:tab w:val="clear" w:pos="12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126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  <w:t>Operator functions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2"/>
                <w:numId w:val="2"/>
              </w:numPr>
              <w:tabs>
                <w:tab w:val="clear" w:pos="12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126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  <w:t>Functions with vararg parameters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tabs>
                <w:tab w:val="clear" w:pos="8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  <w:t>Variables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tabs>
                <w:tab w:val="clear" w:pos="8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  <w:t>Null safety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tabs>
                <w:tab w:val="clear" w:pos="8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  <w:t>Classes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tabs>
                <w:tab w:val="clear" w:pos="8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  <w:t>Generics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2"/>
                <w:numId w:val="2"/>
              </w:numPr>
              <w:tabs>
                <w:tab w:val="clear" w:pos="12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126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  <w:t>Generic classes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2"/>
                <w:numId w:val="2"/>
              </w:numPr>
              <w:tabs>
                <w:tab w:val="clear" w:pos="12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126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  <w:t>Generic functions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tabs>
                <w:tab w:val="clear" w:pos="8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  <w:t>Inheritance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2"/>
                <w:numId w:val="2"/>
              </w:numPr>
              <w:tabs>
                <w:tab w:val="clear" w:pos="12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126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  <w:t>Inheritance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2"/>
                <w:numId w:val="2"/>
              </w:numPr>
              <w:tabs>
                <w:tab w:val="clear" w:pos="12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126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  <w:t>Inheritance with parameterized constructor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2"/>
                <w:numId w:val="2"/>
              </w:numPr>
              <w:tabs>
                <w:tab w:val="clear" w:pos="12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126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  <w:t>Passing constructor arguments to superclass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2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color w:val="D2D3D3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D2D3D3"/>
                <w:sz w:val="28"/>
                <w:szCs w:val="28"/>
                <w:lang w:val="en-US"/>
              </w:rPr>
              <w:t>Control flow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tabs>
                <w:tab w:val="clear" w:pos="8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  <w:t>When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2"/>
                <w:numId w:val="2"/>
              </w:numPr>
              <w:tabs>
                <w:tab w:val="clear" w:pos="12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126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  <w:t>When statement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2"/>
                <w:numId w:val="2"/>
              </w:numPr>
              <w:tabs>
                <w:tab w:val="clear" w:pos="12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126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  <w:t>When expression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tabs>
                <w:tab w:val="clear" w:pos="8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  <w:t>Loops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2"/>
                <w:numId w:val="2"/>
              </w:numPr>
              <w:tabs>
                <w:tab w:val="clear" w:pos="12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126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  <w:t>For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2"/>
                <w:numId w:val="2"/>
              </w:numPr>
              <w:tabs>
                <w:tab w:val="clear" w:pos="12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126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  <w:t>While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2"/>
                <w:numId w:val="2"/>
              </w:numPr>
              <w:tabs>
                <w:tab w:val="clear" w:pos="12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126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  <w:t>Do while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2"/>
                <w:numId w:val="2"/>
              </w:numPr>
              <w:tabs>
                <w:tab w:val="clear" w:pos="12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126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  <w:t>Iterators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tabs>
                <w:tab w:val="clear" w:pos="8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  <w:t>Ranges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tabs>
                <w:tab w:val="clear" w:pos="8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  <w:t>Equality checks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tabs>
                <w:tab w:val="clear" w:pos="8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  <w:t>Conditional expressions</w:t>
            </w:r>
          </w:p>
        </w:tc>
        <w:tc>
          <w:tcPr>
            <w:tcW w:w="498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2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color w:val="D2D3D3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D2D3D3"/>
                <w:sz w:val="28"/>
                <w:szCs w:val="28"/>
                <w:lang w:val="en-US"/>
              </w:rPr>
              <w:t>Special classes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tabs>
                <w:tab w:val="clear" w:pos="8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  <w:t>Data classes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tabs>
                <w:tab w:val="clear" w:pos="8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  <w:t>Enum classes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tabs>
                <w:tab w:val="clear" w:pos="8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  <w:t>Sealed classes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tabs>
                <w:tab w:val="clear" w:pos="8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  <w:t>Object keyword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2"/>
                <w:numId w:val="2"/>
              </w:numPr>
              <w:tabs>
                <w:tab w:val="clear" w:pos="12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126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  <w:t>Object keyword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2"/>
                <w:numId w:val="2"/>
              </w:numPr>
              <w:tabs>
                <w:tab w:val="clear" w:pos="12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126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  <w:t>Object expression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2"/>
                <w:numId w:val="2"/>
              </w:numPr>
              <w:tabs>
                <w:tab w:val="clear" w:pos="12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126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lang w:val="en-US"/>
              </w:rPr>
              <w:t>Object declaration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2"/>
                <w:numId w:val="2"/>
              </w:numPr>
              <w:tabs>
                <w:tab w:val="clear" w:pos="12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126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  <w:t>Companion objects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2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D2D3D3"/>
                <w:sz w:val="28"/>
                <w:szCs w:val="28"/>
                <w:vertAlign w:val="baseline"/>
                <w:lang w:val="en-US"/>
              </w:rPr>
              <w:t>Functional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  <w:t>Higher order functions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  <w:t>Lambda functions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  <w:t>Extension functions and properties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2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D2D3D3"/>
                <w:sz w:val="28"/>
                <w:szCs w:val="28"/>
                <w:vertAlign w:val="baseline"/>
                <w:lang w:val="en-US"/>
              </w:rPr>
              <w:t>Collections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  <w:t>List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  <w:t>Set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  <w:t>Map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  <w:t>filter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  <w:t>map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  <w:t>any, all, none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  <w:t>find, findLast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  <w:t>first, last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  <w:t>count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  <w:t>associateBy, groupBy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  <w:t>partition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  <w:t>flatMap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  <w:t>minOrNull, maxOrNull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  <w:t>sorted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  <w:t>Map Element Access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  <w:t>zip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  <w:t>getOrElse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622" w:hRule="atLeast"/>
        </w:trPr>
        <w:tc>
          <w:tcPr>
            <w:tcW w:w="498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2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D2D3D3"/>
                <w:sz w:val="28"/>
                <w:szCs w:val="28"/>
                <w:vertAlign w:val="baseline"/>
                <w:lang w:val="en-US"/>
              </w:rPr>
              <w:t>Scope functions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  <w:t>Let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  <w:t>Run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  <w:t>With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  <w:t>Apply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  <w:t>Also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2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D2D3D3"/>
                <w:sz w:val="28"/>
                <w:szCs w:val="28"/>
                <w:vertAlign w:val="baseline"/>
                <w:lang w:val="en-US"/>
              </w:rPr>
              <w:t>Delegation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  <w:t>Delegation pattern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  <w:t>Delegation properties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2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126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  <w:t>Delegation properties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2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126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  <w:t>Standard delegates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2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126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  <w:t>Storing properties in a map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2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D2D3D3"/>
                <w:sz w:val="28"/>
                <w:szCs w:val="28"/>
                <w:vertAlign w:val="baseline"/>
                <w:lang w:val="en-US"/>
              </w:rPr>
              <w:t>Productivity boosters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  <w:t>Named arguments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  <w:t>String templates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  <w:t>Destructuring declarations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845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  <w:t>Smart casts</w:t>
            </w:r>
          </w:p>
        </w:tc>
        <w:tc>
          <w:tcPr>
            <w:tcW w:w="498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jc w:val="left"/>
              <w:rPr>
                <w:rFonts w:hint="default" w:ascii="Times New Roman" w:hAnsi="Times New Roman" w:cs="Times New Roman"/>
                <w:color w:val="D2D3D3"/>
                <w:sz w:val="28"/>
                <w:szCs w:val="28"/>
                <w:vertAlign w:val="baseline"/>
                <w:lang w:val="en-US"/>
              </w:rPr>
            </w:pPr>
          </w:p>
        </w:tc>
      </w:tr>
    </w:tbl>
    <w:p>
      <w:pPr>
        <w:keepNext w:val="0"/>
        <w:keepLines w:val="0"/>
        <w:pageBreakBefore w:val="0"/>
        <w:widowControl/>
        <w:numPr>
          <w:ilvl w:val="0"/>
          <w:numId w:val="3"/>
        </w:numPr>
        <w:tabs>
          <w:tab w:val="clear" w:pos="42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/>
        <w:ind w:left="432" w:leftChars="0" w:hanging="432" w:firstLineChars="0"/>
        <w:textAlignment w:val="auto"/>
        <w:rPr>
          <w:rFonts w:hint="default" w:ascii="Times New Roman" w:hAnsi="Times New Roman" w:cs="Times New Roman"/>
          <w:b/>
          <w:bCs/>
          <w:color w:val="D2D3D3"/>
          <w:sz w:val="28"/>
          <w:szCs w:val="28"/>
          <w:lang w:val="en-US"/>
        </w:rPr>
        <w:sectPr>
          <w:pgSz w:w="11906" w:h="16838"/>
          <w:pgMar w:top="1440" w:right="1080" w:bottom="1440" w:left="108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  <w:docGrid w:linePitch="360" w:charSpace="0"/>
        </w:sectPr>
      </w:pP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1"/>
        <w:gridCol w:w="4981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849" w:hRule="atLeast"/>
        </w:trPr>
        <w:tc>
          <w:tcPr>
            <w:tcW w:w="4981" w:type="dxa"/>
            <w:tcBorders>
              <w:tl2br w:val="nil"/>
              <w:tr2bl w:val="nil"/>
            </w:tcBorders>
            <w:vAlign w:val="top"/>
          </w:tcPr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Creating a Variable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Creating a Read-only Variable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Providing a Type on a Variable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Basic Types: Numbers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Basic Types: String and Char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String Interpolation and Triple Quotes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Basic Types: Boolean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If/Else Conditionals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One Line If/Else Conditional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Understanding Truth Tables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Structural Equality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Referential Equality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Nullable Types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Nullable Safe Calls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The Elvis Operator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Your First Kotlin Function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Functions with Return Types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Functions inside of Functions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Single Line Expressions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Function Arguments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Named Parameters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Default Function Arguments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IDE Refactoring to New Lines and Named Arguments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Multiple Args with varargs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Function Overloading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Creating your First Kotlin Class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Class Primary Constructors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Multiple Class Constructors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Constructor Init Blocks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Class Properties</w:t>
            </w:r>
          </w:p>
        </w:tc>
        <w:tc>
          <w:tcPr>
            <w:tcW w:w="4981" w:type="dxa"/>
            <w:tcBorders>
              <w:tl2br w:val="nil"/>
              <w:tr2bl w:val="nil"/>
            </w:tcBorders>
            <w:vAlign w:val="top"/>
          </w:tcPr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Read Class Properties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Overriding a Property Getter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Overriding a Property Setter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Multiple Properties in a Class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Class Functions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Companion Objects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How to Create a Singleton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Declaring Constants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The lateinit modifier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How to Nest Classes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Inner Classes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Creating an Enum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Enum Constructor Parameters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Abstract Functions in Kotlin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Iterating over Enum Values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Adding Static Methods to Enums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The When Statement (Kotlin Switch Statement)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Exhaustive vs Non-Exhaustive When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Data Classes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Data Class with Parameterless Constructor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Data Class: Component1-N functions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Destructuring Data Classes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Copying Data Class Instances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The Pair and Triple Data Classes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Protected Modifier for Variables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Protected Modifier for Functions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Internal Modifier for Classes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Abstract Classes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Implementing an Abstract Class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688" w:hRule="atLeast"/>
        </w:trPr>
        <w:tc>
          <w:tcPr>
            <w:tcW w:w="4981" w:type="dxa"/>
            <w:tcBorders>
              <w:tl2br w:val="nil"/>
              <w:tr2bl w:val="nil"/>
            </w:tcBorders>
            <w:vAlign w:val="top"/>
          </w:tcPr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Understanding Abstractions with Abstract Classes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What interfaces are used for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Creating an Interface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Implementing an Interface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Real World Interface Example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Anonymous Interfaces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Creating Arrays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Creating Immutable Lists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Creating Mutable Lists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Filtering a List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Finding Items in a List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Using "filterNot" on a List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filterTo and filterNotTo on Lists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Flattening Lists and Arrays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Combining Immutable Lists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List vs Map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Map vs FlatMap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Set Data Structure (a List with no Duplicates)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For Loops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While Loops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For Each Loops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Combining Lists with the Union Operator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Iterating over a List with an Index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Ranges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Immutable Maps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Mutable Maps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Filtering and Transforming Maps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Using mapNotNull on a Map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Generating Large Sequences</w:t>
            </w:r>
          </w:p>
        </w:tc>
        <w:tc>
          <w:tcPr>
            <w:tcW w:w="4981" w:type="dxa"/>
            <w:tcBorders>
              <w:tl2br w:val="nil"/>
              <w:tr2bl w:val="nil"/>
            </w:tcBorders>
            <w:vAlign w:val="top"/>
          </w:tcPr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Measuring Performance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Kotlin Sequences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List vs Set vs Map vs Sequence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Kotlin Ternary Operator: Single Line If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Double Bang !! Operator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Using requireNotNull()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Using checkNotNull()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Filtering a List with filterNotNull()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Type Checking with 'is'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Casting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Safe Casting with 'as'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Generic Lists and Maps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Your First Generic Class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Throwing Exceptions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Creating a Custom Exception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Catching Exceptions with Try/Catch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Catching Multiple Exception Types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Try/Catch/Finally blocks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Try/Catch vs Try/Finally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Creating a typealias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Extension Functions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Lazy Evaluation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Lazy Initializer Block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Packages and Imports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Type Inference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Simple Lambda Expressions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Lambdas as Function Parameters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32" w:leftChars="0" w:hanging="432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Passing Values to Lambda Function Parameters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849" w:hRule="atLeast"/>
        </w:trPr>
        <w:tc>
          <w:tcPr>
            <w:tcW w:w="4981" w:type="dxa"/>
            <w:tcBorders>
              <w:tl2br w:val="nil"/>
              <w:tr2bl w:val="nil"/>
            </w:tcBorders>
            <w:vAlign w:val="top"/>
          </w:tcPr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25" w:leftChars="0" w:hanging="425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Underscore Parameters in Lambda Functions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25" w:leftChars="0" w:hanging="425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The 'it' Parameter in Lambda Functions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25" w:leftChars="0" w:hanging="425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Calling Kotlin from Java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25" w:leftChars="0" w:hanging="425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Calling Java from Kotlin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25" w:leftChars="0" w:hanging="425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Calling an Extension Function from Java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25" w:leftChars="0" w:hanging="425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@JvmName Annotation</w:t>
            </w:r>
          </w:p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="425" w:leftChars="0" w:hanging="425" w:firstLine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Top Level Main Functions</w:t>
            </w:r>
          </w:p>
        </w:tc>
        <w:tc>
          <w:tcPr>
            <w:tcW w:w="4981" w:type="dxa"/>
            <w:tcBorders>
              <w:tl2br w:val="nil"/>
              <w:tr2bl w:val="nil"/>
            </w:tcBorders>
            <w:vAlign w:val="top"/>
          </w:tcPr>
          <w:p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81" w:afterLines="50"/>
              <w:ind w:leftChars="0"/>
              <w:jc w:val="left"/>
              <w:textAlignment w:val="auto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</w:p>
        </w:tc>
      </w:tr>
    </w:tbl>
    <w:p>
      <w:pPr>
        <w:keepNext w:val="0"/>
        <w:keepLines w:val="0"/>
        <w:pageBreakBefore w:val="0"/>
        <w:widowControl/>
        <w:numPr>
          <w:ilvl w:val="0"/>
          <w:numId w:val="3"/>
        </w:numPr>
        <w:tabs>
          <w:tab w:val="clear" w:pos="42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/>
        <w:ind w:left="432" w:leftChars="0" w:hanging="432" w:firstLineChars="0"/>
        <w:textAlignment w:val="auto"/>
        <w:rPr>
          <w:rFonts w:hint="default" w:ascii="Times New Roman" w:hAnsi="Times New Roman" w:cs="Times New Roman"/>
          <w:b/>
          <w:bCs/>
          <w:color w:val="D2D3D3"/>
          <w:sz w:val="28"/>
          <w:szCs w:val="28"/>
          <w:lang w:val="en-US"/>
        </w:rPr>
        <w:sectPr>
          <w:pgSz w:w="11906" w:h="16838"/>
          <w:pgMar w:top="1440" w:right="1080" w:bottom="1440" w:left="108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  <w:docGrid w:linePitch="360" w:charSpace="0"/>
        </w:sectPr>
      </w:pPr>
    </w:p>
    <w:p>
      <w:pPr>
        <w:keepNext w:val="0"/>
        <w:keepLines w:val="0"/>
        <w:pageBreakBefore w:val="0"/>
        <w:widowControl/>
        <w:numPr>
          <w:ilvl w:val="0"/>
          <w:numId w:val="4"/>
        </w:numPr>
        <w:tabs>
          <w:tab w:val="clear" w:pos="42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/>
        <w:ind w:left="425" w:leftChars="0" w:hanging="425" w:firstLineChars="0"/>
        <w:textAlignment w:val="auto"/>
        <w:rPr>
          <w:rFonts w:hint="default" w:ascii="Times New Roman" w:hAnsi="Times New Roman" w:cs="Times New Roman"/>
          <w:b/>
          <w:bCs/>
          <w:color w:val="D2D3D3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color w:val="D2D3D3"/>
          <w:sz w:val="28"/>
          <w:szCs w:val="28"/>
          <w:lang w:val="en-US"/>
        </w:rPr>
        <w:t>Top-Level Functions</w:t>
      </w:r>
    </w:p>
    <w:p>
      <w:pPr>
        <w:rPr>
          <w:rFonts w:hint="default" w:ascii="Times New Roman" w:hAnsi="Times New Roman" w:cs="Times New Roman"/>
          <w:color w:val="D2D3D3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D2D3D3"/>
          <w:sz w:val="28"/>
          <w:szCs w:val="28"/>
          <w:lang w:val="en-US"/>
        </w:rPr>
        <w:t>These functions are defined outside of any class, object, or interface.</w:t>
      </w:r>
    </w:p>
    <w:p>
      <w:pPr>
        <w:rPr>
          <w:rFonts w:hint="default" w:ascii="Times New Roman" w:hAnsi="Times New Roman" w:cs="Times New Roman"/>
          <w:color w:val="D2D3D3"/>
          <w:sz w:val="28"/>
          <w:szCs w:val="28"/>
          <w:lang w:val="en-US"/>
        </w:rPr>
      </w:pPr>
    </w:p>
    <w:p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/>
        <w:ind w:left="425" w:leftChars="0" w:hanging="425" w:firstLineChars="0"/>
        <w:textAlignment w:val="auto"/>
        <w:rPr>
          <w:rFonts w:hint="default" w:ascii="Times New Roman" w:hAnsi="Times New Roman" w:cs="Times New Roman"/>
          <w:b/>
          <w:bCs/>
          <w:color w:val="D2D3D3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color w:val="D2D3D3"/>
          <w:sz w:val="28"/>
          <w:szCs w:val="28"/>
          <w:lang w:val="en-US"/>
        </w:rPr>
        <w:t>Member Functions</w:t>
      </w:r>
    </w:p>
    <w:p>
      <w:pPr>
        <w:rPr>
          <w:rFonts w:hint="default" w:ascii="Times New Roman" w:hAnsi="Times New Roman" w:cs="Times New Roman"/>
          <w:color w:val="D2D3D3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D2D3D3"/>
          <w:sz w:val="28"/>
          <w:szCs w:val="28"/>
          <w:lang w:val="en-US"/>
        </w:rPr>
        <w:t>Functions that are defined within a class or object.</w:t>
      </w:r>
    </w:p>
    <w:p>
      <w:pPr>
        <w:rPr>
          <w:rFonts w:hint="default" w:ascii="Times New Roman" w:hAnsi="Times New Roman" w:cs="Times New Roman"/>
          <w:color w:val="D2D3D3"/>
          <w:sz w:val="28"/>
          <w:szCs w:val="28"/>
          <w:lang w:val="en-US"/>
        </w:rPr>
      </w:pPr>
    </w:p>
    <w:p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/>
        <w:ind w:left="425" w:leftChars="0" w:hanging="425" w:firstLineChars="0"/>
        <w:textAlignment w:val="auto"/>
        <w:rPr>
          <w:rFonts w:hint="default" w:ascii="Times New Roman" w:hAnsi="Times New Roman" w:cs="Times New Roman"/>
          <w:b/>
          <w:bCs/>
          <w:color w:val="D2D3D3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color w:val="D2D3D3"/>
          <w:sz w:val="28"/>
          <w:szCs w:val="28"/>
          <w:lang w:val="en-US"/>
        </w:rPr>
        <w:t>Extension Functions</w:t>
      </w:r>
    </w:p>
    <w:p>
      <w:pPr>
        <w:rPr>
          <w:rFonts w:hint="default" w:ascii="Times New Roman" w:hAnsi="Times New Roman" w:cs="Times New Roman"/>
          <w:color w:val="D2D3D3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D2D3D3"/>
          <w:sz w:val="28"/>
          <w:szCs w:val="28"/>
          <w:lang w:val="en-US"/>
        </w:rPr>
        <w:t>Functions that add new functionality to existing classes without modifying their source code.</w:t>
      </w:r>
    </w:p>
    <w:p>
      <w:pPr>
        <w:rPr>
          <w:rFonts w:hint="default" w:ascii="Times New Roman" w:hAnsi="Times New Roman" w:cs="Times New Roman"/>
          <w:color w:val="D2D3D3"/>
          <w:sz w:val="28"/>
          <w:szCs w:val="28"/>
          <w:lang w:val="en-US"/>
        </w:rPr>
      </w:pPr>
    </w:p>
    <w:p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/>
        <w:ind w:left="425" w:leftChars="0" w:hanging="425" w:firstLineChars="0"/>
        <w:textAlignment w:val="auto"/>
        <w:rPr>
          <w:rFonts w:hint="default" w:ascii="Times New Roman" w:hAnsi="Times New Roman" w:cs="Times New Roman"/>
          <w:b/>
          <w:bCs/>
          <w:color w:val="D2D3D3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color w:val="D2D3D3"/>
          <w:sz w:val="28"/>
          <w:szCs w:val="28"/>
          <w:lang w:val="en-US"/>
        </w:rPr>
        <w:t>Inline Functions</w:t>
      </w:r>
    </w:p>
    <w:p>
      <w:pP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  <w:t>An inline function in programming is a function where the compiler replaces the function call with the actual code of the function.</w:t>
      </w:r>
    </w:p>
    <w:p>
      <w:pP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  <w:t>Normally, when you call a function, the program needs to jump to the function's code, execute it, and then return to the place where it was called.</w:t>
      </w:r>
    </w:p>
    <w:p>
      <w:pP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  <w:t>With an inline function, instead of jumping to the function, the program directly puts the code of the function wherever it’s called.</w:t>
      </w:r>
    </w:p>
    <w:p>
      <w:pP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</w:pPr>
    </w:p>
    <w:p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/>
        <w:ind w:left="425" w:leftChars="0" w:hanging="425" w:firstLineChars="0"/>
        <w:textAlignment w:val="auto"/>
        <w:rPr>
          <w:rFonts w:hint="default" w:ascii="Times New Roman" w:hAnsi="Times New Roman" w:cs="Times New Roman"/>
          <w:b/>
          <w:bCs/>
          <w:color w:val="D2D3D3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color w:val="D2D3D3"/>
          <w:sz w:val="28"/>
          <w:szCs w:val="28"/>
          <w:lang w:val="en-US"/>
        </w:rPr>
        <w:t>Lambda Functions</w:t>
      </w:r>
    </w:p>
    <w:p>
      <w:pP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  <w:t>Lambda functions are anonymous functions (i.e., functions without a name) that can be passed as parameters or assigned to variables.</w:t>
      </w:r>
    </w:p>
    <w:p>
      <w:pP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</w:pPr>
    </w:p>
    <w:p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/>
        <w:ind w:left="425" w:leftChars="0" w:hanging="425" w:firstLineChars="0"/>
        <w:textAlignment w:val="auto"/>
        <w:rPr>
          <w:rFonts w:hint="default" w:ascii="Times New Roman" w:hAnsi="Times New Roman" w:cs="Times New Roman"/>
          <w:b/>
          <w:bCs/>
          <w:color w:val="D2D3D3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color w:val="D2D3D3"/>
          <w:sz w:val="28"/>
          <w:szCs w:val="28"/>
          <w:lang w:val="en-US"/>
        </w:rPr>
        <w:t>Higher-Order Functions</w:t>
      </w:r>
    </w:p>
    <w:p>
      <w:pP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  <w:t>Functions that take other functions as parameters or return them as results.</w:t>
      </w:r>
    </w:p>
    <w:p>
      <w:pP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</w:pPr>
    </w:p>
    <w:p>
      <w:pPr>
        <w:keepNext w:val="0"/>
        <w:keepLines w:val="0"/>
        <w:pageBreakBefore w:val="0"/>
        <w:widowControl/>
        <w:numPr>
          <w:ilvl w:val="0"/>
          <w:numId w:val="4"/>
        </w:numPr>
        <w:tabs>
          <w:tab w:val="clear" w:pos="42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/>
        <w:ind w:left="425" w:leftChars="0" w:hanging="425" w:firstLineChars="0"/>
        <w:textAlignment w:val="auto"/>
        <w:rPr>
          <w:rFonts w:hint="default" w:ascii="Times New Roman" w:hAnsi="Times New Roman" w:cs="Times New Roman"/>
          <w:b/>
          <w:bCs/>
          <w:color w:val="D2D3D3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color w:val="D2D3D3"/>
          <w:sz w:val="28"/>
          <w:szCs w:val="28"/>
          <w:lang w:val="en-US"/>
        </w:rPr>
        <w:t>Local Functions</w:t>
      </w:r>
    </w:p>
    <w:p>
      <w:pP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  <w:t>Functions defined inside another function. They are only accessible within the outer function.</w:t>
      </w:r>
    </w:p>
    <w:p>
      <w:pP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</w:pPr>
    </w:p>
    <w:p>
      <w:pPr>
        <w:keepNext w:val="0"/>
        <w:keepLines w:val="0"/>
        <w:pageBreakBefore w:val="0"/>
        <w:widowControl/>
        <w:numPr>
          <w:ilvl w:val="0"/>
          <w:numId w:val="4"/>
        </w:numPr>
        <w:tabs>
          <w:tab w:val="clear" w:pos="42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/>
        <w:ind w:left="425" w:leftChars="0" w:hanging="425" w:firstLineChars="0"/>
        <w:textAlignment w:val="auto"/>
        <w:rPr>
          <w:rFonts w:hint="default" w:ascii="Times New Roman" w:hAnsi="Times New Roman" w:cs="Times New Roman"/>
          <w:b/>
          <w:bCs/>
          <w:color w:val="D2D3D3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color w:val="D2D3D3"/>
          <w:sz w:val="28"/>
          <w:szCs w:val="28"/>
          <w:lang w:val="en-US"/>
        </w:rPr>
        <w:t>Anonymous Functions</w:t>
      </w:r>
    </w:p>
    <w:p>
      <w:pP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  <w:t>Similar to lambda expressions but with the full function declaration syntax.</w:t>
      </w:r>
    </w:p>
    <w:p>
      <w:pP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</w:pPr>
    </w:p>
    <w:p>
      <w:pPr>
        <w:keepNext w:val="0"/>
        <w:keepLines w:val="0"/>
        <w:pageBreakBefore w:val="0"/>
        <w:widowControl/>
        <w:numPr>
          <w:ilvl w:val="0"/>
          <w:numId w:val="4"/>
        </w:numPr>
        <w:tabs>
          <w:tab w:val="clear" w:pos="42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/>
        <w:ind w:left="425" w:leftChars="0" w:hanging="425" w:firstLineChars="0"/>
        <w:textAlignment w:val="auto"/>
        <w:rPr>
          <w:rFonts w:hint="default" w:ascii="Times New Roman" w:hAnsi="Times New Roman" w:cs="Times New Roman"/>
          <w:b/>
          <w:bCs/>
          <w:color w:val="D2D3D3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color w:val="D2D3D3"/>
          <w:sz w:val="28"/>
          <w:szCs w:val="28"/>
          <w:lang w:val="en-US"/>
        </w:rPr>
        <w:t>Suspend Functions</w:t>
      </w:r>
    </w:p>
    <w:p>
      <w:pP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  <w:t>Functions that can be paused and resumed, used in Kotlin's coroutines for asynchronous programming. They are marked with the suspend keyword.</w:t>
      </w:r>
    </w:p>
    <w:p>
      <w:pP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  <w:br w:type="page"/>
      </w:r>
    </w:p>
    <w:p>
      <w:pP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</w:pPr>
    </w:p>
    <w:p>
      <w:pPr>
        <w:keepNext w:val="0"/>
        <w:keepLines w:val="0"/>
        <w:pageBreakBefore w:val="0"/>
        <w:widowControl/>
        <w:numPr>
          <w:ilvl w:val="0"/>
          <w:numId w:val="4"/>
        </w:numPr>
        <w:tabs>
          <w:tab w:val="clear" w:pos="42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/>
        <w:ind w:left="425" w:leftChars="0" w:hanging="425" w:firstLineChars="0"/>
        <w:textAlignment w:val="auto"/>
        <w:rPr>
          <w:rFonts w:hint="default" w:ascii="Times New Roman" w:hAnsi="Times New Roman" w:cs="Times New Roman"/>
          <w:b/>
          <w:bCs/>
          <w:color w:val="D2D3D3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color w:val="D2D3D3"/>
          <w:sz w:val="28"/>
          <w:szCs w:val="28"/>
          <w:lang w:val="en-US"/>
        </w:rPr>
        <w:t>Infix Functions</w:t>
      </w:r>
    </w:p>
    <w:p>
      <w:pP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  <w:t>Special type of function that allows you to call it without using the usual dot and parentheses syntax. Instead, you can use it in a more natural, human-readable way, similar to an operator.</w:t>
      </w:r>
    </w:p>
    <w:p>
      <w:pP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</w:pPr>
    </w:p>
    <w:p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/>
        <w:ind w:left="425" w:leftChars="0" w:hanging="425" w:firstLineChars="0"/>
        <w:textAlignment w:val="auto"/>
        <w:rPr>
          <w:rFonts w:hint="default" w:ascii="Times New Roman" w:hAnsi="Times New Roman" w:cs="Times New Roman"/>
          <w:b/>
          <w:bCs/>
          <w:color w:val="D2D3D3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color w:val="D2D3D3"/>
          <w:sz w:val="28"/>
          <w:szCs w:val="28"/>
          <w:lang w:val="en-US"/>
        </w:rPr>
        <w:t>Operator Functions</w:t>
      </w:r>
    </w:p>
    <w:p>
      <w:pP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  <w:t>Special type of function that allows you to define or overload operators for custom types. By using operator functions, you can specify how operators like +, -, *, /, etc., behave when applied to instances of your classes or data types.</w:t>
      </w:r>
    </w:p>
    <w:p>
      <w:pP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</w:pPr>
    </w:p>
    <w:p>
      <w:pPr>
        <w:keepNext w:val="0"/>
        <w:keepLines w:val="0"/>
        <w:pageBreakBefore w:val="0"/>
        <w:widowControl/>
        <w:numPr>
          <w:ilvl w:val="0"/>
          <w:numId w:val="4"/>
        </w:numPr>
        <w:tabs>
          <w:tab w:val="clear" w:pos="42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/>
        <w:ind w:left="425" w:leftChars="0" w:hanging="425" w:firstLineChars="0"/>
        <w:textAlignment w:val="auto"/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color w:val="D2D3D3"/>
          <w:sz w:val="28"/>
          <w:szCs w:val="28"/>
          <w:lang w:val="en-US"/>
        </w:rPr>
        <w:t>Tail-Recursive Functions</w:t>
      </w:r>
    </w:p>
    <w:p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  <w:t>A special form of recursion that can be optimized by the compiler to prevent stack overflow. These functions are marked with the tailrec keyword.</w:t>
      </w:r>
    </w:p>
    <w:p>
      <w:pP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</w:pPr>
    </w:p>
    <w:p>
      <w:pPr>
        <w:keepNext w:val="0"/>
        <w:keepLines w:val="0"/>
        <w:pageBreakBefore w:val="0"/>
        <w:widowControl/>
        <w:numPr>
          <w:ilvl w:val="0"/>
          <w:numId w:val="4"/>
        </w:numPr>
        <w:tabs>
          <w:tab w:val="clear" w:pos="42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/>
        <w:ind w:left="425" w:leftChars="0" w:hanging="425" w:firstLineChars="0"/>
        <w:textAlignment w:val="auto"/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color w:val="D2D3D3"/>
          <w:sz w:val="28"/>
          <w:szCs w:val="28"/>
          <w:lang w:val="en-US"/>
        </w:rPr>
        <w:t>Scope Functions</w:t>
      </w:r>
    </w:p>
    <w:p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  <w:t>A set of functions that allow you to execute a block of code within the context of an object.</w:t>
      </w:r>
    </w:p>
    <w:p>
      <w:pPr>
        <w:numPr>
          <w:ilvl w:val="0"/>
          <w:numId w:val="5"/>
        </w:numPr>
        <w:ind w:left="420" w:leftChars="0" w:hanging="420" w:firstLineChars="0"/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color w:val="D2D3D3"/>
          <w:sz w:val="28"/>
          <w:szCs w:val="28"/>
          <w:lang w:val="en-US"/>
        </w:rPr>
        <w:t>let:</w:t>
      </w:r>
      <w: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  <w:t xml:space="preserve"> Useful when you want to perform operations on a nullable object or want to transform the result.</w:t>
      </w:r>
    </w:p>
    <w:p>
      <w:pPr>
        <w:numPr>
          <w:ilvl w:val="0"/>
          <w:numId w:val="5"/>
        </w:numPr>
        <w:ind w:left="420" w:leftChars="0" w:hanging="420" w:firstLineChars="0"/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color w:val="D2D3D3"/>
          <w:sz w:val="28"/>
          <w:szCs w:val="28"/>
          <w:lang w:val="en-US"/>
        </w:rPr>
        <w:t>run:</w:t>
      </w:r>
      <w: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  <w:t xml:space="preserve"> Often used to perform a series of operations on an object and return the result.</w:t>
      </w:r>
      <w: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color w:val="D2D3D3"/>
          <w:sz w:val="28"/>
          <w:szCs w:val="28"/>
          <w:lang w:val="en-US"/>
        </w:rPr>
        <w:t>with:</w:t>
      </w:r>
      <w: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  <w:t xml:space="preserve"> Typically used when you want to perform multiple operations on an object without returning the object itself.</w:t>
      </w:r>
    </w:p>
    <w:p>
      <w:pPr>
        <w:numPr>
          <w:ilvl w:val="0"/>
          <w:numId w:val="5"/>
        </w:numPr>
        <w:ind w:left="420" w:leftChars="0" w:hanging="420" w:firstLineChars="0"/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color w:val="D2D3D3"/>
          <w:sz w:val="28"/>
          <w:szCs w:val="28"/>
          <w:lang w:val="en-US"/>
        </w:rPr>
        <w:t>apply:</w:t>
      </w:r>
      <w: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  <w:t xml:space="preserve"> Ideal for initializing or configuring an object. It’s used to apply multiple properties to an object.</w:t>
      </w:r>
    </w:p>
    <w:p>
      <w:pPr>
        <w:numPr>
          <w:ilvl w:val="0"/>
          <w:numId w:val="5"/>
        </w:numPr>
        <w:ind w:left="420" w:leftChars="0" w:hanging="420" w:firstLineChars="0"/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  <w:sectPr>
          <w:pgSz w:w="11906" w:h="16838"/>
          <w:pgMar w:top="1440" w:right="1080" w:bottom="1440" w:left="108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  <w:docGrid w:linePitch="360" w:charSpace="0"/>
        </w:sectPr>
      </w:pPr>
      <w:r>
        <w:rPr>
          <w:rFonts w:hint="default" w:ascii="Times New Roman" w:hAnsi="Times New Roman" w:cs="Times New Roman"/>
          <w:b/>
          <w:bCs/>
          <w:color w:val="D2D3D3"/>
          <w:sz w:val="28"/>
          <w:szCs w:val="28"/>
          <w:lang w:val="en-US"/>
        </w:rPr>
        <w:t>also:</w:t>
      </w:r>
      <w: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  <w:t xml:space="preserve"> Best used when you want to perform additional actions that don't modify the object, such as logging or debugging.</w:t>
      </w:r>
    </w:p>
    <w:p>
      <w:pPr>
        <w:keepNext w:val="0"/>
        <w:keepLines w:val="0"/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/>
        <w:ind w:left="432" w:leftChars="0" w:hanging="432" w:firstLineChars="0"/>
        <w:textAlignment w:val="auto"/>
        <w:rPr>
          <w:rFonts w:hint="default" w:ascii="Times New Roman" w:hAnsi="Times New Roman" w:cs="Times New Roman"/>
          <w:b/>
          <w:bCs/>
          <w:color w:val="D2D3D3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color w:val="D2D3D3"/>
          <w:sz w:val="28"/>
          <w:szCs w:val="28"/>
          <w:lang w:val="en-US"/>
        </w:rPr>
        <w:t>Regular Classes</w:t>
      </w:r>
    </w:p>
    <w:p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  <w:t>The most basic type of class.</w:t>
      </w:r>
    </w:p>
    <w:p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</w:pPr>
    </w:p>
    <w:p>
      <w:pPr>
        <w:keepNext w:val="0"/>
        <w:keepLines w:val="0"/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/>
        <w:ind w:left="432" w:leftChars="0" w:hanging="432" w:firstLineChars="0"/>
        <w:textAlignment w:val="auto"/>
        <w:rPr>
          <w:rFonts w:hint="default" w:ascii="Times New Roman" w:hAnsi="Times New Roman" w:cs="Times New Roman"/>
          <w:b/>
          <w:bCs/>
          <w:color w:val="D2D3D3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color w:val="D2D3D3"/>
          <w:sz w:val="28"/>
          <w:szCs w:val="28"/>
          <w:lang w:val="en-US"/>
        </w:rPr>
        <w:t>Data Classes</w:t>
      </w:r>
    </w:p>
    <w:p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  <w:t>Special classes used for holding data, automatically providing methods like toString(), equals(), hashCode(), and copy().</w:t>
      </w:r>
    </w:p>
    <w:p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</w:pPr>
    </w:p>
    <w:p>
      <w:pPr>
        <w:keepNext w:val="0"/>
        <w:keepLines w:val="0"/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/>
        <w:ind w:left="432" w:leftChars="0" w:hanging="432" w:firstLineChars="0"/>
        <w:textAlignment w:val="auto"/>
        <w:rPr>
          <w:rFonts w:hint="default" w:ascii="Times New Roman" w:hAnsi="Times New Roman" w:cs="Times New Roman"/>
          <w:b/>
          <w:bCs/>
          <w:color w:val="D2D3D3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color w:val="D2D3D3"/>
          <w:sz w:val="28"/>
          <w:szCs w:val="28"/>
          <w:lang w:val="en-US"/>
        </w:rPr>
        <w:t>Sealed Classes</w:t>
      </w:r>
    </w:p>
    <w:p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  <w:t>Classes that represent a restricted hierarchy, allowing a limited set of subclasses. Useful for representing a fixed set of types.</w:t>
      </w:r>
    </w:p>
    <w:p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</w:pPr>
      <w:r>
        <w:rPr>
          <w:rFonts w:hint="default" w:ascii="Times New Roman" w:hAnsi="Times New Roman"/>
          <w:b/>
          <w:bCs/>
          <w:color w:val="D2D3D3"/>
          <w:sz w:val="28"/>
          <w:szCs w:val="28"/>
          <w:lang w:val="en-US"/>
        </w:rPr>
        <w:t>Restricted Hierarchy:</w:t>
      </w:r>
      <w:r>
        <w:rPr>
          <w:rFonts w:hint="default" w:ascii="Times New Roman" w:hAnsi="Times New Roman"/>
          <w:b w:val="0"/>
          <w:bCs w:val="0"/>
          <w:color w:val="D2D3D3"/>
          <w:sz w:val="28"/>
          <w:szCs w:val="28"/>
          <w:lang w:val="en-US"/>
        </w:rPr>
        <w:t xml:space="preserve"> Only subclasses defined within the same file can inherit from the sealed class.</w:t>
      </w:r>
    </w:p>
    <w:p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  <w:t>Sealed classes are ideal for representing a state machine or other situations where you have a finite set of possible states. For example, in a network operation, you might represent states like Loading, Success, and Error.</w:t>
      </w:r>
    </w:p>
    <w:p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</w:pPr>
    </w:p>
    <w:p>
      <w:pPr>
        <w:keepNext w:val="0"/>
        <w:keepLines w:val="0"/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/>
        <w:ind w:left="432" w:leftChars="0" w:hanging="432" w:firstLineChars="0"/>
        <w:textAlignment w:val="auto"/>
        <w:rPr>
          <w:rFonts w:hint="default" w:ascii="Times New Roman" w:hAnsi="Times New Roman" w:cs="Times New Roman"/>
          <w:b/>
          <w:bCs/>
          <w:color w:val="D2D3D3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color w:val="D2D3D3"/>
          <w:sz w:val="28"/>
          <w:szCs w:val="28"/>
          <w:lang w:val="en-US"/>
        </w:rPr>
        <w:t>Abstract Classes</w:t>
      </w:r>
    </w:p>
    <w:p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  <w:t>Classes that cannot be instantiated and are meant to be subclassed. They can have abstract members that must be implemented in subclasses.</w:t>
      </w:r>
    </w:p>
    <w:p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</w:pPr>
    </w:p>
    <w:p>
      <w:pPr>
        <w:keepNext w:val="0"/>
        <w:keepLines w:val="0"/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/>
        <w:ind w:left="432" w:leftChars="0" w:hanging="432" w:firstLineChars="0"/>
        <w:textAlignment w:val="auto"/>
        <w:rPr>
          <w:rFonts w:hint="default" w:ascii="Times New Roman" w:hAnsi="Times New Roman" w:cs="Times New Roman"/>
          <w:b/>
          <w:bCs/>
          <w:color w:val="D2D3D3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color w:val="D2D3D3"/>
          <w:sz w:val="28"/>
          <w:szCs w:val="28"/>
          <w:lang w:val="en-US"/>
        </w:rPr>
        <w:t>Interface Classes</w:t>
      </w:r>
    </w:p>
    <w:p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  <w:t>Similar to abstract classes but cannot hold state. Interfaces can contain abstract methods as well as method implementations.</w:t>
      </w:r>
    </w:p>
    <w:p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</w:pPr>
    </w:p>
    <w:p>
      <w:pPr>
        <w:keepNext w:val="0"/>
        <w:keepLines w:val="0"/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/>
        <w:ind w:left="432" w:leftChars="0" w:hanging="432" w:firstLineChars="0"/>
        <w:textAlignment w:val="auto"/>
        <w:rPr>
          <w:rFonts w:hint="default" w:ascii="Times New Roman" w:hAnsi="Times New Roman" w:cs="Times New Roman"/>
          <w:b/>
          <w:bCs/>
          <w:color w:val="D2D3D3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color w:val="D2D3D3"/>
          <w:sz w:val="28"/>
          <w:szCs w:val="28"/>
          <w:lang w:val="en-US"/>
        </w:rPr>
        <w:t>Enum Classes</w:t>
      </w:r>
    </w:p>
    <w:p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  <w:t>Classes that represent a fixed set of constants.</w:t>
      </w:r>
    </w:p>
    <w:p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</w:pPr>
    </w:p>
    <w:p>
      <w:pPr>
        <w:keepNext w:val="0"/>
        <w:keepLines w:val="0"/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/>
        <w:ind w:left="432" w:leftChars="0" w:hanging="432" w:firstLineChars="0"/>
        <w:textAlignment w:val="auto"/>
        <w:rPr>
          <w:rFonts w:hint="default" w:ascii="Times New Roman" w:hAnsi="Times New Roman" w:cs="Times New Roman"/>
          <w:b/>
          <w:bCs/>
          <w:color w:val="D2D3D3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color w:val="D2D3D3"/>
          <w:sz w:val="28"/>
          <w:szCs w:val="28"/>
          <w:lang w:val="en-US"/>
        </w:rPr>
        <w:t>Inner Classes</w:t>
      </w:r>
    </w:p>
    <w:p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  <w:t>Classes that are nested within another class and can access the members of the outer class.</w:t>
      </w:r>
    </w:p>
    <w:p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</w:pPr>
    </w:p>
    <w:p>
      <w:pPr>
        <w:keepNext w:val="0"/>
        <w:keepLines w:val="0"/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/>
        <w:ind w:left="432" w:leftChars="0" w:hanging="432" w:firstLineChars="0"/>
        <w:textAlignment w:val="auto"/>
        <w:rPr>
          <w:rFonts w:hint="default" w:ascii="Times New Roman" w:hAnsi="Times New Roman" w:cs="Times New Roman"/>
          <w:b/>
          <w:bCs/>
          <w:color w:val="D2D3D3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color w:val="D2D3D3"/>
          <w:sz w:val="28"/>
          <w:szCs w:val="28"/>
          <w:lang w:val="en-US"/>
        </w:rPr>
        <w:t>Nested Classes</w:t>
      </w:r>
    </w:p>
    <w:p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  <w:t>Classes defined within another class but cannot access the members of the outer class unless they are marked as inner.</w:t>
      </w:r>
    </w:p>
    <w:p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</w:pPr>
    </w:p>
    <w:p>
      <w:pPr>
        <w:keepNext w:val="0"/>
        <w:keepLines w:val="0"/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/>
        <w:ind w:left="432" w:leftChars="0" w:hanging="432" w:firstLineChars="0"/>
        <w:textAlignment w:val="auto"/>
        <w:rPr>
          <w:rFonts w:hint="default" w:ascii="Times New Roman" w:hAnsi="Times New Roman" w:cs="Times New Roman"/>
          <w:b/>
          <w:bCs/>
          <w:color w:val="D2D3D3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color w:val="D2D3D3"/>
          <w:sz w:val="28"/>
          <w:szCs w:val="28"/>
          <w:lang w:val="en-US"/>
        </w:rPr>
        <w:t>Singleton Classes (Object)</w:t>
      </w:r>
    </w:p>
    <w:p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  <w:t>Kotlin's way of creating a singleton class, meaning only one instance of this class can exist.</w:t>
      </w:r>
    </w:p>
    <w:p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</w:pPr>
    </w:p>
    <w:p>
      <w:pPr>
        <w:keepNext w:val="0"/>
        <w:keepLines w:val="0"/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/>
        <w:ind w:left="432" w:leftChars="0" w:hanging="432" w:firstLineChars="0"/>
        <w:textAlignment w:val="auto"/>
        <w:rPr>
          <w:rFonts w:hint="default" w:ascii="Times New Roman" w:hAnsi="Times New Roman" w:cs="Times New Roman"/>
          <w:b/>
          <w:bCs/>
          <w:color w:val="D2D3D3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color w:val="D2D3D3"/>
          <w:sz w:val="28"/>
          <w:szCs w:val="28"/>
          <w:lang w:val="en-US"/>
        </w:rPr>
        <w:t>Companion Object</w:t>
      </w:r>
    </w:p>
    <w:p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  <w:t>An object that is associated with a class and can access its private members.</w:t>
      </w:r>
    </w:p>
    <w:p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</w:pPr>
    </w:p>
    <w:p>
      <w:pPr>
        <w:keepNext w:val="0"/>
        <w:keepLines w:val="0"/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/>
        <w:ind w:left="432" w:leftChars="0" w:hanging="432" w:firstLineChars="0"/>
        <w:textAlignment w:val="auto"/>
        <w:rPr>
          <w:rFonts w:hint="default" w:ascii="Times New Roman" w:hAnsi="Times New Roman" w:cs="Times New Roman"/>
          <w:b/>
          <w:bCs/>
          <w:color w:val="D2D3D3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color w:val="D2D3D3"/>
          <w:sz w:val="28"/>
          <w:szCs w:val="28"/>
          <w:lang w:val="en-US"/>
        </w:rPr>
        <w:t>Open Classes</w:t>
      </w:r>
    </w:p>
    <w:p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vertAlign w:val="baseline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  <w:t>By marking a class with the open keyword, you allow it to be subclassed.</w:t>
      </w:r>
      <w: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  <w:br w:type="textWrapping"/>
      </w:r>
    </w:p>
    <w:tbl>
      <w:tblPr>
        <w:tblStyle w:val="7"/>
        <w:tblW w:w="0" w:type="auto"/>
        <w:tblInd w:w="0" w:type="dxa"/>
        <w:tblBorders>
          <w:top w:val="single" w:color="D2D3D3" w:sz="4" w:space="0"/>
          <w:left w:val="single" w:color="D2D3D3" w:sz="4" w:space="0"/>
          <w:bottom w:val="single" w:color="D2D3D3" w:sz="4" w:space="0"/>
          <w:right w:val="single" w:color="D2D3D3" w:sz="4" w:space="0"/>
          <w:insideH w:val="single" w:color="D2D3D3" w:sz="4" w:space="0"/>
          <w:insideV w:val="single" w:color="D2D3D3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20"/>
        <w:gridCol w:w="3321"/>
        <w:gridCol w:w="3321"/>
      </w:tblGrid>
      <w:tr>
        <w:tblPrEx>
          <w:tblBorders>
            <w:top w:val="single" w:color="D2D3D3" w:sz="4" w:space="0"/>
            <w:left w:val="single" w:color="D2D3D3" w:sz="4" w:space="0"/>
            <w:bottom w:val="single" w:color="D2D3D3" w:sz="4" w:space="0"/>
            <w:right w:val="single" w:color="D2D3D3" w:sz="4" w:space="0"/>
            <w:insideH w:val="single" w:color="D2D3D3" w:sz="4" w:space="0"/>
            <w:insideV w:val="single" w:color="D2D3D3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20" w:type="dxa"/>
            <w:tcBorders>
              <w:tl2br w:val="nil"/>
              <w:tr2bl w:val="nil"/>
            </w:tcBorders>
          </w:tcPr>
          <w:p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OPEN CLASS</w:t>
            </w:r>
          </w:p>
        </w:tc>
        <w:tc>
          <w:tcPr>
            <w:tcW w:w="3321" w:type="dxa"/>
            <w:tcBorders>
              <w:tl2br w:val="nil"/>
              <w:tr2bl w:val="nil"/>
            </w:tcBorders>
          </w:tcPr>
          <w:p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INTERFACE</w:t>
            </w:r>
          </w:p>
        </w:tc>
        <w:tc>
          <w:tcPr>
            <w:tcW w:w="3321" w:type="dxa"/>
            <w:tcBorders>
              <w:tl2br w:val="nil"/>
              <w:tr2bl w:val="nil"/>
            </w:tcBorders>
          </w:tcPr>
          <w:p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ABSTRACT CLASS</w:t>
            </w:r>
          </w:p>
        </w:tc>
      </w:tr>
      <w:tr>
        <w:tblPrEx>
          <w:tblBorders>
            <w:top w:val="single" w:color="D2D3D3" w:sz="4" w:space="0"/>
            <w:left w:val="single" w:color="D2D3D3" w:sz="4" w:space="0"/>
            <w:bottom w:val="single" w:color="D2D3D3" w:sz="4" w:space="0"/>
            <w:right w:val="single" w:color="D2D3D3" w:sz="4" w:space="0"/>
            <w:insideH w:val="single" w:color="D2D3D3" w:sz="4" w:space="0"/>
            <w:insideV w:val="single" w:color="D2D3D3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8" w:hRule="atLeast"/>
        </w:trPr>
        <w:tc>
          <w:tcPr>
            <w:tcW w:w="3320" w:type="dxa"/>
            <w:tcBorders>
              <w:tl2br w:val="nil"/>
              <w:tr2bl w:val="nil"/>
            </w:tcBorders>
          </w:tcPr>
          <w:p>
            <w:pPr>
              <w:widowControl w:val="0"/>
              <w:numPr>
                <w:ilvl w:val="0"/>
                <w:numId w:val="7"/>
              </w:numPr>
              <w:ind w:left="420" w:leftChars="0" w:hanging="420" w:firstLineChars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open class</w:t>
            </w:r>
          </w:p>
        </w:tc>
        <w:tc>
          <w:tcPr>
            <w:tcW w:w="3321" w:type="dxa"/>
            <w:tcBorders>
              <w:tl2br w:val="nil"/>
              <w:tr2bl w:val="nil"/>
            </w:tcBorders>
          </w:tcPr>
          <w:p>
            <w:pPr>
              <w:widowControl w:val="0"/>
              <w:numPr>
                <w:ilvl w:val="0"/>
                <w:numId w:val="7"/>
              </w:numPr>
              <w:ind w:left="420" w:leftChars="0" w:hanging="420" w:firstLineChars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interface</w:t>
            </w:r>
          </w:p>
        </w:tc>
        <w:tc>
          <w:tcPr>
            <w:tcW w:w="3321" w:type="dxa"/>
            <w:tcBorders>
              <w:tl2br w:val="nil"/>
              <w:tr2bl w:val="nil"/>
            </w:tcBorders>
          </w:tcPr>
          <w:p>
            <w:pPr>
              <w:widowControl w:val="0"/>
              <w:numPr>
                <w:ilvl w:val="0"/>
                <w:numId w:val="7"/>
              </w:numPr>
              <w:ind w:left="420" w:leftChars="0" w:hanging="420" w:firstLineChars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abstract class</w:t>
            </w:r>
          </w:p>
        </w:tc>
      </w:tr>
      <w:tr>
        <w:tblPrEx>
          <w:tblBorders>
            <w:top w:val="single" w:color="D2D3D3" w:sz="4" w:space="0"/>
            <w:left w:val="single" w:color="D2D3D3" w:sz="4" w:space="0"/>
            <w:bottom w:val="single" w:color="D2D3D3" w:sz="4" w:space="0"/>
            <w:right w:val="single" w:color="D2D3D3" w:sz="4" w:space="0"/>
            <w:insideH w:val="single" w:color="D2D3D3" w:sz="4" w:space="0"/>
            <w:insideV w:val="single" w:color="D2D3D3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4" w:hRule="atLeast"/>
        </w:trPr>
        <w:tc>
          <w:tcPr>
            <w:tcW w:w="3320" w:type="dxa"/>
            <w:tcBorders>
              <w:tl2br w:val="nil"/>
              <w:tr2bl w:val="nil"/>
            </w:tcBorders>
          </w:tcPr>
          <w:p>
            <w:pPr>
              <w:widowControl w:val="0"/>
              <w:numPr>
                <w:ilvl w:val="0"/>
                <w:numId w:val="7"/>
              </w:numPr>
              <w:ind w:left="420" w:leftChars="0" w:hanging="420" w:firstLineChars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Methods with implementations.</w:t>
            </w:r>
          </w:p>
        </w:tc>
        <w:tc>
          <w:tcPr>
            <w:tcW w:w="3321" w:type="dxa"/>
            <w:tcBorders>
              <w:tl2br w:val="nil"/>
              <w:tr2bl w:val="nil"/>
            </w:tcBorders>
          </w:tcPr>
          <w:p>
            <w:pPr>
              <w:widowControl w:val="0"/>
              <w:numPr>
                <w:ilvl w:val="0"/>
                <w:numId w:val="7"/>
              </w:numPr>
              <w:ind w:left="420" w:leftChars="0" w:hanging="420" w:firstLineChars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Methods with and without implementations.</w:t>
            </w:r>
          </w:p>
        </w:tc>
        <w:tc>
          <w:tcPr>
            <w:tcW w:w="3321" w:type="dxa"/>
            <w:tcBorders>
              <w:tl2br w:val="nil"/>
              <w:tr2bl w:val="nil"/>
            </w:tcBorders>
          </w:tcPr>
          <w:p>
            <w:pPr>
              <w:widowControl w:val="0"/>
              <w:numPr>
                <w:ilvl w:val="0"/>
                <w:numId w:val="7"/>
              </w:numPr>
              <w:ind w:left="420" w:leftChars="0" w:hanging="420" w:firstLineChars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Method with and without (abstract fun) implementations.</w:t>
            </w:r>
          </w:p>
        </w:tc>
      </w:tr>
      <w:tr>
        <w:tblPrEx>
          <w:tblBorders>
            <w:top w:val="single" w:color="D2D3D3" w:sz="4" w:space="0"/>
            <w:left w:val="single" w:color="D2D3D3" w:sz="4" w:space="0"/>
            <w:bottom w:val="single" w:color="D2D3D3" w:sz="4" w:space="0"/>
            <w:right w:val="single" w:color="D2D3D3" w:sz="4" w:space="0"/>
            <w:insideH w:val="single" w:color="D2D3D3" w:sz="4" w:space="0"/>
            <w:insideV w:val="single" w:color="D2D3D3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20" w:type="dxa"/>
            <w:tcBorders>
              <w:tl2br w:val="nil"/>
              <w:tr2bl w:val="nil"/>
            </w:tcBorders>
          </w:tcPr>
          <w:p>
            <w:pPr>
              <w:widowControl w:val="0"/>
              <w:numPr>
                <w:ilvl w:val="0"/>
                <w:numId w:val="7"/>
              </w:numPr>
              <w:ind w:left="420" w:leftChars="0" w:hanging="420" w:firstLineChars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Should not have method without implementation.</w:t>
            </w:r>
          </w:p>
        </w:tc>
        <w:tc>
          <w:tcPr>
            <w:tcW w:w="3321" w:type="dxa"/>
            <w:tcBorders>
              <w:tl2br w:val="nil"/>
              <w:tr2bl w:val="nil"/>
            </w:tcBorders>
          </w:tcPr>
          <w:p>
            <w:pPr>
              <w:widowControl w:val="0"/>
              <w:numPr>
                <w:ilvl w:val="0"/>
                <w:numId w:val="7"/>
              </w:numPr>
              <w:ind w:left="420" w:leftChars="0" w:hanging="420" w:firstLineChars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Should override method without implementation.</w:t>
            </w:r>
          </w:p>
        </w:tc>
        <w:tc>
          <w:tcPr>
            <w:tcW w:w="3321" w:type="dxa"/>
            <w:tcBorders>
              <w:tl2br w:val="nil"/>
              <w:tr2bl w:val="nil"/>
            </w:tcBorders>
          </w:tcPr>
          <w:p>
            <w:pPr>
              <w:widowControl w:val="0"/>
              <w:numPr>
                <w:ilvl w:val="0"/>
                <w:numId w:val="7"/>
              </w:numPr>
              <w:ind w:left="420" w:leftChars="0" w:hanging="420" w:firstLineChars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Should override method without implementation (abstract fun).</w:t>
            </w:r>
          </w:p>
        </w:tc>
      </w:tr>
      <w:tr>
        <w:tblPrEx>
          <w:tblBorders>
            <w:top w:val="single" w:color="D2D3D3" w:sz="4" w:space="0"/>
            <w:left w:val="single" w:color="D2D3D3" w:sz="4" w:space="0"/>
            <w:bottom w:val="single" w:color="D2D3D3" w:sz="4" w:space="0"/>
            <w:right w:val="single" w:color="D2D3D3" w:sz="4" w:space="0"/>
            <w:insideH w:val="single" w:color="D2D3D3" w:sz="4" w:space="0"/>
            <w:insideV w:val="single" w:color="D2D3D3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20" w:type="dxa"/>
            <w:tcBorders>
              <w:tl2br w:val="nil"/>
              <w:tr2bl w:val="nil"/>
            </w:tcBorders>
          </w:tcPr>
          <w:p>
            <w:pPr>
              <w:widowControl w:val="0"/>
              <w:numPr>
                <w:ilvl w:val="0"/>
                <w:numId w:val="7"/>
              </w:numPr>
              <w:ind w:left="420" w:leftChars="0" w:hanging="420" w:firstLineChars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Can override methods with implementations.</w:t>
            </w:r>
          </w:p>
        </w:tc>
        <w:tc>
          <w:tcPr>
            <w:tcW w:w="3321" w:type="dxa"/>
            <w:tcBorders>
              <w:tl2br w:val="nil"/>
              <w:tr2bl w:val="nil"/>
            </w:tcBorders>
          </w:tcPr>
          <w:p>
            <w:pPr>
              <w:widowControl w:val="0"/>
              <w:numPr>
                <w:ilvl w:val="0"/>
                <w:numId w:val="7"/>
              </w:numPr>
              <w:ind w:left="420" w:leftChars="0" w:hanging="420" w:firstLineChars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Can override methods with implementations.</w:t>
            </w:r>
          </w:p>
        </w:tc>
        <w:tc>
          <w:tcPr>
            <w:tcW w:w="3321" w:type="dxa"/>
            <w:tcBorders>
              <w:tl2br w:val="nil"/>
              <w:tr2bl w:val="nil"/>
            </w:tcBorders>
          </w:tcPr>
          <w:p>
            <w:pPr>
              <w:widowControl w:val="0"/>
              <w:numPr>
                <w:ilvl w:val="0"/>
                <w:numId w:val="7"/>
              </w:numPr>
              <w:ind w:left="420" w:leftChars="0" w:hanging="420" w:firstLineChars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Cannot override methods with implementation (normal function).</w:t>
            </w:r>
          </w:p>
        </w:tc>
      </w:tr>
      <w:tr>
        <w:tblPrEx>
          <w:tblBorders>
            <w:top w:val="single" w:color="D2D3D3" w:sz="4" w:space="0"/>
            <w:left w:val="single" w:color="D2D3D3" w:sz="4" w:space="0"/>
            <w:bottom w:val="single" w:color="D2D3D3" w:sz="4" w:space="0"/>
            <w:right w:val="single" w:color="D2D3D3" w:sz="4" w:space="0"/>
            <w:insideH w:val="single" w:color="D2D3D3" w:sz="4" w:space="0"/>
            <w:insideV w:val="single" w:color="D2D3D3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20" w:type="dxa"/>
            <w:tcBorders>
              <w:tl2br w:val="nil"/>
              <w:tr2bl w:val="nil"/>
            </w:tcBorders>
          </w:tcPr>
          <w:p>
            <w:pPr>
              <w:widowControl w:val="0"/>
              <w:numPr>
                <w:ilvl w:val="0"/>
                <w:numId w:val="7"/>
              </w:numPr>
              <w:ind w:left="420" w:leftChars="0" w:hanging="420" w:firstLineChars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Can create an instance.</w:t>
            </w:r>
          </w:p>
        </w:tc>
        <w:tc>
          <w:tcPr>
            <w:tcW w:w="3321" w:type="dxa"/>
            <w:tcBorders>
              <w:tl2br w:val="nil"/>
              <w:tr2bl w:val="nil"/>
            </w:tcBorders>
            <w:vAlign w:val="top"/>
          </w:tcPr>
          <w:p>
            <w:pPr>
              <w:widowControl w:val="0"/>
              <w:numPr>
                <w:ilvl w:val="0"/>
                <w:numId w:val="7"/>
              </w:numPr>
              <w:ind w:left="420" w:leftChars="0" w:hanging="420" w:firstLineChars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Cannot create an instance.</w:t>
            </w:r>
          </w:p>
        </w:tc>
        <w:tc>
          <w:tcPr>
            <w:tcW w:w="3321" w:type="dxa"/>
            <w:tcBorders>
              <w:tl2br w:val="nil"/>
              <w:tr2bl w:val="nil"/>
            </w:tcBorders>
          </w:tcPr>
          <w:p>
            <w:pPr>
              <w:widowControl w:val="0"/>
              <w:numPr>
                <w:ilvl w:val="0"/>
                <w:numId w:val="7"/>
              </w:numPr>
              <w:ind w:left="420" w:leftChars="0" w:hanging="420" w:firstLineChars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Cannot create an instance.</w:t>
            </w:r>
          </w:p>
        </w:tc>
      </w:tr>
      <w:tr>
        <w:tblPrEx>
          <w:tblBorders>
            <w:top w:val="single" w:color="D2D3D3" w:sz="4" w:space="0"/>
            <w:left w:val="single" w:color="D2D3D3" w:sz="4" w:space="0"/>
            <w:bottom w:val="single" w:color="D2D3D3" w:sz="4" w:space="0"/>
            <w:right w:val="single" w:color="D2D3D3" w:sz="4" w:space="0"/>
            <w:insideH w:val="single" w:color="D2D3D3" w:sz="4" w:space="0"/>
            <w:insideV w:val="single" w:color="D2D3D3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20" w:type="dxa"/>
            <w:tcBorders>
              <w:tl2br w:val="nil"/>
              <w:tr2bl w:val="nil"/>
            </w:tcBorders>
          </w:tcPr>
          <w:p>
            <w:pPr>
              <w:widowControl w:val="0"/>
              <w:numPr>
                <w:ilvl w:val="0"/>
                <w:numId w:val="7"/>
              </w:numPr>
              <w:ind w:left="420" w:leftChars="0" w:hanging="420" w:firstLineChars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Can have a constructor.</w:t>
            </w:r>
            <w:bookmarkStart w:id="0" w:name="_GoBack"/>
            <w:bookmarkEnd w:id="0"/>
          </w:p>
        </w:tc>
        <w:tc>
          <w:tcPr>
            <w:tcW w:w="3321" w:type="dxa"/>
            <w:tcBorders>
              <w:tl2br w:val="nil"/>
              <w:tr2bl w:val="nil"/>
            </w:tcBorders>
          </w:tcPr>
          <w:p>
            <w:pPr>
              <w:widowControl w:val="0"/>
              <w:numPr>
                <w:ilvl w:val="0"/>
                <w:numId w:val="7"/>
              </w:numPr>
              <w:ind w:left="420" w:leftChars="0" w:hanging="420" w:firstLineChars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Cannot have a constructor.</w:t>
            </w:r>
          </w:p>
        </w:tc>
        <w:tc>
          <w:tcPr>
            <w:tcW w:w="3321" w:type="dxa"/>
            <w:tcBorders>
              <w:tl2br w:val="nil"/>
              <w:tr2bl w:val="nil"/>
            </w:tcBorders>
          </w:tcPr>
          <w:p>
            <w:pPr>
              <w:widowControl w:val="0"/>
              <w:numPr>
                <w:ilvl w:val="0"/>
                <w:numId w:val="7"/>
              </w:numPr>
              <w:ind w:left="420" w:leftChars="0" w:hanging="420" w:firstLineChars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Can have a constructor.</w:t>
            </w:r>
          </w:p>
        </w:tc>
      </w:tr>
      <w:tr>
        <w:tblPrEx>
          <w:tblBorders>
            <w:top w:val="single" w:color="D2D3D3" w:sz="4" w:space="0"/>
            <w:left w:val="single" w:color="D2D3D3" w:sz="4" w:space="0"/>
            <w:bottom w:val="single" w:color="D2D3D3" w:sz="4" w:space="0"/>
            <w:right w:val="single" w:color="D2D3D3" w:sz="4" w:space="0"/>
            <w:insideH w:val="single" w:color="D2D3D3" w:sz="4" w:space="0"/>
            <w:insideV w:val="single" w:color="D2D3D3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20" w:type="dxa"/>
            <w:tcBorders>
              <w:tl2br w:val="nil"/>
              <w:tr2bl w:val="nil"/>
            </w:tcBorders>
          </w:tcPr>
          <w:p>
            <w:pPr>
              <w:widowControl w:val="0"/>
              <w:numPr>
                <w:ilvl w:val="0"/>
                <w:numId w:val="7"/>
              </w:numPr>
              <w:ind w:left="420" w:leftChars="0" w:hanging="420" w:firstLineChars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Single inheritance</w:t>
            </w:r>
          </w:p>
        </w:tc>
        <w:tc>
          <w:tcPr>
            <w:tcW w:w="3321" w:type="dxa"/>
            <w:tcBorders>
              <w:tl2br w:val="nil"/>
              <w:tr2bl w:val="nil"/>
            </w:tcBorders>
          </w:tcPr>
          <w:p>
            <w:pPr>
              <w:widowControl w:val="0"/>
              <w:numPr>
                <w:ilvl w:val="0"/>
                <w:numId w:val="7"/>
              </w:numPr>
              <w:ind w:left="420" w:leftChars="0" w:hanging="420" w:firstLineChars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Multiple inheritance</w:t>
            </w:r>
          </w:p>
        </w:tc>
        <w:tc>
          <w:tcPr>
            <w:tcW w:w="3321" w:type="dxa"/>
            <w:tcBorders>
              <w:tl2br w:val="nil"/>
              <w:tr2bl w:val="nil"/>
            </w:tcBorders>
          </w:tcPr>
          <w:p>
            <w:pPr>
              <w:widowControl w:val="0"/>
              <w:numPr>
                <w:ilvl w:val="0"/>
                <w:numId w:val="7"/>
              </w:numPr>
              <w:ind w:left="420" w:leftChars="0" w:hanging="420" w:firstLineChars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Single inheritance</w:t>
            </w:r>
          </w:p>
        </w:tc>
      </w:tr>
      <w:tr>
        <w:tblPrEx>
          <w:tblBorders>
            <w:top w:val="single" w:color="D2D3D3" w:sz="4" w:space="0"/>
            <w:left w:val="single" w:color="D2D3D3" w:sz="4" w:space="0"/>
            <w:bottom w:val="single" w:color="D2D3D3" w:sz="4" w:space="0"/>
            <w:right w:val="single" w:color="D2D3D3" w:sz="4" w:space="0"/>
            <w:insideH w:val="single" w:color="D2D3D3" w:sz="4" w:space="0"/>
            <w:insideV w:val="single" w:color="D2D3D3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20" w:type="dxa"/>
            <w:tcBorders>
              <w:tl2br w:val="nil"/>
              <w:tr2bl w:val="nil"/>
            </w:tcBorders>
          </w:tcPr>
          <w:p>
            <w:pPr>
              <w:widowControl w:val="0"/>
              <w:numPr>
                <w:ilvl w:val="0"/>
                <w:numId w:val="7"/>
              </w:numPr>
              <w:ind w:left="420" w:leftChars="0" w:hanging="420" w:firstLineChars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Can have state, meaning it can hold properties with a backing field.</w:t>
            </w:r>
          </w:p>
        </w:tc>
        <w:tc>
          <w:tcPr>
            <w:tcW w:w="3321" w:type="dxa"/>
            <w:tcBorders>
              <w:tl2br w:val="nil"/>
              <w:tr2bl w:val="nil"/>
            </w:tcBorders>
          </w:tcPr>
          <w:p>
            <w:pPr>
              <w:widowControl w:val="0"/>
              <w:numPr>
                <w:ilvl w:val="0"/>
                <w:numId w:val="7"/>
              </w:numPr>
              <w:ind w:left="420" w:leftChars="0" w:hanging="420" w:firstLineChars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Cannot hold state, meaning it cannot have properties with a backing field.</w:t>
            </w:r>
          </w:p>
        </w:tc>
        <w:tc>
          <w:tcPr>
            <w:tcW w:w="3321" w:type="dxa"/>
            <w:tcBorders>
              <w:tl2br w:val="nil"/>
              <w:tr2bl w:val="nil"/>
            </w:tcBorders>
          </w:tcPr>
          <w:p>
            <w:pPr>
              <w:widowControl w:val="0"/>
              <w:numPr>
                <w:ilvl w:val="0"/>
                <w:numId w:val="7"/>
              </w:numPr>
              <w:ind w:left="420" w:leftChars="0" w:hanging="420" w:firstLineChars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Can have state, meaning it can hold properties with a backing field.</w:t>
            </w:r>
          </w:p>
        </w:tc>
      </w:tr>
    </w:tbl>
    <w:p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  <w:sectPr>
          <w:pgSz w:w="11906" w:h="16838"/>
          <w:pgMar w:top="1440" w:right="1080" w:bottom="1440" w:left="108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  <w:docGrid w:linePitch="360" w:charSpace="0"/>
        </w:sectPr>
      </w:pPr>
    </w:p>
    <w:p>
      <w:pPr>
        <w:keepNext w:val="0"/>
        <w:keepLines w:val="0"/>
        <w:pageBreakBefore w:val="0"/>
        <w:widowControl/>
        <w:numPr>
          <w:ilvl w:val="0"/>
          <w:numId w:val="8"/>
        </w:numPr>
        <w:tabs>
          <w:tab w:val="clear" w:pos="42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/>
        <w:ind w:left="432" w:leftChars="0" w:hanging="432" w:firstLineChars="0"/>
        <w:textAlignment w:val="auto"/>
        <w:rPr>
          <w:rFonts w:hint="default" w:ascii="Times New Roman" w:hAnsi="Times New Roman" w:cs="Times New Roman"/>
          <w:b/>
          <w:bCs/>
          <w:color w:val="D2D3D3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color w:val="D2D3D3"/>
          <w:sz w:val="28"/>
          <w:szCs w:val="28"/>
          <w:lang w:val="en-US"/>
        </w:rPr>
        <w:t>Public</w:t>
      </w:r>
    </w:p>
    <w:p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  <w:t>Accessible from anywhere.</w:t>
      </w:r>
    </w:p>
    <w:p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</w:pPr>
    </w:p>
    <w:p>
      <w:pPr>
        <w:keepNext w:val="0"/>
        <w:keepLines w:val="0"/>
        <w:pageBreakBefore w:val="0"/>
        <w:widowControl/>
        <w:numPr>
          <w:ilvl w:val="0"/>
          <w:numId w:val="8"/>
        </w:numPr>
        <w:tabs>
          <w:tab w:val="clear" w:pos="42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/>
        <w:ind w:left="432" w:leftChars="0" w:hanging="432" w:firstLineChars="0"/>
        <w:textAlignment w:val="auto"/>
        <w:rPr>
          <w:rFonts w:hint="default" w:ascii="Times New Roman" w:hAnsi="Times New Roman" w:cs="Times New Roman"/>
          <w:b/>
          <w:bCs/>
          <w:color w:val="D2D3D3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color w:val="D2D3D3"/>
          <w:sz w:val="28"/>
          <w:szCs w:val="28"/>
          <w:lang w:val="en-US"/>
        </w:rPr>
        <w:t>Private</w:t>
      </w:r>
    </w:p>
    <w:p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  <w:t>Accessible only within the same class or file.</w:t>
      </w:r>
    </w:p>
    <w:p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</w:pPr>
    </w:p>
    <w:p>
      <w:pPr>
        <w:keepNext w:val="0"/>
        <w:keepLines w:val="0"/>
        <w:pageBreakBefore w:val="0"/>
        <w:widowControl/>
        <w:numPr>
          <w:ilvl w:val="0"/>
          <w:numId w:val="8"/>
        </w:numPr>
        <w:tabs>
          <w:tab w:val="clear" w:pos="42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/>
        <w:ind w:left="432" w:leftChars="0" w:hanging="432" w:firstLineChars="0"/>
        <w:textAlignment w:val="auto"/>
        <w:rPr>
          <w:rFonts w:hint="default" w:ascii="Times New Roman" w:hAnsi="Times New Roman" w:cs="Times New Roman"/>
          <w:b/>
          <w:bCs/>
          <w:color w:val="D2D3D3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color w:val="D2D3D3"/>
          <w:sz w:val="28"/>
          <w:szCs w:val="28"/>
          <w:lang w:val="en-US"/>
        </w:rPr>
        <w:t>Protected</w:t>
      </w:r>
    </w:p>
    <w:p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  <w:t>Accessible within the same class and its subclasses.</w:t>
      </w:r>
    </w:p>
    <w:p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</w:pPr>
    </w:p>
    <w:p>
      <w:pPr>
        <w:keepNext w:val="0"/>
        <w:keepLines w:val="0"/>
        <w:pageBreakBefore w:val="0"/>
        <w:widowControl/>
        <w:numPr>
          <w:ilvl w:val="0"/>
          <w:numId w:val="8"/>
        </w:numPr>
        <w:tabs>
          <w:tab w:val="clear" w:pos="42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/>
        <w:ind w:left="432" w:leftChars="0" w:hanging="432" w:firstLineChars="0"/>
        <w:textAlignment w:val="auto"/>
        <w:rPr>
          <w:rFonts w:hint="default" w:ascii="Times New Roman" w:hAnsi="Times New Roman" w:cs="Times New Roman"/>
          <w:b/>
          <w:bCs/>
          <w:color w:val="D2D3D3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color w:val="D2D3D3"/>
          <w:sz w:val="28"/>
          <w:szCs w:val="28"/>
          <w:lang w:val="en-US"/>
        </w:rPr>
        <w:t>Internal</w:t>
      </w:r>
    </w:p>
    <w:p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  <w:sectPr>
          <w:pgSz w:w="11906" w:h="16838"/>
          <w:pgMar w:top="1440" w:right="1080" w:bottom="1440" w:left="108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  <w:docGrid w:linePitch="360" w:charSpace="0"/>
        </w:sectPr>
      </w:pPr>
      <w: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  <w:t>Accessible within the same module.</w:t>
      </w:r>
    </w:p>
    <w:tbl>
      <w:tblPr>
        <w:tblStyle w:val="7"/>
        <w:tblW w:w="0" w:type="auto"/>
        <w:tblInd w:w="0" w:type="dxa"/>
        <w:tbl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single" w:color="FFFFFF" w:themeColor="background1" w:sz="4" w:space="0"/>
          <w:insideV w:val="single" w:color="FFFFFF" w:themeColor="background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1"/>
        <w:gridCol w:w="4981"/>
      </w:tblGrid>
      <w:tr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1" w:type="dxa"/>
            <w:tcBorders>
              <w:tl2br w:val="nil"/>
              <w:tr2bl w:val="nil"/>
            </w:tcBorders>
          </w:tcPr>
          <w:p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LIST</w:t>
            </w:r>
          </w:p>
        </w:tc>
        <w:tc>
          <w:tcPr>
            <w:tcW w:w="4981" w:type="dxa"/>
            <w:tcBorders>
              <w:tl2br w:val="nil"/>
              <w:tr2bl w:val="nil"/>
            </w:tcBorders>
          </w:tcPr>
          <w:p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ARRAY</w:t>
            </w:r>
          </w:p>
        </w:tc>
      </w:tr>
      <w:tr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1" w:type="dxa"/>
            <w:tcBorders>
              <w:tl2br w:val="nil"/>
              <w:tr2bl w:val="nil"/>
            </w:tcBorders>
          </w:tcPr>
          <w:p>
            <w:pPr>
              <w:widowControl w:val="0"/>
              <w:numPr>
                <w:ilvl w:val="0"/>
                <w:numId w:val="9"/>
              </w:numPr>
              <w:ind w:left="420" w:leftChars="0" w:hanging="420" w:firstLineChars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listOf()</w:t>
            </w:r>
          </w:p>
          <w:p>
            <w:pPr>
              <w:widowControl w:val="0"/>
              <w:numPr>
                <w:ilvl w:val="0"/>
                <w:numId w:val="9"/>
              </w:numPr>
              <w:ind w:left="420" w:leftChars="0" w:hanging="420" w:firstLineChars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mutableListOf()</w:t>
            </w:r>
          </w:p>
          <w:p>
            <w:pPr>
              <w:widowControl w:val="0"/>
              <w:numPr>
                <w:ilvl w:val="0"/>
                <w:numId w:val="9"/>
              </w:numPr>
              <w:ind w:left="420" w:leftChars="0" w:hanging="420" w:firstLineChars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emptyList()</w:t>
            </w:r>
          </w:p>
        </w:tc>
        <w:tc>
          <w:tcPr>
            <w:tcW w:w="4981" w:type="dxa"/>
            <w:tcBorders>
              <w:tl2br w:val="nil"/>
              <w:tr2bl w:val="nil"/>
            </w:tcBorders>
          </w:tcPr>
          <w:p>
            <w:pPr>
              <w:widowControl w:val="0"/>
              <w:numPr>
                <w:ilvl w:val="0"/>
                <w:numId w:val="9"/>
              </w:numPr>
              <w:ind w:left="420" w:leftChars="0" w:hanging="420" w:firstLineChars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arrayOf()</w:t>
            </w:r>
          </w:p>
          <w:p>
            <w:pPr>
              <w:widowControl w:val="0"/>
              <w:numPr>
                <w:ilvl w:val="0"/>
                <w:numId w:val="9"/>
              </w:numPr>
              <w:ind w:left="420" w:leftChars="0" w:hanging="420" w:firstLineChars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arrayOfNulls()</w:t>
            </w:r>
          </w:p>
          <w:p>
            <w:pPr>
              <w:widowControl w:val="0"/>
              <w:numPr>
                <w:ilvl w:val="0"/>
                <w:numId w:val="9"/>
              </w:numPr>
              <w:ind w:left="420" w:leftChars="0" w:hanging="420" w:firstLineChars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emptyArray()</w:t>
            </w:r>
          </w:p>
          <w:p>
            <w:pPr>
              <w:widowControl w:val="0"/>
              <w:numPr>
                <w:ilvl w:val="0"/>
                <w:numId w:val="9"/>
              </w:numPr>
              <w:ind w:left="420" w:leftChars="0" w:hanging="420" w:firstLineChars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Array&lt;Int&gt;(3) { 0 }</w:t>
            </w:r>
          </w:p>
          <w:p>
            <w:pPr>
              <w:widowControl w:val="0"/>
              <w:numPr>
                <w:ilvl w:val="0"/>
                <w:numId w:val="9"/>
              </w:numPr>
              <w:ind w:left="420" w:leftChars="0" w:hanging="420" w:firstLineChars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IntArray(3)</w:t>
            </w:r>
          </w:p>
          <w:p>
            <w:pPr>
              <w:widowControl w:val="0"/>
              <w:numPr>
                <w:ilvl w:val="0"/>
                <w:numId w:val="9"/>
              </w:numPr>
              <w:ind w:left="420" w:leftChars="0" w:hanging="420" w:firstLineChars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Array(2) { Array&lt;Int&gt;(2) { 0 } }</w:t>
            </w:r>
          </w:p>
          <w:p>
            <w:pPr>
              <w:widowControl w:val="0"/>
              <w:numPr>
                <w:ilvl w:val="0"/>
                <w:numId w:val="9"/>
              </w:numPr>
              <w:ind w:left="420" w:leftChars="0" w:hanging="420" w:firstLineChars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Array(2) { IntArray(2) }</w:t>
            </w:r>
          </w:p>
        </w:tc>
      </w:tr>
      <w:tr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1" w:type="dxa"/>
            <w:tcBorders>
              <w:tl2br w:val="nil"/>
              <w:tr2bl w:val="nil"/>
            </w:tcBorders>
          </w:tcPr>
          <w:p>
            <w:pPr>
              <w:widowControl w:val="0"/>
              <w:numPr>
                <w:ilvl w:val="0"/>
                <w:numId w:val="9"/>
              </w:numPr>
              <w:ind w:left="420" w:leftChars="0" w:hanging="420" w:firstLineChars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List&lt;String&gt;</w:t>
            </w:r>
          </w:p>
          <w:p>
            <w:pPr>
              <w:widowControl w:val="0"/>
              <w:numPr>
                <w:ilvl w:val="0"/>
                <w:numId w:val="9"/>
              </w:numPr>
              <w:ind w:left="420" w:leftChars="0" w:hanging="420" w:firstLineChars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MutableList&lt;String&gt;</w:t>
            </w:r>
          </w:p>
          <w:p>
            <w:pPr>
              <w:widowControl w:val="0"/>
              <w:numPr>
                <w:ilvl w:val="0"/>
                <w:numId w:val="9"/>
              </w:numPr>
              <w:ind w:left="420" w:leftChars="0" w:hanging="420" w:firstLineChars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List&lt;Any&gt;</w:t>
            </w:r>
          </w:p>
        </w:tc>
        <w:tc>
          <w:tcPr>
            <w:tcW w:w="4981" w:type="dxa"/>
            <w:tcBorders>
              <w:tl2br w:val="nil"/>
              <w:tr2bl w:val="nil"/>
            </w:tcBorders>
          </w:tcPr>
          <w:p>
            <w:pPr>
              <w:widowControl w:val="0"/>
              <w:numPr>
                <w:ilvl w:val="0"/>
                <w:numId w:val="9"/>
              </w:numPr>
              <w:ind w:left="420" w:leftChars="0" w:hanging="420" w:firstLineChars="0"/>
              <w:jc w:val="left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Array&lt;String&gt;</w:t>
            </w:r>
          </w:p>
          <w:p>
            <w:pPr>
              <w:widowControl w:val="0"/>
              <w:numPr>
                <w:ilvl w:val="0"/>
                <w:numId w:val="9"/>
              </w:numPr>
              <w:ind w:left="420" w:leftChars="0" w:hanging="420" w:firstLineChars="0"/>
              <w:jc w:val="left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Array&lt;Array&lt;Int&gt;&gt;</w:t>
            </w:r>
          </w:p>
          <w:p>
            <w:pPr>
              <w:widowControl w:val="0"/>
              <w:numPr>
                <w:ilvl w:val="0"/>
                <w:numId w:val="9"/>
              </w:numPr>
              <w:ind w:left="420" w:leftChars="0" w:hanging="420" w:firstLineChars="0"/>
              <w:jc w:val="left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Array&lt;out Any&gt;</w:t>
            </w:r>
          </w:p>
          <w:p>
            <w:pPr>
              <w:widowControl w:val="0"/>
              <w:numPr>
                <w:ilvl w:val="0"/>
                <w:numId w:val="9"/>
              </w:numPr>
              <w:ind w:left="420" w:leftChars="0" w:hanging="420" w:firstLineChars="0"/>
              <w:jc w:val="left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BooleanArray</w:t>
            </w:r>
          </w:p>
          <w:p>
            <w:pPr>
              <w:widowControl w:val="0"/>
              <w:numPr>
                <w:ilvl w:val="0"/>
                <w:numId w:val="9"/>
              </w:numPr>
              <w:ind w:left="420" w:leftChars="0" w:hanging="420" w:firstLineChars="0"/>
              <w:jc w:val="left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ByteArray</w:t>
            </w:r>
          </w:p>
          <w:p>
            <w:pPr>
              <w:widowControl w:val="0"/>
              <w:numPr>
                <w:ilvl w:val="0"/>
                <w:numId w:val="9"/>
              </w:numPr>
              <w:ind w:left="420" w:leftChars="0" w:hanging="420" w:firstLineChars="0"/>
              <w:jc w:val="left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CharArray</w:t>
            </w:r>
          </w:p>
          <w:p>
            <w:pPr>
              <w:widowControl w:val="0"/>
              <w:numPr>
                <w:ilvl w:val="0"/>
                <w:numId w:val="9"/>
              </w:numPr>
              <w:ind w:left="420" w:leftChars="0" w:hanging="420" w:firstLineChars="0"/>
              <w:jc w:val="left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DoubleArray</w:t>
            </w:r>
          </w:p>
          <w:p>
            <w:pPr>
              <w:widowControl w:val="0"/>
              <w:numPr>
                <w:ilvl w:val="0"/>
                <w:numId w:val="9"/>
              </w:numPr>
              <w:ind w:left="420" w:leftChars="0" w:hanging="420" w:firstLineChars="0"/>
              <w:jc w:val="left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FloatArray</w:t>
            </w:r>
          </w:p>
          <w:p>
            <w:pPr>
              <w:widowControl w:val="0"/>
              <w:numPr>
                <w:ilvl w:val="0"/>
                <w:numId w:val="9"/>
              </w:numPr>
              <w:ind w:left="420" w:leftChars="0" w:hanging="420" w:firstLineChars="0"/>
              <w:jc w:val="left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IntArray</w:t>
            </w:r>
          </w:p>
          <w:p>
            <w:pPr>
              <w:widowControl w:val="0"/>
              <w:numPr>
                <w:ilvl w:val="0"/>
                <w:numId w:val="9"/>
              </w:numPr>
              <w:ind w:left="420" w:leftChars="0" w:hanging="420" w:firstLineChars="0"/>
              <w:jc w:val="left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LongArray</w:t>
            </w:r>
          </w:p>
          <w:p>
            <w:pPr>
              <w:widowControl w:val="0"/>
              <w:numPr>
                <w:ilvl w:val="0"/>
                <w:numId w:val="9"/>
              </w:numPr>
              <w:ind w:left="420" w:leftChars="0" w:hanging="420" w:firstLineChars="0"/>
              <w:jc w:val="left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ShortArray</w:t>
            </w:r>
          </w:p>
        </w:tc>
      </w:tr>
      <w:tr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1" w:type="dxa"/>
            <w:tcBorders>
              <w:tl2br w:val="nil"/>
              <w:tr2bl w:val="nil"/>
            </w:tcBorders>
          </w:tcPr>
          <w:p>
            <w:pPr>
              <w:widowControl w:val="0"/>
              <w:numPr>
                <w:ilvl w:val="0"/>
                <w:numId w:val="9"/>
              </w:numPr>
              <w:ind w:left="420" w:leftChars="0" w:hanging="420" w:firstLineChars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List - R</w:t>
            </w: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ead-only, meaning you can't modify its elements after creation.</w:t>
            </w:r>
          </w:p>
          <w:p>
            <w:pPr>
              <w:widowControl w:val="0"/>
              <w:numPr>
                <w:ilvl w:val="0"/>
                <w:numId w:val="9"/>
              </w:numPr>
              <w:ind w:left="420" w:leftChars="0" w:hanging="420" w:firstLineChars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MutableList - A</w:t>
            </w: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llows modification of its elements.</w:t>
            </w:r>
          </w:p>
        </w:tc>
        <w:tc>
          <w:tcPr>
            <w:tcW w:w="4981" w:type="dxa"/>
            <w:tcBorders>
              <w:tl2br w:val="nil"/>
              <w:tr2bl w:val="nil"/>
            </w:tcBorders>
          </w:tcPr>
          <w:p>
            <w:pPr>
              <w:widowControl w:val="0"/>
              <w:numPr>
                <w:ilvl w:val="0"/>
                <w:numId w:val="9"/>
              </w:numPr>
              <w:ind w:left="420" w:leftChars="0" w:hanging="420" w:firstLineChars="0"/>
              <w:jc w:val="left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Arrays are mutable by default, meaning you can change the value of elements but can't change the size of the array after it's created.</w:t>
            </w:r>
          </w:p>
        </w:tc>
      </w:tr>
      <w:tr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1" w:type="dxa"/>
            <w:tcBorders>
              <w:tl2br w:val="nil"/>
              <w:tr2bl w:val="nil"/>
            </w:tcBorders>
          </w:tcPr>
          <w:p>
            <w:pPr>
              <w:widowControl w:val="0"/>
              <w:numPr>
                <w:ilvl w:val="0"/>
                <w:numId w:val="9"/>
              </w:numPr>
              <w:ind w:left="420" w:leftChars="0" w:hanging="420" w:firstLineChars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Lists can grow or shrink dynamically, depending on the implementation.</w:t>
            </w:r>
          </w:p>
        </w:tc>
        <w:tc>
          <w:tcPr>
            <w:tcW w:w="4981" w:type="dxa"/>
            <w:tcBorders>
              <w:tl2br w:val="nil"/>
              <w:tr2bl w:val="nil"/>
            </w:tcBorders>
          </w:tcPr>
          <w:p>
            <w:pPr>
              <w:widowControl w:val="0"/>
              <w:numPr>
                <w:ilvl w:val="0"/>
                <w:numId w:val="9"/>
              </w:numPr>
              <w:ind w:left="420" w:leftChars="0" w:hanging="420" w:firstLineChars="0"/>
              <w:jc w:val="left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The size of an array is fixed once it is created.</w:t>
            </w:r>
          </w:p>
        </w:tc>
      </w:tr>
      <w:tr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1" w:type="dxa"/>
            <w:tcBorders>
              <w:tl2br w:val="nil"/>
              <w:tr2bl w:val="nil"/>
            </w:tcBorders>
          </w:tcPr>
          <w:p>
            <w:pPr>
              <w:widowControl w:val="0"/>
              <w:numPr>
                <w:ilvl w:val="0"/>
                <w:numId w:val="9"/>
              </w:numPr>
              <w:ind w:left="420" w:leftChars="0" w:hanging="420" w:firstLineChars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You can access elements by index using [index].</w:t>
            </w:r>
          </w:p>
        </w:tc>
        <w:tc>
          <w:tcPr>
            <w:tcW w:w="4981" w:type="dxa"/>
            <w:tcBorders>
              <w:tl2br w:val="nil"/>
              <w:tr2bl w:val="nil"/>
            </w:tcBorders>
          </w:tcPr>
          <w:p>
            <w:pPr>
              <w:widowControl w:val="0"/>
              <w:numPr>
                <w:ilvl w:val="0"/>
                <w:numId w:val="9"/>
              </w:numPr>
              <w:ind w:left="420" w:leftChars="0" w:hanging="420" w:firstLineChars="0"/>
              <w:jc w:val="left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You can access elements by index using [index].</w:t>
            </w:r>
          </w:p>
        </w:tc>
      </w:tr>
      <w:tr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1" w:type="dxa"/>
            <w:tcBorders>
              <w:tl2br w:val="nil"/>
              <w:tr2bl w:val="nil"/>
            </w:tcBorders>
          </w:tcPr>
          <w:p>
            <w:pPr>
              <w:widowControl w:val="0"/>
              <w:numPr>
                <w:ilvl w:val="0"/>
                <w:numId w:val="9"/>
              </w:numPr>
              <w:ind w:left="420" w:leftChars="0" w:hanging="420" w:firstLineChars="0"/>
              <w:jc w:val="left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Allow for duplicate items.</w:t>
            </w:r>
          </w:p>
        </w:tc>
        <w:tc>
          <w:tcPr>
            <w:tcW w:w="4981" w:type="dxa"/>
            <w:tcBorders>
              <w:tl2br w:val="nil"/>
              <w:tr2bl w:val="nil"/>
            </w:tcBorders>
          </w:tcPr>
          <w:p>
            <w:pPr>
              <w:widowControl w:val="0"/>
              <w:numPr>
                <w:ilvl w:val="0"/>
                <w:numId w:val="9"/>
              </w:numPr>
              <w:ind w:left="420" w:leftChars="0" w:hanging="420" w:firstLineChars="0"/>
              <w:jc w:val="left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Allow for duplicate items.</w:t>
            </w:r>
          </w:p>
        </w:tc>
      </w:tr>
      <w:tr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1" w:type="dxa"/>
            <w:tcBorders>
              <w:tl2br w:val="nil"/>
              <w:tr2bl w:val="nil"/>
            </w:tcBorders>
          </w:tcPr>
          <w:p>
            <w:pPr>
              <w:widowControl w:val="0"/>
              <w:numPr>
                <w:ilvl w:val="0"/>
                <w:numId w:val="9"/>
              </w:numPr>
              <w:ind w:left="420" w:leftChars="0" w:hanging="420" w:firstLineChars="0"/>
              <w:jc w:val="left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Designed to hold elements of the same data type, ensuring type safety. However, you can create a List that holds elements of different data types by using a more general type like Any, which is the supertype of all Kotlin types.</w:t>
            </w:r>
          </w:p>
        </w:tc>
        <w:tc>
          <w:tcPr>
            <w:tcW w:w="4981" w:type="dxa"/>
            <w:tcBorders>
              <w:tl2br w:val="nil"/>
              <w:tr2bl w:val="nil"/>
            </w:tcBorders>
          </w:tcPr>
          <w:p>
            <w:pPr>
              <w:widowControl w:val="0"/>
              <w:numPr>
                <w:ilvl w:val="0"/>
                <w:numId w:val="9"/>
              </w:numPr>
              <w:ind w:left="420" w:leftChars="0" w:hanging="420" w:firstLineChars="0"/>
              <w:jc w:val="left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Designed to hold elements of the same data type. However, you can also create arrays that hold elements of different types by using the Array&lt;Any&gt; type.</w:t>
            </w:r>
          </w:p>
        </w:tc>
      </w:tr>
      <w:tr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1" w:type="dxa"/>
            <w:tcBorders>
              <w:tl2br w:val="nil"/>
              <w:tr2bl w:val="nil"/>
            </w:tcBorders>
          </w:tcPr>
          <w:p>
            <w:pPr>
              <w:widowControl w:val="0"/>
              <w:numPr>
                <w:ilvl w:val="0"/>
                <w:numId w:val="9"/>
              </w:numPr>
              <w:ind w:left="420" w:leftChars="0" w:hanging="420" w:firstLineChars="0"/>
              <w:jc w:val="left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list</w:t>
            </w:r>
          </w:p>
        </w:tc>
        <w:tc>
          <w:tcPr>
            <w:tcW w:w="4981" w:type="dxa"/>
            <w:tcBorders>
              <w:tl2br w:val="nil"/>
              <w:tr2bl w:val="nil"/>
            </w:tcBorders>
          </w:tcPr>
          <w:p>
            <w:pPr>
              <w:widowControl w:val="0"/>
              <w:numPr>
                <w:ilvl w:val="0"/>
                <w:numId w:val="9"/>
              </w:numPr>
              <w:ind w:left="420" w:leftChars="0" w:hanging="420" w:firstLineChars="0"/>
              <w:jc w:val="left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simpleArray.joinToString()</w:t>
            </w:r>
          </w:p>
          <w:p>
            <w:pPr>
              <w:widowControl w:val="0"/>
              <w:numPr>
                <w:ilvl w:val="0"/>
                <w:numId w:val="9"/>
              </w:numPr>
              <w:ind w:left="420" w:leftChars="0" w:hanging="420" w:firstLineChars="0"/>
              <w:jc w:val="left"/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color w:val="D2D3D3"/>
                <w:sz w:val="28"/>
                <w:szCs w:val="28"/>
                <w:vertAlign w:val="baseline"/>
                <w:lang w:val="en-US"/>
              </w:rPr>
              <w:t>threeDArray.contentDeepToString()</w:t>
            </w:r>
          </w:p>
        </w:tc>
      </w:tr>
    </w:tbl>
    <w:p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color w:val="D2D3D3"/>
          <w:sz w:val="28"/>
          <w:szCs w:val="28"/>
          <w:lang w:val="en-US"/>
        </w:rPr>
      </w:pPr>
    </w:p>
    <w:sectPr>
      <w:pgSz w:w="11906" w:h="16838"/>
      <w:pgMar w:top="1440" w:right="1080" w:bottom="1440" w:left="1080" w:header="720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700831C"/>
    <w:multiLevelType w:val="singleLevel"/>
    <w:tmpl w:val="8700831C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6"/>
        <w:szCs w:val="16"/>
      </w:rPr>
    </w:lvl>
  </w:abstractNum>
  <w:abstractNum w:abstractNumId="1">
    <w:nsid w:val="89F960DC"/>
    <w:multiLevelType w:val="multilevel"/>
    <w:tmpl w:val="89F960DC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2">
    <w:nsid w:val="99973EE3"/>
    <w:multiLevelType w:val="singleLevel"/>
    <w:tmpl w:val="99973EE3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  <w:color w:val="D2D3D3"/>
      </w:rPr>
    </w:lvl>
  </w:abstractNum>
  <w:abstractNum w:abstractNumId="3">
    <w:nsid w:val="9FE8E6BA"/>
    <w:multiLevelType w:val="singleLevel"/>
    <w:tmpl w:val="9FE8E6BA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color w:val="D2D3D3"/>
        <w:sz w:val="16"/>
        <w:szCs w:val="16"/>
      </w:rPr>
    </w:lvl>
  </w:abstractNum>
  <w:abstractNum w:abstractNumId="4">
    <w:nsid w:val="DDC7A137"/>
    <w:multiLevelType w:val="singleLevel"/>
    <w:tmpl w:val="DDC7A137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  <w:b/>
        <w:bCs/>
        <w:color w:val="D2D3D3"/>
      </w:rPr>
    </w:lvl>
  </w:abstractNum>
  <w:abstractNum w:abstractNumId="5">
    <w:nsid w:val="061837F9"/>
    <w:multiLevelType w:val="singleLevel"/>
    <w:tmpl w:val="061837F9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color w:val="D2D3D3"/>
        <w:sz w:val="16"/>
        <w:szCs w:val="16"/>
      </w:rPr>
    </w:lvl>
  </w:abstractNum>
  <w:abstractNum w:abstractNumId="6">
    <w:nsid w:val="32CD3AB0"/>
    <w:multiLevelType w:val="singleLevel"/>
    <w:tmpl w:val="32CD3AB0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7">
    <w:nsid w:val="3627601E"/>
    <w:multiLevelType w:val="multilevel"/>
    <w:tmpl w:val="3627601E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8">
    <w:nsid w:val="5A536B4D"/>
    <w:multiLevelType w:val="singleLevel"/>
    <w:tmpl w:val="5A536B4D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7"/>
  </w:num>
  <w:num w:numId="2">
    <w:abstractNumId w:val="1"/>
  </w:num>
  <w:num w:numId="3">
    <w:abstractNumId w:val="4"/>
  </w:num>
  <w:num w:numId="4">
    <w:abstractNumId w:val="8"/>
  </w:num>
  <w:num w:numId="5">
    <w:abstractNumId w:val="3"/>
  </w:num>
  <w:num w:numId="6">
    <w:abstractNumId w:val="2"/>
  </w:num>
  <w:num w:numId="7">
    <w:abstractNumId w:val="5"/>
  </w:num>
  <w:num w:numId="8">
    <w:abstractNumId w:val="6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isplayBackgroundShape w:val="1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3262820"/>
    <w:rsid w:val="00157934"/>
    <w:rsid w:val="02E02AB6"/>
    <w:rsid w:val="04990317"/>
    <w:rsid w:val="059B4985"/>
    <w:rsid w:val="05B13743"/>
    <w:rsid w:val="07F17033"/>
    <w:rsid w:val="0847135A"/>
    <w:rsid w:val="0A380086"/>
    <w:rsid w:val="0E945FB0"/>
    <w:rsid w:val="1A7651FA"/>
    <w:rsid w:val="1A8065F3"/>
    <w:rsid w:val="1A8C228F"/>
    <w:rsid w:val="1A8F432D"/>
    <w:rsid w:val="1C9A703B"/>
    <w:rsid w:val="1D560E74"/>
    <w:rsid w:val="223B328C"/>
    <w:rsid w:val="22DC2D11"/>
    <w:rsid w:val="255760D5"/>
    <w:rsid w:val="25F07BA6"/>
    <w:rsid w:val="26063B30"/>
    <w:rsid w:val="26141C75"/>
    <w:rsid w:val="27E355B9"/>
    <w:rsid w:val="2B5C5396"/>
    <w:rsid w:val="2E79424B"/>
    <w:rsid w:val="2FBB395D"/>
    <w:rsid w:val="36E05914"/>
    <w:rsid w:val="39446A7B"/>
    <w:rsid w:val="39D07618"/>
    <w:rsid w:val="39E16B38"/>
    <w:rsid w:val="3A2E18F5"/>
    <w:rsid w:val="3A684EE0"/>
    <w:rsid w:val="3A727464"/>
    <w:rsid w:val="3EE86FC3"/>
    <w:rsid w:val="3EF25B80"/>
    <w:rsid w:val="3F487C50"/>
    <w:rsid w:val="40A35B84"/>
    <w:rsid w:val="43262820"/>
    <w:rsid w:val="438C22CB"/>
    <w:rsid w:val="4494321F"/>
    <w:rsid w:val="44D01572"/>
    <w:rsid w:val="46151A9B"/>
    <w:rsid w:val="46490034"/>
    <w:rsid w:val="4AD403F5"/>
    <w:rsid w:val="4ADA329A"/>
    <w:rsid w:val="4C0E5BAD"/>
    <w:rsid w:val="4C7F2618"/>
    <w:rsid w:val="4D97427D"/>
    <w:rsid w:val="4DB675D1"/>
    <w:rsid w:val="4F59348C"/>
    <w:rsid w:val="51B94724"/>
    <w:rsid w:val="52806358"/>
    <w:rsid w:val="547C0D3A"/>
    <w:rsid w:val="557F4458"/>
    <w:rsid w:val="569C1DEA"/>
    <w:rsid w:val="58062EF5"/>
    <w:rsid w:val="5BE61DF0"/>
    <w:rsid w:val="5DF13D3E"/>
    <w:rsid w:val="5F5854AC"/>
    <w:rsid w:val="5FBE38EB"/>
    <w:rsid w:val="62B40F55"/>
    <w:rsid w:val="64602BAA"/>
    <w:rsid w:val="665539A1"/>
    <w:rsid w:val="6A6A6D88"/>
    <w:rsid w:val="6DB85607"/>
    <w:rsid w:val="712A66B5"/>
    <w:rsid w:val="71BD5C63"/>
    <w:rsid w:val="759929D8"/>
    <w:rsid w:val="75E4177A"/>
    <w:rsid w:val="7740116B"/>
    <w:rsid w:val="7D895C46"/>
    <w:rsid w:val="7EE14A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TML Code"/>
    <w:basedOn w:val="4"/>
    <w:uiPriority w:val="0"/>
    <w:rPr>
      <w:rFonts w:ascii="Courier New" w:hAnsi="Courier New" w:cs="Courier New"/>
      <w:sz w:val="20"/>
      <w:szCs w:val="20"/>
    </w:rPr>
  </w:style>
  <w:style w:type="table" w:styleId="7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1684</Words>
  <Characters>9955</Characters>
  <Lines>0</Lines>
  <Paragraphs>0</Paragraphs>
  <TotalTime>0</TotalTime>
  <ScaleCrop>false</ScaleCrop>
  <LinksUpToDate>false</LinksUpToDate>
  <CharactersWithSpaces>11255</CharactersWithSpaces>
  <Application>WPS Office_12.2.0.13472_F1E327BC-269C-435d-A152-05C5408002CA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2024-08-17T13:18:00Z</dcterms:created>
  <dc:creator>mubas</dc:creator>
  <cp:lastModifiedBy>mubas</cp:lastModifiedBy>
  <dcterms:modified xsi:type="dcterms:W3CDTF">2024-08-23T17:30:02Z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1033-12.2.0.13472</vt:lpwstr>
  </property>
  <property fmtid="{D5CDD505-2E9C-101B-9397-08002B2CF9AE}" pid="3" name="ICV">
    <vt:lpwstr>8D949BD76EDB48D0AC9DAC35B6D0A07C_11</vt:lpwstr>
  </property>
</Properties>
</file>