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1"/>
        <w:gridCol w:w="49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270" w:hRule="atLeast"/>
        </w:trPr>
        <w:tc>
          <w:tcPr>
            <w:tcW w:w="498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jc w:val="both"/>
              <w:textAlignment w:val="auto"/>
              <w:rPr>
                <w:rFonts w:hint="default" w:ascii="Times New Roman" w:hAnsi="Times New Roman" w:cs="Times New Roman"/>
                <w:b/>
                <w:bCs/>
                <w:sz w:val="72"/>
                <w:szCs w:val="72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72"/>
                <w:szCs w:val="72"/>
                <w:lang w:val="en-US"/>
              </w:rPr>
              <w:t xml:space="preserve">WEEK 3: </w:t>
            </w:r>
          </w:p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jc w:val="both"/>
              <w:textAlignment w:val="auto"/>
              <w:rPr>
                <w:rFonts w:hint="default" w:ascii="Times New Roman" w:hAnsi="Times New Roman" w:cs="Times New Roman"/>
                <w:b/>
                <w:bCs/>
                <w:sz w:val="72"/>
                <w:szCs w:val="72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72"/>
                <w:szCs w:val="72"/>
                <w:lang w:val="en-US"/>
              </w:rPr>
              <w:t>KOTLIN</w:t>
            </w:r>
          </w:p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 w:line="240" w:lineRule="auto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Hello world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Variables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String templates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Basic types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Integers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Unsigned integers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Floating-point numbers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Booleans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Characters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Strings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Collections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Lists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Sets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Maps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Control flow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Conditional expressions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If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When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Ranges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Loops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For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While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Do-while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Functions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Functions</w:t>
            </w:r>
          </w:p>
        </w:tc>
        <w:tc>
          <w:tcPr>
            <w:tcW w:w="498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Named arguments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Default parameter values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Functions without return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Single-expression functions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Early returns in functions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Lambda expressions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Pass to another function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Function types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0" w:leftChars="0" w:hanging="420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Return from a function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0" w:leftChars="0" w:hanging="420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Invoke separately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0" w:leftChars="0" w:hanging="420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Trailing lambdas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en-US"/>
              </w:rPr>
              <w:t>Classes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Classes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Properties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Create instance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Access properties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Member functions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Data classes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Print as string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Compare instances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Copy instance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en-US"/>
              </w:rPr>
              <w:t>Null safety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Null safety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Nullable types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Check for null values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Use safe calls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Use elvis operator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270" w:hRule="atLeast"/>
        </w:trPr>
        <w:tc>
          <w:tcPr>
            <w:tcW w:w="498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Introduction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Functions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Default parameter values and named arguments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Infix functions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Operator functions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Functions with vararg parameters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Variables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Null safety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Classes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Generics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Generic classes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Generic functions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Inheritance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Inheritance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Inheritance with parameterized constructor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Passing constructor arguments to superclass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Control flow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When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When statement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When expression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Loops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For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While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Do while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Iterators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Ranges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Equality checks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Conditional expressions</w:t>
            </w:r>
          </w:p>
        </w:tc>
        <w:tc>
          <w:tcPr>
            <w:tcW w:w="498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Special classes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Data classes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Enum classes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Sealed classes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Object keyword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Object keyword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Object expression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Object declaration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Companion objects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en-US"/>
              </w:rPr>
              <w:t>Functional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Higher order functions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Lambda functions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Extension functions and properties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en-US"/>
              </w:rPr>
              <w:t>Collections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List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Set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Map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filter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map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any, all, none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find, findLast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first, last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count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associateBy, groupBy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partition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flatMap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minOrNull, maxOrNull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sorted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Map Element Access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zip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getOrElse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14622" w:hRule="atLeast"/>
        </w:trPr>
        <w:tc>
          <w:tcPr>
            <w:tcW w:w="498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en-US"/>
              </w:rPr>
              <w:t>Scope functions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Let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Run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With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Apply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Also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en-US"/>
              </w:rPr>
              <w:t>Delegation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Delegation pattern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Delegation properties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Delegation properties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Standard delegates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Storing properties in a map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en-US"/>
              </w:rPr>
              <w:t>Productivity boosters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Named arguments</w:t>
            </w:r>
            <w:bookmarkStart w:id="0" w:name="_GoBack"/>
            <w:bookmarkEnd w:id="0"/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String templates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Destructuring declarations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Smart casts</w:t>
            </w:r>
          </w:p>
        </w:tc>
        <w:tc>
          <w:tcPr>
            <w:tcW w:w="498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</w:p>
        </w:tc>
      </w:tr>
    </w:tbl>
    <w:p>
      <w:pPr>
        <w:rPr>
          <w:rFonts w:hint="default" w:ascii="Times New Roman" w:hAnsi="Times New Roman" w:cs="Times New Roman"/>
          <w:sz w:val="28"/>
          <w:szCs w:val="28"/>
          <w:lang w:val="en-US"/>
        </w:rPr>
      </w:pPr>
    </w:p>
    <w:sectPr>
      <w:pgSz w:w="11906" w:h="16838"/>
      <w:pgMar w:top="1440" w:right="1080" w:bottom="1440" w:left="108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stem-u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F960DC"/>
    <w:multiLevelType w:val="multilevel"/>
    <w:tmpl w:val="89F960D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3627601E"/>
    <w:multiLevelType w:val="multilevel"/>
    <w:tmpl w:val="3627601E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3262820"/>
    <w:rsid w:val="00157934"/>
    <w:rsid w:val="02E02AB6"/>
    <w:rsid w:val="05B13743"/>
    <w:rsid w:val="0A380086"/>
    <w:rsid w:val="22DC2D11"/>
    <w:rsid w:val="26063B30"/>
    <w:rsid w:val="2E79424B"/>
    <w:rsid w:val="2FBB395D"/>
    <w:rsid w:val="39446A7B"/>
    <w:rsid w:val="39E16B38"/>
    <w:rsid w:val="43262820"/>
    <w:rsid w:val="44D01572"/>
    <w:rsid w:val="547C0D3A"/>
    <w:rsid w:val="569C1DEA"/>
    <w:rsid w:val="5DF13D3E"/>
    <w:rsid w:val="759929D8"/>
    <w:rsid w:val="75E41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99</Words>
  <Characters>642</Characters>
  <Lines>0</Lines>
  <Paragraphs>0</Paragraphs>
  <TotalTime>3</TotalTime>
  <ScaleCrop>false</ScaleCrop>
  <LinksUpToDate>false</LinksUpToDate>
  <CharactersWithSpaces>688</CharactersWithSpaces>
  <Application>WPS Office_12.2.0.13472_F1E327BC-269C-435d-A152-05C5408002CA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2024-08-17T13:18:00Z</dcterms:created>
  <dc:creator>mubas</dc:creator>
  <cp:lastModifiedBy>mubas</cp:lastModifiedBy>
  <dcterms:modified xsi:type="dcterms:W3CDTF">2024-08-18T09:45:02Z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1033-12.2.0.13472</vt:lpwstr>
  </property>
  <property fmtid="{D5CDD505-2E9C-101B-9397-08002B2CF9AE}" pid="3" name="ICV">
    <vt:lpwstr>8D949BD76EDB48D0AC9DAC35B6D0A07C_11</vt:lpwstr>
  </property>
</Properties>
</file>