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C2833"/>
          <w:spacing w:val="120"/>
          <w:sz w:val="40"/>
          <w:szCs w:val="40"/>
        </w:rPr>
        <w:t xml:space="preserve">MUBASHIR AHMED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5276"/>
          <w:sz w:val="22"/>
          <w:szCs w:val="22"/>
        </w:rPr>
        <w:t xml:space="preserve">Senior Flutter Engineer &amp; Mobile Architect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Wayanad, Kerala, India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+91 9562229979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getmemubashir@gmail.com</w:t>
      </w:r>
    </w:p>
    <w:p>
      <w:pPr>
        <w:pBdr>
          <w:bottom w:val="single" w:color="1A5276" w:sz="6" w:space="8"/>
        </w:pBdr>
        <w:spacing w:after="40"/>
        <w:jc w:val="center"/>
      </w:pPr>
      <w:hyperlink w:history="1" r:id="rIdtyssj2kpdu_yrrxo6fykk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D6D7E"/>
          <w:sz w:val="18"/>
          <w:szCs w:val="18"/>
        </w:rPr>
        <w:t xml:space="preserve">  |  </w:t>
      </w:r>
      <w:hyperlink w:history="1" r:id="rIdjwt-vf-r-g_e1kvkft0_b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devmub.com</w:t>
        </w:r>
      </w:hyperlink>
    </w:p>
    <w:p>
      <w:pPr>
        <w:spacing w:after="0" w:before="480"/>
      </w:pPr>
    </w:p>
    <w:p>
      <w:pPr>
        <w:spacing w:after="320" w:before="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April 5, 2026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C2833"/>
          <w:sz w:val="22"/>
          <w:szCs w:val="22"/>
        </w:rPr>
        <w:t xml:space="preserve">Dear Hiring Team,</w:t>
      </w:r>
    </w:p>
    <w:p>
      <w:pPr>
        <w:spacing w:after="200" w:before="2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I’m writing to express my interest in the Mobile / Flutter Engineer position at your company. With over six years of experience building and scaling production mobile applications, I’m confident I can bring real value to your engineering team from day one.</w:t>
      </w:r>
    </w:p>
    <w:p>
      <w:pPr>
        <w:spacing w:after="20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Throughout my career, I’ve worked across a range of industries—e-learning, fintech, healthcare, travel, and publishing—and the common thread has been owning the full product lifecycle: architecture decisions, UI implementation, backend integration, testing, and release. At Geneza Solutions, I led the design and build of Telios, a cross-platform survey system with offline-first workflows, GeoJSON data handling, and Clean Architecture. I also built Autographa’s mobile app from scratch, taking it from wireframes to production. Before that, I helped ship Eduport’s mobile apps to 600,000+ downloads and 115 million learning hours—an experience that taught me a lot about building reliable software at genuine scale.</w:t>
      </w:r>
    </w:p>
    <w:p>
      <w:pPr>
        <w:spacing w:after="20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On the technical side, I specialize in Flutter and Dart with deep experience in BLoC and Riverpod for state management, and I’m a strong advocate for Test Driven Development. I’ve integrated GraphQL and REST APIs, set up CI/CD pipelines with GitHub Actions, and worked with backend systems built on Node.js, Firebase, Supabase, and PostgreSQL. I’m equally comfortable debugging a platform channel issue as I am reviewing architecture for a new feature. I’ve also mentored junior developers—code reviews, architecture walkthroughs, and pairing sessions are things I genuinely enjoy.</w:t>
      </w:r>
    </w:p>
    <w:p>
      <w:pPr>
        <w:spacing w:after="20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What excites me most about this opportunity is the chance to work with a team that values strong engineering practices and builds products that matter. I’m looking for a role where I can contribute to meaningful product decisions, improve development velocity, and help set the technical direction for mobile. I believe my track record of shipping quality software across diverse domains makes me a strong fit for what you’re building.</w:t>
      </w:r>
    </w:p>
    <w:p>
      <w:pPr>
        <w:spacing w:after="20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I’d welcome the opportunity to discuss how my experience aligns with your team’s goals. Thank you for considering my application—I look forward to hearing from you.</w:t>
      </w:r>
    </w:p>
    <w:p>
      <w:pPr>
        <w:spacing w:after="0" w:before="32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Kind regards,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Mubashir Ahmed</w:t>
      </w:r>
    </w:p>
    <w:p>
      <w:pPr>
        <w:spacing w:after="0" w:before="40"/>
      </w:pPr>
      <w:r>
        <w:rPr>
          <w:rFonts w:ascii="Calibri" w:cs="Calibri" w:eastAsia="Calibri" w:hAnsi="Calibri"/>
          <w:color w:val="5D6D7E"/>
          <w:sz w:val="20"/>
          <w:szCs w:val="20"/>
        </w:rPr>
        <w:t xml:space="preserve">Senior Flutter Engineer &amp; Mobile Architect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yssj2kpdu_yrrxo6fykk" Type="http://schemas.openxmlformats.org/officeDocument/2006/relationships/hyperlink" Target="https://www.linkedin.com/in/mubashir-ahmad/" TargetMode="External"/><Relationship Id="rIdjwt-vf-r-g_e1kvkft0_b" Type="http://schemas.openxmlformats.org/officeDocument/2006/relationships/hyperlink" Target="https://devmub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2026-04-04T19:18:14.375Z</dcterms:created>
  <dcterms:modified xsi:type="dcterms:W3CDTF">2026-04-04T19:18:14.376Z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