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725CD" w14:textId="77777777" w:rsidR="004C1193" w:rsidRPr="00206EC8" w:rsidRDefault="004C1193" w:rsidP="009E0B90">
      <w:pPr>
        <w:spacing w:after="0"/>
        <w:jc w:val="center"/>
        <w:rPr>
          <w:rFonts w:ascii="Arial Narrow" w:hAnsi="Arial Narrow"/>
          <w:b/>
          <w:sz w:val="40"/>
          <w:szCs w:val="40"/>
        </w:rPr>
      </w:pPr>
      <w:r w:rsidRPr="00206EC8">
        <w:rPr>
          <w:rFonts w:ascii="Arial Narrow" w:hAnsi="Arial Narrow"/>
          <w:b/>
          <w:sz w:val="40"/>
          <w:szCs w:val="40"/>
        </w:rPr>
        <w:t>FAST NUCES, Karachi</w:t>
      </w:r>
    </w:p>
    <w:p w14:paraId="37E219CA" w14:textId="77777777" w:rsidR="009E0B90" w:rsidRPr="00206EC8" w:rsidRDefault="000142A8" w:rsidP="009E0B90">
      <w:pPr>
        <w:spacing w:after="0"/>
        <w:jc w:val="center"/>
        <w:rPr>
          <w:rFonts w:ascii="Arial Narrow" w:hAnsi="Arial Narrow"/>
          <w:b/>
          <w:sz w:val="36"/>
          <w:szCs w:val="36"/>
        </w:rPr>
      </w:pPr>
      <w:r w:rsidRPr="00206EC8">
        <w:rPr>
          <w:rFonts w:ascii="Arial Narrow" w:hAnsi="Arial Narrow"/>
          <w:b/>
          <w:sz w:val="36"/>
          <w:szCs w:val="36"/>
        </w:rPr>
        <w:t>Pre-</w:t>
      </w:r>
      <w:r w:rsidR="009E0B90" w:rsidRPr="00206EC8">
        <w:rPr>
          <w:rFonts w:ascii="Arial Narrow" w:hAnsi="Arial Narrow"/>
          <w:b/>
          <w:sz w:val="36"/>
          <w:szCs w:val="36"/>
        </w:rPr>
        <w:t xml:space="preserve">Registration </w:t>
      </w:r>
      <w:r w:rsidR="004C1193" w:rsidRPr="00206EC8">
        <w:rPr>
          <w:rFonts w:ascii="Arial Narrow" w:hAnsi="Arial Narrow"/>
          <w:b/>
          <w:sz w:val="36"/>
          <w:szCs w:val="36"/>
        </w:rPr>
        <w:t xml:space="preserve">Form, </w:t>
      </w:r>
      <w:r w:rsidR="005A482D" w:rsidRPr="00206EC8">
        <w:rPr>
          <w:rFonts w:ascii="Arial Narrow" w:hAnsi="Arial Narrow"/>
          <w:b/>
          <w:sz w:val="36"/>
          <w:szCs w:val="36"/>
        </w:rPr>
        <w:t>Fall</w:t>
      </w:r>
      <w:r w:rsidR="004C1193" w:rsidRPr="00206EC8">
        <w:rPr>
          <w:rFonts w:ascii="Arial Narrow" w:hAnsi="Arial Narrow"/>
          <w:b/>
          <w:sz w:val="36"/>
          <w:szCs w:val="36"/>
        </w:rPr>
        <w:t xml:space="preserve"> 2017</w:t>
      </w:r>
    </w:p>
    <w:p w14:paraId="78043EEF" w14:textId="77777777" w:rsidR="009E0B90" w:rsidRPr="00206EC8" w:rsidRDefault="009E0B90" w:rsidP="009E0B90">
      <w:pPr>
        <w:jc w:val="center"/>
        <w:rPr>
          <w:rFonts w:ascii="Arial Narrow" w:hAnsi="Arial Narrow"/>
          <w:b/>
          <w:sz w:val="36"/>
          <w:szCs w:val="36"/>
        </w:rPr>
      </w:pPr>
      <w:r w:rsidRPr="00206EC8">
        <w:rPr>
          <w:rFonts w:ascii="Arial Narrow" w:hAnsi="Arial Narrow"/>
          <w:b/>
          <w:sz w:val="36"/>
          <w:szCs w:val="36"/>
        </w:rPr>
        <w:t>Fin</w:t>
      </w:r>
      <w:r w:rsidR="00DA181D" w:rsidRPr="00206EC8">
        <w:rPr>
          <w:rFonts w:ascii="Arial Narrow" w:hAnsi="Arial Narrow"/>
          <w:b/>
          <w:sz w:val="36"/>
          <w:szCs w:val="36"/>
        </w:rPr>
        <w:t>al Year Project</w:t>
      </w:r>
      <w:r w:rsidR="0026551A" w:rsidRPr="00206EC8">
        <w:rPr>
          <w:rFonts w:ascii="Arial Narrow" w:hAnsi="Arial Narrow"/>
          <w:b/>
          <w:sz w:val="36"/>
          <w:szCs w:val="36"/>
        </w:rPr>
        <w:t xml:space="preserve"> I</w:t>
      </w:r>
      <w:r w:rsidR="00DA181D" w:rsidRPr="00206EC8">
        <w:rPr>
          <w:rFonts w:ascii="Arial Narrow" w:hAnsi="Arial Narrow"/>
          <w:b/>
          <w:sz w:val="36"/>
          <w:szCs w:val="36"/>
        </w:rPr>
        <w:t xml:space="preserve"> – CS 491</w:t>
      </w:r>
    </w:p>
    <w:p w14:paraId="55EF4DE2" w14:textId="77777777" w:rsidR="009E0B90" w:rsidRPr="004C1193" w:rsidRDefault="009E0B90">
      <w:pPr>
        <w:rPr>
          <w:rFonts w:ascii="Arial Narrow" w:hAnsi="Arial Narrow"/>
          <w:sz w:val="30"/>
        </w:rPr>
      </w:pPr>
    </w:p>
    <w:p w14:paraId="588BC911" w14:textId="540CB1FB" w:rsidR="00590247" w:rsidRPr="004C1193" w:rsidRDefault="00D732D3">
      <w:pPr>
        <w:rPr>
          <w:rFonts w:ascii="Arial Narrow" w:hAnsi="Arial Narrow"/>
        </w:rPr>
      </w:pPr>
      <w:r w:rsidRPr="00AC49EA">
        <w:rPr>
          <w:rFonts w:ascii="Arial Narrow" w:hAnsi="Arial Narrow"/>
          <w:b/>
          <w:noProof/>
          <w:sz w:val="32"/>
          <w:szCs w:val="32"/>
        </w:rPr>
        <mc:AlternateContent>
          <mc:Choice Requires="wps">
            <w:drawing>
              <wp:anchor distT="0" distB="0" distL="114300" distR="114300" simplePos="0" relativeHeight="251659264" behindDoc="0" locked="0" layoutInCell="1" allowOverlap="1" wp14:anchorId="774AD769" wp14:editId="4CE8813E">
                <wp:simplePos x="0" y="0"/>
                <wp:positionH relativeFrom="column">
                  <wp:posOffset>2241550</wp:posOffset>
                </wp:positionH>
                <wp:positionV relativeFrom="paragraph">
                  <wp:posOffset>17145</wp:posOffset>
                </wp:positionV>
                <wp:extent cx="4199890" cy="1478280"/>
                <wp:effectExtent l="0" t="0" r="10160" b="26670"/>
                <wp:wrapNone/>
                <wp:docPr id="1" name="Rectangle 1"/>
                <wp:cNvGraphicFramePr/>
                <a:graphic xmlns:a="http://schemas.openxmlformats.org/drawingml/2006/main">
                  <a:graphicData uri="http://schemas.microsoft.com/office/word/2010/wordprocessingShape">
                    <wps:wsp>
                      <wps:cNvSpPr/>
                      <wps:spPr>
                        <a:xfrm>
                          <a:off x="0" y="0"/>
                          <a:ext cx="4199890" cy="1478280"/>
                        </a:xfrm>
                        <a:prstGeom prst="rect">
                          <a:avLst/>
                        </a:prstGeom>
                        <a:noFill/>
                        <a:ln w="12700" cmpd="dbl">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7622454A" w14:textId="77777777" w:rsidR="00D732D3" w:rsidRPr="009F468B" w:rsidRDefault="00D732D3" w:rsidP="00D732D3">
                            <w:pPr>
                              <w:pStyle w:val="Caption"/>
                              <w:keepNext/>
                              <w:jc w:val="center"/>
                              <w:rPr>
                                <w:i w:val="0"/>
                                <w:color w:val="000000" w:themeColor="text1"/>
                              </w:rPr>
                            </w:pPr>
                            <w:r w:rsidRPr="009F468B">
                              <w:rPr>
                                <w:i w:val="0"/>
                                <w:color w:val="000000" w:themeColor="text1"/>
                              </w:rPr>
                              <w:t xml:space="preserve">Table </w:t>
                            </w:r>
                            <w:r w:rsidRPr="009F468B">
                              <w:rPr>
                                <w:i w:val="0"/>
                                <w:color w:val="000000" w:themeColor="text1"/>
                              </w:rPr>
                              <w:fldChar w:fldCharType="begin"/>
                            </w:r>
                            <w:r w:rsidRPr="009F468B">
                              <w:rPr>
                                <w:i w:val="0"/>
                                <w:color w:val="000000" w:themeColor="text1"/>
                              </w:rPr>
                              <w:instrText xml:space="preserve"> SEQ Table \* ARABIC </w:instrText>
                            </w:r>
                            <w:r w:rsidRPr="009F468B">
                              <w:rPr>
                                <w:i w:val="0"/>
                                <w:color w:val="000000" w:themeColor="text1"/>
                              </w:rPr>
                              <w:fldChar w:fldCharType="separate"/>
                            </w:r>
                            <w:r w:rsidR="00C0717D">
                              <w:rPr>
                                <w:i w:val="0"/>
                                <w:noProof/>
                                <w:color w:val="000000" w:themeColor="text1"/>
                              </w:rPr>
                              <w:t>1</w:t>
                            </w:r>
                            <w:r w:rsidRPr="009F468B">
                              <w:rPr>
                                <w:i w:val="0"/>
                                <w:color w:val="000000" w:themeColor="text1"/>
                              </w:rPr>
                              <w:fldChar w:fldCharType="end"/>
                            </w:r>
                            <w:r w:rsidRPr="009F468B">
                              <w:rPr>
                                <w:i w:val="0"/>
                                <w:color w:val="000000" w:themeColor="text1"/>
                              </w:rPr>
                              <w:t xml:space="preserve">: </w:t>
                            </w:r>
                            <w:r w:rsidR="00AB7382">
                              <w:rPr>
                                <w:i w:val="0"/>
                                <w:color w:val="000000" w:themeColor="text1"/>
                              </w:rPr>
                              <w:t xml:space="preserve">FYP </w:t>
                            </w:r>
                            <w:r w:rsidRPr="009F468B">
                              <w:rPr>
                                <w:i w:val="0"/>
                                <w:color w:val="000000" w:themeColor="text1"/>
                              </w:rPr>
                              <w:t>Area of interest (</w:t>
                            </w:r>
                            <w:r w:rsidR="00AB7382">
                              <w:rPr>
                                <w:i w:val="0"/>
                                <w:color w:val="000000" w:themeColor="text1"/>
                              </w:rPr>
                              <w:t>select a</w:t>
                            </w:r>
                            <w:r w:rsidRPr="009F468B">
                              <w:rPr>
                                <w:i w:val="0"/>
                                <w:color w:val="000000" w:themeColor="text1"/>
                              </w:rPr>
                              <w:t>t most</w:t>
                            </w:r>
                            <w:r w:rsidR="00BA7102">
                              <w:rPr>
                                <w:i w:val="0"/>
                                <w:color w:val="000000" w:themeColor="text1"/>
                              </w:rPr>
                              <w:t xml:space="preserve"> two</w:t>
                            </w:r>
                            <w:r w:rsidR="00AB7382">
                              <w:rPr>
                                <w:i w:val="0"/>
                                <w:color w:val="000000" w:themeColor="text1"/>
                              </w:rPr>
                              <w:t xml:space="preserve"> relevant fields</w:t>
                            </w:r>
                            <w:r w:rsidRPr="009F468B">
                              <w:rPr>
                                <w:i w:val="0"/>
                                <w:color w:val="000000" w:themeColor="text1"/>
                              </w:rPr>
                              <w:t>)</w:t>
                            </w:r>
                          </w:p>
                          <w:tbl>
                            <w:tblPr>
                              <w:tblStyle w:val="TableGrid"/>
                              <w:tblW w:w="6262" w:type="dxa"/>
                              <w:tblLook w:val="04A0" w:firstRow="1" w:lastRow="0" w:firstColumn="1" w:lastColumn="0" w:noHBand="0" w:noVBand="1"/>
                            </w:tblPr>
                            <w:tblGrid>
                              <w:gridCol w:w="1074"/>
                              <w:gridCol w:w="1065"/>
                              <w:gridCol w:w="987"/>
                              <w:gridCol w:w="1013"/>
                              <w:gridCol w:w="1071"/>
                              <w:gridCol w:w="1052"/>
                            </w:tblGrid>
                            <w:tr w:rsidR="009F468B" w:rsidRPr="00C0717D" w14:paraId="09CA7893" w14:textId="77777777" w:rsidTr="00AC49EA">
                              <w:trPr>
                                <w:trHeight w:val="413"/>
                              </w:trPr>
                              <w:tc>
                                <w:tcPr>
                                  <w:tcW w:w="1074" w:type="dxa"/>
                                </w:tcPr>
                                <w:p w14:paraId="1BC91A27"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Big Data Analytics</w:t>
                                  </w:r>
                                </w:p>
                              </w:tc>
                              <w:tc>
                                <w:tcPr>
                                  <w:tcW w:w="1065" w:type="dxa"/>
                                  <w:shd w:val="clear" w:color="auto" w:fill="BFBFBF" w:themeFill="background1" w:themeFillShade="BF"/>
                                </w:tcPr>
                                <w:p w14:paraId="0CFCFDCC"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Machine Learning</w:t>
                                  </w:r>
                                </w:p>
                              </w:tc>
                              <w:tc>
                                <w:tcPr>
                                  <w:tcW w:w="987" w:type="dxa"/>
                                </w:tcPr>
                                <w:p w14:paraId="60A1345A"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Deep Learning</w:t>
                                  </w:r>
                                </w:p>
                              </w:tc>
                              <w:tc>
                                <w:tcPr>
                                  <w:tcW w:w="1013" w:type="dxa"/>
                                </w:tcPr>
                                <w:p w14:paraId="23625835"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Data/Text Mining</w:t>
                                  </w:r>
                                </w:p>
                              </w:tc>
                              <w:tc>
                                <w:tcPr>
                                  <w:tcW w:w="1071" w:type="dxa"/>
                                </w:tcPr>
                                <w:p w14:paraId="0EDEB83B"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Data Science</w:t>
                                  </w:r>
                                </w:p>
                              </w:tc>
                              <w:tc>
                                <w:tcPr>
                                  <w:tcW w:w="1049" w:type="dxa"/>
                                </w:tcPr>
                                <w:p w14:paraId="114E7425"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Computer Vision</w:t>
                                  </w:r>
                                </w:p>
                              </w:tc>
                            </w:tr>
                            <w:tr w:rsidR="009F468B" w:rsidRPr="00C0717D" w14:paraId="71430675" w14:textId="77777777" w:rsidTr="009F468B">
                              <w:trPr>
                                <w:trHeight w:val="425"/>
                              </w:trPr>
                              <w:tc>
                                <w:tcPr>
                                  <w:tcW w:w="1074" w:type="dxa"/>
                                </w:tcPr>
                                <w:p w14:paraId="37805DAB"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HPC</w:t>
                                  </w:r>
                                </w:p>
                              </w:tc>
                              <w:tc>
                                <w:tcPr>
                                  <w:tcW w:w="1065" w:type="dxa"/>
                                </w:tcPr>
                                <w:p w14:paraId="529640C9"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Distributed Systems</w:t>
                                  </w:r>
                                </w:p>
                              </w:tc>
                              <w:tc>
                                <w:tcPr>
                                  <w:tcW w:w="987" w:type="dxa"/>
                                </w:tcPr>
                                <w:p w14:paraId="69404CCA"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OS</w:t>
                                  </w:r>
                                </w:p>
                              </w:tc>
                              <w:tc>
                                <w:tcPr>
                                  <w:tcW w:w="1013" w:type="dxa"/>
                                </w:tcPr>
                                <w:p w14:paraId="62CEBF31"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MPI</w:t>
                                  </w:r>
                                </w:p>
                              </w:tc>
                              <w:tc>
                                <w:tcPr>
                                  <w:tcW w:w="1071" w:type="dxa"/>
                                </w:tcPr>
                                <w:p w14:paraId="3089A487"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IoTs</w:t>
                                  </w:r>
                                </w:p>
                              </w:tc>
                              <w:tc>
                                <w:tcPr>
                                  <w:tcW w:w="1049" w:type="dxa"/>
                                </w:tcPr>
                                <w:p w14:paraId="2B798DD6"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Security</w:t>
                                  </w:r>
                                </w:p>
                              </w:tc>
                            </w:tr>
                            <w:tr w:rsidR="009F468B" w:rsidRPr="00C0717D" w14:paraId="13E5076F" w14:textId="77777777" w:rsidTr="00AC49EA">
                              <w:trPr>
                                <w:trHeight w:val="413"/>
                              </w:trPr>
                              <w:tc>
                                <w:tcPr>
                                  <w:tcW w:w="1074" w:type="dxa"/>
                                </w:tcPr>
                                <w:p w14:paraId="335BADCA"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Mobile Application</w:t>
                                  </w:r>
                                </w:p>
                              </w:tc>
                              <w:tc>
                                <w:tcPr>
                                  <w:tcW w:w="1065" w:type="dxa"/>
                                  <w:shd w:val="clear" w:color="auto" w:fill="BFBFBF" w:themeFill="background1" w:themeFillShade="BF"/>
                                </w:tcPr>
                                <w:p w14:paraId="5F26FED0"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HCI</w:t>
                                  </w:r>
                                  <w:r w:rsidR="00793087" w:rsidRPr="00C0717D">
                                    <w:rPr>
                                      <w:rFonts w:ascii="Arial Narrow" w:hAnsi="Arial Narrow"/>
                                      <w:color w:val="000000" w:themeColor="text1"/>
                                      <w:sz w:val="18"/>
                                    </w:rPr>
                                    <w:t>/SE</w:t>
                                  </w:r>
                                </w:p>
                              </w:tc>
                              <w:tc>
                                <w:tcPr>
                                  <w:tcW w:w="987" w:type="dxa"/>
                                </w:tcPr>
                                <w:p w14:paraId="760A68FF"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Semantic Web</w:t>
                                  </w:r>
                                </w:p>
                              </w:tc>
                              <w:tc>
                                <w:tcPr>
                                  <w:tcW w:w="1013" w:type="dxa"/>
                                </w:tcPr>
                                <w:p w14:paraId="086AED0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SDN</w:t>
                                  </w:r>
                                </w:p>
                              </w:tc>
                              <w:tc>
                                <w:tcPr>
                                  <w:tcW w:w="1071" w:type="dxa"/>
                                </w:tcPr>
                                <w:p w14:paraId="09132EA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Bio-informatics</w:t>
                                  </w:r>
                                </w:p>
                              </w:tc>
                              <w:tc>
                                <w:tcPr>
                                  <w:tcW w:w="1049" w:type="dxa"/>
                                </w:tcPr>
                                <w:p w14:paraId="3FF0CC9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Crowd Computing</w:t>
                                  </w:r>
                                </w:p>
                              </w:tc>
                            </w:tr>
                            <w:tr w:rsidR="009F468B" w:rsidRPr="00C0717D" w14:paraId="404069AF" w14:textId="77777777" w:rsidTr="009F468B">
                              <w:trPr>
                                <w:trHeight w:val="343"/>
                              </w:trPr>
                              <w:tc>
                                <w:tcPr>
                                  <w:tcW w:w="6262" w:type="dxa"/>
                                  <w:gridSpan w:val="6"/>
                                </w:tcPr>
                                <w:p w14:paraId="545AF39B" w14:textId="77777777" w:rsidR="00D732D3" w:rsidRPr="00C0717D" w:rsidRDefault="009F468B" w:rsidP="009F468B">
                                  <w:pPr>
                                    <w:rPr>
                                      <w:rFonts w:ascii="Arial Narrow" w:hAnsi="Arial Narrow"/>
                                      <w:color w:val="000000" w:themeColor="text1"/>
                                      <w:sz w:val="18"/>
                                    </w:rPr>
                                  </w:pPr>
                                  <w:r w:rsidRPr="00C0717D">
                                    <w:rPr>
                                      <w:rFonts w:ascii="Arial Narrow" w:hAnsi="Arial Narrow"/>
                                      <w:color w:val="000000" w:themeColor="text1"/>
                                      <w:sz w:val="18"/>
                                    </w:rPr>
                                    <w:t>If your project area is not mentioned, write here:</w:t>
                                  </w:r>
                                </w:p>
                              </w:tc>
                            </w:tr>
                          </w:tbl>
                          <w:p w14:paraId="02233964" w14:textId="77777777" w:rsidR="004F4E4D" w:rsidRPr="009F468B" w:rsidRDefault="004F4E4D" w:rsidP="004F4E4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AD769" id="Rectangle 1" o:spid="_x0000_s1026" style="position:absolute;margin-left:176.5pt;margin-top:1.35pt;width:330.7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" filled="f" strokecolor="black [3213]" strokeweight="1pt">
                <v:stroke dashstyle="longDash" linestyle="thinThin"/>
                <v:textbox>
                  <w:txbxContent>
                    <w:p w14:paraId="7622454A" w14:textId="77777777" w:rsidR="00D732D3" w:rsidRPr="009F468B" w:rsidRDefault="00D732D3" w:rsidP="00D732D3">
                      <w:pPr>
                        <w:pStyle w:val="Caption"/>
                        <w:keepNext/>
                        <w:jc w:val="center"/>
                        <w:rPr>
                          <w:i w:val="0"/>
                          <w:color w:val="000000" w:themeColor="text1"/>
                        </w:rPr>
                      </w:pPr>
                      <w:r w:rsidRPr="009F468B">
                        <w:rPr>
                          <w:i w:val="0"/>
                          <w:color w:val="000000" w:themeColor="text1"/>
                        </w:rPr>
                        <w:t xml:space="preserve">Table </w:t>
                      </w:r>
                      <w:r w:rsidRPr="009F468B">
                        <w:rPr>
                          <w:i w:val="0"/>
                          <w:color w:val="000000" w:themeColor="text1"/>
                        </w:rPr>
                        <w:fldChar w:fldCharType="begin"/>
                      </w:r>
                      <w:r w:rsidRPr="009F468B">
                        <w:rPr>
                          <w:i w:val="0"/>
                          <w:color w:val="000000" w:themeColor="text1"/>
                        </w:rPr>
                        <w:instrText xml:space="preserve"> SEQ Table \* ARABIC </w:instrText>
                      </w:r>
                      <w:r w:rsidRPr="009F468B">
                        <w:rPr>
                          <w:i w:val="0"/>
                          <w:color w:val="000000" w:themeColor="text1"/>
                        </w:rPr>
                        <w:fldChar w:fldCharType="separate"/>
                      </w:r>
                      <w:r w:rsidR="00C0717D">
                        <w:rPr>
                          <w:i w:val="0"/>
                          <w:noProof/>
                          <w:color w:val="000000" w:themeColor="text1"/>
                        </w:rPr>
                        <w:t>1</w:t>
                      </w:r>
                      <w:r w:rsidRPr="009F468B">
                        <w:rPr>
                          <w:i w:val="0"/>
                          <w:color w:val="000000" w:themeColor="text1"/>
                        </w:rPr>
                        <w:fldChar w:fldCharType="end"/>
                      </w:r>
                      <w:r w:rsidRPr="009F468B">
                        <w:rPr>
                          <w:i w:val="0"/>
                          <w:color w:val="000000" w:themeColor="text1"/>
                        </w:rPr>
                        <w:t xml:space="preserve">: </w:t>
                      </w:r>
                      <w:r w:rsidR="00AB7382">
                        <w:rPr>
                          <w:i w:val="0"/>
                          <w:color w:val="000000" w:themeColor="text1"/>
                        </w:rPr>
                        <w:t xml:space="preserve">FYP </w:t>
                      </w:r>
                      <w:r w:rsidRPr="009F468B">
                        <w:rPr>
                          <w:i w:val="0"/>
                          <w:color w:val="000000" w:themeColor="text1"/>
                        </w:rPr>
                        <w:t>Area of interest (</w:t>
                      </w:r>
                      <w:r w:rsidR="00AB7382">
                        <w:rPr>
                          <w:i w:val="0"/>
                          <w:color w:val="000000" w:themeColor="text1"/>
                        </w:rPr>
                        <w:t>select a</w:t>
                      </w:r>
                      <w:r w:rsidRPr="009F468B">
                        <w:rPr>
                          <w:i w:val="0"/>
                          <w:color w:val="000000" w:themeColor="text1"/>
                        </w:rPr>
                        <w:t>t most</w:t>
                      </w:r>
                      <w:r w:rsidR="00BA7102">
                        <w:rPr>
                          <w:i w:val="0"/>
                          <w:color w:val="000000" w:themeColor="text1"/>
                        </w:rPr>
                        <w:t xml:space="preserve"> two</w:t>
                      </w:r>
                      <w:r w:rsidR="00AB7382">
                        <w:rPr>
                          <w:i w:val="0"/>
                          <w:color w:val="000000" w:themeColor="text1"/>
                        </w:rPr>
                        <w:t xml:space="preserve"> relevant fields</w:t>
                      </w:r>
                      <w:r w:rsidRPr="009F468B">
                        <w:rPr>
                          <w:i w:val="0"/>
                          <w:color w:val="000000" w:themeColor="text1"/>
                        </w:rPr>
                        <w:t>)</w:t>
                      </w:r>
                    </w:p>
                    <w:tbl>
                      <w:tblPr>
                        <w:tblStyle w:val="TableGrid"/>
                        <w:tblW w:w="6262" w:type="dxa"/>
                        <w:tblLook w:val="04A0" w:firstRow="1" w:lastRow="0" w:firstColumn="1" w:lastColumn="0" w:noHBand="0" w:noVBand="1"/>
                      </w:tblPr>
                      <w:tblGrid>
                        <w:gridCol w:w="1074"/>
                        <w:gridCol w:w="1065"/>
                        <w:gridCol w:w="987"/>
                        <w:gridCol w:w="1013"/>
                        <w:gridCol w:w="1071"/>
                        <w:gridCol w:w="1052"/>
                      </w:tblGrid>
                      <w:tr w:rsidR="009F468B" w:rsidRPr="00C0717D" w14:paraId="09CA7893" w14:textId="77777777" w:rsidTr="00AC49EA">
                        <w:trPr>
                          <w:trHeight w:val="413"/>
                        </w:trPr>
                        <w:tc>
                          <w:tcPr>
                            <w:tcW w:w="1074" w:type="dxa"/>
                          </w:tcPr>
                          <w:p w14:paraId="1BC91A27"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Big Data Analytics</w:t>
                            </w:r>
                          </w:p>
                        </w:tc>
                        <w:tc>
                          <w:tcPr>
                            <w:tcW w:w="1065" w:type="dxa"/>
                            <w:shd w:val="clear" w:color="auto" w:fill="BFBFBF" w:themeFill="background1" w:themeFillShade="BF"/>
                          </w:tcPr>
                          <w:p w14:paraId="0CFCFDCC"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Machine Learning</w:t>
                            </w:r>
                          </w:p>
                        </w:tc>
                        <w:tc>
                          <w:tcPr>
                            <w:tcW w:w="987" w:type="dxa"/>
                          </w:tcPr>
                          <w:p w14:paraId="60A1345A"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Deep Learning</w:t>
                            </w:r>
                          </w:p>
                        </w:tc>
                        <w:tc>
                          <w:tcPr>
                            <w:tcW w:w="1013" w:type="dxa"/>
                          </w:tcPr>
                          <w:p w14:paraId="23625835"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Data/Text Mining</w:t>
                            </w:r>
                          </w:p>
                        </w:tc>
                        <w:tc>
                          <w:tcPr>
                            <w:tcW w:w="1071" w:type="dxa"/>
                          </w:tcPr>
                          <w:p w14:paraId="0EDEB83B"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Data Science</w:t>
                            </w:r>
                          </w:p>
                        </w:tc>
                        <w:tc>
                          <w:tcPr>
                            <w:tcW w:w="1049" w:type="dxa"/>
                          </w:tcPr>
                          <w:p w14:paraId="114E7425"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Computer Vision</w:t>
                            </w:r>
                          </w:p>
                        </w:tc>
                      </w:tr>
                      <w:tr w:rsidR="009F468B" w:rsidRPr="00C0717D" w14:paraId="71430675" w14:textId="77777777" w:rsidTr="009F468B">
                        <w:trPr>
                          <w:trHeight w:val="425"/>
                        </w:trPr>
                        <w:tc>
                          <w:tcPr>
                            <w:tcW w:w="1074" w:type="dxa"/>
                          </w:tcPr>
                          <w:p w14:paraId="37805DAB"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HPC</w:t>
                            </w:r>
                          </w:p>
                        </w:tc>
                        <w:tc>
                          <w:tcPr>
                            <w:tcW w:w="1065" w:type="dxa"/>
                          </w:tcPr>
                          <w:p w14:paraId="529640C9"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Distributed Systems</w:t>
                            </w:r>
                          </w:p>
                        </w:tc>
                        <w:tc>
                          <w:tcPr>
                            <w:tcW w:w="987" w:type="dxa"/>
                          </w:tcPr>
                          <w:p w14:paraId="69404CCA"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OS</w:t>
                            </w:r>
                          </w:p>
                        </w:tc>
                        <w:tc>
                          <w:tcPr>
                            <w:tcW w:w="1013" w:type="dxa"/>
                          </w:tcPr>
                          <w:p w14:paraId="62CEBF31"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MPI</w:t>
                            </w:r>
                          </w:p>
                        </w:tc>
                        <w:tc>
                          <w:tcPr>
                            <w:tcW w:w="1071" w:type="dxa"/>
                          </w:tcPr>
                          <w:p w14:paraId="3089A487"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IoTs</w:t>
                            </w:r>
                          </w:p>
                        </w:tc>
                        <w:tc>
                          <w:tcPr>
                            <w:tcW w:w="1049" w:type="dxa"/>
                          </w:tcPr>
                          <w:p w14:paraId="2B798DD6"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Security</w:t>
                            </w:r>
                          </w:p>
                        </w:tc>
                      </w:tr>
                      <w:tr w:rsidR="009F468B" w:rsidRPr="00C0717D" w14:paraId="13E5076F" w14:textId="77777777" w:rsidTr="00AC49EA">
                        <w:trPr>
                          <w:trHeight w:val="413"/>
                        </w:trPr>
                        <w:tc>
                          <w:tcPr>
                            <w:tcW w:w="1074" w:type="dxa"/>
                          </w:tcPr>
                          <w:p w14:paraId="335BADCA"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Mobile Application</w:t>
                            </w:r>
                          </w:p>
                        </w:tc>
                        <w:tc>
                          <w:tcPr>
                            <w:tcW w:w="1065" w:type="dxa"/>
                            <w:shd w:val="clear" w:color="auto" w:fill="BFBFBF" w:themeFill="background1" w:themeFillShade="BF"/>
                          </w:tcPr>
                          <w:p w14:paraId="5F26FED0"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HCI</w:t>
                            </w:r>
                            <w:r w:rsidR="00793087" w:rsidRPr="00C0717D">
                              <w:rPr>
                                <w:rFonts w:ascii="Arial Narrow" w:hAnsi="Arial Narrow"/>
                                <w:color w:val="000000" w:themeColor="text1"/>
                                <w:sz w:val="18"/>
                              </w:rPr>
                              <w:t>/SE</w:t>
                            </w:r>
                          </w:p>
                        </w:tc>
                        <w:tc>
                          <w:tcPr>
                            <w:tcW w:w="987" w:type="dxa"/>
                          </w:tcPr>
                          <w:p w14:paraId="760A68FF" w14:textId="77777777" w:rsidR="004F4E4D" w:rsidRPr="00C0717D" w:rsidRDefault="004F4E4D" w:rsidP="004F4E4D">
                            <w:pPr>
                              <w:jc w:val="center"/>
                              <w:rPr>
                                <w:rFonts w:ascii="Arial Narrow" w:hAnsi="Arial Narrow"/>
                                <w:color w:val="000000" w:themeColor="text1"/>
                                <w:sz w:val="18"/>
                              </w:rPr>
                            </w:pPr>
                            <w:r w:rsidRPr="00C0717D">
                              <w:rPr>
                                <w:rFonts w:ascii="Arial Narrow" w:hAnsi="Arial Narrow"/>
                                <w:color w:val="000000" w:themeColor="text1"/>
                                <w:sz w:val="18"/>
                              </w:rPr>
                              <w:t>Semantic Web</w:t>
                            </w:r>
                          </w:p>
                        </w:tc>
                        <w:tc>
                          <w:tcPr>
                            <w:tcW w:w="1013" w:type="dxa"/>
                          </w:tcPr>
                          <w:p w14:paraId="086AED0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SDN</w:t>
                            </w:r>
                          </w:p>
                        </w:tc>
                        <w:tc>
                          <w:tcPr>
                            <w:tcW w:w="1071" w:type="dxa"/>
                          </w:tcPr>
                          <w:p w14:paraId="09132EA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Bio-informatics</w:t>
                            </w:r>
                          </w:p>
                        </w:tc>
                        <w:tc>
                          <w:tcPr>
                            <w:tcW w:w="1049" w:type="dxa"/>
                          </w:tcPr>
                          <w:p w14:paraId="3FF0CC93" w14:textId="77777777" w:rsidR="004F4E4D" w:rsidRPr="00C0717D" w:rsidRDefault="00D732D3" w:rsidP="004F4E4D">
                            <w:pPr>
                              <w:jc w:val="center"/>
                              <w:rPr>
                                <w:rFonts w:ascii="Arial Narrow" w:hAnsi="Arial Narrow"/>
                                <w:color w:val="000000" w:themeColor="text1"/>
                                <w:sz w:val="18"/>
                              </w:rPr>
                            </w:pPr>
                            <w:r w:rsidRPr="00C0717D">
                              <w:rPr>
                                <w:rFonts w:ascii="Arial Narrow" w:hAnsi="Arial Narrow"/>
                                <w:color w:val="000000" w:themeColor="text1"/>
                                <w:sz w:val="18"/>
                              </w:rPr>
                              <w:t>Crowd Computing</w:t>
                            </w:r>
                          </w:p>
                        </w:tc>
                      </w:tr>
                      <w:tr w:rsidR="009F468B" w:rsidRPr="00C0717D" w14:paraId="404069AF" w14:textId="77777777" w:rsidTr="009F468B">
                        <w:trPr>
                          <w:trHeight w:val="343"/>
                        </w:trPr>
                        <w:tc>
                          <w:tcPr>
                            <w:tcW w:w="6262" w:type="dxa"/>
                            <w:gridSpan w:val="6"/>
                          </w:tcPr>
                          <w:p w14:paraId="545AF39B" w14:textId="77777777" w:rsidR="00D732D3" w:rsidRPr="00C0717D" w:rsidRDefault="009F468B" w:rsidP="009F468B">
                            <w:pPr>
                              <w:rPr>
                                <w:rFonts w:ascii="Arial Narrow" w:hAnsi="Arial Narrow"/>
                                <w:color w:val="000000" w:themeColor="text1"/>
                                <w:sz w:val="18"/>
                              </w:rPr>
                            </w:pPr>
                            <w:r w:rsidRPr="00C0717D">
                              <w:rPr>
                                <w:rFonts w:ascii="Arial Narrow" w:hAnsi="Arial Narrow"/>
                                <w:color w:val="000000" w:themeColor="text1"/>
                                <w:sz w:val="18"/>
                              </w:rPr>
                              <w:t>If your project area is not mentioned, write here:</w:t>
                            </w:r>
                          </w:p>
                        </w:tc>
                      </w:tr>
                    </w:tbl>
                    <w:p w14:paraId="02233964" w14:textId="77777777" w:rsidR="004F4E4D" w:rsidRPr="009F468B" w:rsidRDefault="004F4E4D" w:rsidP="004F4E4D">
                      <w:pPr>
                        <w:jc w:val="center"/>
                        <w:rPr>
                          <w:color w:val="000000" w:themeColor="text1"/>
                        </w:rPr>
                      </w:pPr>
                    </w:p>
                  </w:txbxContent>
                </v:textbox>
              </v:rect>
            </w:pict>
          </mc:Fallback>
        </mc:AlternateContent>
      </w:r>
      <w:r w:rsidR="009E0B90" w:rsidRPr="00AC49EA">
        <w:rPr>
          <w:rFonts w:ascii="Arial Narrow" w:hAnsi="Arial Narrow"/>
          <w:b/>
          <w:sz w:val="32"/>
          <w:szCs w:val="32"/>
        </w:rPr>
        <w:t>Project Title:</w:t>
      </w:r>
      <w:r w:rsidR="009E0B90" w:rsidRPr="004C1193">
        <w:rPr>
          <w:rFonts w:ascii="Arial Narrow" w:hAnsi="Arial Narrow"/>
        </w:rPr>
        <w:t xml:space="preserve"> </w:t>
      </w:r>
      <w:r w:rsidR="002D5C50" w:rsidRPr="00AC49EA">
        <w:rPr>
          <w:rFonts w:ascii="Arial Narrow" w:hAnsi="Arial Narrow"/>
          <w:sz w:val="24"/>
          <w:szCs w:val="24"/>
        </w:rPr>
        <w:t>Education Express</w:t>
      </w:r>
    </w:p>
    <w:p w14:paraId="05AD7595" w14:textId="72E72CE8" w:rsidR="003A3310" w:rsidRPr="00AC49EA" w:rsidRDefault="005A482D" w:rsidP="003A3310">
      <w:pPr>
        <w:pStyle w:val="ListParagraph"/>
        <w:numPr>
          <w:ilvl w:val="0"/>
          <w:numId w:val="2"/>
        </w:numPr>
        <w:rPr>
          <w:rFonts w:ascii="Arial Narrow" w:hAnsi="Arial Narrow"/>
          <w:sz w:val="24"/>
          <w:szCs w:val="24"/>
        </w:rPr>
      </w:pPr>
      <w:r w:rsidRPr="00AC49EA">
        <w:rPr>
          <w:rFonts w:ascii="Arial Narrow" w:hAnsi="Arial Narrow"/>
          <w:sz w:val="24"/>
          <w:szCs w:val="24"/>
        </w:rPr>
        <w:t>Product</w:t>
      </w:r>
      <w:r w:rsidR="004F4E4D" w:rsidRPr="00AC49EA">
        <w:rPr>
          <w:rFonts w:ascii="Arial Narrow" w:hAnsi="Arial Narrow"/>
          <w:sz w:val="24"/>
          <w:szCs w:val="24"/>
        </w:rPr>
        <w:tab/>
      </w:r>
      <w:r w:rsidR="00CB55FE" w:rsidRPr="00AC49EA">
        <w:rPr>
          <w:rFonts w:ascii="Arial Narrow" w:hAnsi="Arial Narrow"/>
          <w:sz w:val="24"/>
          <w:szCs w:val="24"/>
        </w:rPr>
        <w:t>based</w:t>
      </w:r>
    </w:p>
    <w:p w14:paraId="7BC3D998" w14:textId="77777777" w:rsidR="009F468B" w:rsidRDefault="009F468B" w:rsidP="004A5637">
      <w:pPr>
        <w:rPr>
          <w:rFonts w:ascii="Arial Narrow" w:hAnsi="Arial Narrow"/>
          <w:b/>
        </w:rPr>
      </w:pPr>
    </w:p>
    <w:p w14:paraId="237F9F45" w14:textId="77777777" w:rsidR="009F468B" w:rsidRDefault="009F468B" w:rsidP="004A5637">
      <w:pPr>
        <w:rPr>
          <w:rFonts w:ascii="Arial Narrow" w:hAnsi="Arial Narrow"/>
          <w:b/>
        </w:rPr>
      </w:pPr>
    </w:p>
    <w:p w14:paraId="4C1A01BF" w14:textId="77777777" w:rsidR="00AC49EA" w:rsidRDefault="00AC49EA" w:rsidP="004A5637">
      <w:pPr>
        <w:rPr>
          <w:rFonts w:ascii="Arial Narrow" w:hAnsi="Arial Narrow"/>
          <w:b/>
        </w:rPr>
      </w:pPr>
    </w:p>
    <w:p w14:paraId="52D425C9" w14:textId="77777777" w:rsidR="00AC49EA" w:rsidRDefault="00AC49EA" w:rsidP="004A5637">
      <w:pPr>
        <w:rPr>
          <w:rFonts w:ascii="Arial Narrow" w:hAnsi="Arial Narrow"/>
          <w:b/>
        </w:rPr>
      </w:pPr>
    </w:p>
    <w:p w14:paraId="720DE810" w14:textId="2FBA70AE" w:rsidR="009E0B90" w:rsidRPr="00AC49EA" w:rsidRDefault="00B83A86" w:rsidP="004A5637">
      <w:pPr>
        <w:rPr>
          <w:rFonts w:ascii="Arial Narrow" w:hAnsi="Arial Narrow"/>
          <w:b/>
          <w:sz w:val="36"/>
          <w:szCs w:val="36"/>
        </w:rPr>
      </w:pPr>
      <w:r w:rsidRPr="00AC49EA">
        <w:rPr>
          <w:rFonts w:ascii="Arial Narrow" w:hAnsi="Arial Narrow"/>
          <w:b/>
          <w:sz w:val="36"/>
          <w:szCs w:val="36"/>
        </w:rPr>
        <w:t>Abstract</w:t>
      </w:r>
      <w:r w:rsidR="004A5637" w:rsidRPr="00AC49EA">
        <w:rPr>
          <w:rFonts w:ascii="Arial Narrow" w:hAnsi="Arial Narrow"/>
          <w:b/>
          <w:sz w:val="36"/>
          <w:szCs w:val="36"/>
        </w:rPr>
        <w:t>:</w:t>
      </w:r>
    </w:p>
    <w:p w14:paraId="4615C17F" w14:textId="36FD30E2" w:rsidR="003A3310" w:rsidRPr="0072191D" w:rsidRDefault="00AC49EA" w:rsidP="00AC49EA">
      <w:pPr>
        <w:rPr>
          <w:rFonts w:ascii="Arial Narrow" w:hAnsi="Arial Narrow"/>
          <w:sz w:val="24"/>
          <w:szCs w:val="24"/>
        </w:rPr>
      </w:pPr>
      <w:r w:rsidRPr="0072191D">
        <w:rPr>
          <w:rFonts w:ascii="Arial Narrow" w:hAnsi="Arial Narrow"/>
          <w:sz w:val="24"/>
          <w:szCs w:val="24"/>
        </w:rPr>
        <w:t>Now a day’s knowledge is spreading fast. Students try to use platforms where they can learn and understand easily and faster such as YouTube, tutorialspoint, Wikipedia. we are providing a platform for students so that they can learn faster, and teachers can earn from it. There will be video tutorials as well as for every tutorial there will be theory as well so that students can gather knowledge utilizing their maximum senses. Students will also be able to search the topics or courses that they want to learn using advanced search.</w:t>
      </w:r>
    </w:p>
    <w:p w14:paraId="5AF92371" w14:textId="77777777" w:rsidR="00AC49EA" w:rsidRPr="001D32FF" w:rsidRDefault="00AC49EA" w:rsidP="001D32FF">
      <w:pPr>
        <w:rPr>
          <w:rFonts w:ascii="Arial Narrow" w:hAnsi="Arial Narrow"/>
          <w:sz w:val="32"/>
          <w:szCs w:val="32"/>
        </w:rPr>
      </w:pPr>
      <w:r w:rsidRPr="001D32FF">
        <w:rPr>
          <w:rFonts w:ascii="Arial Narrow" w:hAnsi="Arial Narrow"/>
          <w:sz w:val="32"/>
          <w:szCs w:val="32"/>
        </w:rPr>
        <w:t>Feature Description:</w:t>
      </w:r>
    </w:p>
    <w:p w14:paraId="22D18151" w14:textId="77777777" w:rsidR="00AC49EA" w:rsidRPr="001D32FF" w:rsidRDefault="00AC49EA" w:rsidP="001D32FF">
      <w:pPr>
        <w:rPr>
          <w:rFonts w:ascii="Arial Narrow" w:hAnsi="Arial Narrow"/>
          <w:sz w:val="24"/>
          <w:szCs w:val="24"/>
        </w:rPr>
      </w:pPr>
      <w:r w:rsidRPr="001D32FF">
        <w:rPr>
          <w:rFonts w:ascii="Arial Narrow" w:hAnsi="Arial Narrow"/>
          <w:sz w:val="24"/>
          <w:szCs w:val="24"/>
        </w:rPr>
        <w:t>We will be implementing the recommendation systems to minimize the effort of students. The teachers will also be recommended what they should teach in their tutorials using recommendation system. A text editor will also be given to the teachers to provide the theory material to the students this text editor is itself a unique concept which will give a standard text style and format to create a visual convenience for students.</w:t>
      </w:r>
    </w:p>
    <w:p w14:paraId="5A5ABD0B" w14:textId="77777777" w:rsidR="00AC49EA" w:rsidRPr="001D32FF" w:rsidRDefault="00AC49EA" w:rsidP="001D32FF">
      <w:pPr>
        <w:rPr>
          <w:rFonts w:ascii="Arial Narrow" w:hAnsi="Arial Narrow"/>
          <w:sz w:val="24"/>
          <w:szCs w:val="24"/>
        </w:rPr>
      </w:pPr>
      <w:r w:rsidRPr="001D32FF">
        <w:rPr>
          <w:rFonts w:ascii="Arial Narrow" w:hAnsi="Arial Narrow"/>
          <w:sz w:val="24"/>
          <w:szCs w:val="24"/>
        </w:rPr>
        <w:t>The Objective of the project is to provide students with theory and video lectures at the same platform, so he/she can understand better and quicker. Following are some of the main features that will be used in our Project:</w:t>
      </w:r>
    </w:p>
    <w:p w14:paraId="661326CF" w14:textId="3A6C7455" w:rsidR="00AC49EA" w:rsidRPr="001D32FF" w:rsidRDefault="00AC49EA" w:rsidP="001D32FF">
      <w:pPr>
        <w:rPr>
          <w:rFonts w:ascii="Arial Narrow" w:hAnsi="Arial Narrow"/>
          <w:sz w:val="24"/>
          <w:szCs w:val="24"/>
        </w:rPr>
      </w:pPr>
      <w:bookmarkStart w:id="0" w:name="_2eav2buk50fk" w:colFirst="0" w:colLast="0"/>
      <w:bookmarkEnd w:id="0"/>
      <w:r w:rsidRPr="001D32FF">
        <w:rPr>
          <w:rFonts w:ascii="Arial Narrow" w:hAnsi="Arial Narrow"/>
          <w:sz w:val="28"/>
          <w:szCs w:val="28"/>
          <w:u w:val="single"/>
        </w:rPr>
        <w:t xml:space="preserve">Recommendation System for </w:t>
      </w:r>
      <w:r w:rsidR="0072191D" w:rsidRPr="001D32FF">
        <w:rPr>
          <w:rFonts w:ascii="Arial Narrow" w:hAnsi="Arial Narrow"/>
          <w:sz w:val="28"/>
          <w:szCs w:val="28"/>
          <w:u w:val="single"/>
        </w:rPr>
        <w:t>S</w:t>
      </w:r>
      <w:r w:rsidRPr="001D32FF">
        <w:rPr>
          <w:rFonts w:ascii="Arial Narrow" w:hAnsi="Arial Narrow"/>
          <w:sz w:val="28"/>
          <w:szCs w:val="28"/>
          <w:u w:val="single"/>
        </w:rPr>
        <w:t>tudent:</w:t>
      </w:r>
      <w:r w:rsidRPr="001D32FF">
        <w:rPr>
          <w:rFonts w:ascii="Arial Narrow" w:hAnsi="Arial Narrow"/>
          <w:sz w:val="24"/>
          <w:szCs w:val="24"/>
        </w:rPr>
        <w:t xml:space="preserve"> This Feature will recommend a list of content/videos for every individual student profile based on different attributes.</w:t>
      </w:r>
    </w:p>
    <w:p w14:paraId="24426FDA" w14:textId="137C53D6" w:rsidR="00AC49EA" w:rsidRPr="001D32FF" w:rsidRDefault="00AC49EA" w:rsidP="001D32FF">
      <w:pPr>
        <w:rPr>
          <w:rFonts w:ascii="Arial Narrow" w:hAnsi="Arial Narrow"/>
          <w:sz w:val="24"/>
          <w:szCs w:val="24"/>
        </w:rPr>
      </w:pPr>
      <w:bookmarkStart w:id="1" w:name="_vpjxm4nx8i4y" w:colFirst="0" w:colLast="0"/>
      <w:bookmarkEnd w:id="1"/>
      <w:r w:rsidRPr="001D32FF">
        <w:rPr>
          <w:rFonts w:ascii="Arial Narrow" w:hAnsi="Arial Narrow"/>
          <w:sz w:val="28"/>
          <w:szCs w:val="28"/>
          <w:u w:val="single"/>
        </w:rPr>
        <w:t xml:space="preserve">Recommendation System for </w:t>
      </w:r>
      <w:r w:rsidR="0072191D" w:rsidRPr="001D32FF">
        <w:rPr>
          <w:rFonts w:ascii="Arial Narrow" w:hAnsi="Arial Narrow"/>
          <w:sz w:val="28"/>
          <w:szCs w:val="28"/>
          <w:u w:val="single"/>
        </w:rPr>
        <w:t>T</w:t>
      </w:r>
      <w:r w:rsidRPr="001D32FF">
        <w:rPr>
          <w:rFonts w:ascii="Arial Narrow" w:hAnsi="Arial Narrow"/>
          <w:sz w:val="28"/>
          <w:szCs w:val="28"/>
          <w:u w:val="single"/>
        </w:rPr>
        <w:t>eacher:</w:t>
      </w:r>
      <w:r w:rsidR="0072191D" w:rsidRPr="001D32FF">
        <w:rPr>
          <w:rFonts w:ascii="Arial Narrow" w:hAnsi="Arial Narrow"/>
          <w:sz w:val="24"/>
          <w:szCs w:val="24"/>
        </w:rPr>
        <w:t xml:space="preserve"> </w:t>
      </w:r>
      <w:r w:rsidRPr="001D32FF">
        <w:rPr>
          <w:rFonts w:ascii="Arial Narrow" w:hAnsi="Arial Narrow"/>
          <w:sz w:val="24"/>
          <w:szCs w:val="24"/>
        </w:rPr>
        <w:t>This feature will recommend a list of topics recommended to teacher with respect to the student’s requirements and the area of field of teacher.</w:t>
      </w:r>
    </w:p>
    <w:p w14:paraId="0E300873" w14:textId="599C5CC6" w:rsidR="00AC49EA" w:rsidRPr="001D32FF" w:rsidRDefault="00AC49EA" w:rsidP="001D32FF">
      <w:pPr>
        <w:rPr>
          <w:rFonts w:ascii="Arial Narrow" w:hAnsi="Arial Narrow"/>
          <w:sz w:val="24"/>
          <w:szCs w:val="24"/>
        </w:rPr>
      </w:pPr>
      <w:bookmarkStart w:id="2" w:name="_oewu64gtew5g" w:colFirst="0" w:colLast="0"/>
      <w:bookmarkEnd w:id="2"/>
      <w:r w:rsidRPr="001D32FF">
        <w:rPr>
          <w:rFonts w:ascii="Arial Narrow" w:hAnsi="Arial Narrow"/>
          <w:sz w:val="28"/>
          <w:szCs w:val="28"/>
          <w:u w:val="single"/>
        </w:rPr>
        <w:t>Suggestion System:</w:t>
      </w:r>
      <w:r w:rsidR="0072191D" w:rsidRPr="001D32FF">
        <w:rPr>
          <w:rFonts w:ascii="Arial Narrow" w:hAnsi="Arial Narrow"/>
          <w:sz w:val="24"/>
          <w:szCs w:val="24"/>
        </w:rPr>
        <w:t xml:space="preserve"> </w:t>
      </w:r>
      <w:r w:rsidRPr="001D32FF">
        <w:rPr>
          <w:rFonts w:ascii="Arial Narrow" w:hAnsi="Arial Narrow"/>
          <w:sz w:val="24"/>
          <w:szCs w:val="24"/>
        </w:rPr>
        <w:t>This feature will show a list of suggested videos base on the topic student has searched recently. This will include all the videos related to that topic.</w:t>
      </w:r>
    </w:p>
    <w:p w14:paraId="78DDA0F8" w14:textId="61F7977C" w:rsidR="00AC49EA" w:rsidRPr="001D32FF" w:rsidRDefault="00AC49EA" w:rsidP="001D32FF">
      <w:pPr>
        <w:rPr>
          <w:rFonts w:ascii="Arial Narrow" w:hAnsi="Arial Narrow"/>
          <w:sz w:val="24"/>
          <w:szCs w:val="24"/>
        </w:rPr>
      </w:pPr>
      <w:bookmarkStart w:id="3" w:name="_jtn4p891j6ne" w:colFirst="0" w:colLast="0"/>
      <w:bookmarkEnd w:id="3"/>
      <w:r w:rsidRPr="001D32FF">
        <w:rPr>
          <w:rFonts w:ascii="Arial Narrow" w:hAnsi="Arial Narrow"/>
          <w:sz w:val="28"/>
          <w:szCs w:val="28"/>
          <w:u w:val="single"/>
        </w:rPr>
        <w:lastRenderedPageBreak/>
        <w:t>Special Text Editors:</w:t>
      </w:r>
      <w:r w:rsidR="0072191D" w:rsidRPr="001D32FF">
        <w:rPr>
          <w:rFonts w:ascii="Arial Narrow" w:hAnsi="Arial Narrow"/>
          <w:sz w:val="24"/>
          <w:szCs w:val="24"/>
        </w:rPr>
        <w:t xml:space="preserve"> </w:t>
      </w:r>
      <w:r w:rsidRPr="001D32FF">
        <w:rPr>
          <w:rFonts w:ascii="Arial Narrow" w:hAnsi="Arial Narrow"/>
          <w:sz w:val="24"/>
          <w:szCs w:val="24"/>
        </w:rPr>
        <w:t>IT will give a standard text style and format to create a visual convenience for students.</w:t>
      </w:r>
    </w:p>
    <w:p w14:paraId="5525C68B" w14:textId="03CA02D8" w:rsidR="00AC49EA" w:rsidRPr="001D32FF" w:rsidRDefault="00AC49EA" w:rsidP="001D32FF">
      <w:pPr>
        <w:rPr>
          <w:rFonts w:ascii="Arial Narrow" w:hAnsi="Arial Narrow"/>
          <w:sz w:val="24"/>
          <w:szCs w:val="24"/>
        </w:rPr>
      </w:pPr>
      <w:bookmarkStart w:id="4" w:name="_a65j6pgk6izi" w:colFirst="0" w:colLast="0"/>
      <w:bookmarkEnd w:id="4"/>
      <w:r w:rsidRPr="001D32FF">
        <w:rPr>
          <w:rFonts w:ascii="Arial Narrow" w:hAnsi="Arial Narrow"/>
          <w:sz w:val="28"/>
          <w:szCs w:val="28"/>
          <w:u w:val="single"/>
        </w:rPr>
        <w:t>Rating System for Topic, Course</w:t>
      </w:r>
      <w:r w:rsidR="0072191D" w:rsidRPr="001D32FF">
        <w:rPr>
          <w:rFonts w:ascii="Arial Narrow" w:hAnsi="Arial Narrow"/>
          <w:sz w:val="28"/>
          <w:szCs w:val="28"/>
          <w:u w:val="single"/>
        </w:rPr>
        <w:t xml:space="preserve"> and Teacher</w:t>
      </w:r>
      <w:r w:rsidRPr="001D32FF">
        <w:rPr>
          <w:rFonts w:ascii="Arial Narrow" w:hAnsi="Arial Narrow"/>
          <w:sz w:val="28"/>
          <w:szCs w:val="28"/>
          <w:u w:val="single"/>
        </w:rPr>
        <w:t>:</w:t>
      </w:r>
      <w:r w:rsidR="0072191D" w:rsidRPr="001D32FF">
        <w:rPr>
          <w:rFonts w:ascii="Arial Narrow" w:hAnsi="Arial Narrow"/>
          <w:sz w:val="24"/>
          <w:szCs w:val="24"/>
        </w:rPr>
        <w:t xml:space="preserve"> </w:t>
      </w:r>
      <w:r w:rsidRPr="001D32FF">
        <w:rPr>
          <w:rFonts w:ascii="Arial Narrow" w:hAnsi="Arial Narrow"/>
          <w:sz w:val="24"/>
          <w:szCs w:val="24"/>
        </w:rPr>
        <w:t>In this feature student can rate the Teacher, Course or Topic.</w:t>
      </w:r>
    </w:p>
    <w:p w14:paraId="6F2E3355" w14:textId="2B0BBC68" w:rsidR="00AC49EA" w:rsidRPr="001D32FF" w:rsidRDefault="00AC49EA" w:rsidP="001D32FF">
      <w:pPr>
        <w:rPr>
          <w:rFonts w:ascii="Arial Narrow" w:hAnsi="Arial Narrow"/>
          <w:sz w:val="24"/>
          <w:szCs w:val="24"/>
        </w:rPr>
      </w:pPr>
      <w:bookmarkStart w:id="5" w:name="_dm4mboku3ukk" w:colFirst="0" w:colLast="0"/>
      <w:bookmarkEnd w:id="5"/>
      <w:r w:rsidRPr="001D32FF">
        <w:rPr>
          <w:rFonts w:ascii="Arial Narrow" w:hAnsi="Arial Narrow"/>
          <w:sz w:val="28"/>
          <w:szCs w:val="28"/>
          <w:u w:val="single"/>
        </w:rPr>
        <w:t>Discussion Box for Every Topic:</w:t>
      </w:r>
      <w:r w:rsidR="0072191D" w:rsidRPr="001D32FF">
        <w:rPr>
          <w:rFonts w:ascii="Arial Narrow" w:hAnsi="Arial Narrow"/>
          <w:sz w:val="24"/>
          <w:szCs w:val="24"/>
        </w:rPr>
        <w:t xml:space="preserve"> </w:t>
      </w:r>
      <w:r w:rsidRPr="001D32FF">
        <w:rPr>
          <w:rFonts w:ascii="Arial Narrow" w:hAnsi="Arial Narrow"/>
          <w:sz w:val="24"/>
          <w:szCs w:val="24"/>
        </w:rPr>
        <w:t>In this feature there will be a discussion area below the video so that student can ask a query and teacher can answer.</w:t>
      </w:r>
    </w:p>
    <w:p w14:paraId="37B85EB9" w14:textId="4D3F7365" w:rsidR="00AC49EA" w:rsidRPr="001D32FF" w:rsidRDefault="00AC49EA" w:rsidP="001D32FF">
      <w:pPr>
        <w:rPr>
          <w:rFonts w:ascii="Arial Narrow" w:hAnsi="Arial Narrow"/>
          <w:sz w:val="24"/>
          <w:szCs w:val="24"/>
        </w:rPr>
      </w:pPr>
      <w:bookmarkStart w:id="6" w:name="_jxlergq6jkyu" w:colFirst="0" w:colLast="0"/>
      <w:bookmarkEnd w:id="6"/>
      <w:r w:rsidRPr="001D32FF">
        <w:rPr>
          <w:rFonts w:ascii="Arial Narrow" w:hAnsi="Arial Narrow"/>
          <w:sz w:val="28"/>
          <w:szCs w:val="28"/>
          <w:u w:val="single"/>
        </w:rPr>
        <w:t>Follow A Teacher:</w:t>
      </w:r>
      <w:r w:rsidR="0072191D" w:rsidRPr="001D32FF">
        <w:rPr>
          <w:rFonts w:ascii="Arial Narrow" w:hAnsi="Arial Narrow"/>
          <w:sz w:val="24"/>
          <w:szCs w:val="24"/>
        </w:rPr>
        <w:t xml:space="preserve"> S</w:t>
      </w:r>
      <w:r w:rsidRPr="001D32FF">
        <w:rPr>
          <w:rFonts w:ascii="Arial Narrow" w:hAnsi="Arial Narrow"/>
          <w:sz w:val="24"/>
          <w:szCs w:val="24"/>
        </w:rPr>
        <w:t>tudent can follow/unfollow the teacher. In case of following Student will be notified on every new topic/course created by the teacher.</w:t>
      </w:r>
    </w:p>
    <w:p w14:paraId="7A141D94" w14:textId="199FF1C7" w:rsidR="00AC49EA" w:rsidRPr="001D32FF" w:rsidRDefault="00AC49EA" w:rsidP="001D32FF">
      <w:pPr>
        <w:rPr>
          <w:rFonts w:ascii="Arial Narrow" w:hAnsi="Arial Narrow"/>
          <w:sz w:val="24"/>
          <w:szCs w:val="24"/>
        </w:rPr>
      </w:pPr>
      <w:bookmarkStart w:id="7" w:name="_b2dmo9z1gche" w:colFirst="0" w:colLast="0"/>
      <w:bookmarkEnd w:id="7"/>
      <w:r w:rsidRPr="001D32FF">
        <w:rPr>
          <w:rFonts w:ascii="Arial Narrow" w:hAnsi="Arial Narrow"/>
          <w:sz w:val="28"/>
          <w:szCs w:val="28"/>
          <w:u w:val="single"/>
        </w:rPr>
        <w:t>Online Video streaming:</w:t>
      </w:r>
      <w:r w:rsidR="0072191D" w:rsidRPr="001D32FF">
        <w:rPr>
          <w:rFonts w:ascii="Arial Narrow" w:hAnsi="Arial Narrow"/>
          <w:sz w:val="24"/>
          <w:szCs w:val="24"/>
        </w:rPr>
        <w:t xml:space="preserve"> U</w:t>
      </w:r>
      <w:r w:rsidRPr="001D32FF">
        <w:rPr>
          <w:rFonts w:ascii="Arial Narrow" w:hAnsi="Arial Narrow"/>
          <w:sz w:val="24"/>
          <w:szCs w:val="24"/>
        </w:rPr>
        <w:t>sers will be watching the video through online streaming.</w:t>
      </w:r>
    </w:p>
    <w:p w14:paraId="02012621" w14:textId="60DD2DC7" w:rsidR="00AC49EA" w:rsidRPr="001D32FF" w:rsidRDefault="00AC49EA" w:rsidP="001D32FF">
      <w:pPr>
        <w:rPr>
          <w:rFonts w:ascii="Arial Narrow" w:hAnsi="Arial Narrow"/>
          <w:sz w:val="24"/>
          <w:szCs w:val="24"/>
        </w:rPr>
      </w:pPr>
      <w:bookmarkStart w:id="8" w:name="_6zsnd2f3opj" w:colFirst="0" w:colLast="0"/>
      <w:bookmarkEnd w:id="8"/>
      <w:r w:rsidRPr="001D32FF">
        <w:rPr>
          <w:rFonts w:ascii="Arial Narrow" w:hAnsi="Arial Narrow"/>
          <w:sz w:val="28"/>
          <w:szCs w:val="28"/>
          <w:u w:val="single"/>
        </w:rPr>
        <w:t>Watch History:</w:t>
      </w:r>
      <w:r w:rsidR="0072191D" w:rsidRPr="001D32FF">
        <w:rPr>
          <w:rFonts w:ascii="Arial Narrow" w:hAnsi="Arial Narrow"/>
          <w:sz w:val="24"/>
          <w:szCs w:val="24"/>
        </w:rPr>
        <w:t xml:space="preserve"> W</w:t>
      </w:r>
      <w:r w:rsidRPr="001D32FF">
        <w:rPr>
          <w:rFonts w:ascii="Arial Narrow" w:hAnsi="Arial Narrow"/>
          <w:sz w:val="24"/>
          <w:szCs w:val="24"/>
        </w:rPr>
        <w:t xml:space="preserve">atch history is a feature to help the users to maintain their watch </w:t>
      </w:r>
      <w:r w:rsidR="0072191D" w:rsidRPr="001D32FF">
        <w:rPr>
          <w:rFonts w:ascii="Arial Narrow" w:hAnsi="Arial Narrow"/>
          <w:sz w:val="24"/>
          <w:szCs w:val="24"/>
        </w:rPr>
        <w:t>history,</w:t>
      </w:r>
      <w:r w:rsidRPr="001D32FF">
        <w:rPr>
          <w:rFonts w:ascii="Arial Narrow" w:hAnsi="Arial Narrow"/>
          <w:sz w:val="24"/>
          <w:szCs w:val="24"/>
        </w:rPr>
        <w:t xml:space="preserve"> so they can check it later.</w:t>
      </w:r>
    </w:p>
    <w:p w14:paraId="4BAD0D96" w14:textId="3CEFB903" w:rsidR="005A482D" w:rsidRPr="001D32FF" w:rsidRDefault="00AC49EA" w:rsidP="001D32FF">
      <w:pPr>
        <w:rPr>
          <w:rFonts w:ascii="Arial Narrow" w:hAnsi="Arial Narrow"/>
          <w:sz w:val="24"/>
          <w:szCs w:val="24"/>
        </w:rPr>
      </w:pPr>
      <w:bookmarkStart w:id="9" w:name="_297gkd7mlvpi" w:colFirst="0" w:colLast="0"/>
      <w:bookmarkEnd w:id="9"/>
      <w:r w:rsidRPr="001D32FF">
        <w:rPr>
          <w:rFonts w:ascii="Arial Narrow" w:hAnsi="Arial Narrow"/>
          <w:sz w:val="28"/>
          <w:szCs w:val="28"/>
          <w:u w:val="single"/>
        </w:rPr>
        <w:t>Watch Later:</w:t>
      </w:r>
      <w:r w:rsidR="0072191D" w:rsidRPr="001D32FF">
        <w:rPr>
          <w:rFonts w:ascii="Arial Narrow" w:hAnsi="Arial Narrow"/>
          <w:sz w:val="24"/>
          <w:szCs w:val="24"/>
        </w:rPr>
        <w:t xml:space="preserve"> </w:t>
      </w:r>
      <w:r w:rsidRPr="001D32FF">
        <w:rPr>
          <w:rFonts w:ascii="Arial Narrow" w:hAnsi="Arial Narrow"/>
          <w:sz w:val="24"/>
          <w:szCs w:val="24"/>
        </w:rPr>
        <w:t>In this feature the user can add a topic to a watch later list. In future, the user can easily go to the list and watch videos from there. In short, the watch later list will be used for bookmarking the topic within a website.</w:t>
      </w:r>
    </w:p>
    <w:p w14:paraId="48EF1546" w14:textId="77777777" w:rsidR="009F468B" w:rsidRDefault="009F468B">
      <w:pPr>
        <w:rPr>
          <w:rFonts w:ascii="Arial Narrow" w:hAnsi="Arial Narrow"/>
          <w:b/>
        </w:rPr>
      </w:pPr>
    </w:p>
    <w:p w14:paraId="170FF9D8" w14:textId="77777777" w:rsidR="00E04480" w:rsidRPr="0072191D" w:rsidRDefault="009E0B90">
      <w:pPr>
        <w:rPr>
          <w:rFonts w:ascii="Arial Narrow" w:hAnsi="Arial Narrow"/>
          <w:b/>
          <w:sz w:val="32"/>
          <w:szCs w:val="32"/>
        </w:rPr>
      </w:pPr>
      <w:r w:rsidRPr="0072191D">
        <w:rPr>
          <w:rFonts w:ascii="Arial Narrow" w:hAnsi="Arial Narrow"/>
          <w:b/>
          <w:sz w:val="32"/>
          <w:szCs w:val="32"/>
        </w:rPr>
        <w:t>Team Members</w:t>
      </w:r>
      <w:r w:rsidR="004C1193" w:rsidRPr="0072191D">
        <w:rPr>
          <w:rFonts w:ascii="Arial Narrow" w:hAnsi="Arial Narrow"/>
          <w:b/>
          <w:sz w:val="32"/>
          <w:szCs w:val="32"/>
        </w:rPr>
        <w:t>:</w:t>
      </w:r>
    </w:p>
    <w:p w14:paraId="5AF09E05" w14:textId="7623B5DD" w:rsidR="00B133F0" w:rsidRPr="0072191D" w:rsidRDefault="00B133F0" w:rsidP="004A5637">
      <w:pPr>
        <w:tabs>
          <w:tab w:val="left" w:pos="1440"/>
          <w:tab w:val="left" w:pos="5670"/>
        </w:tabs>
        <w:rPr>
          <w:rFonts w:ascii="Arial Narrow" w:hAnsi="Arial Narrow"/>
          <w:sz w:val="24"/>
          <w:szCs w:val="24"/>
        </w:rPr>
      </w:pPr>
      <w:r w:rsidRPr="0072191D">
        <w:rPr>
          <w:rFonts w:ascii="Arial Narrow" w:hAnsi="Arial Narrow"/>
          <w:sz w:val="24"/>
          <w:szCs w:val="24"/>
        </w:rPr>
        <w:t>Member 1</w:t>
      </w:r>
      <w:r w:rsidR="009E0B90" w:rsidRPr="0072191D">
        <w:rPr>
          <w:rFonts w:ascii="Arial Narrow" w:hAnsi="Arial Narrow"/>
          <w:sz w:val="24"/>
          <w:szCs w:val="24"/>
        </w:rPr>
        <w:tab/>
        <w:t>:</w:t>
      </w:r>
      <w:r w:rsidRPr="0072191D">
        <w:rPr>
          <w:rFonts w:ascii="Arial Narrow" w:hAnsi="Arial Narrow"/>
          <w:sz w:val="24"/>
          <w:szCs w:val="24"/>
        </w:rPr>
        <w:t xml:space="preserve"> </w:t>
      </w:r>
      <w:r w:rsidR="00AC49EA" w:rsidRPr="0072191D">
        <w:rPr>
          <w:rFonts w:ascii="Arial Narrow" w:hAnsi="Arial Narrow"/>
          <w:sz w:val="24"/>
          <w:szCs w:val="24"/>
        </w:rPr>
        <w:t xml:space="preserve">Muhammad Mubashir </w:t>
      </w:r>
      <w:r w:rsidR="009F468B" w:rsidRPr="0072191D">
        <w:rPr>
          <w:rFonts w:ascii="Arial Narrow" w:hAnsi="Arial Narrow"/>
          <w:sz w:val="24"/>
          <w:szCs w:val="24"/>
        </w:rPr>
        <w:t>(Team Leader)</w:t>
      </w:r>
      <w:r w:rsidR="004A5637" w:rsidRPr="0072191D">
        <w:rPr>
          <w:rFonts w:ascii="Arial Narrow" w:hAnsi="Arial Narrow"/>
          <w:sz w:val="24"/>
          <w:szCs w:val="24"/>
        </w:rPr>
        <w:tab/>
      </w:r>
      <w:r w:rsidRPr="0072191D">
        <w:rPr>
          <w:rFonts w:ascii="Arial Narrow" w:hAnsi="Arial Narrow"/>
          <w:sz w:val="24"/>
          <w:szCs w:val="24"/>
        </w:rPr>
        <w:t xml:space="preserve">Roll </w:t>
      </w:r>
      <w:r w:rsidR="0072191D" w:rsidRPr="0072191D">
        <w:rPr>
          <w:rFonts w:ascii="Arial Narrow" w:hAnsi="Arial Narrow"/>
          <w:sz w:val="24"/>
          <w:szCs w:val="24"/>
        </w:rPr>
        <w:t>No.:</w:t>
      </w:r>
      <w:r w:rsidR="00AC49EA" w:rsidRPr="0072191D">
        <w:rPr>
          <w:rFonts w:ascii="Arial Narrow" w:hAnsi="Arial Narrow"/>
          <w:sz w:val="24"/>
          <w:szCs w:val="24"/>
        </w:rPr>
        <w:t xml:space="preserve"> k14-2177</w:t>
      </w:r>
    </w:p>
    <w:p w14:paraId="5BEB1BC1" w14:textId="7B9CFFFC" w:rsidR="009E0B90" w:rsidRPr="0072191D" w:rsidRDefault="009E0B90" w:rsidP="004A5637">
      <w:pPr>
        <w:tabs>
          <w:tab w:val="left" w:pos="1440"/>
          <w:tab w:val="left" w:pos="5670"/>
        </w:tabs>
        <w:rPr>
          <w:rFonts w:ascii="Arial Narrow" w:hAnsi="Arial Narrow"/>
          <w:sz w:val="24"/>
          <w:szCs w:val="24"/>
        </w:rPr>
      </w:pPr>
      <w:r w:rsidRPr="0072191D">
        <w:rPr>
          <w:rFonts w:ascii="Arial Narrow" w:hAnsi="Arial Narrow"/>
          <w:sz w:val="24"/>
          <w:szCs w:val="24"/>
        </w:rPr>
        <w:t>Member 2</w:t>
      </w:r>
      <w:r w:rsidRPr="0072191D">
        <w:rPr>
          <w:rFonts w:ascii="Arial Narrow" w:hAnsi="Arial Narrow"/>
          <w:sz w:val="24"/>
          <w:szCs w:val="24"/>
        </w:rPr>
        <w:tab/>
        <w:t>:</w:t>
      </w:r>
      <w:r w:rsidR="00B133F0" w:rsidRPr="0072191D">
        <w:rPr>
          <w:rFonts w:ascii="Arial Narrow" w:hAnsi="Arial Narrow"/>
          <w:sz w:val="24"/>
          <w:szCs w:val="24"/>
        </w:rPr>
        <w:t xml:space="preserve"> </w:t>
      </w:r>
      <w:r w:rsidR="00AC49EA" w:rsidRPr="0072191D">
        <w:rPr>
          <w:rFonts w:ascii="Arial Narrow" w:hAnsi="Arial Narrow"/>
          <w:sz w:val="24"/>
          <w:szCs w:val="24"/>
        </w:rPr>
        <w:t>Muhammad Abbas Sharif</w:t>
      </w:r>
      <w:r w:rsidR="004A5637" w:rsidRPr="0072191D">
        <w:rPr>
          <w:rFonts w:ascii="Arial Narrow" w:hAnsi="Arial Narrow"/>
          <w:sz w:val="24"/>
          <w:szCs w:val="24"/>
        </w:rPr>
        <w:tab/>
      </w:r>
      <w:r w:rsidR="00B133F0" w:rsidRPr="0072191D">
        <w:rPr>
          <w:rFonts w:ascii="Arial Narrow" w:hAnsi="Arial Narrow"/>
          <w:sz w:val="24"/>
          <w:szCs w:val="24"/>
        </w:rPr>
        <w:t xml:space="preserve">Roll </w:t>
      </w:r>
      <w:r w:rsidR="0072191D" w:rsidRPr="0072191D">
        <w:rPr>
          <w:rFonts w:ascii="Arial Narrow" w:hAnsi="Arial Narrow"/>
          <w:sz w:val="24"/>
          <w:szCs w:val="24"/>
        </w:rPr>
        <w:t>No.:</w:t>
      </w:r>
      <w:r w:rsidR="00AC49EA" w:rsidRPr="0072191D">
        <w:rPr>
          <w:rFonts w:ascii="Arial Narrow" w:hAnsi="Arial Narrow"/>
          <w:sz w:val="24"/>
          <w:szCs w:val="24"/>
        </w:rPr>
        <w:t xml:space="preserve"> k14-2172</w:t>
      </w:r>
    </w:p>
    <w:p w14:paraId="65949134" w14:textId="3E3BB840" w:rsidR="009E0B90" w:rsidRPr="0072191D" w:rsidRDefault="009E0B90" w:rsidP="004A5637">
      <w:pPr>
        <w:tabs>
          <w:tab w:val="left" w:pos="1440"/>
          <w:tab w:val="left" w:pos="5670"/>
        </w:tabs>
        <w:rPr>
          <w:rFonts w:ascii="Arial Narrow" w:hAnsi="Arial Narrow"/>
          <w:sz w:val="24"/>
          <w:szCs w:val="24"/>
        </w:rPr>
      </w:pPr>
      <w:r w:rsidRPr="0072191D">
        <w:rPr>
          <w:rFonts w:ascii="Arial Narrow" w:hAnsi="Arial Narrow"/>
          <w:sz w:val="24"/>
          <w:szCs w:val="24"/>
        </w:rPr>
        <w:t>Member 3</w:t>
      </w:r>
      <w:r w:rsidRPr="0072191D">
        <w:rPr>
          <w:rFonts w:ascii="Arial Narrow" w:hAnsi="Arial Narrow"/>
          <w:sz w:val="24"/>
          <w:szCs w:val="24"/>
        </w:rPr>
        <w:tab/>
        <w:t>:</w:t>
      </w:r>
      <w:r w:rsidR="00AC49EA" w:rsidRPr="0072191D">
        <w:rPr>
          <w:rFonts w:ascii="Arial Narrow" w:hAnsi="Arial Narrow"/>
          <w:sz w:val="24"/>
          <w:szCs w:val="24"/>
        </w:rPr>
        <w:t xml:space="preserve"> Shah</w:t>
      </w:r>
      <w:bookmarkStart w:id="10" w:name="_GoBack"/>
      <w:bookmarkEnd w:id="10"/>
      <w:r w:rsidR="00AC49EA" w:rsidRPr="0072191D">
        <w:rPr>
          <w:rFonts w:ascii="Arial Narrow" w:hAnsi="Arial Narrow"/>
          <w:sz w:val="24"/>
          <w:szCs w:val="24"/>
        </w:rPr>
        <w:t>zaib Rahim</w:t>
      </w:r>
      <w:r w:rsidR="004A5637" w:rsidRPr="0072191D">
        <w:rPr>
          <w:rFonts w:ascii="Arial Narrow" w:hAnsi="Arial Narrow"/>
          <w:sz w:val="24"/>
          <w:szCs w:val="24"/>
        </w:rPr>
        <w:tab/>
      </w:r>
      <w:r w:rsidR="00B133F0" w:rsidRPr="0072191D">
        <w:rPr>
          <w:rFonts w:ascii="Arial Narrow" w:hAnsi="Arial Narrow"/>
          <w:sz w:val="24"/>
          <w:szCs w:val="24"/>
        </w:rPr>
        <w:t xml:space="preserve">Roll </w:t>
      </w:r>
      <w:r w:rsidR="0072191D" w:rsidRPr="0072191D">
        <w:rPr>
          <w:rFonts w:ascii="Arial Narrow" w:hAnsi="Arial Narrow"/>
          <w:sz w:val="24"/>
          <w:szCs w:val="24"/>
        </w:rPr>
        <w:t>No.:</w:t>
      </w:r>
      <w:r w:rsidR="00AC49EA" w:rsidRPr="0072191D">
        <w:rPr>
          <w:rFonts w:ascii="Arial Narrow" w:hAnsi="Arial Narrow"/>
          <w:sz w:val="24"/>
          <w:szCs w:val="24"/>
        </w:rPr>
        <w:t xml:space="preserve"> k14-2214</w:t>
      </w:r>
    </w:p>
    <w:p w14:paraId="0F936CC8" w14:textId="045F5605" w:rsidR="009E0B90" w:rsidRPr="0072191D" w:rsidRDefault="007D36A3" w:rsidP="00B133F0">
      <w:pPr>
        <w:tabs>
          <w:tab w:val="left" w:pos="1440"/>
          <w:tab w:val="left" w:pos="5670"/>
        </w:tabs>
        <w:rPr>
          <w:rFonts w:ascii="Arial Narrow" w:hAnsi="Arial Narrow"/>
          <w:sz w:val="24"/>
          <w:szCs w:val="24"/>
        </w:rPr>
      </w:pPr>
      <w:r w:rsidRPr="0072191D">
        <w:rPr>
          <w:rFonts w:ascii="Arial Narrow" w:hAnsi="Arial Narrow"/>
          <w:sz w:val="24"/>
          <w:szCs w:val="24"/>
        </w:rPr>
        <w:t>Member 4</w:t>
      </w:r>
      <w:r w:rsidR="009E0B90" w:rsidRPr="0072191D">
        <w:rPr>
          <w:rFonts w:ascii="Arial Narrow" w:hAnsi="Arial Narrow"/>
          <w:sz w:val="24"/>
          <w:szCs w:val="24"/>
        </w:rPr>
        <w:tab/>
        <w:t xml:space="preserve">: </w:t>
      </w:r>
      <w:r w:rsidR="00AC49EA" w:rsidRPr="0072191D">
        <w:rPr>
          <w:rFonts w:ascii="Arial Narrow" w:hAnsi="Arial Narrow"/>
          <w:sz w:val="24"/>
          <w:szCs w:val="24"/>
        </w:rPr>
        <w:t>Syed Bilal Hussain</w:t>
      </w:r>
      <w:r w:rsidR="004A5637" w:rsidRPr="0072191D">
        <w:rPr>
          <w:rFonts w:ascii="Arial Narrow" w:hAnsi="Arial Narrow"/>
          <w:sz w:val="24"/>
          <w:szCs w:val="24"/>
        </w:rPr>
        <w:tab/>
      </w:r>
      <w:r w:rsidR="00B133F0" w:rsidRPr="0072191D">
        <w:rPr>
          <w:rFonts w:ascii="Arial Narrow" w:hAnsi="Arial Narrow"/>
          <w:sz w:val="24"/>
          <w:szCs w:val="24"/>
        </w:rPr>
        <w:t xml:space="preserve">Roll </w:t>
      </w:r>
      <w:r w:rsidR="0072191D" w:rsidRPr="0072191D">
        <w:rPr>
          <w:rFonts w:ascii="Arial Narrow" w:hAnsi="Arial Narrow"/>
          <w:sz w:val="24"/>
          <w:szCs w:val="24"/>
        </w:rPr>
        <w:t>No.:</w:t>
      </w:r>
      <w:r w:rsidR="00AC49EA" w:rsidRPr="0072191D">
        <w:rPr>
          <w:rFonts w:ascii="Arial Narrow" w:hAnsi="Arial Narrow"/>
          <w:sz w:val="24"/>
          <w:szCs w:val="24"/>
        </w:rPr>
        <w:t xml:space="preserve"> k14-2178</w:t>
      </w:r>
    </w:p>
    <w:p w14:paraId="25C0F5EC" w14:textId="77777777" w:rsidR="00B133F0" w:rsidRPr="004C1193" w:rsidRDefault="00B133F0" w:rsidP="004A5637">
      <w:pPr>
        <w:tabs>
          <w:tab w:val="left" w:pos="1440"/>
          <w:tab w:val="left" w:pos="5670"/>
        </w:tabs>
        <w:rPr>
          <w:rFonts w:ascii="Arial Narrow" w:hAnsi="Arial Narrow"/>
        </w:rPr>
      </w:pPr>
    </w:p>
    <w:p w14:paraId="76A71A39" w14:textId="08C4B1CD" w:rsidR="009E0B90" w:rsidRPr="0072191D" w:rsidRDefault="004A5637" w:rsidP="004A5637">
      <w:pPr>
        <w:tabs>
          <w:tab w:val="left" w:pos="1440"/>
          <w:tab w:val="left" w:pos="5670"/>
        </w:tabs>
        <w:rPr>
          <w:rFonts w:ascii="Arial Narrow" w:hAnsi="Arial Narrow"/>
          <w:sz w:val="24"/>
          <w:szCs w:val="24"/>
        </w:rPr>
      </w:pPr>
      <w:r w:rsidRPr="001D32FF">
        <w:rPr>
          <w:rFonts w:ascii="Arial Narrow" w:hAnsi="Arial Narrow"/>
          <w:b/>
          <w:sz w:val="32"/>
          <w:szCs w:val="32"/>
        </w:rPr>
        <w:t>Supervisor</w:t>
      </w:r>
      <w:r w:rsidRPr="001D32FF">
        <w:rPr>
          <w:rFonts w:ascii="Arial Narrow" w:hAnsi="Arial Narrow"/>
          <w:sz w:val="32"/>
          <w:szCs w:val="32"/>
        </w:rPr>
        <w:t>:</w:t>
      </w:r>
      <w:r w:rsidR="00B133F0" w:rsidRPr="004C1193">
        <w:rPr>
          <w:rFonts w:ascii="Arial Narrow" w:hAnsi="Arial Narrow"/>
        </w:rPr>
        <w:t xml:space="preserve"> </w:t>
      </w:r>
      <w:r w:rsidR="001D32FF">
        <w:rPr>
          <w:rFonts w:ascii="Arial Narrow" w:hAnsi="Arial Narrow"/>
        </w:rPr>
        <w:t xml:space="preserve">                </w:t>
      </w:r>
      <w:r w:rsidR="00AC49EA" w:rsidRPr="0072191D">
        <w:rPr>
          <w:rFonts w:ascii="Arial Narrow" w:hAnsi="Arial Narrow"/>
          <w:sz w:val="24"/>
          <w:szCs w:val="24"/>
        </w:rPr>
        <w:t>Sir Abdul Rehman</w:t>
      </w:r>
      <w:r w:rsidRPr="0072191D">
        <w:rPr>
          <w:rFonts w:ascii="Arial Narrow" w:hAnsi="Arial Narrow"/>
          <w:sz w:val="24"/>
          <w:szCs w:val="24"/>
        </w:rPr>
        <w:tab/>
      </w:r>
      <w:r w:rsidR="001F0D83" w:rsidRPr="0072191D">
        <w:rPr>
          <w:rFonts w:ascii="Arial Narrow" w:hAnsi="Arial Narrow"/>
          <w:sz w:val="24"/>
          <w:szCs w:val="24"/>
        </w:rPr>
        <w:t>Signature: _________________</w:t>
      </w:r>
    </w:p>
    <w:p w14:paraId="03A60575" w14:textId="77777777" w:rsidR="003A3310" w:rsidRPr="004C1193" w:rsidRDefault="003A3310" w:rsidP="003A3310">
      <w:pPr>
        <w:tabs>
          <w:tab w:val="left" w:pos="1440"/>
          <w:tab w:val="left" w:pos="5670"/>
        </w:tabs>
        <w:spacing w:after="0"/>
        <w:rPr>
          <w:rFonts w:ascii="Arial Narrow" w:hAnsi="Arial Narrow"/>
          <w:b/>
        </w:rPr>
      </w:pPr>
    </w:p>
    <w:p w14:paraId="132BF9A7" w14:textId="40FEC47C" w:rsidR="009E0B90" w:rsidRPr="004C1193" w:rsidRDefault="009E0B90" w:rsidP="003A3310">
      <w:pPr>
        <w:tabs>
          <w:tab w:val="left" w:pos="1440"/>
          <w:tab w:val="left" w:pos="5670"/>
        </w:tabs>
        <w:spacing w:after="0"/>
        <w:rPr>
          <w:rFonts w:ascii="Arial Narrow" w:hAnsi="Arial Narrow"/>
        </w:rPr>
      </w:pPr>
      <w:r w:rsidRPr="001D32FF">
        <w:rPr>
          <w:rFonts w:ascii="Arial Narrow" w:hAnsi="Arial Narrow"/>
          <w:b/>
          <w:sz w:val="32"/>
          <w:szCs w:val="32"/>
        </w:rPr>
        <w:t>Co-Supervisor</w:t>
      </w:r>
      <w:r w:rsidR="00BA7102" w:rsidRPr="001D32FF">
        <w:rPr>
          <w:rFonts w:ascii="Arial Narrow" w:hAnsi="Arial Narrow"/>
          <w:b/>
          <w:sz w:val="32"/>
          <w:szCs w:val="32"/>
        </w:rPr>
        <w:t>(s)</w:t>
      </w:r>
      <w:r w:rsidRPr="001D32FF">
        <w:rPr>
          <w:rFonts w:ascii="Arial Narrow" w:hAnsi="Arial Narrow"/>
          <w:sz w:val="32"/>
          <w:szCs w:val="32"/>
        </w:rPr>
        <w:t>:</w:t>
      </w:r>
      <w:r w:rsidR="00B133F0" w:rsidRPr="004C1193">
        <w:rPr>
          <w:rFonts w:ascii="Arial Narrow" w:hAnsi="Arial Narrow"/>
        </w:rPr>
        <w:t xml:space="preserve"> </w:t>
      </w:r>
      <w:r w:rsidR="001D32FF">
        <w:rPr>
          <w:rFonts w:ascii="Arial Narrow" w:hAnsi="Arial Narrow"/>
        </w:rPr>
        <w:t xml:space="preserve"> </w:t>
      </w:r>
      <w:r w:rsidR="00AC49EA">
        <w:rPr>
          <w:rFonts w:ascii="Arial Narrow" w:hAnsi="Arial Narrow"/>
        </w:rPr>
        <w:t>Sir Farrukh Hassan</w:t>
      </w:r>
      <w:r w:rsidR="004A5637" w:rsidRPr="004C1193">
        <w:rPr>
          <w:rFonts w:ascii="Arial Narrow" w:hAnsi="Arial Narrow"/>
        </w:rPr>
        <w:tab/>
      </w:r>
      <w:r w:rsidR="001F0D83" w:rsidRPr="004C1193">
        <w:rPr>
          <w:rFonts w:ascii="Arial Narrow" w:hAnsi="Arial Narrow"/>
        </w:rPr>
        <w:t>Signature: ____________________</w:t>
      </w:r>
    </w:p>
    <w:p w14:paraId="7A5951A1" w14:textId="77777777" w:rsidR="00206EC8" w:rsidRDefault="00206EC8" w:rsidP="005A482D">
      <w:pPr>
        <w:tabs>
          <w:tab w:val="left" w:pos="1440"/>
          <w:tab w:val="left" w:pos="5670"/>
        </w:tabs>
        <w:rPr>
          <w:rFonts w:ascii="Arial Narrow" w:hAnsi="Arial Narrow"/>
          <w:i/>
        </w:rPr>
      </w:pPr>
    </w:p>
    <w:p w14:paraId="4425C030" w14:textId="6F65D45D" w:rsidR="0079031D" w:rsidRPr="00206EC8" w:rsidRDefault="003A3310" w:rsidP="005A482D">
      <w:pPr>
        <w:tabs>
          <w:tab w:val="left" w:pos="1440"/>
          <w:tab w:val="left" w:pos="5670"/>
        </w:tabs>
        <w:rPr>
          <w:rFonts w:ascii="Arial Narrow" w:hAnsi="Arial Narrow"/>
          <w:sz w:val="24"/>
          <w:szCs w:val="24"/>
        </w:rPr>
      </w:pPr>
      <w:r w:rsidRPr="001D32FF">
        <w:rPr>
          <w:rFonts w:ascii="Arial Narrow" w:hAnsi="Arial Narrow"/>
          <w:b/>
          <w:sz w:val="32"/>
          <w:szCs w:val="32"/>
        </w:rPr>
        <w:t>Submission Date</w:t>
      </w:r>
      <w:r w:rsidRPr="001D32FF">
        <w:rPr>
          <w:rFonts w:ascii="Arial Narrow" w:hAnsi="Arial Narrow"/>
          <w:sz w:val="32"/>
          <w:szCs w:val="32"/>
        </w:rPr>
        <w:t>:</w:t>
      </w:r>
      <w:r w:rsidR="001D32FF">
        <w:rPr>
          <w:rFonts w:ascii="Arial Narrow" w:hAnsi="Arial Narrow"/>
          <w:sz w:val="32"/>
          <w:szCs w:val="32"/>
        </w:rPr>
        <w:t xml:space="preserve"> </w:t>
      </w:r>
      <w:r w:rsidRPr="004C1193">
        <w:rPr>
          <w:rFonts w:ascii="Arial Narrow" w:hAnsi="Arial Narrow"/>
        </w:rPr>
        <w:t xml:space="preserve"> </w:t>
      </w:r>
      <w:r w:rsidR="00AC49EA" w:rsidRPr="00206EC8">
        <w:rPr>
          <w:rFonts w:ascii="Arial Narrow" w:hAnsi="Arial Narrow"/>
          <w:sz w:val="24"/>
          <w:szCs w:val="24"/>
        </w:rPr>
        <w:t>Feb 26, 2018</w:t>
      </w:r>
    </w:p>
    <w:sectPr w:rsidR="0079031D" w:rsidRPr="00206EC8" w:rsidSect="009F468B">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D4D7F" w14:textId="77777777" w:rsidR="00CD7C6E" w:rsidRDefault="00CD7C6E" w:rsidP="009E0B90">
      <w:pPr>
        <w:spacing w:after="0" w:line="240" w:lineRule="auto"/>
      </w:pPr>
      <w:r>
        <w:separator/>
      </w:r>
    </w:p>
  </w:endnote>
  <w:endnote w:type="continuationSeparator" w:id="0">
    <w:p w14:paraId="3E0CD2BC" w14:textId="77777777" w:rsidR="00CD7C6E" w:rsidRDefault="00CD7C6E" w:rsidP="009E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502B9" w14:textId="77777777" w:rsidR="00CD7C6E" w:rsidRDefault="00CD7C6E" w:rsidP="009E0B90">
      <w:pPr>
        <w:spacing w:after="0" w:line="240" w:lineRule="auto"/>
      </w:pPr>
      <w:r>
        <w:separator/>
      </w:r>
    </w:p>
  </w:footnote>
  <w:footnote w:type="continuationSeparator" w:id="0">
    <w:p w14:paraId="4BB877FE" w14:textId="77777777" w:rsidR="00CD7C6E" w:rsidRDefault="00CD7C6E" w:rsidP="009E0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F7536"/>
    <w:multiLevelType w:val="hybridMultilevel"/>
    <w:tmpl w:val="93DE422C"/>
    <w:lvl w:ilvl="0" w:tplc="074E8146">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365B4"/>
    <w:multiLevelType w:val="hybridMultilevel"/>
    <w:tmpl w:val="14427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B07"/>
    <w:rsid w:val="000142A8"/>
    <w:rsid w:val="000229AA"/>
    <w:rsid w:val="00173302"/>
    <w:rsid w:val="001D32FF"/>
    <w:rsid w:val="001F0D83"/>
    <w:rsid w:val="00206EC8"/>
    <w:rsid w:val="0026551A"/>
    <w:rsid w:val="002D5C50"/>
    <w:rsid w:val="002D719A"/>
    <w:rsid w:val="003359AD"/>
    <w:rsid w:val="003A3310"/>
    <w:rsid w:val="003C0880"/>
    <w:rsid w:val="003D245C"/>
    <w:rsid w:val="00433929"/>
    <w:rsid w:val="004A5637"/>
    <w:rsid w:val="004C1193"/>
    <w:rsid w:val="004F4E4D"/>
    <w:rsid w:val="004F6B07"/>
    <w:rsid w:val="00590247"/>
    <w:rsid w:val="005A31EB"/>
    <w:rsid w:val="005A482D"/>
    <w:rsid w:val="00614419"/>
    <w:rsid w:val="006711A6"/>
    <w:rsid w:val="00690A14"/>
    <w:rsid w:val="0072191D"/>
    <w:rsid w:val="0079031D"/>
    <w:rsid w:val="00793087"/>
    <w:rsid w:val="007B27F1"/>
    <w:rsid w:val="007D36A3"/>
    <w:rsid w:val="007D4EC1"/>
    <w:rsid w:val="008D4E11"/>
    <w:rsid w:val="008E321B"/>
    <w:rsid w:val="008E4800"/>
    <w:rsid w:val="008F5A1B"/>
    <w:rsid w:val="00912FA2"/>
    <w:rsid w:val="00957823"/>
    <w:rsid w:val="0099044B"/>
    <w:rsid w:val="009E0B90"/>
    <w:rsid w:val="009F468B"/>
    <w:rsid w:val="00A279C5"/>
    <w:rsid w:val="00A52B61"/>
    <w:rsid w:val="00A63798"/>
    <w:rsid w:val="00AB7382"/>
    <w:rsid w:val="00AC49EA"/>
    <w:rsid w:val="00B133F0"/>
    <w:rsid w:val="00B83A86"/>
    <w:rsid w:val="00BA7102"/>
    <w:rsid w:val="00BF5851"/>
    <w:rsid w:val="00C0717D"/>
    <w:rsid w:val="00CB55FE"/>
    <w:rsid w:val="00CD7C6E"/>
    <w:rsid w:val="00CE21B6"/>
    <w:rsid w:val="00D34A46"/>
    <w:rsid w:val="00D721E8"/>
    <w:rsid w:val="00D732D3"/>
    <w:rsid w:val="00DA181D"/>
    <w:rsid w:val="00E04480"/>
    <w:rsid w:val="00F51E4A"/>
    <w:rsid w:val="00FC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56B55"/>
  <w15:docId w15:val="{A6500069-109C-46F0-A6ED-CA6E3E77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AC49EA"/>
    <w:pPr>
      <w:keepNext/>
      <w:keepLines/>
      <w:pBdr>
        <w:top w:val="nil"/>
        <w:left w:val="nil"/>
        <w:bottom w:val="nil"/>
        <w:right w:val="nil"/>
        <w:between w:val="nil"/>
      </w:pBdr>
      <w:spacing w:before="400" w:after="120"/>
      <w:outlineLvl w:val="0"/>
    </w:pPr>
    <w:rPr>
      <w:rFonts w:ascii="Arial" w:eastAsia="Arial" w:hAnsi="Arial" w:cs="Arial"/>
      <w:color w:val="000000"/>
      <w:sz w:val="40"/>
      <w:szCs w:val="40"/>
      <w:lang w:val="en" w:eastAsia="en-IN"/>
    </w:rPr>
  </w:style>
  <w:style w:type="paragraph" w:styleId="Heading3">
    <w:name w:val="heading 3"/>
    <w:basedOn w:val="Normal"/>
    <w:next w:val="Normal"/>
    <w:link w:val="Heading3Char"/>
    <w:rsid w:val="00AC49EA"/>
    <w:pPr>
      <w:keepNext/>
      <w:keepLines/>
      <w:pBdr>
        <w:top w:val="nil"/>
        <w:left w:val="nil"/>
        <w:bottom w:val="nil"/>
        <w:right w:val="nil"/>
        <w:between w:val="nil"/>
      </w:pBdr>
      <w:spacing w:before="320" w:after="80"/>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B90"/>
  </w:style>
  <w:style w:type="paragraph" w:styleId="Footer">
    <w:name w:val="footer"/>
    <w:basedOn w:val="Normal"/>
    <w:link w:val="FooterChar"/>
    <w:uiPriority w:val="99"/>
    <w:unhideWhenUsed/>
    <w:rsid w:val="009E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B90"/>
  </w:style>
  <w:style w:type="paragraph" w:styleId="ListParagraph">
    <w:name w:val="List Paragraph"/>
    <w:basedOn w:val="Normal"/>
    <w:uiPriority w:val="34"/>
    <w:qFormat/>
    <w:rsid w:val="00590247"/>
    <w:pPr>
      <w:ind w:left="720"/>
      <w:contextualSpacing/>
    </w:pPr>
  </w:style>
  <w:style w:type="table" w:styleId="TableGrid">
    <w:name w:val="Table Grid"/>
    <w:basedOn w:val="TableNormal"/>
    <w:uiPriority w:val="59"/>
    <w:rsid w:val="004F4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32D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C0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17D"/>
    <w:rPr>
      <w:rFonts w:ascii="Segoe UI" w:hAnsi="Segoe UI" w:cs="Segoe UI"/>
      <w:sz w:val="18"/>
      <w:szCs w:val="18"/>
    </w:rPr>
  </w:style>
  <w:style w:type="character" w:customStyle="1" w:styleId="Heading1Char">
    <w:name w:val="Heading 1 Char"/>
    <w:basedOn w:val="DefaultParagraphFont"/>
    <w:link w:val="Heading1"/>
    <w:rsid w:val="00AC49EA"/>
    <w:rPr>
      <w:rFonts w:ascii="Arial" w:eastAsia="Arial" w:hAnsi="Arial" w:cs="Arial"/>
      <w:color w:val="000000"/>
      <w:sz w:val="40"/>
      <w:szCs w:val="40"/>
      <w:lang w:val="en" w:eastAsia="en-IN"/>
    </w:rPr>
  </w:style>
  <w:style w:type="character" w:customStyle="1" w:styleId="Heading3Char">
    <w:name w:val="Heading 3 Char"/>
    <w:basedOn w:val="DefaultParagraphFont"/>
    <w:link w:val="Heading3"/>
    <w:rsid w:val="00AC49EA"/>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Farooq Ahmed Zaidi</dc:creator>
  <cp:lastModifiedBy>Syed Bilal Hussain</cp:lastModifiedBy>
  <cp:revision>7</cp:revision>
  <cp:lastPrinted>2017-08-18T06:22:00Z</cp:lastPrinted>
  <dcterms:created xsi:type="dcterms:W3CDTF">2017-08-18T03:34:00Z</dcterms:created>
  <dcterms:modified xsi:type="dcterms:W3CDTF">2018-02-26T02:25:00Z</dcterms:modified>
</cp:coreProperties>
</file>