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24" w:val="single"/>
        </w:pBdr>
        <w:jc w:val="left"/>
        <w:rPr>
          <w:sz w:val="60"/>
          <w:szCs w:val="60"/>
          <w:vertAlign w:val="baseline"/>
        </w:rPr>
      </w:pPr>
      <w:r w:rsidDel="00000000" w:rsidR="00000000" w:rsidRPr="00000000">
        <w:rPr>
          <w:sz w:val="60"/>
          <w:szCs w:val="60"/>
          <w:vertAlign w:val="baseline"/>
          <w:rtl w:val="0"/>
        </w:rPr>
        <w:t xml:space="preserve">Software Design </w:t>
        <w:br w:type="textWrapping"/>
        <w:t xml:space="preserve">Specification</w:t>
      </w:r>
    </w:p>
    <w:p w:rsidR="00000000" w:rsidDel="00000000" w:rsidP="00000000" w:rsidRDefault="00000000" w:rsidRPr="00000000" w14:paraId="00000002">
      <w:pPr>
        <w:pStyle w:val="Title"/>
        <w:spacing w:after="400" w:before="0" w:lineRule="auto"/>
        <w:jc w:val="left"/>
        <w:rPr>
          <w:sz w:val="40"/>
          <w:szCs w:val="40"/>
          <w:vertAlign w:val="baseline"/>
        </w:rPr>
      </w:pPr>
      <w:r w:rsidDel="00000000" w:rsidR="00000000" w:rsidRPr="00000000">
        <w:rPr>
          <w:sz w:val="40"/>
          <w:szCs w:val="40"/>
          <w:vertAlign w:val="baseline"/>
          <w:rtl w:val="0"/>
        </w:rPr>
        <w:t xml:space="preserve">for</w:t>
      </w:r>
    </w:p>
    <w:p w:rsidR="00000000" w:rsidDel="00000000" w:rsidP="00000000" w:rsidRDefault="00000000" w:rsidRPr="00000000" w14:paraId="00000003">
      <w:pPr>
        <w:pStyle w:val="Title"/>
        <w:jc w:val="left"/>
        <w:rPr>
          <w:sz w:val="60"/>
          <w:szCs w:val="60"/>
          <w:vertAlign w:val="baseline"/>
        </w:rPr>
      </w:pPr>
      <w:r w:rsidDel="00000000" w:rsidR="00000000" w:rsidRPr="00000000">
        <w:rPr>
          <w:sz w:val="60"/>
          <w:szCs w:val="60"/>
          <w:vertAlign w:val="baseline"/>
          <w:rtl w:val="0"/>
        </w:rPr>
        <w:t xml:space="preserve">Purchase Requisition System</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&lt;</w:t>
      </w:r>
      <w:r w:rsidDel="00000000" w:rsidR="00000000" w:rsidRPr="00000000">
        <w:rPr>
          <w:rFonts w:ascii="Arial" w:cs="Arial" w:eastAsia="Arial" w:hAnsi="Arial"/>
          <w:b w:val="1"/>
          <w:sz w:val="28"/>
          <w:szCs w:val="28"/>
          <w:rtl w:val="0"/>
        </w:rPr>
        <w:t xml:space="preserve">1.0</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Group No.: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tl w:val="0"/>
        </w:rPr>
      </w:r>
    </w:p>
    <w:tbl>
      <w:tblPr>
        <w:tblStyle w:val="Table1"/>
        <w:tblW w:w="9576.0" w:type="dxa"/>
        <w:jc w:val="left"/>
        <w:tblInd w:w="0.0" w:type="dxa"/>
        <w:tblLayout w:type="fixed"/>
        <w:tblLook w:val="0000"/>
      </w:tblPr>
      <w:tblGrid>
        <w:gridCol w:w="3510"/>
        <w:gridCol w:w="2874"/>
        <w:gridCol w:w="3192"/>
        <w:tblGridChange w:id="0">
          <w:tblGrid>
            <w:gridCol w:w="3510"/>
            <w:gridCol w:w="2874"/>
            <w:gridCol w:w="3192"/>
          </w:tblGrid>
        </w:tblGridChange>
      </w:tblGrid>
      <w:tr>
        <w:trPr>
          <w:trHeight w:val="400" w:hRule="atLeast"/>
        </w:trPr>
        <w:tc>
          <w:tcPr>
            <w:vAlign w:val="top"/>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Abdulrahman Yousef</w:t>
            </w:r>
          </w:p>
        </w:tc>
        <w:tc>
          <w:tcP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1171300042</w:t>
            </w:r>
          </w:p>
        </w:tc>
        <w:tc>
          <w:tcP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Gabriel Lim Kee Chai</w:t>
            </w:r>
          </w:p>
        </w:tc>
        <w:tc>
          <w:tcP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1141127848</w:t>
            </w:r>
          </w:p>
        </w:tc>
        <w:tc>
          <w:tcP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Yousef Ashraf Hafez</w:t>
            </w:r>
          </w:p>
        </w:tc>
        <w:tc>
          <w:tcP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1161302668</w:t>
            </w:r>
          </w:p>
        </w:tc>
        <w:tc>
          <w:tcPr>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Hossain,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Mohammad Mubdiul</w:t>
            </w:r>
          </w:p>
        </w:tc>
        <w:tc>
          <w:tcPr>
            <w:vAlign w:val="top"/>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1161303847</w:t>
            </w:r>
          </w:p>
        </w:tc>
        <w:tc>
          <w:tcP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Gani Mohammed Osman</w:t>
            </w:r>
          </w:p>
        </w:tc>
        <w:tc>
          <w:tcPr>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1171300039</w:t>
            </w:r>
          </w:p>
        </w:tc>
        <w:tc>
          <w:tcPr>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767.0" w:type="dxa"/>
        <w:jc w:val="left"/>
        <w:tblInd w:w="108.0" w:type="pct"/>
        <w:tblLayout w:type="fixed"/>
        <w:tblLook w:val="0000"/>
      </w:tblPr>
      <w:tblGrid>
        <w:gridCol w:w="2977"/>
        <w:gridCol w:w="4790"/>
        <w:tblGridChange w:id="0">
          <w:tblGrid>
            <w:gridCol w:w="2977"/>
            <w:gridCol w:w="4790"/>
          </w:tblGrid>
        </w:tblGridChange>
      </w:tblGrid>
      <w:tr>
        <w:tc>
          <w:tcPr>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5/5/2019</w:t>
            </w:r>
          </w:p>
        </w:tc>
      </w:tr>
    </w:tbl>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5">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CONTENTS</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REVISIONS</w:t>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SYSTEM OVERVIEW</w:t>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Description</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Actors</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Assumptions and Dependencies</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1.4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Use Case Diagram</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DATA DESIGN</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Data Dictionary</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2.2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Data Structures</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ARCHITECTURE DESIGN</w:t>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Software Architecture</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INTERFACE DESIGN</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Main Screens</w:t>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Subsystem 1 Screens</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Subsystem 2 Screens</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COMPONENT DESIGN</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5.1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Main Components</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38"/>
            </w:tabs>
            <w:spacing w:after="12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DEPLOYMENT DESIGN</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38"/>
            </w:tabs>
            <w:spacing w:after="0" w:before="0" w:line="240" w:lineRule="auto"/>
            <w:ind w:left="240" w:right="0" w:hanging="24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6.1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Deployment Diagram</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A">
      <w:pPr>
        <w:rPr>
          <w:rFonts w:ascii="Arial" w:cs="Arial" w:eastAsia="Arial" w:hAnsi="Arial"/>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4B">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Revisions</w:t>
      </w:r>
    </w:p>
    <w:tbl>
      <w:tblPr>
        <w:tblStyle w:val="Table3"/>
        <w:tblW w:w="935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0"/>
        <w:gridCol w:w="1949"/>
        <w:gridCol w:w="4252"/>
        <w:gridCol w:w="1985"/>
        <w:tblGridChange w:id="0">
          <w:tblGrid>
            <w:gridCol w:w="1170"/>
            <w:gridCol w:w="1949"/>
            <w:gridCol w:w="4252"/>
            <w:gridCol w:w="1985"/>
          </w:tblGrid>
        </w:tblGridChange>
      </w:tblGrid>
      <w:tr>
        <w:tc>
          <w:tcPr>
            <w:shd w:fill="e6e6e6" w:val="clear"/>
            <w:vAlign w:val="top"/>
          </w:tcPr>
          <w:p w:rsidR="00000000" w:rsidDel="00000000" w:rsidP="00000000" w:rsidRDefault="00000000" w:rsidRPr="00000000" w14:paraId="0000004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e6e6e6" w:val="clear"/>
            <w:vAlign w:val="top"/>
          </w:tcPr>
          <w:p w:rsidR="00000000" w:rsidDel="00000000" w:rsidP="00000000" w:rsidRDefault="00000000" w:rsidRPr="00000000" w14:paraId="0000004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Primary Author(s)</w:t>
            </w:r>
          </w:p>
        </w:tc>
        <w:tc>
          <w:tcPr>
            <w:shd w:fill="e6e6e6" w:val="clear"/>
            <w:vAlign w:val="top"/>
          </w:tcPr>
          <w:p w:rsidR="00000000" w:rsidDel="00000000" w:rsidP="00000000" w:rsidRDefault="00000000" w:rsidRPr="00000000" w14:paraId="0000004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Version</w:t>
            </w:r>
          </w:p>
        </w:tc>
        <w:tc>
          <w:tcPr>
            <w:shd w:fill="e6e6e6" w:val="clear"/>
            <w:vAlign w:val="top"/>
          </w:tcPr>
          <w:p w:rsidR="00000000" w:rsidDel="00000000" w:rsidP="00000000" w:rsidRDefault="00000000" w:rsidRPr="00000000" w14:paraId="0000004F">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 Completed</w:t>
            </w:r>
          </w:p>
        </w:tc>
      </w:tr>
      <w:tr>
        <w:tc>
          <w:tcP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1">
            <w:pPr>
              <w:spacing w:after="60" w:before="60"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Gabriel Lim</w:t>
            </w:r>
          </w:p>
          <w:p w:rsidR="00000000" w:rsidDel="00000000" w:rsidP="00000000" w:rsidRDefault="00000000" w:rsidRPr="00000000" w14:paraId="00000052">
            <w:pPr>
              <w:spacing w:after="60" w:before="60"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Abdulrahman Yousef</w:t>
            </w:r>
          </w:p>
          <w:p w:rsidR="00000000" w:rsidDel="00000000" w:rsidP="00000000" w:rsidRDefault="00000000" w:rsidRPr="00000000" w14:paraId="00000053">
            <w:pPr>
              <w:spacing w:after="60" w:before="60"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Yousef Hafez</w:t>
            </w:r>
          </w:p>
          <w:p w:rsidR="00000000" w:rsidDel="00000000" w:rsidP="00000000" w:rsidRDefault="00000000" w:rsidRPr="00000000" w14:paraId="00000054">
            <w:pPr>
              <w:spacing w:after="60" w:before="60"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Mohammad Mubdiul Hossain</w:t>
            </w:r>
          </w:p>
          <w:p w:rsidR="00000000" w:rsidDel="00000000" w:rsidP="00000000" w:rsidRDefault="00000000" w:rsidRPr="00000000" w14:paraId="00000055">
            <w:pPr>
              <w:spacing w:after="60" w:before="60" w:lineRule="auto"/>
              <w:ind w:left="10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Gani Mohammed Osman</w:t>
            </w:r>
          </w:p>
        </w:tc>
        <w:tc>
          <w:tcP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Identification and description of System Overview, involving Actors and use cases and assumption and dependencies of the system</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w:t>
            </w:r>
            <w:r w:rsidDel="00000000" w:rsidR="00000000" w:rsidRPr="00000000">
              <w:rPr>
                <w:rFonts w:ascii="Arial" w:cs="Arial" w:eastAsia="Arial" w:hAnsi="Arial"/>
                <w:sz w:val="20"/>
                <w:szCs w:val="20"/>
                <w:rtl w:val="0"/>
              </w:rPr>
              <w:t xml:space="preserve">ta design, Architecture design, Interface design, Component design and deployment design is also identified and added into this documentation.</w:t>
            </w:r>
            <w:r w:rsidDel="00000000" w:rsidR="00000000" w:rsidRPr="00000000">
              <w:rPr>
                <w:rtl w:val="0"/>
              </w:rPr>
            </w:r>
          </w:p>
        </w:tc>
        <w:tc>
          <w:tcP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5/5/2019</w:t>
            </w:r>
            <w:r w:rsidDel="00000000" w:rsidR="00000000" w:rsidRPr="00000000">
              <w:rPr>
                <w:rtl w:val="0"/>
              </w:rPr>
            </w:r>
          </w:p>
        </w:tc>
      </w:tr>
    </w:tbl>
    <w:p w:rsidR="00000000" w:rsidDel="00000000" w:rsidP="00000000" w:rsidRDefault="00000000" w:rsidRPr="00000000" w14:paraId="00000058">
      <w:pPr>
        <w:rPr>
          <w:rFonts w:ascii="Arial" w:cs="Arial" w:eastAsia="Arial" w:hAnsi="Arial"/>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59">
      <w:pPr>
        <w:pStyle w:val="Heading1"/>
        <w:spacing w:before="0" w:lineRule="auto"/>
        <w:rPr>
          <w:rFonts w:ascii="Arial" w:cs="Arial" w:eastAsia="Arial" w:hAnsi="Arial"/>
          <w:b w:val="0"/>
          <w:i w:val="0"/>
          <w:sz w:val="22"/>
          <w:szCs w:val="22"/>
          <w:vertAlign w:val="baseline"/>
        </w:rPr>
      </w:pPr>
      <w:r w:rsidDel="00000000" w:rsidR="00000000" w:rsidRPr="00000000">
        <w:rPr>
          <w:rtl w:val="0"/>
        </w:rPr>
      </w:r>
    </w:p>
    <w:p w:rsidR="00000000" w:rsidDel="00000000" w:rsidP="00000000" w:rsidRDefault="00000000" w:rsidRPr="00000000" w14:paraId="0000005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7">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2et92p0" w:id="3"/>
      <w:bookmarkEnd w:id="3"/>
      <w:r w:rsidDel="00000000" w:rsidR="00000000" w:rsidRPr="00000000">
        <w:rPr>
          <w:rFonts w:ascii="Arial" w:cs="Arial" w:eastAsia="Arial" w:hAnsi="Arial"/>
          <w:color w:val="ffffff"/>
          <w:vertAlign w:val="baseline"/>
          <w:rtl w:val="0"/>
        </w:rPr>
        <w:t xml:space="preserve">S</w:t>
      </w:r>
      <w:r w:rsidDel="00000000" w:rsidR="00000000" w:rsidRPr="00000000">
        <w:rPr>
          <w:rFonts w:ascii="Arial" w:cs="Arial" w:eastAsia="Arial" w:hAnsi="Arial"/>
          <w:color w:val="ffffff"/>
          <w:vertAlign w:val="baseline"/>
          <w:rtl w:val="0"/>
        </w:rPr>
        <w:t xml:space="preserve">ystem Overview</w:t>
      </w:r>
    </w:p>
    <w:p w:rsidR="00000000" w:rsidDel="00000000" w:rsidP="00000000" w:rsidRDefault="00000000" w:rsidRPr="00000000" w14:paraId="00000078">
      <w:pPr>
        <w:pStyle w:val="Heading2"/>
        <w:numPr>
          <w:ilvl w:val="1"/>
          <w:numId w:val="6"/>
        </w:numPr>
        <w:ind w:left="576" w:hanging="576"/>
        <w:rPr/>
      </w:pPr>
      <w:r w:rsidDel="00000000" w:rsidR="00000000" w:rsidRPr="00000000">
        <w:rPr>
          <w:rFonts w:ascii="Arial" w:cs="Arial" w:eastAsia="Arial" w:hAnsi="Arial"/>
          <w:vertAlign w:val="baseline"/>
          <w:rtl w:val="0"/>
        </w:rPr>
        <w:t xml:space="preserve">Description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1"/>
          <w:smallCaps w:val="0"/>
          <w:strike w:val="0"/>
          <w:color w:val="000000"/>
          <w:sz w:val="22"/>
          <w:szCs w:val="22"/>
          <w:u w:val="none"/>
          <w:shd w:fill="auto" w:val="clear"/>
          <w:vertAlign w:val="baseline"/>
        </w:rPr>
      </w:pPr>
      <w:bookmarkStart w:colFirst="0" w:colLast="0" w:name="_tyjcwt" w:id="4"/>
      <w:bookmarkEnd w:id="4"/>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This system is a Purchase Requisition System. There are 4 actors involved in the system namely the Staff, the Finance Staff, the Manager and the Vendor. The Staff will use the system to submit Purchase Requisition (PR) and will be able to track the status of each PR submission and view the PR submitted. The Manager is responsible for reviewing the PR submissions, either approving or denying after viewing them. The Finance Staff is able to Create Request for Quotation (RFQ) based on the approved PR, Create Purchase Order (PO) based on Quotation received, Create Delivery Order (DO) based on the hard-copy DO that will be sent with products and goods ordered, Create Invoice based on the hard-copy invoice as well and lastly Make Payment to the vendors based on the saved Invoice. The Vendor will be able to View RFQ, Create Quotation based on RFQ received and View PO. This system will be a web-based system and a database will be integrated in order to store and retrieve the data.</w:t>
      </w:r>
    </w:p>
    <w:p w:rsidR="00000000" w:rsidDel="00000000" w:rsidP="00000000" w:rsidRDefault="00000000" w:rsidRPr="00000000" w14:paraId="0000007A">
      <w:pPr>
        <w:pStyle w:val="Heading2"/>
        <w:numPr>
          <w:ilvl w:val="1"/>
          <w:numId w:val="6"/>
        </w:numPr>
        <w:ind w:left="576" w:hanging="576"/>
        <w:rPr>
          <w:i w:val="0"/>
        </w:rPr>
      </w:pPr>
      <w:bookmarkStart w:colFirst="0" w:colLast="0" w:name="_3dy6vkm" w:id="5"/>
      <w:bookmarkEnd w:id="5"/>
      <w:r w:rsidDel="00000000" w:rsidR="00000000" w:rsidRPr="00000000">
        <w:rPr>
          <w:rFonts w:ascii="Arial" w:cs="Arial" w:eastAsia="Arial" w:hAnsi="Arial"/>
          <w:vertAlign w:val="baseline"/>
          <w:rtl w:val="0"/>
        </w:rPr>
        <w:t xml:space="preserve">Actors</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Staff:</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rtl w:val="0"/>
        </w:rPr>
        <w:t xml:space="preserve">create PR</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PR</w:t>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rPr>
      </w:pPr>
      <w:r w:rsidDel="00000000" w:rsidR="00000000" w:rsidRPr="00000000">
        <w:rPr>
          <w:rFonts w:ascii="Arial" w:cs="Arial" w:eastAsia="Arial" w:hAnsi="Arial"/>
          <w:rtl w:val="0"/>
        </w:rPr>
        <w:t xml:space="preserve">create item</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Manager:</w:t>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Pending PR</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Approve/Deny PR submission</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Finance Staff:</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Approved PR</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Submit Request for Quotation (RFQ)</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Quotation</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Create Purchase Order (PO)</w:t>
      </w:r>
    </w:p>
    <w:p w:rsidR="00000000" w:rsidDel="00000000" w:rsidP="00000000" w:rsidRDefault="00000000" w:rsidRPr="00000000" w14:paraId="000000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Create Delivery Order (DO)</w:t>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DO</w:t>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Create Invoice</w:t>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Invoice</w:t>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Make Payment</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Vendor:</w:t>
      </w:r>
    </w:p>
    <w:p w:rsidR="00000000" w:rsidDel="00000000" w:rsidP="00000000" w:rsidRDefault="00000000" w:rsidRPr="00000000" w14:paraId="0000009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Submit Quotation</w:t>
      </w:r>
    </w:p>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RFQ</w:t>
      </w:r>
    </w:p>
    <w:p w:rsidR="00000000" w:rsidDel="00000000" w:rsidP="00000000" w:rsidRDefault="00000000" w:rsidRPr="00000000" w14:paraId="0000009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z w:val="24"/>
          <w:szCs w:val="24"/>
          <w:shd w:fill="auto" w:val="clear"/>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View PO</w:t>
      </w:r>
    </w:p>
    <w:p w:rsidR="00000000" w:rsidDel="00000000" w:rsidP="00000000" w:rsidRDefault="00000000" w:rsidRPr="00000000" w14:paraId="00000093">
      <w:pPr>
        <w:pStyle w:val="Heading2"/>
        <w:numPr>
          <w:ilvl w:val="1"/>
          <w:numId w:val="6"/>
        </w:numPr>
        <w:ind w:left="576" w:hanging="576"/>
        <w:rPr/>
      </w:pPr>
      <w:r w:rsidDel="00000000" w:rsidR="00000000" w:rsidRPr="00000000">
        <w:rPr>
          <w:rFonts w:ascii="Arial" w:cs="Arial" w:eastAsia="Arial" w:hAnsi="Arial"/>
          <w:vertAlign w:val="baseline"/>
          <w:rtl w:val="0"/>
        </w:rPr>
        <w:t xml:space="preserve">Assumptions and Dependencies</w:t>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system is assumed to be used inside Malaysia only, and that all actors are inside Malaysia.</w:t>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system is assumed to work when accessed parallelly form all actors.</w:t>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is assumed that there are available stocks for products and goods with the vendor.</w:t>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is assumed that no tax will be charged for the products and goods ordered.</w:t>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is assumed that the system will be dependent on a single database.</w:t>
      </w:r>
    </w:p>
    <w:p w:rsidR="00000000" w:rsidDel="00000000" w:rsidP="00000000" w:rsidRDefault="00000000" w:rsidRPr="00000000" w14:paraId="000000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is assumed that the database has infinite storage.</w:t>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is assumed that the vendors available in the system are registered with the buying company</w:t>
      </w:r>
    </w:p>
    <w:p w:rsidR="00000000" w:rsidDel="00000000" w:rsidP="00000000" w:rsidRDefault="00000000" w:rsidRPr="00000000" w14:paraId="000000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is assumed that all deliveries will be successful.</w:t>
      </w:r>
    </w:p>
    <w:p w:rsidR="00000000" w:rsidDel="00000000" w:rsidP="00000000" w:rsidRDefault="00000000" w:rsidRPr="00000000" w14:paraId="0000009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i w:val="0"/>
          <w:smallCaps w:val="0"/>
          <w:strike w:val="0"/>
          <w:color w:val="000000"/>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It is assumed that all RFQ will be responded by at least one vendor.</w:t>
      </w:r>
    </w:p>
    <w:p w:rsidR="00000000" w:rsidDel="00000000" w:rsidP="00000000" w:rsidRDefault="00000000" w:rsidRPr="00000000" w14:paraId="0000009D">
      <w:pPr>
        <w:pStyle w:val="Heading2"/>
        <w:numPr>
          <w:ilvl w:val="1"/>
          <w:numId w:val="6"/>
        </w:numPr>
        <w:ind w:left="576" w:hanging="576"/>
        <w:rPr/>
      </w:pPr>
      <w:r w:rsidDel="00000000" w:rsidR="00000000" w:rsidRPr="00000000">
        <w:rPr>
          <w:rFonts w:ascii="Arial" w:cs="Arial" w:eastAsia="Arial" w:hAnsi="Arial"/>
          <w:rtl w:val="0"/>
        </w:rPr>
        <w:t xml:space="preserve">Us</w:t>
      </w:r>
      <w:r w:rsidDel="00000000" w:rsidR="00000000" w:rsidRPr="00000000">
        <w:rPr>
          <w:rFonts w:ascii="Arial" w:cs="Arial" w:eastAsia="Arial" w:hAnsi="Arial"/>
          <w:vertAlign w:val="baseline"/>
          <w:rtl w:val="0"/>
        </w:rPr>
        <w:t xml:space="preserve">e Case Di</w:t>
      </w:r>
      <w:r w:rsidDel="00000000" w:rsidR="00000000" w:rsidRPr="00000000">
        <w:rPr>
          <w:rFonts w:ascii="Arial" w:cs="Arial" w:eastAsia="Arial" w:hAnsi="Arial"/>
          <w:vertAlign w:val="baseline"/>
          <w:rtl w:val="0"/>
        </w:rPr>
        <w:t xml:space="preserve">agram</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5637269" cy="7434263"/>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37269"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2s8eyo1" w:id="6"/>
      <w:bookmarkEnd w:id="6"/>
      <w:r w:rsidDel="00000000" w:rsidR="00000000" w:rsidRPr="00000000">
        <w:rPr>
          <w:rFonts w:ascii="Arial" w:cs="Arial" w:eastAsia="Arial" w:hAnsi="Arial"/>
          <w:color w:val="ffffff"/>
          <w:vertAlign w:val="baseline"/>
          <w:rtl w:val="0"/>
        </w:rPr>
        <w:t xml:space="preserve">Data Design</w:t>
      </w:r>
    </w:p>
    <w:p w:rsidR="00000000" w:rsidDel="00000000" w:rsidP="00000000" w:rsidRDefault="00000000" w:rsidRPr="00000000" w14:paraId="000000A0">
      <w:pPr>
        <w:pStyle w:val="Heading2"/>
        <w:numPr>
          <w:ilvl w:val="1"/>
          <w:numId w:val="6"/>
        </w:numPr>
        <w:ind w:left="576" w:hanging="576"/>
        <w:rPr/>
      </w:pPr>
      <w:r w:rsidDel="00000000" w:rsidR="00000000" w:rsidRPr="00000000">
        <w:rPr>
          <w:rFonts w:ascii="Arial" w:cs="Arial" w:eastAsia="Arial" w:hAnsi="Arial"/>
          <w:vertAlign w:val="baseline"/>
          <w:rtl w:val="0"/>
        </w:rPr>
        <w:t xml:space="preserve">Data Dictionary</w:t>
      </w:r>
      <w:r w:rsidDel="00000000" w:rsidR="00000000" w:rsidRPr="00000000">
        <w:rPr>
          <w:rtl w:val="0"/>
        </w:rPr>
      </w:r>
    </w:p>
    <w:tbl>
      <w:tblPr>
        <w:tblStyle w:val="Table4"/>
        <w:tblW w:w="9648.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7.5371179039303"/>
        <w:gridCol w:w="1221.7991266375548"/>
        <w:gridCol w:w="1235.8427947598254"/>
        <w:gridCol w:w="1277.9737991266377"/>
        <w:gridCol w:w="997.1004366812228"/>
        <w:gridCol w:w="786.4454148471617"/>
        <w:gridCol w:w="1544.8034934497819"/>
        <w:gridCol w:w="1446.4978165938865"/>
        <w:tblGridChange w:id="0">
          <w:tblGrid>
            <w:gridCol w:w="1137.5371179039303"/>
            <w:gridCol w:w="1221.7991266375548"/>
            <w:gridCol w:w="1235.8427947598254"/>
            <w:gridCol w:w="1277.9737991266377"/>
            <w:gridCol w:w="997.1004366812228"/>
            <w:gridCol w:w="786.4454148471617"/>
            <w:gridCol w:w="1544.8034934497819"/>
            <w:gridCol w:w="1446.4978165938865"/>
          </w:tblGrid>
        </w:tblGridChange>
      </w:tblGrid>
      <w:t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1">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Table</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2">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attribute</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3">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data type</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4">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format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5">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required</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6">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pk/fk</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7">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fk reference table</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8">
            <w:pPr>
              <w:spacing w:line="276" w:lineRule="auto"/>
              <w:ind w:left="-40" w:firstLine="0"/>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Description</w:t>
            </w:r>
          </w:p>
        </w:tc>
      </w:tr>
      <w:tr>
        <w:trPr>
          <w:trHeight w:val="520" w:hRule="atLeast"/>
        </w:trPr>
        <w:tc>
          <w:tcPr>
            <w:vMerge w:val="restart"/>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9">
            <w:pPr>
              <w:spacing w:line="276" w:lineRule="auto"/>
              <w:ind w:left="-40" w:firstLine="0"/>
              <w:jc w:val="center"/>
              <w:rPr>
                <w:rFonts w:ascii="Arial" w:cs="Arial" w:eastAsia="Arial" w:hAnsi="Arial"/>
                <w:i w:val="1"/>
                <w:color w:val="4472c4"/>
                <w:sz w:val="22"/>
                <w:szCs w:val="22"/>
              </w:rPr>
            </w:pPr>
            <w:r w:rsidDel="00000000" w:rsidR="00000000" w:rsidRPr="00000000">
              <w:rPr>
                <w:rFonts w:ascii="Arial" w:cs="Arial" w:eastAsia="Arial" w:hAnsi="Arial"/>
                <w:i w:val="1"/>
                <w:color w:val="4472c4"/>
                <w:sz w:val="22"/>
                <w:szCs w:val="22"/>
                <w:rtl w:val="0"/>
              </w:rPr>
              <w:t xml:space="preserve">PR</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prID</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pk</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bottom"/>
          </w:tcPr>
          <w:p w:rsidR="00000000" w:rsidDel="00000000" w:rsidP="00000000" w:rsidRDefault="00000000" w:rsidRPr="00000000" w14:paraId="000000A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 ID number</w:t>
            </w:r>
          </w:p>
        </w:tc>
      </w:tr>
      <w:tr>
        <w:trPr>
          <w:trHeight w:val="74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date</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Date</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1234/12/31</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Submission Date</w:t>
            </w:r>
          </w:p>
        </w:tc>
      </w:tr>
      <w:tr>
        <w:trPr>
          <w:trHeight w:val="52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status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Current status</w:t>
            </w:r>
          </w:p>
        </w:tc>
      </w:tr>
      <w:tr>
        <w:trPr>
          <w:trHeight w:val="100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staffID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fk</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staff</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ID for the staff who submitted it</w:t>
            </w:r>
          </w:p>
        </w:tc>
      </w:tr>
      <w:tr>
        <w:trPr>
          <w:trHeight w:val="52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managerID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fk</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manager</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Approver ID</w:t>
            </w:r>
          </w:p>
        </w:tc>
      </w:tr>
      <w:tr>
        <w:trPr>
          <w:trHeight w:val="74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reason</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varchar(60)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Reason for rejection</w:t>
            </w:r>
          </w:p>
        </w:tc>
      </w:tr>
      <w:tr>
        <w:trPr>
          <w:trHeight w:val="520" w:hRule="atLeast"/>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ind w:left="-40" w:firstLine="0"/>
              <w:jc w:val="center"/>
              <w:rPr>
                <w:rFonts w:ascii="Arial" w:cs="Arial" w:eastAsia="Arial" w:hAnsi="Arial"/>
                <w:i w:val="1"/>
                <w:color w:val="4472c4"/>
                <w:sz w:val="22"/>
                <w:szCs w:val="22"/>
              </w:rPr>
            </w:pPr>
            <w:r w:rsidDel="00000000" w:rsidR="00000000" w:rsidRPr="00000000">
              <w:rPr>
                <w:rFonts w:ascii="Arial" w:cs="Arial" w:eastAsia="Arial" w:hAnsi="Arial"/>
                <w:i w:val="1"/>
                <w:color w:val="4472c4"/>
                <w:sz w:val="22"/>
                <w:szCs w:val="22"/>
                <w:rtl w:val="0"/>
              </w:rPr>
              <w:t xml:space="preserve">staff</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staffID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pk</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Staff ID</w:t>
            </w:r>
          </w:p>
        </w:tc>
      </w:tr>
      <w:tr>
        <w:trPr>
          <w:trHeight w:val="52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name</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Staff name</w:t>
            </w:r>
          </w:p>
        </w:tc>
      </w:tr>
      <w:tr>
        <w:trPr>
          <w:trHeight w:val="520" w:hRule="atLeast"/>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ind w:left="-40" w:firstLine="0"/>
              <w:jc w:val="center"/>
              <w:rPr>
                <w:rFonts w:ascii="Arial" w:cs="Arial" w:eastAsia="Arial" w:hAnsi="Arial"/>
                <w:i w:val="1"/>
                <w:color w:val="4472c4"/>
                <w:sz w:val="22"/>
                <w:szCs w:val="22"/>
              </w:rPr>
            </w:pPr>
            <w:r w:rsidDel="00000000" w:rsidR="00000000" w:rsidRPr="00000000">
              <w:rPr>
                <w:rFonts w:ascii="Arial" w:cs="Arial" w:eastAsia="Arial" w:hAnsi="Arial"/>
                <w:i w:val="1"/>
                <w:color w:val="4472c4"/>
                <w:sz w:val="22"/>
                <w:szCs w:val="22"/>
                <w:rtl w:val="0"/>
              </w:rPr>
              <w:t xml:space="preserve">manager</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managerID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pk</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Manager id</w:t>
            </w:r>
          </w:p>
        </w:tc>
      </w:tr>
      <w:tr>
        <w:trPr>
          <w:trHeight w:val="74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name</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Manager name</w:t>
            </w:r>
          </w:p>
        </w:tc>
      </w:tr>
      <w:tr>
        <w:trPr>
          <w:trHeight w:val="520" w:hRule="atLeast"/>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ind w:left="-40" w:firstLine="0"/>
              <w:jc w:val="center"/>
              <w:rPr>
                <w:rFonts w:ascii="Arial" w:cs="Arial" w:eastAsia="Arial" w:hAnsi="Arial"/>
                <w:i w:val="1"/>
                <w:color w:val="4472c4"/>
                <w:sz w:val="22"/>
                <w:szCs w:val="22"/>
              </w:rPr>
            </w:pPr>
            <w:r w:rsidDel="00000000" w:rsidR="00000000" w:rsidRPr="00000000">
              <w:rPr>
                <w:rFonts w:ascii="Arial" w:cs="Arial" w:eastAsia="Arial" w:hAnsi="Arial"/>
                <w:i w:val="1"/>
                <w:color w:val="4472c4"/>
                <w:sz w:val="22"/>
                <w:szCs w:val="22"/>
                <w:rtl w:val="0"/>
              </w:rPr>
              <w:t xml:space="preserve">item</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itemID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pk</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 id</w:t>
            </w:r>
          </w:p>
        </w:tc>
      </w:tr>
      <w:tr>
        <w:trPr>
          <w:trHeight w:val="52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name</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 name</w:t>
            </w:r>
          </w:p>
        </w:tc>
      </w:tr>
      <w:tr>
        <w:trPr>
          <w:trHeight w:val="52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price</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decimal</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price</w:t>
            </w:r>
          </w:p>
        </w:tc>
      </w:tr>
      <w:tr>
        <w:trPr>
          <w:trHeight w:val="74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description</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varchar(60)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Brief description</w:t>
            </w:r>
          </w:p>
        </w:tc>
      </w:tr>
      <w:tr>
        <w:trPr>
          <w:trHeight w:val="520" w:hRule="atLeast"/>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line="276" w:lineRule="auto"/>
              <w:ind w:left="-40" w:firstLine="0"/>
              <w:jc w:val="center"/>
              <w:rPr>
                <w:rFonts w:ascii="Arial" w:cs="Arial" w:eastAsia="Arial" w:hAnsi="Arial"/>
                <w:i w:val="1"/>
                <w:color w:val="4472c4"/>
                <w:sz w:val="22"/>
                <w:szCs w:val="22"/>
              </w:rPr>
            </w:pPr>
            <w:r w:rsidDel="00000000" w:rsidR="00000000" w:rsidRPr="00000000">
              <w:rPr>
                <w:rFonts w:ascii="Arial" w:cs="Arial" w:eastAsia="Arial" w:hAnsi="Arial"/>
                <w:i w:val="1"/>
                <w:color w:val="4472c4"/>
                <w:sz w:val="22"/>
                <w:szCs w:val="22"/>
                <w:rtl w:val="0"/>
              </w:rPr>
              <w:t xml:space="preserve">pr_item</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C">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pk,fk1</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 id</w:t>
            </w:r>
          </w:p>
        </w:tc>
      </w:tr>
      <w:tr>
        <w:trPr>
          <w:trHeight w:val="520"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2">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 ID</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3">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varchar(10)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4">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XXXX</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5">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6">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pk,fk2</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7">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 id</w:t>
            </w:r>
          </w:p>
        </w:tc>
      </w:tr>
      <w:t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A">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quantity</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B">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integer</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C">
            <w:pPr>
              <w:spacing w:line="276" w:lineRule="auto"/>
              <w:ind w:left="-40" w:firstLine="0"/>
              <w:jc w:val="righ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123456</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D">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yes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E">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F">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line="276" w:lineRule="auto"/>
              <w:ind w:left="-4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Number of quantity</w:t>
            </w:r>
          </w:p>
        </w:tc>
      </w:tr>
    </w:tb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32">
      <w:pPr>
        <w:rPr>
          <w:rFonts w:ascii="Arial" w:cs="Arial" w:eastAsia="Arial" w:hAnsi="Arial"/>
          <w:sz w:val="22"/>
          <w:szCs w:val="22"/>
        </w:rPr>
      </w:pPr>
      <w:r w:rsidDel="00000000" w:rsidR="00000000" w:rsidRPr="00000000">
        <w:rPr>
          <w:rtl w:val="0"/>
        </w:rPr>
      </w:r>
    </w:p>
    <w:tbl>
      <w:tblPr>
        <w:tblStyle w:val="Table5"/>
        <w:tblW w:w="1083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235"/>
        <w:gridCol w:w="1680"/>
        <w:gridCol w:w="1590"/>
        <w:gridCol w:w="1005"/>
        <w:gridCol w:w="1140"/>
        <w:gridCol w:w="1680"/>
        <w:tblGridChange w:id="0">
          <w:tblGrid>
            <w:gridCol w:w="1500"/>
            <w:gridCol w:w="2235"/>
            <w:gridCol w:w="1680"/>
            <w:gridCol w:w="1590"/>
            <w:gridCol w:w="1005"/>
            <w:gridCol w:w="1140"/>
            <w:gridCol w:w="1680"/>
          </w:tblGrid>
        </w:tblGridChange>
      </w:tblGrid>
      <w:tr>
        <w:trPr>
          <w:trHeight w:val="48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33">
            <w:pPr>
              <w:widowControl w:val="0"/>
              <w:rPr>
                <w:rFonts w:ascii="Arial" w:cs="Arial" w:eastAsia="Arial" w:hAnsi="Arial"/>
                <w:b w:val="1"/>
                <w:color w:val="990000"/>
                <w:sz w:val="22"/>
                <w:szCs w:val="22"/>
              </w:rPr>
            </w:pPr>
            <w:r w:rsidDel="00000000" w:rsidR="00000000" w:rsidRPr="00000000">
              <w:rPr>
                <w:rFonts w:ascii="Arial" w:cs="Arial" w:eastAsia="Arial" w:hAnsi="Arial"/>
                <w:b w:val="1"/>
                <w:color w:val="990000"/>
                <w:sz w:val="22"/>
                <w:szCs w:val="22"/>
                <w:rtl w:val="0"/>
              </w:rPr>
              <w:t xml:space="preserve">Entity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4">
            <w:pPr>
              <w:widowControl w:val="0"/>
              <w:rPr>
                <w:rFonts w:ascii="Arial" w:cs="Arial" w:eastAsia="Arial" w:hAnsi="Arial"/>
                <w:b w:val="1"/>
                <w:color w:val="990000"/>
                <w:sz w:val="22"/>
                <w:szCs w:val="22"/>
              </w:rPr>
            </w:pPr>
            <w:r w:rsidDel="00000000" w:rsidR="00000000" w:rsidRPr="00000000">
              <w:rPr>
                <w:rFonts w:ascii="Arial" w:cs="Arial" w:eastAsia="Arial" w:hAnsi="Arial"/>
                <w:b w:val="1"/>
                <w:color w:val="990000"/>
                <w:sz w:val="22"/>
                <w:szCs w:val="22"/>
                <w:rtl w:val="0"/>
              </w:rPr>
              <w:t xml:space="preserve">Column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Arial" w:cs="Arial" w:eastAsia="Arial" w:hAnsi="Arial"/>
                <w:b w:val="1"/>
                <w:color w:val="990000"/>
                <w:sz w:val="22"/>
                <w:szCs w:val="22"/>
              </w:rPr>
            </w:pPr>
            <w:r w:rsidDel="00000000" w:rsidR="00000000" w:rsidRPr="00000000">
              <w:rPr>
                <w:rFonts w:ascii="Arial" w:cs="Arial" w:eastAsia="Arial" w:hAnsi="Arial"/>
                <w:b w:val="1"/>
                <w:color w:val="990000"/>
                <w:sz w:val="22"/>
                <w:szCs w:val="22"/>
                <w:rtl w:val="0"/>
              </w:rPr>
              <w:t xml:space="preserve">Data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Arial" w:cs="Arial" w:eastAsia="Arial" w:hAnsi="Arial"/>
                <w:b w:val="1"/>
                <w:color w:val="990000"/>
                <w:sz w:val="22"/>
                <w:szCs w:val="22"/>
              </w:rPr>
            </w:pPr>
            <w:r w:rsidDel="00000000" w:rsidR="00000000" w:rsidRPr="00000000">
              <w:rPr>
                <w:rFonts w:ascii="Arial" w:cs="Arial" w:eastAsia="Arial" w:hAnsi="Arial"/>
                <w:b w:val="1"/>
                <w:color w:val="990000"/>
                <w:sz w:val="22"/>
                <w:szCs w:val="22"/>
                <w:rtl w:val="0"/>
              </w:rPr>
              <w:t xml:space="preserve">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Arial" w:cs="Arial" w:eastAsia="Arial" w:hAnsi="Arial"/>
                <w:b w:val="1"/>
                <w:color w:val="990000"/>
                <w:sz w:val="22"/>
                <w:szCs w:val="22"/>
              </w:rPr>
            </w:pPr>
            <w:r w:rsidDel="00000000" w:rsidR="00000000" w:rsidRPr="00000000">
              <w:rPr>
                <w:rFonts w:ascii="Arial" w:cs="Arial" w:eastAsia="Arial" w:hAnsi="Arial"/>
                <w:b w:val="1"/>
                <w:color w:val="990000"/>
                <w:sz w:val="22"/>
                <w:szCs w:val="22"/>
                <w:rtl w:val="0"/>
              </w:rPr>
              <w:t xml:space="preserve">PK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8">
            <w:pPr>
              <w:widowControl w:val="0"/>
              <w:rPr>
                <w:rFonts w:ascii="Arial" w:cs="Arial" w:eastAsia="Arial" w:hAnsi="Arial"/>
                <w:b w:val="1"/>
                <w:color w:val="990000"/>
                <w:sz w:val="22"/>
                <w:szCs w:val="22"/>
              </w:rPr>
            </w:pPr>
            <w:r w:rsidDel="00000000" w:rsidR="00000000" w:rsidRPr="00000000">
              <w:rPr>
                <w:rFonts w:ascii="Arial" w:cs="Arial" w:eastAsia="Arial" w:hAnsi="Arial"/>
                <w:b w:val="1"/>
                <w:color w:val="990000"/>
                <w:sz w:val="22"/>
                <w:szCs w:val="22"/>
                <w:rtl w:val="0"/>
              </w:rPr>
              <w:t xml:space="preserve">Nullable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9">
            <w:pPr>
              <w:widowControl w:val="0"/>
              <w:rPr>
                <w:rFonts w:ascii="Arial" w:cs="Arial" w:eastAsia="Arial" w:hAnsi="Arial"/>
                <w:color w:val="990000"/>
                <w:sz w:val="22"/>
                <w:szCs w:val="22"/>
              </w:rPr>
            </w:pPr>
            <w:r w:rsidDel="00000000" w:rsidR="00000000" w:rsidRPr="00000000">
              <w:rPr>
                <w:rFonts w:ascii="Arial" w:cs="Arial" w:eastAsia="Arial" w:hAnsi="Arial"/>
                <w:b w:val="1"/>
                <w:color w:val="990000"/>
                <w:sz w:val="22"/>
                <w:szCs w:val="22"/>
                <w:rtl w:val="0"/>
              </w:rPr>
              <w:t xml:space="preserve">FK</w:t>
            </w:r>
            <w:r w:rsidDel="00000000" w:rsidR="00000000" w:rsidRPr="00000000">
              <w:rPr>
                <w:rtl w:val="0"/>
              </w:rPr>
            </w:r>
          </w:p>
        </w:tc>
      </w:tr>
    </w:tbl>
    <w:p w:rsidR="00000000" w:rsidDel="00000000" w:rsidP="00000000" w:rsidRDefault="00000000" w:rsidRPr="00000000" w14:paraId="0000013A">
      <w:pPr>
        <w:rPr>
          <w:rFonts w:ascii="Arial" w:cs="Arial" w:eastAsia="Arial" w:hAnsi="Arial"/>
          <w:sz w:val="22"/>
          <w:szCs w:val="22"/>
        </w:rPr>
      </w:pPr>
      <w:r w:rsidDel="00000000" w:rsidR="00000000" w:rsidRPr="00000000">
        <w:rPr>
          <w:rtl w:val="0"/>
        </w:rPr>
      </w:r>
    </w:p>
    <w:tbl>
      <w:tblPr>
        <w:tblStyle w:val="Table6"/>
        <w:tblW w:w="1083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235"/>
        <w:gridCol w:w="1680"/>
        <w:gridCol w:w="1590"/>
        <w:gridCol w:w="1005"/>
        <w:gridCol w:w="1140"/>
        <w:gridCol w:w="1680"/>
        <w:tblGridChange w:id="0">
          <w:tblGrid>
            <w:gridCol w:w="1500"/>
            <w:gridCol w:w="2235"/>
            <w:gridCol w:w="1680"/>
            <w:gridCol w:w="1590"/>
            <w:gridCol w:w="1005"/>
            <w:gridCol w:w="1140"/>
            <w:gridCol w:w="1680"/>
          </w:tblGrid>
        </w:tblGridChange>
      </w:tblGrid>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3B">
            <w:pPr>
              <w:widowControl w:val="0"/>
              <w:rPr>
                <w:rFonts w:ascii="Arial" w:cs="Arial" w:eastAsia="Arial" w:hAnsi="Arial"/>
                <w:b w:val="1"/>
                <w:color w:val="274e13"/>
                <w:sz w:val="22"/>
                <w:szCs w:val="22"/>
              </w:rPr>
            </w:pPr>
            <w:r w:rsidDel="00000000" w:rsidR="00000000" w:rsidRPr="00000000">
              <w:rPr>
                <w:rFonts w:ascii="Arial" w:cs="Arial" w:eastAsia="Arial" w:hAnsi="Arial"/>
                <w:b w:val="1"/>
                <w:color w:val="274e13"/>
                <w:sz w:val="22"/>
                <w:szCs w:val="22"/>
                <w:rtl w:val="0"/>
              </w:rPr>
              <w:t xml:space="preserve">Delivery_Order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Arial" w:cs="Arial" w:eastAsia="Arial" w:hAnsi="Arial"/>
                <w:sz w:val="22"/>
                <w:szCs w:val="22"/>
              </w:rPr>
            </w:pPr>
            <w:r w:rsidDel="00000000" w:rsidR="00000000" w:rsidRPr="00000000">
              <w:rPr>
                <w:rtl w:val="0"/>
              </w:rPr>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Finance_StaffID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Finance_Staff</w:t>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49">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rFonts w:ascii="Arial" w:cs="Arial" w:eastAsia="Arial" w:hAnsi="Arial"/>
                <w:sz w:val="22"/>
                <w:szCs w:val="22"/>
              </w:rPr>
            </w:pPr>
            <w:r w:rsidDel="00000000" w:rsidR="00000000" w:rsidRPr="00000000">
              <w:rPr>
                <w:rtl w:val="0"/>
              </w:rPr>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50">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rFonts w:ascii="Arial" w:cs="Arial" w:eastAsia="Arial" w:hAnsi="Arial"/>
                <w:sz w:val="22"/>
                <w:szCs w:val="22"/>
              </w:rPr>
            </w:pPr>
            <w:r w:rsidDel="00000000" w:rsidR="00000000" w:rsidRPr="00000000">
              <w:rPr>
                <w:rtl w:val="0"/>
              </w:rPr>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57">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Purcahse_Order</w:t>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5E">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VendorID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Vendor</w:t>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65">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ShippingAgency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rFonts w:ascii="Arial" w:cs="Arial" w:eastAsia="Arial" w:hAnsi="Arial"/>
                <w:sz w:val="22"/>
                <w:szCs w:val="22"/>
              </w:rPr>
            </w:pPr>
            <w:r w:rsidDel="00000000" w:rsidR="00000000" w:rsidRPr="00000000">
              <w:rPr>
                <w:rtl w:val="0"/>
              </w:rPr>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6C">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DeliveryFee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rFonts w:ascii="Arial" w:cs="Arial" w:eastAsia="Arial" w:hAnsi="Arial"/>
                <w:sz w:val="22"/>
                <w:szCs w:val="22"/>
              </w:rPr>
            </w:pPr>
            <w:r w:rsidDel="00000000" w:rsidR="00000000" w:rsidRPr="00000000">
              <w:rPr>
                <w:rtl w:val="0"/>
              </w:rPr>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73">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rFonts w:ascii="Arial" w:cs="Arial" w:eastAsia="Arial" w:hAnsi="Arial"/>
                <w:sz w:val="22"/>
                <w:szCs w:val="22"/>
              </w:rPr>
            </w:pPr>
            <w:r w:rsidDel="00000000" w:rsidR="00000000" w:rsidRPr="00000000">
              <w:rPr>
                <w:rtl w:val="0"/>
              </w:rPr>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7A">
            <w:pPr>
              <w:widowControl w:val="0"/>
              <w:rPr>
                <w:rFonts w:ascii="Arial" w:cs="Arial" w:eastAsia="Arial" w:hAnsi="Arial"/>
                <w:b w:val="1"/>
                <w:color w:val="274e13"/>
                <w:sz w:val="22"/>
                <w:szCs w:val="22"/>
              </w:rPr>
            </w:pPr>
            <w:r w:rsidDel="00000000" w:rsidR="00000000" w:rsidRPr="00000000">
              <w:rPr>
                <w:rFonts w:ascii="Arial" w:cs="Arial" w:eastAsia="Arial" w:hAnsi="Arial"/>
                <w:b w:val="1"/>
                <w:color w:val="274e13"/>
                <w:sz w:val="22"/>
                <w:szCs w:val="22"/>
                <w:rtl w:val="0"/>
              </w:rPr>
              <w:t xml:space="preserve">DO_Item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Delivery_Order</w:t>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81">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Item</w:t>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88">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Arial" w:cs="Arial" w:eastAsia="Arial" w:hAnsi="Arial"/>
                <w:sz w:val="22"/>
                <w:szCs w:val="22"/>
              </w:rPr>
            </w:pPr>
            <w:r w:rsidDel="00000000" w:rsidR="00000000" w:rsidRPr="00000000">
              <w:rPr>
                <w:rtl w:val="0"/>
              </w:rPr>
            </w:r>
          </w:p>
        </w:tc>
      </w:tr>
      <w:tr>
        <w:trPr>
          <w:trHeight w:val="60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Arial" w:cs="Arial" w:eastAsia="Arial" w:hAnsi="Arial"/>
                <w:b w:val="1"/>
                <w:color w:val="274e13"/>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96">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99">
      <w:pPr>
        <w:spacing w:line="276" w:lineRule="auto"/>
        <w:rPr>
          <w:rFonts w:ascii="Arial" w:cs="Arial" w:eastAsia="Arial" w:hAnsi="Arial"/>
          <w:sz w:val="22"/>
          <w:szCs w:val="22"/>
        </w:rPr>
      </w:pPr>
      <w:r w:rsidDel="00000000" w:rsidR="00000000" w:rsidRPr="00000000">
        <w:rPr>
          <w:rtl w:val="0"/>
        </w:rPr>
      </w:r>
    </w:p>
    <w:tbl>
      <w:tblPr>
        <w:tblStyle w:val="Table7"/>
        <w:tblW w:w="9361.116279069767"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3.7209302325582"/>
        <w:gridCol w:w="1393.1162790697676"/>
        <w:gridCol w:w="1995"/>
        <w:gridCol w:w="1605"/>
        <w:gridCol w:w="972.2790697674418"/>
        <w:gridCol w:w="957.7674418604652"/>
        <w:gridCol w:w="914.2325581395348"/>
        <w:tblGridChange w:id="0">
          <w:tblGrid>
            <w:gridCol w:w="1523.7209302325582"/>
            <w:gridCol w:w="1393.1162790697676"/>
            <w:gridCol w:w="1995"/>
            <w:gridCol w:w="1605"/>
            <w:gridCol w:w="972.2790697674418"/>
            <w:gridCol w:w="957.7674418604652"/>
            <w:gridCol w:w="914.2325581395348"/>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line="276" w:lineRule="auto"/>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line="276" w:lineRule="auto"/>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Entity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line="276" w:lineRule="auto"/>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276" w:lineRule="auto"/>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Datatype(Length)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276" w:lineRule="auto"/>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Primary key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76" w:lineRule="auto"/>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Foreign Key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276" w:lineRule="auto"/>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Unique</w:t>
            </w:r>
          </w:p>
        </w:tc>
      </w:tr>
      <w:tr>
        <w:trPr>
          <w:trHeight w:val="1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Company</w:t>
            </w:r>
          </w:p>
          <w:p w:rsidR="00000000" w:rsidDel="00000000" w:rsidP="00000000" w:rsidRDefault="00000000" w:rsidRPr="00000000" w14:paraId="000001A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company will act as a buyer in the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Company_Id</w:t>
            </w:r>
          </w:p>
          <w:p w:rsidR="00000000" w:rsidDel="00000000" w:rsidP="00000000" w:rsidRDefault="00000000" w:rsidRPr="00000000" w14:paraId="000001A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Company_Name</w:t>
            </w:r>
          </w:p>
          <w:p w:rsidR="00000000" w:rsidDel="00000000" w:rsidP="00000000" w:rsidRDefault="00000000" w:rsidRPr="00000000" w14:paraId="000001A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Company_Address</w:t>
            </w:r>
          </w:p>
          <w:p w:rsidR="00000000" w:rsidDel="00000000" w:rsidP="00000000" w:rsidRDefault="00000000" w:rsidRPr="00000000" w14:paraId="000001A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Company_Phone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A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A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A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A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B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B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B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B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Item</w:t>
            </w:r>
          </w:p>
          <w:p w:rsidR="00000000" w:rsidDel="00000000" w:rsidP="00000000" w:rsidRDefault="00000000" w:rsidRPr="00000000" w14:paraId="000001C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C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table will store Item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Item_Id</w:t>
            </w:r>
          </w:p>
          <w:p w:rsidR="00000000" w:rsidDel="00000000" w:rsidP="00000000" w:rsidRDefault="00000000" w:rsidRPr="00000000" w14:paraId="000001C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Item_Name</w:t>
            </w:r>
          </w:p>
          <w:p w:rsidR="00000000" w:rsidDel="00000000" w:rsidP="00000000" w:rsidRDefault="00000000" w:rsidRPr="00000000" w14:paraId="000001C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Item_Price</w:t>
            </w:r>
          </w:p>
          <w:p w:rsidR="00000000" w:rsidDel="00000000" w:rsidP="00000000" w:rsidRDefault="00000000" w:rsidRPr="00000000" w14:paraId="000001C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Item_description</w:t>
            </w:r>
          </w:p>
          <w:p w:rsidR="00000000" w:rsidDel="00000000" w:rsidP="00000000" w:rsidRDefault="00000000" w:rsidRPr="00000000" w14:paraId="000001C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C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C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Decimal(11)</w:t>
            </w:r>
          </w:p>
          <w:p w:rsidR="00000000" w:rsidDel="00000000" w:rsidP="00000000" w:rsidRDefault="00000000" w:rsidRPr="00000000" w14:paraId="000001C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C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C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C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D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D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D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D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D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D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D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D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trHeight w:val="1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D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table</w:t>
            </w:r>
          </w:p>
          <w:p w:rsidR="00000000" w:rsidDel="00000000" w:rsidP="00000000" w:rsidRDefault="00000000" w:rsidRPr="00000000" w14:paraId="000001D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Will store all the data related to 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Invoice_Id</w:t>
            </w:r>
          </w:p>
          <w:p w:rsidR="00000000" w:rsidDel="00000000" w:rsidP="00000000" w:rsidRDefault="00000000" w:rsidRPr="00000000" w14:paraId="000001D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p w:rsidR="00000000" w:rsidDel="00000000" w:rsidP="00000000" w:rsidRDefault="00000000" w:rsidRPr="00000000" w14:paraId="000001E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Company_Id</w:t>
            </w:r>
          </w:p>
          <w:p w:rsidR="00000000" w:rsidDel="00000000" w:rsidP="00000000" w:rsidRDefault="00000000" w:rsidRPr="00000000" w14:paraId="000001E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Vendor_Id</w:t>
            </w:r>
          </w:p>
          <w:p w:rsidR="00000000" w:rsidDel="00000000" w:rsidP="00000000" w:rsidRDefault="00000000" w:rsidRPr="00000000" w14:paraId="000001E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Staff_id</w:t>
            </w:r>
          </w:p>
          <w:p w:rsidR="00000000" w:rsidDel="00000000" w:rsidP="00000000" w:rsidRDefault="00000000" w:rsidRPr="00000000" w14:paraId="000001E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Total_Price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E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p w:rsidR="00000000" w:rsidDel="00000000" w:rsidP="00000000" w:rsidRDefault="00000000" w:rsidRPr="00000000" w14:paraId="000001E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E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E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1E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E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E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E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E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E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F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F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F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1F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1F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trHeight w:val="1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F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Invoice_Item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table will store all the item details that would be in 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Invoice_id</w:t>
            </w:r>
          </w:p>
          <w:p w:rsidR="00000000" w:rsidDel="00000000" w:rsidP="00000000" w:rsidRDefault="00000000" w:rsidRPr="00000000" w14:paraId="0000020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Item_id</w:t>
            </w:r>
          </w:p>
          <w:p w:rsidR="00000000" w:rsidDel="00000000" w:rsidP="00000000" w:rsidRDefault="00000000" w:rsidRPr="00000000" w14:paraId="000002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Item_quantity</w:t>
            </w:r>
          </w:p>
          <w:p w:rsidR="00000000" w:rsidDel="00000000" w:rsidP="00000000" w:rsidRDefault="00000000" w:rsidRPr="00000000" w14:paraId="0000020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0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0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Integer(11)</w:t>
            </w:r>
          </w:p>
          <w:p w:rsidR="00000000" w:rsidDel="00000000" w:rsidP="00000000" w:rsidRDefault="00000000" w:rsidRPr="00000000" w14:paraId="0000020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0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0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0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0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1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1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table will store the Payment details for every 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Payment_Id</w:t>
            </w:r>
          </w:p>
          <w:p w:rsidR="00000000" w:rsidDel="00000000" w:rsidP="00000000" w:rsidRDefault="00000000" w:rsidRPr="00000000" w14:paraId="0000021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Account_Number</w:t>
            </w:r>
          </w:p>
          <w:p w:rsidR="00000000" w:rsidDel="00000000" w:rsidP="00000000" w:rsidRDefault="00000000" w:rsidRPr="00000000" w14:paraId="0000021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Account_Name</w:t>
            </w:r>
          </w:p>
          <w:p w:rsidR="00000000" w:rsidDel="00000000" w:rsidP="00000000" w:rsidRDefault="00000000" w:rsidRPr="00000000" w14:paraId="0000021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p w:rsidR="00000000" w:rsidDel="00000000" w:rsidP="00000000" w:rsidRDefault="00000000" w:rsidRPr="00000000" w14:paraId="0000021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Invoice_Id</w:t>
            </w:r>
          </w:p>
          <w:p w:rsidR="00000000" w:rsidDel="00000000" w:rsidP="00000000" w:rsidRDefault="00000000" w:rsidRPr="00000000" w14:paraId="0000021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1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2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2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p w:rsidR="00000000" w:rsidDel="00000000" w:rsidP="00000000" w:rsidRDefault="00000000" w:rsidRPr="00000000" w14:paraId="0000022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2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Decimal(11)</w:t>
            </w:r>
          </w:p>
          <w:p w:rsidR="00000000" w:rsidDel="00000000" w:rsidP="00000000" w:rsidRDefault="00000000" w:rsidRPr="00000000" w14:paraId="0000022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2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2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3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3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3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3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3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3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3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3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Finance_Staff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table will store the information of Fianance_Staff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Staff_Id</w:t>
            </w:r>
          </w:p>
          <w:p w:rsidR="00000000" w:rsidDel="00000000" w:rsidP="00000000" w:rsidRDefault="00000000" w:rsidRPr="00000000" w14:paraId="0000023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Staff_Name</w:t>
            </w:r>
          </w:p>
          <w:p w:rsidR="00000000" w:rsidDel="00000000" w:rsidP="00000000" w:rsidRDefault="00000000" w:rsidRPr="00000000" w14:paraId="0000023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Staff_Phone</w:t>
            </w:r>
          </w:p>
          <w:p w:rsidR="00000000" w:rsidDel="00000000" w:rsidP="00000000" w:rsidRDefault="00000000" w:rsidRPr="00000000" w14:paraId="0000023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4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4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Varchar(250)</w:t>
            </w:r>
          </w:p>
          <w:p w:rsidR="00000000" w:rsidDel="00000000" w:rsidP="00000000" w:rsidRDefault="00000000" w:rsidRPr="00000000" w14:paraId="0000024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4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4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4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4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4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4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B">
            <w:pPr>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p w:rsidR="00000000" w:rsidDel="00000000" w:rsidP="00000000" w:rsidRDefault="00000000" w:rsidRPr="00000000" w14:paraId="0000024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4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p w:rsidR="00000000" w:rsidDel="00000000" w:rsidP="00000000" w:rsidRDefault="00000000" w:rsidRPr="00000000" w14:paraId="0000024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c7t13odu79of" w:id="7"/>
      <w:bookmarkEnd w:id="7"/>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njhzfkxioayq" w:id="8"/>
      <w:bookmarkEnd w:id="8"/>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udjelwjczyjg" w:id="9"/>
      <w:bookmarkEnd w:id="9"/>
      <w:r w:rsidDel="00000000" w:rsidR="00000000" w:rsidRPr="00000000">
        <w:rPr>
          <w:rFonts w:ascii="Arial" w:cs="Arial" w:eastAsia="Arial" w:hAnsi="Arial"/>
          <w:i w:val="1"/>
          <w:sz w:val="22"/>
          <w:szCs w:val="22"/>
        </w:rPr>
        <w:drawing>
          <wp:inline distB="114300" distT="114300" distL="114300" distR="114300">
            <wp:extent cx="6126480" cy="3073400"/>
            <wp:effectExtent b="0" l="0" r="0" t="0"/>
            <wp:docPr id="37"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61264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8lg6tdwvmigg" w:id="10"/>
      <w:bookmarkEnd w:id="10"/>
      <w:r w:rsidDel="00000000" w:rsidR="00000000" w:rsidRPr="00000000">
        <w:rPr>
          <w:rFonts w:ascii="Arial" w:cs="Arial" w:eastAsia="Arial" w:hAnsi="Arial"/>
          <w:i w:val="1"/>
          <w:sz w:val="22"/>
          <w:szCs w:val="22"/>
        </w:rPr>
        <w:drawing>
          <wp:inline distB="114300" distT="114300" distL="114300" distR="114300">
            <wp:extent cx="6126480" cy="2006600"/>
            <wp:effectExtent b="0" l="0" r="0" t="0"/>
            <wp:docPr id="23"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6126480" cy="200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6xkib4dfqlij" w:id="11"/>
      <w:bookmarkEnd w:id="11"/>
      <w:r w:rsidDel="00000000" w:rsidR="00000000" w:rsidRPr="00000000">
        <w:rPr>
          <w:rtl w:val="0"/>
        </w:rPr>
      </w:r>
    </w:p>
    <w:p w:rsidR="00000000" w:rsidDel="00000000" w:rsidP="00000000" w:rsidRDefault="00000000" w:rsidRPr="00000000" w14:paraId="00000255">
      <w:pPr>
        <w:pStyle w:val="Heading2"/>
        <w:numPr>
          <w:ilvl w:val="1"/>
          <w:numId w:val="6"/>
        </w:numPr>
        <w:ind w:left="576" w:hanging="576"/>
        <w:rPr/>
      </w:pPr>
      <w:r w:rsidDel="00000000" w:rsidR="00000000" w:rsidRPr="00000000">
        <w:rPr>
          <w:rFonts w:ascii="Arial" w:cs="Arial" w:eastAsia="Arial" w:hAnsi="Arial"/>
          <w:vertAlign w:val="baseline"/>
          <w:rtl w:val="0"/>
        </w:rPr>
        <w:t xml:space="preserve">Data Structures</w:t>
      </w:r>
    </w:p>
    <w:p w:rsidR="00000000" w:rsidDel="00000000" w:rsidP="00000000" w:rsidRDefault="00000000" w:rsidRPr="00000000" w14:paraId="0000025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257">
      <w:pPr>
        <w:pStyle w:val="Heading3"/>
        <w:spacing w:after="80" w:before="280" w:lineRule="auto"/>
        <w:ind w:left="0"/>
        <w:jc w:val="both"/>
        <w:rPr>
          <w:rFonts w:ascii="Arial" w:cs="Arial" w:eastAsia="Arial" w:hAnsi="Arial"/>
          <w:i w:val="1"/>
          <w:sz w:val="26"/>
          <w:szCs w:val="26"/>
        </w:rPr>
      </w:pPr>
      <w:bookmarkStart w:colFirst="0" w:colLast="0" w:name="_3akng647bnw0" w:id="12"/>
      <w:bookmarkEnd w:id="12"/>
      <w:r w:rsidDel="00000000" w:rsidR="00000000" w:rsidRPr="00000000">
        <w:rPr>
          <w:rFonts w:ascii="Arial" w:cs="Arial" w:eastAsia="Arial" w:hAnsi="Arial"/>
          <w:i w:val="1"/>
          <w:sz w:val="26"/>
          <w:szCs w:val="26"/>
          <w:rtl w:val="0"/>
        </w:rPr>
        <w:t xml:space="preserve">2.2.1</w:t>
      </w:r>
      <w:r w:rsidDel="00000000" w:rsidR="00000000" w:rsidRPr="00000000">
        <w:rPr>
          <w:rFonts w:ascii="Arial" w:cs="Arial" w:eastAsia="Arial" w:hAnsi="Arial"/>
          <w:b w:val="0"/>
          <w:i w:val="1"/>
          <w:sz w:val="14"/>
          <w:szCs w:val="14"/>
          <w:rtl w:val="0"/>
        </w:rPr>
        <w:t xml:space="preserve">    </w:t>
      </w:r>
      <w:r w:rsidDel="00000000" w:rsidR="00000000" w:rsidRPr="00000000">
        <w:rPr>
          <w:rFonts w:ascii="Arial" w:cs="Arial" w:eastAsia="Arial" w:hAnsi="Arial"/>
          <w:i w:val="1"/>
          <w:sz w:val="26"/>
          <w:szCs w:val="26"/>
          <w:rtl w:val="0"/>
        </w:rPr>
        <w:t xml:space="preserve">Map data structure in any class with items and quantity</w:t>
      </w:r>
    </w:p>
    <w:p w:rsidR="00000000" w:rsidDel="00000000" w:rsidP="00000000" w:rsidRDefault="00000000" w:rsidRPr="00000000" w14:paraId="00000258">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data structure is ideal for our situation to facilitate having items with its quantity at all times under the attribute </w:t>
      </w:r>
      <w:r w:rsidDel="00000000" w:rsidR="00000000" w:rsidRPr="00000000">
        <w:rPr>
          <w:rFonts w:ascii="Arial" w:cs="Arial" w:eastAsia="Arial" w:hAnsi="Arial"/>
          <w:i w:val="1"/>
          <w:sz w:val="22"/>
          <w:szCs w:val="22"/>
          <w:rtl w:val="0"/>
        </w:rPr>
        <w:t xml:space="preserve">itemsAndQuantity</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259">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 (object)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Quantity (int)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Keyboard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r>
    </w:tbl>
    <w:p w:rsidR="00000000" w:rsidDel="00000000" w:rsidP="00000000" w:rsidRDefault="00000000" w:rsidRPr="00000000" w14:paraId="00000262">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263">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64">
      <w:pPr>
        <w:jc w:val="both"/>
        <w:rPr>
          <w:rFonts w:ascii="Arial" w:cs="Arial" w:eastAsia="Arial" w:hAnsi="Arial"/>
          <w:b w:val="1"/>
          <w:sz w:val="26"/>
          <w:szCs w:val="26"/>
        </w:rPr>
      </w:pPr>
      <w:r w:rsidDel="00000000" w:rsidR="00000000" w:rsidRPr="00000000">
        <w:rPr>
          <w:rFonts w:ascii="Arial" w:cs="Arial" w:eastAsia="Arial" w:hAnsi="Arial"/>
          <w:b w:val="1"/>
          <w:i w:val="1"/>
          <w:sz w:val="26"/>
          <w:szCs w:val="26"/>
          <w:rtl w:val="0"/>
        </w:rPr>
        <w:t xml:space="preserve">2.2.2 </w:t>
      </w:r>
      <w:r w:rsidDel="00000000" w:rsidR="00000000" w:rsidRPr="00000000">
        <w:rPr>
          <w:rFonts w:ascii="Arial" w:cs="Arial" w:eastAsia="Arial" w:hAnsi="Arial"/>
          <w:b w:val="1"/>
          <w:sz w:val="26"/>
          <w:szCs w:val="26"/>
          <w:rtl w:val="0"/>
        </w:rPr>
        <w:t xml:space="preserve">Finance Staff</w:t>
      </w:r>
    </w:p>
    <w:p w:rsidR="00000000" w:rsidDel="00000000" w:rsidP="00000000" w:rsidRDefault="00000000" w:rsidRPr="00000000" w14:paraId="00000265">
      <w:pPr>
        <w:ind w:left="576" w:firstLine="0"/>
        <w:rPr>
          <w:rFonts w:ascii="Arial" w:cs="Arial" w:eastAsia="Arial" w:hAnsi="Arial"/>
        </w:rPr>
      </w:pPr>
      <w:r w:rsidDel="00000000" w:rsidR="00000000" w:rsidRPr="00000000">
        <w:rPr>
          <w:rtl w:val="0"/>
        </w:rPr>
      </w:r>
    </w:p>
    <w:p w:rsidR="00000000" w:rsidDel="00000000" w:rsidP="00000000" w:rsidRDefault="00000000" w:rsidRPr="00000000" w14:paraId="00000266">
      <w:pPr>
        <w:ind w:left="576" w:firstLine="0"/>
        <w:rPr>
          <w:rFonts w:ascii="Arial" w:cs="Arial" w:eastAsia="Arial" w:hAnsi="Arial"/>
        </w:rPr>
      </w:pPr>
      <w:r w:rsidDel="00000000" w:rsidR="00000000" w:rsidRPr="00000000">
        <w:rPr>
          <w:rFonts w:ascii="Arial" w:cs="Arial" w:eastAsia="Arial" w:hAnsi="Arial"/>
          <w:rtl w:val="0"/>
        </w:rPr>
        <w:t xml:space="preserve">Finance staff is stored in an Arraylist array to hold the financeStaff object,this object will be fetched from the finance staff table in the database.</w:t>
      </w:r>
    </w:p>
    <w:p w:rsidR="00000000" w:rsidDel="00000000" w:rsidP="00000000" w:rsidRDefault="00000000" w:rsidRPr="00000000" w14:paraId="00000267">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8">
      <w:pPr>
        <w:ind w:left="576" w:firstLine="0"/>
        <w:jc w:val="both"/>
        <w:rPr>
          <w:rFonts w:ascii="Arial" w:cs="Arial" w:eastAsia="Arial" w:hAnsi="Arial"/>
        </w:rPr>
      </w:pPr>
      <w:r w:rsidDel="00000000" w:rsidR="00000000" w:rsidRPr="00000000">
        <w:rPr>
          <w:rFonts w:ascii="Arial" w:cs="Arial" w:eastAsia="Arial" w:hAnsi="Arial"/>
          <w:rtl w:val="0"/>
        </w:rPr>
        <w:t xml:space="preserve"> </w:t>
      </w:r>
    </w:p>
    <w:tbl>
      <w:tblPr>
        <w:tblStyle w:val="Table9"/>
        <w:tblW w:w="88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7395"/>
        <w:tblGridChange w:id="0">
          <w:tblGrid>
            <w:gridCol w:w="1410"/>
            <w:gridCol w:w="7395"/>
          </w:tblGrid>
        </w:tblGridChange>
      </w:tblGrid>
      <w:tr>
        <w:trPr>
          <w:trHeight w:val="360" w:hRule="atLeast"/>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9">
            <w:pPr>
              <w:ind w:left="60" w:firstLine="0"/>
              <w:jc w:val="center"/>
              <w:rPr>
                <w:rFonts w:ascii="Arial" w:cs="Arial" w:eastAsia="Arial" w:hAnsi="Arial"/>
              </w:rPr>
            </w:pPr>
            <w:r w:rsidDel="00000000" w:rsidR="00000000" w:rsidRPr="00000000">
              <w:rPr>
                <w:rFonts w:ascii="Arial" w:cs="Arial" w:eastAsia="Arial" w:hAnsi="Arial"/>
                <w:rtl w:val="0"/>
              </w:rPr>
              <w:t xml:space="preserve">Index</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A">
            <w:pPr>
              <w:ind w:left="60" w:firstLine="0"/>
              <w:jc w:val="center"/>
              <w:rPr>
                <w:rFonts w:ascii="Arial" w:cs="Arial" w:eastAsia="Arial" w:hAnsi="Arial"/>
              </w:rPr>
            </w:pPr>
            <w:r w:rsidDel="00000000" w:rsidR="00000000" w:rsidRPr="00000000">
              <w:rPr>
                <w:rFonts w:ascii="Arial" w:cs="Arial" w:eastAsia="Arial" w:hAnsi="Arial"/>
                <w:rtl w:val="0"/>
              </w:rPr>
              <w:t xml:space="preserve">Finance staff Object</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B">
            <w:pPr>
              <w:ind w:left="6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C">
            <w:pPr>
              <w:ind w:left="60" w:firstLine="0"/>
              <w:jc w:val="center"/>
              <w:rPr>
                <w:rFonts w:ascii="Arial" w:cs="Arial" w:eastAsia="Arial" w:hAnsi="Arial"/>
              </w:rPr>
            </w:pPr>
            <w:r w:rsidDel="00000000" w:rsidR="00000000" w:rsidRPr="00000000">
              <w:rPr>
                <w:rFonts w:ascii="Arial" w:cs="Arial" w:eastAsia="Arial" w:hAnsi="Arial"/>
                <w:rtl w:val="0"/>
              </w:rPr>
              <w:t xml:space="preserve">Natalie Holt</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D">
            <w:pPr>
              <w:ind w:left="6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E">
            <w:pPr>
              <w:ind w:left="60" w:firstLine="0"/>
              <w:jc w:val="center"/>
              <w:rPr>
                <w:rFonts w:ascii="Arial" w:cs="Arial" w:eastAsia="Arial" w:hAnsi="Arial"/>
              </w:rPr>
            </w:pPr>
            <w:r w:rsidDel="00000000" w:rsidR="00000000" w:rsidRPr="00000000">
              <w:rPr>
                <w:rFonts w:ascii="Arial" w:cs="Arial" w:eastAsia="Arial" w:hAnsi="Arial"/>
                <w:rtl w:val="0"/>
              </w:rPr>
              <w:t xml:space="preserve">Kameko Reid</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F">
            <w:pPr>
              <w:ind w:left="6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0">
            <w:pPr>
              <w:ind w:left="60" w:firstLine="0"/>
              <w:jc w:val="center"/>
              <w:rPr>
                <w:rFonts w:ascii="Arial" w:cs="Arial" w:eastAsia="Arial" w:hAnsi="Arial"/>
              </w:rPr>
            </w:pPr>
            <w:r w:rsidDel="00000000" w:rsidR="00000000" w:rsidRPr="00000000">
              <w:rPr>
                <w:rFonts w:ascii="Arial" w:cs="Arial" w:eastAsia="Arial" w:hAnsi="Arial"/>
                <w:rtl w:val="0"/>
              </w:rPr>
              <w:t xml:space="preserve">Kendall Craft</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1">
            <w:pPr>
              <w:ind w:left="6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2">
            <w:pPr>
              <w:ind w:left="60" w:firstLine="0"/>
              <w:jc w:val="center"/>
              <w:rPr>
                <w:rFonts w:ascii="Arial" w:cs="Arial" w:eastAsia="Arial" w:hAnsi="Arial"/>
              </w:rPr>
            </w:pPr>
            <w:r w:rsidDel="00000000" w:rsidR="00000000" w:rsidRPr="00000000">
              <w:rPr>
                <w:rFonts w:ascii="Arial" w:cs="Arial" w:eastAsia="Arial" w:hAnsi="Arial"/>
                <w:rtl w:val="0"/>
              </w:rPr>
              <w:t xml:space="preserve">Taylor Christian</w:t>
            </w:r>
          </w:p>
        </w:tc>
      </w:tr>
    </w:tbl>
    <w:p w:rsidR="00000000" w:rsidDel="00000000" w:rsidP="00000000" w:rsidRDefault="00000000" w:rsidRPr="00000000" w14:paraId="00000273">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4">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5">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6">
      <w:pPr>
        <w:ind w:left="576" w:firstLine="0"/>
        <w:jc w:val="both"/>
        <w:rPr>
          <w:rFonts w:ascii="Arial" w:cs="Arial" w:eastAsia="Arial" w:hAnsi="Arial"/>
        </w:rPr>
      </w:pPr>
      <w:r w:rsidDel="00000000" w:rsidR="00000000" w:rsidRPr="00000000">
        <w:rPr>
          <w:rFonts w:ascii="Arial" w:cs="Arial" w:eastAsia="Arial" w:hAnsi="Arial"/>
          <w:rtl w:val="0"/>
        </w:rPr>
        <w:t xml:space="preserve">ArrayList&lt;Finance_Staff&gt; fs =new Array_List&lt;Finance_Staff&gt;();</w:t>
      </w:r>
    </w:p>
    <w:p w:rsidR="00000000" w:rsidDel="00000000" w:rsidP="00000000" w:rsidRDefault="00000000" w:rsidRPr="00000000" w14:paraId="00000277">
      <w:pPr>
        <w:ind w:left="57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8">
      <w:pPr>
        <w:pStyle w:val="Heading3"/>
        <w:spacing w:after="80" w:before="280" w:lineRule="auto"/>
        <w:ind w:left="0" w:firstLine="0"/>
        <w:jc w:val="both"/>
        <w:rPr>
          <w:rFonts w:ascii="Arial" w:cs="Arial" w:eastAsia="Arial" w:hAnsi="Arial"/>
          <w:sz w:val="26"/>
          <w:szCs w:val="26"/>
        </w:rPr>
      </w:pPr>
      <w:bookmarkStart w:colFirst="0" w:colLast="0" w:name="_okmrzaekz1s0" w:id="13"/>
      <w:bookmarkEnd w:id="13"/>
      <w:r w:rsidDel="00000000" w:rsidR="00000000" w:rsidRPr="00000000">
        <w:rPr>
          <w:rFonts w:ascii="Arial" w:cs="Arial" w:eastAsia="Arial" w:hAnsi="Arial"/>
          <w:sz w:val="26"/>
          <w:szCs w:val="26"/>
          <w:rtl w:val="0"/>
        </w:rPr>
        <w:t xml:space="preserve">2.2.3</w:t>
      </w:r>
      <w:r w:rsidDel="00000000" w:rsidR="00000000" w:rsidRPr="00000000">
        <w:rPr>
          <w:rFonts w:ascii="Arial" w:cs="Arial" w:eastAsia="Arial" w:hAnsi="Arial"/>
          <w:b w:val="0"/>
          <w:sz w:val="14"/>
          <w:szCs w:val="14"/>
          <w:rtl w:val="0"/>
        </w:rPr>
        <w:t xml:space="preserve">      </w:t>
      </w:r>
      <w:r w:rsidDel="00000000" w:rsidR="00000000" w:rsidRPr="00000000">
        <w:rPr>
          <w:rFonts w:ascii="Arial" w:cs="Arial" w:eastAsia="Arial" w:hAnsi="Arial"/>
          <w:sz w:val="26"/>
          <w:szCs w:val="26"/>
          <w:rtl w:val="0"/>
        </w:rPr>
        <w:t xml:space="preserve">Delivery_Order</w:t>
      </w:r>
    </w:p>
    <w:p w:rsidR="00000000" w:rsidDel="00000000" w:rsidP="00000000" w:rsidRDefault="00000000" w:rsidRPr="00000000" w14:paraId="00000279">
      <w:pPr>
        <w:ind w:left="576" w:firstLine="0"/>
        <w:rPr>
          <w:rFonts w:ascii="Arial" w:cs="Arial" w:eastAsia="Arial" w:hAnsi="Arial"/>
        </w:rPr>
      </w:pPr>
      <w:r w:rsidDel="00000000" w:rsidR="00000000" w:rsidRPr="00000000">
        <w:rPr>
          <w:rFonts w:ascii="Arial" w:cs="Arial" w:eastAsia="Arial" w:hAnsi="Arial"/>
          <w:rtl w:val="0"/>
        </w:rPr>
        <w:t xml:space="preserve">Delivery Order list is stored in an Arraylist of Delivery_Order instances, that will get objects from the DO_item table and DO table.</w:t>
      </w:r>
    </w:p>
    <w:p w:rsidR="00000000" w:rsidDel="00000000" w:rsidP="00000000" w:rsidRDefault="00000000" w:rsidRPr="00000000" w14:paraId="0000027A">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B">
      <w:pPr>
        <w:ind w:left="576" w:firstLine="0"/>
        <w:jc w:val="both"/>
        <w:rPr>
          <w:rFonts w:ascii="Arial" w:cs="Arial" w:eastAsia="Arial" w:hAnsi="Arial"/>
        </w:rPr>
      </w:pPr>
      <w:r w:rsidDel="00000000" w:rsidR="00000000" w:rsidRPr="00000000">
        <w:rPr>
          <w:rFonts w:ascii="Arial" w:cs="Arial" w:eastAsia="Arial" w:hAnsi="Arial"/>
          <w:rtl w:val="0"/>
        </w:rPr>
        <w:t xml:space="preserve"> </w:t>
      </w:r>
    </w:p>
    <w:tbl>
      <w:tblPr>
        <w:tblStyle w:val="Table10"/>
        <w:tblW w:w="88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7395"/>
        <w:tblGridChange w:id="0">
          <w:tblGrid>
            <w:gridCol w:w="1410"/>
            <w:gridCol w:w="7395"/>
          </w:tblGrid>
        </w:tblGridChange>
      </w:tblGrid>
      <w:tr>
        <w:trPr>
          <w:trHeight w:val="360" w:hRule="atLeast"/>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C">
            <w:pPr>
              <w:ind w:left="60" w:firstLine="0"/>
              <w:jc w:val="center"/>
              <w:rPr>
                <w:rFonts w:ascii="Arial" w:cs="Arial" w:eastAsia="Arial" w:hAnsi="Arial"/>
              </w:rPr>
            </w:pPr>
            <w:r w:rsidDel="00000000" w:rsidR="00000000" w:rsidRPr="00000000">
              <w:rPr>
                <w:rFonts w:ascii="Arial" w:cs="Arial" w:eastAsia="Arial" w:hAnsi="Arial"/>
                <w:rtl w:val="0"/>
              </w:rPr>
              <w:t xml:space="preserve">Index</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D">
            <w:pPr>
              <w:ind w:left="60" w:firstLine="0"/>
              <w:jc w:val="center"/>
              <w:rPr>
                <w:rFonts w:ascii="Arial" w:cs="Arial" w:eastAsia="Arial" w:hAnsi="Arial"/>
              </w:rPr>
            </w:pPr>
            <w:r w:rsidDel="00000000" w:rsidR="00000000" w:rsidRPr="00000000">
              <w:rPr>
                <w:rFonts w:ascii="Arial" w:cs="Arial" w:eastAsia="Arial" w:hAnsi="Arial"/>
                <w:rtl w:val="0"/>
              </w:rPr>
              <w:t xml:space="preserve">DO Object</w:t>
            </w:r>
          </w:p>
        </w:tc>
      </w:tr>
      <w:tr>
        <w:trPr>
          <w:trHeight w:val="38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E">
            <w:pPr>
              <w:ind w:left="6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F">
            <w:pPr>
              <w:ind w:left="60" w:firstLine="0"/>
              <w:jc w:val="center"/>
              <w:rPr>
                <w:rFonts w:ascii="Arial" w:cs="Arial" w:eastAsia="Arial" w:hAnsi="Arial"/>
              </w:rPr>
            </w:pPr>
            <w:r w:rsidDel="00000000" w:rsidR="00000000" w:rsidRPr="00000000">
              <w:rPr>
                <w:rFonts w:ascii="Arial" w:cs="Arial" w:eastAsia="Arial" w:hAnsi="Arial"/>
                <w:rtl w:val="0"/>
              </w:rPr>
              <w:t xml:space="preserve">DO0001</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0">
            <w:pPr>
              <w:ind w:left="6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1">
            <w:pPr>
              <w:ind w:left="60" w:firstLine="0"/>
              <w:jc w:val="center"/>
              <w:rPr>
                <w:rFonts w:ascii="Arial" w:cs="Arial" w:eastAsia="Arial" w:hAnsi="Arial"/>
              </w:rPr>
            </w:pPr>
            <w:r w:rsidDel="00000000" w:rsidR="00000000" w:rsidRPr="00000000">
              <w:rPr>
                <w:rFonts w:ascii="Arial" w:cs="Arial" w:eastAsia="Arial" w:hAnsi="Arial"/>
                <w:rtl w:val="0"/>
              </w:rPr>
              <w:t xml:space="preserve">DO0002</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2">
            <w:pPr>
              <w:ind w:left="6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3">
            <w:pPr>
              <w:ind w:left="60" w:firstLine="0"/>
              <w:jc w:val="center"/>
              <w:rPr>
                <w:rFonts w:ascii="Arial" w:cs="Arial" w:eastAsia="Arial" w:hAnsi="Arial"/>
              </w:rPr>
            </w:pPr>
            <w:r w:rsidDel="00000000" w:rsidR="00000000" w:rsidRPr="00000000">
              <w:rPr>
                <w:rFonts w:ascii="Arial" w:cs="Arial" w:eastAsia="Arial" w:hAnsi="Arial"/>
                <w:rtl w:val="0"/>
              </w:rPr>
              <w:t xml:space="preserve">DO0003</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4">
            <w:pPr>
              <w:ind w:left="6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5">
            <w:pPr>
              <w:ind w:left="60" w:firstLine="0"/>
              <w:jc w:val="center"/>
              <w:rPr>
                <w:rFonts w:ascii="Arial" w:cs="Arial" w:eastAsia="Arial" w:hAnsi="Arial"/>
              </w:rPr>
            </w:pPr>
            <w:r w:rsidDel="00000000" w:rsidR="00000000" w:rsidRPr="00000000">
              <w:rPr>
                <w:rFonts w:ascii="Arial" w:cs="Arial" w:eastAsia="Arial" w:hAnsi="Arial"/>
                <w:rtl w:val="0"/>
              </w:rPr>
              <w:t xml:space="preserve">DO0004</w:t>
            </w:r>
          </w:p>
        </w:tc>
      </w:tr>
    </w:tbl>
    <w:p w:rsidR="00000000" w:rsidDel="00000000" w:rsidP="00000000" w:rsidRDefault="00000000" w:rsidRPr="00000000" w14:paraId="00000286">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7">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8">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9">
      <w:pPr>
        <w:ind w:left="576" w:firstLine="0"/>
        <w:jc w:val="both"/>
        <w:rPr>
          <w:rFonts w:ascii="Arial" w:cs="Arial" w:eastAsia="Arial" w:hAnsi="Arial"/>
        </w:rPr>
      </w:pPr>
      <w:r w:rsidDel="00000000" w:rsidR="00000000" w:rsidRPr="00000000">
        <w:rPr>
          <w:rFonts w:ascii="Arial" w:cs="Arial" w:eastAsia="Arial" w:hAnsi="Arial"/>
          <w:rtl w:val="0"/>
        </w:rPr>
        <w:t xml:space="preserve">ArrayList&lt;Delivery_Order&gt; D = new ArrayList&lt;Delivery_Order&gt;(); </w:t>
      </w:r>
    </w:p>
    <w:p w:rsidR="00000000" w:rsidDel="00000000" w:rsidP="00000000" w:rsidRDefault="00000000" w:rsidRPr="00000000" w14:paraId="0000028A">
      <w:pPr>
        <w:pStyle w:val="Heading3"/>
        <w:spacing w:after="80" w:before="280" w:lineRule="auto"/>
        <w:ind w:left="0" w:firstLine="0"/>
        <w:jc w:val="both"/>
        <w:rPr>
          <w:rFonts w:ascii="Arial" w:cs="Arial" w:eastAsia="Arial" w:hAnsi="Arial"/>
          <w:sz w:val="26"/>
          <w:szCs w:val="26"/>
        </w:rPr>
      </w:pPr>
      <w:bookmarkStart w:colFirst="0" w:colLast="0" w:name="_73waec6wuq7" w:id="14"/>
      <w:bookmarkEnd w:id="14"/>
      <w:r w:rsidDel="00000000" w:rsidR="00000000" w:rsidRPr="00000000">
        <w:rPr>
          <w:rFonts w:ascii="Arial" w:cs="Arial" w:eastAsia="Arial" w:hAnsi="Arial"/>
          <w:sz w:val="26"/>
          <w:szCs w:val="26"/>
          <w:rtl w:val="0"/>
        </w:rPr>
        <w:t xml:space="preserve">2.2.4</w:t>
      </w:r>
      <w:r w:rsidDel="00000000" w:rsidR="00000000" w:rsidRPr="00000000">
        <w:rPr>
          <w:rFonts w:ascii="Arial" w:cs="Arial" w:eastAsia="Arial" w:hAnsi="Arial"/>
          <w:b w:val="0"/>
          <w:sz w:val="14"/>
          <w:szCs w:val="14"/>
          <w:rtl w:val="0"/>
        </w:rPr>
        <w:t xml:space="preserve">    </w:t>
      </w:r>
      <w:r w:rsidDel="00000000" w:rsidR="00000000" w:rsidRPr="00000000">
        <w:rPr>
          <w:rFonts w:ascii="Arial" w:cs="Arial" w:eastAsia="Arial" w:hAnsi="Arial"/>
          <w:sz w:val="26"/>
          <w:szCs w:val="26"/>
          <w:rtl w:val="0"/>
        </w:rPr>
        <w:t xml:space="preserve">Vendor</w:t>
      </w:r>
    </w:p>
    <w:p w:rsidR="00000000" w:rsidDel="00000000" w:rsidP="00000000" w:rsidRDefault="00000000" w:rsidRPr="00000000" w14:paraId="0000028B">
      <w:pPr>
        <w:ind w:left="576" w:firstLine="0"/>
        <w:rPr>
          <w:rFonts w:ascii="Arial" w:cs="Arial" w:eastAsia="Arial" w:hAnsi="Arial"/>
        </w:rPr>
      </w:pPr>
      <w:r w:rsidDel="00000000" w:rsidR="00000000" w:rsidRPr="00000000">
        <w:rPr>
          <w:rFonts w:ascii="Arial" w:cs="Arial" w:eastAsia="Arial" w:hAnsi="Arial"/>
          <w:rtl w:val="0"/>
        </w:rPr>
        <w:t xml:space="preserve">Vendors are stored in an Arraylist of Vendor instances, it will gets its instance from the Vendor table.</w:t>
      </w:r>
    </w:p>
    <w:p w:rsidR="00000000" w:rsidDel="00000000" w:rsidP="00000000" w:rsidRDefault="00000000" w:rsidRPr="00000000" w14:paraId="0000028C">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D">
      <w:pPr>
        <w:ind w:left="576" w:firstLine="0"/>
        <w:jc w:val="both"/>
        <w:rPr>
          <w:rFonts w:ascii="Arial" w:cs="Arial" w:eastAsia="Arial" w:hAnsi="Arial"/>
        </w:rPr>
      </w:pPr>
      <w:r w:rsidDel="00000000" w:rsidR="00000000" w:rsidRPr="00000000">
        <w:rPr>
          <w:rFonts w:ascii="Arial" w:cs="Arial" w:eastAsia="Arial" w:hAnsi="Arial"/>
          <w:rtl w:val="0"/>
        </w:rPr>
        <w:t xml:space="preserve"> </w:t>
      </w:r>
    </w:p>
    <w:tbl>
      <w:tblPr>
        <w:tblStyle w:val="Table11"/>
        <w:tblW w:w="88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7395"/>
        <w:tblGridChange w:id="0">
          <w:tblGrid>
            <w:gridCol w:w="1410"/>
            <w:gridCol w:w="7395"/>
          </w:tblGrid>
        </w:tblGridChange>
      </w:tblGrid>
      <w:tr>
        <w:trPr>
          <w:trHeight w:val="360" w:hRule="atLeast"/>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E">
            <w:pPr>
              <w:ind w:left="60" w:firstLine="0"/>
              <w:jc w:val="center"/>
              <w:rPr>
                <w:rFonts w:ascii="Arial" w:cs="Arial" w:eastAsia="Arial" w:hAnsi="Arial"/>
              </w:rPr>
            </w:pPr>
            <w:r w:rsidDel="00000000" w:rsidR="00000000" w:rsidRPr="00000000">
              <w:rPr>
                <w:rFonts w:ascii="Arial" w:cs="Arial" w:eastAsia="Arial" w:hAnsi="Arial"/>
                <w:rtl w:val="0"/>
              </w:rPr>
              <w:t xml:space="preserve">Index</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F">
            <w:pPr>
              <w:ind w:left="60" w:firstLine="0"/>
              <w:jc w:val="center"/>
              <w:rPr>
                <w:rFonts w:ascii="Arial" w:cs="Arial" w:eastAsia="Arial" w:hAnsi="Arial"/>
              </w:rPr>
            </w:pPr>
            <w:r w:rsidDel="00000000" w:rsidR="00000000" w:rsidRPr="00000000">
              <w:rPr>
                <w:rFonts w:ascii="Arial" w:cs="Arial" w:eastAsia="Arial" w:hAnsi="Arial"/>
                <w:rtl w:val="0"/>
              </w:rPr>
              <w:t xml:space="preserve">Vendor Object</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0">
            <w:pPr>
              <w:ind w:left="6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1">
            <w:pPr>
              <w:ind w:left="60" w:firstLine="0"/>
              <w:jc w:val="center"/>
              <w:rPr>
                <w:rFonts w:ascii="Arial" w:cs="Arial" w:eastAsia="Arial" w:hAnsi="Arial"/>
              </w:rPr>
            </w:pPr>
            <w:r w:rsidDel="00000000" w:rsidR="00000000" w:rsidRPr="00000000">
              <w:rPr>
                <w:rFonts w:ascii="Arial" w:cs="Arial" w:eastAsia="Arial" w:hAnsi="Arial"/>
                <w:rtl w:val="0"/>
              </w:rPr>
              <w:t xml:space="preserve">Eliana Mcgowan</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2">
            <w:pPr>
              <w:ind w:left="6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3">
            <w:pPr>
              <w:ind w:left="60" w:firstLine="0"/>
              <w:jc w:val="center"/>
              <w:rPr>
                <w:rFonts w:ascii="Arial" w:cs="Arial" w:eastAsia="Arial" w:hAnsi="Arial"/>
              </w:rPr>
            </w:pPr>
            <w:r w:rsidDel="00000000" w:rsidR="00000000" w:rsidRPr="00000000">
              <w:rPr>
                <w:rFonts w:ascii="Arial" w:cs="Arial" w:eastAsia="Arial" w:hAnsi="Arial"/>
                <w:rtl w:val="0"/>
              </w:rPr>
              <w:t xml:space="preserve">Rama Bright</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4">
            <w:pPr>
              <w:ind w:left="6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5">
            <w:pPr>
              <w:ind w:left="60" w:firstLine="0"/>
              <w:jc w:val="center"/>
              <w:rPr>
                <w:rFonts w:ascii="Arial" w:cs="Arial" w:eastAsia="Arial" w:hAnsi="Arial"/>
              </w:rPr>
            </w:pPr>
            <w:r w:rsidDel="00000000" w:rsidR="00000000" w:rsidRPr="00000000">
              <w:rPr>
                <w:rFonts w:ascii="Arial" w:cs="Arial" w:eastAsia="Arial" w:hAnsi="Arial"/>
                <w:rtl w:val="0"/>
              </w:rPr>
              <w:t xml:space="preserve">Alana Kline</w:t>
            </w:r>
          </w:p>
        </w:tc>
      </w:tr>
    </w:tbl>
    <w:p w:rsidR="00000000" w:rsidDel="00000000" w:rsidP="00000000" w:rsidRDefault="00000000" w:rsidRPr="00000000" w14:paraId="00000296">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7">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8">
      <w:pPr>
        <w:ind w:left="576" w:firstLine="0"/>
        <w:jc w:val="both"/>
        <w:rPr>
          <w:rFonts w:ascii="Arial" w:cs="Arial" w:eastAsia="Arial" w:hAnsi="Arial"/>
        </w:rPr>
      </w:pPr>
      <w:r w:rsidDel="00000000" w:rsidR="00000000" w:rsidRPr="00000000">
        <w:rPr>
          <w:rFonts w:ascii="Arial" w:cs="Arial" w:eastAsia="Arial" w:hAnsi="Arial"/>
          <w:rtl w:val="0"/>
        </w:rPr>
        <w:t xml:space="preserve">ArrayList&lt;Vendor&gt; v = new ArrayList&lt;Vendor&gt;();</w:t>
      </w:r>
    </w:p>
    <w:p w:rsidR="00000000" w:rsidDel="00000000" w:rsidP="00000000" w:rsidRDefault="00000000" w:rsidRPr="00000000" w14:paraId="00000299">
      <w:pPr>
        <w:ind w:left="57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9A">
      <w:pPr>
        <w:pStyle w:val="Heading3"/>
        <w:spacing w:after="80" w:before="280" w:lineRule="auto"/>
        <w:ind w:left="0" w:firstLine="0"/>
        <w:jc w:val="both"/>
        <w:rPr>
          <w:rFonts w:ascii="Arial" w:cs="Arial" w:eastAsia="Arial" w:hAnsi="Arial"/>
          <w:sz w:val="26"/>
          <w:szCs w:val="26"/>
        </w:rPr>
      </w:pPr>
      <w:bookmarkStart w:colFirst="0" w:colLast="0" w:name="_rkqhkvuuux2m" w:id="15"/>
      <w:bookmarkEnd w:id="15"/>
      <w:r w:rsidDel="00000000" w:rsidR="00000000" w:rsidRPr="00000000">
        <w:rPr>
          <w:rFonts w:ascii="Arial" w:cs="Arial" w:eastAsia="Arial" w:hAnsi="Arial"/>
          <w:sz w:val="26"/>
          <w:szCs w:val="26"/>
          <w:rtl w:val="0"/>
        </w:rPr>
        <w:t xml:space="preserve">2.2.5 </w:t>
      </w:r>
      <w:r w:rsidDel="00000000" w:rsidR="00000000" w:rsidRPr="00000000">
        <w:rPr>
          <w:rFonts w:ascii="Arial" w:cs="Arial" w:eastAsia="Arial" w:hAnsi="Arial"/>
          <w:b w:val="0"/>
          <w:sz w:val="14"/>
          <w:szCs w:val="14"/>
          <w:rtl w:val="0"/>
        </w:rPr>
        <w:t xml:space="preserve"> </w:t>
      </w:r>
      <w:r w:rsidDel="00000000" w:rsidR="00000000" w:rsidRPr="00000000">
        <w:rPr>
          <w:rFonts w:ascii="Arial" w:cs="Arial" w:eastAsia="Arial" w:hAnsi="Arial"/>
          <w:sz w:val="26"/>
          <w:szCs w:val="26"/>
          <w:rtl w:val="0"/>
        </w:rPr>
        <w:t xml:space="preserve">Items for DO</w:t>
      </w:r>
    </w:p>
    <w:p w:rsidR="00000000" w:rsidDel="00000000" w:rsidP="00000000" w:rsidRDefault="00000000" w:rsidRPr="00000000" w14:paraId="0000029B">
      <w:pPr>
        <w:ind w:left="576" w:firstLine="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Items and their quantities are specified as </w:t>
      </w:r>
      <w:r w:rsidDel="00000000" w:rsidR="00000000" w:rsidRPr="00000000">
        <w:rPr>
          <w:rFonts w:ascii="Arial" w:cs="Arial" w:eastAsia="Arial" w:hAnsi="Arial"/>
          <w:i w:val="1"/>
          <w:sz w:val="28"/>
          <w:szCs w:val="28"/>
          <w:highlight w:val="white"/>
          <w:rtl w:val="0"/>
        </w:rPr>
        <w:t xml:space="preserve">Map </w:t>
      </w:r>
      <w:r w:rsidDel="00000000" w:rsidR="00000000" w:rsidRPr="00000000">
        <w:rPr>
          <w:rFonts w:ascii="Arial" w:cs="Arial" w:eastAsia="Arial" w:hAnsi="Arial"/>
          <w:sz w:val="28"/>
          <w:szCs w:val="28"/>
          <w:highlight w:val="white"/>
          <w:rtl w:val="0"/>
        </w:rPr>
        <w:t xml:space="preserve">data structure, specifically </w:t>
      </w:r>
      <w:r w:rsidDel="00000000" w:rsidR="00000000" w:rsidRPr="00000000">
        <w:rPr>
          <w:rFonts w:ascii="Arial" w:cs="Arial" w:eastAsia="Arial" w:hAnsi="Arial"/>
          <w:i w:val="1"/>
          <w:sz w:val="28"/>
          <w:szCs w:val="28"/>
          <w:highlight w:val="white"/>
          <w:rtl w:val="0"/>
        </w:rPr>
        <w:t xml:space="preserve">Map&lt;Item,int&gt;. </w:t>
      </w:r>
      <w:r w:rsidDel="00000000" w:rsidR="00000000" w:rsidRPr="00000000">
        <w:rPr>
          <w:rFonts w:ascii="Arial" w:cs="Arial" w:eastAsia="Arial" w:hAnsi="Arial"/>
          <w:sz w:val="28"/>
          <w:szCs w:val="28"/>
          <w:highlight w:val="white"/>
          <w:rtl w:val="0"/>
        </w:rPr>
        <w:t xml:space="preserve">The purpose of this is to associate each Item object with it’s own quantity.</w:t>
      </w:r>
    </w:p>
    <w:p w:rsidR="00000000" w:rsidDel="00000000" w:rsidP="00000000" w:rsidRDefault="00000000" w:rsidRPr="00000000" w14:paraId="0000029C">
      <w:pPr>
        <w:ind w:left="576" w:firstLine="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example:</w:t>
      </w:r>
    </w:p>
    <w:p w:rsidR="00000000" w:rsidDel="00000000" w:rsidP="00000000" w:rsidRDefault="00000000" w:rsidRPr="00000000" w14:paraId="0000029D">
      <w:pPr>
        <w:ind w:left="576" w:firstLine="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ab/>
        <w:tab/>
        <w:t xml:space="preserve">Map&lt;</w:t>
      </w:r>
      <w:r w:rsidDel="00000000" w:rsidR="00000000" w:rsidRPr="00000000">
        <w:rPr>
          <w:rFonts w:ascii="Arial" w:cs="Arial" w:eastAsia="Arial" w:hAnsi="Arial"/>
          <w:color w:val="4da0d2"/>
          <w:sz w:val="28"/>
          <w:szCs w:val="28"/>
          <w:highlight w:val="white"/>
          <w:rtl w:val="0"/>
        </w:rPr>
        <w:t xml:space="preserve">Item</w:t>
      </w:r>
      <w:r w:rsidDel="00000000" w:rsidR="00000000" w:rsidRPr="00000000">
        <w:rPr>
          <w:rFonts w:ascii="Arial" w:cs="Arial" w:eastAsia="Arial" w:hAnsi="Arial"/>
          <w:sz w:val="28"/>
          <w:szCs w:val="28"/>
          <w:highlight w:val="white"/>
          <w:rtl w:val="0"/>
        </w:rPr>
        <w:t xml:space="preserve">,</w:t>
      </w:r>
      <w:r w:rsidDel="00000000" w:rsidR="00000000" w:rsidRPr="00000000">
        <w:rPr>
          <w:rFonts w:ascii="Arial" w:cs="Arial" w:eastAsia="Arial" w:hAnsi="Arial"/>
          <w:color w:val="4da0d2"/>
          <w:sz w:val="28"/>
          <w:szCs w:val="28"/>
          <w:highlight w:val="white"/>
          <w:rtl w:val="0"/>
        </w:rPr>
        <w:t xml:space="preserve">int</w:t>
      </w:r>
      <w:r w:rsidDel="00000000" w:rsidR="00000000" w:rsidRPr="00000000">
        <w:rPr>
          <w:rFonts w:ascii="Arial" w:cs="Arial" w:eastAsia="Arial" w:hAnsi="Arial"/>
          <w:sz w:val="28"/>
          <w:szCs w:val="28"/>
          <w:highlight w:val="white"/>
          <w:rtl w:val="0"/>
        </w:rPr>
        <w:t xml:space="preserve">&gt; items = </w:t>
      </w:r>
      <w:r w:rsidDel="00000000" w:rsidR="00000000" w:rsidRPr="00000000">
        <w:rPr>
          <w:rFonts w:ascii="Arial" w:cs="Arial" w:eastAsia="Arial" w:hAnsi="Arial"/>
          <w:color w:val="286491"/>
          <w:sz w:val="28"/>
          <w:szCs w:val="28"/>
          <w:highlight w:val="white"/>
          <w:rtl w:val="0"/>
        </w:rPr>
        <w:t xml:space="preserve">new</w:t>
      </w:r>
      <w:r w:rsidDel="00000000" w:rsidR="00000000" w:rsidRPr="00000000">
        <w:rPr>
          <w:rFonts w:ascii="Arial" w:cs="Arial" w:eastAsia="Arial" w:hAnsi="Arial"/>
          <w:sz w:val="28"/>
          <w:szCs w:val="28"/>
          <w:highlight w:val="white"/>
          <w:rtl w:val="0"/>
        </w:rPr>
        <w:t xml:space="preserve"> Map&lt;</w:t>
      </w:r>
      <w:r w:rsidDel="00000000" w:rsidR="00000000" w:rsidRPr="00000000">
        <w:rPr>
          <w:rFonts w:ascii="Arial" w:cs="Arial" w:eastAsia="Arial" w:hAnsi="Arial"/>
          <w:color w:val="4da0d2"/>
          <w:sz w:val="28"/>
          <w:szCs w:val="28"/>
          <w:highlight w:val="white"/>
          <w:rtl w:val="0"/>
        </w:rPr>
        <w:t xml:space="preserve">Item</w:t>
      </w:r>
      <w:r w:rsidDel="00000000" w:rsidR="00000000" w:rsidRPr="00000000">
        <w:rPr>
          <w:rFonts w:ascii="Arial" w:cs="Arial" w:eastAsia="Arial" w:hAnsi="Arial"/>
          <w:sz w:val="28"/>
          <w:szCs w:val="28"/>
          <w:highlight w:val="white"/>
          <w:rtl w:val="0"/>
        </w:rPr>
        <w:t xml:space="preserve">, </w:t>
      </w:r>
      <w:r w:rsidDel="00000000" w:rsidR="00000000" w:rsidRPr="00000000">
        <w:rPr>
          <w:rFonts w:ascii="Arial" w:cs="Arial" w:eastAsia="Arial" w:hAnsi="Arial"/>
          <w:color w:val="4da0d2"/>
          <w:sz w:val="28"/>
          <w:szCs w:val="28"/>
          <w:highlight w:val="white"/>
          <w:rtl w:val="0"/>
        </w:rPr>
        <w:t xml:space="preserve">int</w:t>
      </w:r>
      <w:r w:rsidDel="00000000" w:rsidR="00000000" w:rsidRPr="00000000">
        <w:rPr>
          <w:rFonts w:ascii="Arial" w:cs="Arial" w:eastAsia="Arial" w:hAnsi="Arial"/>
          <w:sz w:val="28"/>
          <w:szCs w:val="28"/>
          <w:highlight w:val="white"/>
          <w:rtl w:val="0"/>
        </w:rPr>
        <w:t xml:space="preserve">&gt;</w:t>
      </w:r>
      <w:r w:rsidDel="00000000" w:rsidR="00000000" w:rsidRPr="00000000">
        <w:rPr>
          <w:rFonts w:ascii="Arial" w:cs="Arial" w:eastAsia="Arial" w:hAnsi="Arial"/>
          <w:color w:val="777777"/>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w:t>
      </w:r>
    </w:p>
    <w:p w:rsidR="00000000" w:rsidDel="00000000" w:rsidP="00000000" w:rsidRDefault="00000000" w:rsidRPr="00000000" w14:paraId="0000029E">
      <w:pPr>
        <w:rPr>
          <w:rFonts w:ascii="Arial" w:cs="Arial" w:eastAsia="Arial" w:hAnsi="Arial"/>
        </w:rPr>
      </w:pPr>
      <w:r w:rsidDel="00000000" w:rsidR="00000000" w:rsidRPr="00000000">
        <w:rPr>
          <w:rtl w:val="0"/>
        </w:rPr>
      </w:r>
    </w:p>
    <w:tbl>
      <w:tblPr>
        <w:tblStyle w:val="Table12"/>
        <w:tblW w:w="88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4605"/>
        <w:gridCol w:w="2955"/>
        <w:tblGridChange w:id="0">
          <w:tblGrid>
            <w:gridCol w:w="1245"/>
            <w:gridCol w:w="4605"/>
            <w:gridCol w:w="2955"/>
          </w:tblGrid>
        </w:tblGridChange>
      </w:tblGrid>
      <w:tr>
        <w:trPr>
          <w:trHeight w:val="360" w:hRule="atLeast"/>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F">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Index</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0">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Item Object (Key)</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1">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Quantity (Value)</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2">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3">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Keybaord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4">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5">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6">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PC</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7">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8">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9">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Mouse Pad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A">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r>
      <w:tr>
        <w:trPr>
          <w:trHeight w:val="360" w:hRule="atLeast"/>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B">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C">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Remote</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D">
            <w:pPr>
              <w:ind w:left="6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r>
    </w:tbl>
    <w:p w:rsidR="00000000" w:rsidDel="00000000" w:rsidP="00000000" w:rsidRDefault="00000000" w:rsidRPr="00000000" w14:paraId="000002AE">
      <w:pPr>
        <w:pStyle w:val="Heading3"/>
        <w:spacing w:after="80" w:before="280" w:lineRule="auto"/>
        <w:ind w:left="0"/>
        <w:jc w:val="both"/>
        <w:rPr>
          <w:rFonts w:ascii="Arial" w:cs="Arial" w:eastAsia="Arial" w:hAnsi="Arial"/>
          <w:sz w:val="26"/>
          <w:szCs w:val="26"/>
        </w:rPr>
      </w:pPr>
      <w:bookmarkStart w:colFirst="0" w:colLast="0" w:name="_k8t258strkmt" w:id="16"/>
      <w:bookmarkEnd w:id="16"/>
      <w:r w:rsidDel="00000000" w:rsidR="00000000" w:rsidRPr="00000000">
        <w:rPr>
          <w:rFonts w:ascii="Arial" w:cs="Arial" w:eastAsia="Arial" w:hAnsi="Arial"/>
          <w:sz w:val="26"/>
          <w:szCs w:val="26"/>
          <w:rtl w:val="0"/>
        </w:rPr>
        <w:t xml:space="preserve">2.2.6 Purchase Order</w:t>
      </w:r>
    </w:p>
    <w:p w:rsidR="00000000" w:rsidDel="00000000" w:rsidP="00000000" w:rsidRDefault="00000000" w:rsidRPr="00000000" w14:paraId="000002AF">
      <w:pPr>
        <w:rPr>
          <w:rFonts w:ascii="Arial" w:cs="Arial" w:eastAsia="Arial" w:hAnsi="Arial"/>
        </w:rPr>
      </w:pPr>
      <w:r w:rsidDel="00000000" w:rsidR="00000000" w:rsidRPr="00000000">
        <w:rPr>
          <w:rFonts w:ascii="Arial" w:cs="Arial" w:eastAsia="Arial" w:hAnsi="Arial"/>
          <w:rtl w:val="0"/>
        </w:rPr>
        <w:t xml:space="preserve">The Purchase Orders will be stored in an Arraylist of Purchase order instances, that will get it’s information from the PO_item table and PO table. For demonstration the id Property of the Purchase Object will be used to represent the object.</w:t>
      </w:r>
    </w:p>
    <w:p w:rsidR="00000000" w:rsidDel="00000000" w:rsidP="00000000" w:rsidRDefault="00000000" w:rsidRPr="00000000" w14:paraId="000002B0">
      <w:pPr>
        <w:jc w:val="both"/>
        <w:rPr>
          <w:rFonts w:ascii="Arial" w:cs="Arial" w:eastAsia="Arial" w:hAnsi="Arial"/>
        </w:rPr>
      </w:pPr>
      <w:r w:rsidDel="00000000" w:rsidR="00000000" w:rsidRPr="00000000">
        <w:rPr>
          <w:rtl w:val="0"/>
        </w:rPr>
      </w:r>
    </w:p>
    <w:p w:rsidR="00000000" w:rsidDel="00000000" w:rsidP="00000000" w:rsidRDefault="00000000" w:rsidRPr="00000000" w14:paraId="000002B1">
      <w:pPr>
        <w:jc w:val="both"/>
        <w:rPr>
          <w:rFonts w:ascii="Arial" w:cs="Arial" w:eastAsia="Arial" w:hAnsi="Arial"/>
        </w:rPr>
      </w:pPr>
      <w:r w:rsidDel="00000000" w:rsidR="00000000" w:rsidRPr="00000000">
        <w:rPr>
          <w:rtl w:val="0"/>
        </w:rPr>
      </w:r>
    </w:p>
    <w:tbl>
      <w:tblPr>
        <w:tblStyle w:val="Table13"/>
        <w:tblW w:w="9535.0" w:type="dxa"/>
        <w:jc w:val="left"/>
        <w:tblInd w:w="100.0" w:type="pct"/>
        <w:tblLayout w:type="fixed"/>
        <w:tblLook w:val="0600"/>
      </w:tblPr>
      <w:tblGrid>
        <w:gridCol w:w="1565"/>
        <w:gridCol w:w="7970"/>
        <w:tblGridChange w:id="0">
          <w:tblGrid>
            <w:gridCol w:w="1565"/>
            <w:gridCol w:w="7970"/>
          </w:tblGrid>
        </w:tblGridChange>
      </w:tblGrid>
      <w:tr>
        <w:trPr>
          <w:trHeight w:val="720" w:hRule="atLeast"/>
        </w:trPr>
        <w:tc>
          <w:tcPr>
            <w:tcBorders>
              <w:top w:color="000000" w:space="0" w:sz="6" w:val="single"/>
              <w:left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jc w:val="center"/>
              <w:rPr>
                <w:rFonts w:ascii="Arial" w:cs="Arial" w:eastAsia="Arial" w:hAnsi="Arial"/>
              </w:rPr>
            </w:pPr>
            <w:r w:rsidDel="00000000" w:rsidR="00000000" w:rsidRPr="00000000">
              <w:rPr>
                <w:rFonts w:ascii="Arial" w:cs="Arial" w:eastAsia="Arial" w:hAnsi="Arial"/>
                <w:rtl w:val="0"/>
              </w:rPr>
              <w:tab/>
              <w:tab/>
              <w:tab/>
              <w:t xml:space="preserve">Index</w:t>
            </w:r>
          </w:p>
          <w:p w:rsidR="00000000" w:rsidDel="00000000" w:rsidP="00000000" w:rsidRDefault="00000000" w:rsidRPr="00000000" w14:paraId="000002B3">
            <w:pPr>
              <w:rPr>
                <w:rFonts w:ascii="Arial" w:cs="Arial" w:eastAsia="Arial" w:hAnsi="Arial"/>
              </w:rPr>
            </w:pPr>
            <w:r w:rsidDel="00000000" w:rsidR="00000000" w:rsidRPr="00000000">
              <w:rPr>
                <w:rFonts w:ascii="Arial" w:cs="Arial" w:eastAsia="Arial" w:hAnsi="Arial"/>
                <w:rtl w:val="0"/>
              </w:rPr>
              <w:tab/>
              <w:tab/>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4">
            <w:pPr>
              <w:jc w:val="center"/>
              <w:rPr>
                <w:rFonts w:ascii="Arial" w:cs="Arial" w:eastAsia="Arial" w:hAnsi="Arial"/>
              </w:rPr>
            </w:pPr>
            <w:r w:rsidDel="00000000" w:rsidR="00000000" w:rsidRPr="00000000">
              <w:rPr>
                <w:rFonts w:ascii="Arial" w:cs="Arial" w:eastAsia="Arial" w:hAnsi="Arial"/>
                <w:rtl w:val="0"/>
              </w:rPr>
              <w:tab/>
              <w:tab/>
              <w:tab/>
              <w:t xml:space="preserve">PO Object</w:t>
            </w:r>
          </w:p>
          <w:p w:rsidR="00000000" w:rsidDel="00000000" w:rsidP="00000000" w:rsidRDefault="00000000" w:rsidRPr="00000000" w14:paraId="000002B5">
            <w:pPr>
              <w:rPr>
                <w:rFonts w:ascii="Arial" w:cs="Arial" w:eastAsia="Arial" w:hAnsi="Arial"/>
              </w:rPr>
            </w:pPr>
            <w:r w:rsidDel="00000000" w:rsidR="00000000" w:rsidRPr="00000000">
              <w:rPr>
                <w:rFonts w:ascii="Arial" w:cs="Arial" w:eastAsia="Arial" w:hAnsi="Arial"/>
                <w:rtl w:val="0"/>
              </w:rPr>
              <w:tab/>
              <w:tab/>
            </w:r>
          </w:p>
        </w:tc>
      </w:tr>
      <w:tr>
        <w:trPr>
          <w:trHeight w:val="640" w:hRule="atLeast"/>
        </w:trPr>
        <w:tc>
          <w:tcPr>
            <w:tcBorders>
              <w:left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6">
            <w:pPr>
              <w:jc w:val="center"/>
              <w:rPr>
                <w:rFonts w:ascii="Arial" w:cs="Arial" w:eastAsia="Arial" w:hAnsi="Arial"/>
              </w:rPr>
            </w:pPr>
            <w:r w:rsidDel="00000000" w:rsidR="00000000" w:rsidRPr="00000000">
              <w:rPr>
                <w:rFonts w:ascii="Arial" w:cs="Arial" w:eastAsia="Arial" w:hAnsi="Arial"/>
                <w:rtl w:val="0"/>
              </w:rPr>
              <w:tab/>
              <w:tab/>
              <w:tab/>
              <w:t xml:space="preserve">1</w:t>
            </w:r>
          </w:p>
          <w:p w:rsidR="00000000" w:rsidDel="00000000" w:rsidP="00000000" w:rsidRDefault="00000000" w:rsidRPr="00000000" w14:paraId="000002B7">
            <w:pPr>
              <w:rPr>
                <w:rFonts w:ascii="Arial" w:cs="Arial" w:eastAsia="Arial" w:hAnsi="Arial"/>
              </w:rPr>
            </w:pPr>
            <w:r w:rsidDel="00000000" w:rsidR="00000000" w:rsidRPr="00000000">
              <w:rPr>
                <w:rFonts w:ascii="Arial" w:cs="Arial" w:eastAsia="Arial" w:hAnsi="Arial"/>
                <w:rtl w:val="0"/>
              </w:rPr>
              <w:tab/>
              <w:tab/>
            </w:r>
          </w:p>
        </w:tc>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jc w:val="center"/>
              <w:rPr>
                <w:rFonts w:ascii="Arial" w:cs="Arial" w:eastAsia="Arial" w:hAnsi="Arial"/>
              </w:rPr>
            </w:pPr>
            <w:r w:rsidDel="00000000" w:rsidR="00000000" w:rsidRPr="00000000">
              <w:rPr>
                <w:rFonts w:ascii="Arial" w:cs="Arial" w:eastAsia="Arial" w:hAnsi="Arial"/>
                <w:rtl w:val="0"/>
              </w:rPr>
              <w:tab/>
              <w:tab/>
              <w:tab/>
              <w:t xml:space="preserve">PO0001</w:t>
            </w:r>
          </w:p>
          <w:p w:rsidR="00000000" w:rsidDel="00000000" w:rsidP="00000000" w:rsidRDefault="00000000" w:rsidRPr="00000000" w14:paraId="000002B9">
            <w:pPr>
              <w:rPr>
                <w:rFonts w:ascii="Arial" w:cs="Arial" w:eastAsia="Arial" w:hAnsi="Arial"/>
              </w:rPr>
            </w:pPr>
            <w:r w:rsidDel="00000000" w:rsidR="00000000" w:rsidRPr="00000000">
              <w:rPr>
                <w:rFonts w:ascii="Arial" w:cs="Arial" w:eastAsia="Arial" w:hAnsi="Arial"/>
                <w:rtl w:val="0"/>
              </w:rPr>
              <w:tab/>
              <w:tab/>
            </w:r>
          </w:p>
        </w:tc>
      </w:tr>
      <w:tr>
        <w:trPr>
          <w:trHeight w:val="640" w:hRule="atLeast"/>
        </w:trPr>
        <w:tc>
          <w:tcPr>
            <w:tcBorders>
              <w:left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jc w:val="center"/>
              <w:rPr>
                <w:rFonts w:ascii="Arial" w:cs="Arial" w:eastAsia="Arial" w:hAnsi="Arial"/>
              </w:rPr>
            </w:pPr>
            <w:r w:rsidDel="00000000" w:rsidR="00000000" w:rsidRPr="00000000">
              <w:rPr>
                <w:rFonts w:ascii="Arial" w:cs="Arial" w:eastAsia="Arial" w:hAnsi="Arial"/>
                <w:rtl w:val="0"/>
              </w:rPr>
              <w:tab/>
              <w:tab/>
              <w:tab/>
              <w:t xml:space="preserve">2</w:t>
            </w:r>
          </w:p>
          <w:p w:rsidR="00000000" w:rsidDel="00000000" w:rsidP="00000000" w:rsidRDefault="00000000" w:rsidRPr="00000000" w14:paraId="000002BB">
            <w:pPr>
              <w:rPr>
                <w:rFonts w:ascii="Arial" w:cs="Arial" w:eastAsia="Arial" w:hAnsi="Arial"/>
              </w:rPr>
            </w:pPr>
            <w:r w:rsidDel="00000000" w:rsidR="00000000" w:rsidRPr="00000000">
              <w:rPr>
                <w:rFonts w:ascii="Arial" w:cs="Arial" w:eastAsia="Arial" w:hAnsi="Arial"/>
                <w:rtl w:val="0"/>
              </w:rPr>
              <w:tab/>
              <w:tab/>
            </w:r>
          </w:p>
        </w:tc>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jc w:val="center"/>
              <w:rPr>
                <w:rFonts w:ascii="Arial" w:cs="Arial" w:eastAsia="Arial" w:hAnsi="Arial"/>
              </w:rPr>
            </w:pPr>
            <w:r w:rsidDel="00000000" w:rsidR="00000000" w:rsidRPr="00000000">
              <w:rPr>
                <w:rFonts w:ascii="Arial" w:cs="Arial" w:eastAsia="Arial" w:hAnsi="Arial"/>
                <w:rtl w:val="0"/>
              </w:rPr>
              <w:tab/>
              <w:tab/>
              <w:tab/>
              <w:t xml:space="preserve">PO0002</w:t>
            </w:r>
          </w:p>
          <w:p w:rsidR="00000000" w:rsidDel="00000000" w:rsidP="00000000" w:rsidRDefault="00000000" w:rsidRPr="00000000" w14:paraId="000002BD">
            <w:pPr>
              <w:rPr>
                <w:rFonts w:ascii="Arial" w:cs="Arial" w:eastAsia="Arial" w:hAnsi="Arial"/>
              </w:rPr>
            </w:pPr>
            <w:r w:rsidDel="00000000" w:rsidR="00000000" w:rsidRPr="00000000">
              <w:rPr>
                <w:rFonts w:ascii="Arial" w:cs="Arial" w:eastAsia="Arial" w:hAnsi="Arial"/>
                <w:rtl w:val="0"/>
              </w:rPr>
              <w:tab/>
              <w:tab/>
            </w:r>
          </w:p>
        </w:tc>
      </w:tr>
      <w:tr>
        <w:trPr>
          <w:trHeight w:val="640" w:hRule="atLeast"/>
        </w:trPr>
        <w:tc>
          <w:tcPr>
            <w:tcBorders>
              <w:left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jc w:val="center"/>
              <w:rPr>
                <w:rFonts w:ascii="Arial" w:cs="Arial" w:eastAsia="Arial" w:hAnsi="Arial"/>
              </w:rPr>
            </w:pPr>
            <w:r w:rsidDel="00000000" w:rsidR="00000000" w:rsidRPr="00000000">
              <w:rPr>
                <w:rFonts w:ascii="Arial" w:cs="Arial" w:eastAsia="Arial" w:hAnsi="Arial"/>
                <w:rtl w:val="0"/>
              </w:rPr>
              <w:tab/>
              <w:tab/>
              <w:tab/>
              <w:t xml:space="preserve">3</w:t>
            </w:r>
          </w:p>
          <w:p w:rsidR="00000000" w:rsidDel="00000000" w:rsidP="00000000" w:rsidRDefault="00000000" w:rsidRPr="00000000" w14:paraId="000002BF">
            <w:pPr>
              <w:rPr>
                <w:rFonts w:ascii="Arial" w:cs="Arial" w:eastAsia="Arial" w:hAnsi="Arial"/>
              </w:rPr>
            </w:pPr>
            <w:r w:rsidDel="00000000" w:rsidR="00000000" w:rsidRPr="00000000">
              <w:rPr>
                <w:rFonts w:ascii="Arial" w:cs="Arial" w:eastAsia="Arial" w:hAnsi="Arial"/>
                <w:rtl w:val="0"/>
              </w:rPr>
              <w:tab/>
              <w:tab/>
            </w:r>
          </w:p>
        </w:tc>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jc w:val="center"/>
              <w:rPr>
                <w:rFonts w:ascii="Arial" w:cs="Arial" w:eastAsia="Arial" w:hAnsi="Arial"/>
              </w:rPr>
            </w:pPr>
            <w:r w:rsidDel="00000000" w:rsidR="00000000" w:rsidRPr="00000000">
              <w:rPr>
                <w:rFonts w:ascii="Arial" w:cs="Arial" w:eastAsia="Arial" w:hAnsi="Arial"/>
                <w:rtl w:val="0"/>
              </w:rPr>
              <w:tab/>
              <w:tab/>
              <w:tab/>
              <w:t xml:space="preserve">PO0003</w:t>
            </w:r>
          </w:p>
          <w:p w:rsidR="00000000" w:rsidDel="00000000" w:rsidP="00000000" w:rsidRDefault="00000000" w:rsidRPr="00000000" w14:paraId="000002C1">
            <w:pPr>
              <w:rPr>
                <w:rFonts w:ascii="Arial" w:cs="Arial" w:eastAsia="Arial" w:hAnsi="Arial"/>
              </w:rPr>
            </w:pPr>
            <w:r w:rsidDel="00000000" w:rsidR="00000000" w:rsidRPr="00000000">
              <w:rPr>
                <w:rFonts w:ascii="Arial" w:cs="Arial" w:eastAsia="Arial" w:hAnsi="Arial"/>
                <w:rtl w:val="0"/>
              </w:rPr>
              <w:tab/>
              <w:tab/>
            </w:r>
          </w:p>
        </w:tc>
      </w:tr>
      <w:tr>
        <w:trPr>
          <w:trHeight w:val="640" w:hRule="atLeast"/>
        </w:trPr>
        <w:tc>
          <w:tcPr>
            <w:tcBorders>
              <w:left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jc w:val="center"/>
              <w:rPr>
                <w:rFonts w:ascii="Arial" w:cs="Arial" w:eastAsia="Arial" w:hAnsi="Arial"/>
              </w:rPr>
            </w:pPr>
            <w:r w:rsidDel="00000000" w:rsidR="00000000" w:rsidRPr="00000000">
              <w:rPr>
                <w:rFonts w:ascii="Arial" w:cs="Arial" w:eastAsia="Arial" w:hAnsi="Arial"/>
                <w:rtl w:val="0"/>
              </w:rPr>
              <w:tab/>
              <w:tab/>
              <w:tab/>
              <w:t xml:space="preserve">4</w:t>
            </w:r>
          </w:p>
          <w:p w:rsidR="00000000" w:rsidDel="00000000" w:rsidP="00000000" w:rsidRDefault="00000000" w:rsidRPr="00000000" w14:paraId="000002C3">
            <w:pPr>
              <w:rPr>
                <w:rFonts w:ascii="Arial" w:cs="Arial" w:eastAsia="Arial" w:hAnsi="Arial"/>
              </w:rPr>
            </w:pPr>
            <w:r w:rsidDel="00000000" w:rsidR="00000000" w:rsidRPr="00000000">
              <w:rPr>
                <w:rFonts w:ascii="Arial" w:cs="Arial" w:eastAsia="Arial" w:hAnsi="Arial"/>
                <w:rtl w:val="0"/>
              </w:rPr>
              <w:tab/>
              <w:tab/>
            </w:r>
          </w:p>
        </w:tc>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jc w:val="center"/>
              <w:rPr>
                <w:rFonts w:ascii="Arial" w:cs="Arial" w:eastAsia="Arial" w:hAnsi="Arial"/>
              </w:rPr>
            </w:pPr>
            <w:r w:rsidDel="00000000" w:rsidR="00000000" w:rsidRPr="00000000">
              <w:rPr>
                <w:rFonts w:ascii="Arial" w:cs="Arial" w:eastAsia="Arial" w:hAnsi="Arial"/>
                <w:rtl w:val="0"/>
              </w:rPr>
              <w:tab/>
              <w:tab/>
              <w:tab/>
              <w:t xml:space="preserve">PO0004</w:t>
            </w:r>
          </w:p>
          <w:p w:rsidR="00000000" w:rsidDel="00000000" w:rsidP="00000000" w:rsidRDefault="00000000" w:rsidRPr="00000000" w14:paraId="000002C5">
            <w:pPr>
              <w:rPr>
                <w:rFonts w:ascii="Arial" w:cs="Arial" w:eastAsia="Arial" w:hAnsi="Arial"/>
              </w:rPr>
            </w:pPr>
            <w:r w:rsidDel="00000000" w:rsidR="00000000" w:rsidRPr="00000000">
              <w:rPr>
                <w:rFonts w:ascii="Arial" w:cs="Arial" w:eastAsia="Arial" w:hAnsi="Arial"/>
                <w:rtl w:val="0"/>
              </w:rPr>
              <w:tab/>
              <w:tab/>
            </w:r>
          </w:p>
        </w:tc>
      </w:tr>
    </w:tbl>
    <w:p w:rsidR="00000000" w:rsidDel="00000000" w:rsidP="00000000" w:rsidRDefault="00000000" w:rsidRPr="00000000" w14:paraId="000002C6">
      <w:pPr>
        <w:jc w:val="both"/>
        <w:rPr>
          <w:rFonts w:ascii="Arial" w:cs="Arial" w:eastAsia="Arial" w:hAnsi="Arial"/>
        </w:rPr>
      </w:pPr>
      <w:r w:rsidDel="00000000" w:rsidR="00000000" w:rsidRPr="00000000">
        <w:rPr>
          <w:rtl w:val="0"/>
        </w:rPr>
      </w:r>
    </w:p>
    <w:p w:rsidR="00000000" w:rsidDel="00000000" w:rsidP="00000000" w:rsidRDefault="00000000" w:rsidRPr="00000000" w14:paraId="000002C7">
      <w:pPr>
        <w:jc w:val="both"/>
        <w:rPr>
          <w:rFonts w:ascii="Arial" w:cs="Arial" w:eastAsia="Arial" w:hAnsi="Arial"/>
        </w:rPr>
      </w:pPr>
      <w:r w:rsidDel="00000000" w:rsidR="00000000" w:rsidRPr="00000000">
        <w:rPr>
          <w:rtl w:val="0"/>
        </w:rPr>
      </w:r>
    </w:p>
    <w:p w:rsidR="00000000" w:rsidDel="00000000" w:rsidP="00000000" w:rsidRDefault="00000000" w:rsidRPr="00000000" w14:paraId="000002C8">
      <w:pPr>
        <w:jc w:val="both"/>
        <w:rPr>
          <w:rFonts w:ascii="Arial" w:cs="Arial" w:eastAsia="Arial" w:hAnsi="Arial"/>
        </w:rPr>
      </w:pPr>
      <w:r w:rsidDel="00000000" w:rsidR="00000000" w:rsidRPr="00000000">
        <w:rPr>
          <w:rtl w:val="0"/>
        </w:rPr>
      </w:r>
    </w:p>
    <w:p w:rsidR="00000000" w:rsidDel="00000000" w:rsidP="00000000" w:rsidRDefault="00000000" w:rsidRPr="00000000" w14:paraId="000002C9">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ArrayList&lt;PO&gt; f = {new PO(), new PO()};</w:t>
      </w:r>
    </w:p>
    <w:p w:rsidR="00000000" w:rsidDel="00000000" w:rsidP="00000000" w:rsidRDefault="00000000" w:rsidRPr="00000000" w14:paraId="000002CA">
      <w:pPr>
        <w:jc w:val="both"/>
        <w:rPr>
          <w:rFonts w:ascii="Arial" w:cs="Arial" w:eastAsia="Arial" w:hAnsi="Arial"/>
        </w:rPr>
      </w:pPr>
      <w:r w:rsidDel="00000000" w:rsidR="00000000" w:rsidRPr="00000000">
        <w:rPr>
          <w:rtl w:val="0"/>
        </w:rPr>
      </w:r>
    </w:p>
    <w:p w:rsidR="00000000" w:rsidDel="00000000" w:rsidP="00000000" w:rsidRDefault="00000000" w:rsidRPr="00000000" w14:paraId="000002CB">
      <w:pPr>
        <w:jc w:val="both"/>
        <w:rPr>
          <w:rFonts w:ascii="Arial" w:cs="Arial" w:eastAsia="Arial" w:hAnsi="Arial"/>
        </w:rPr>
      </w:pPr>
      <w:r w:rsidDel="00000000" w:rsidR="00000000" w:rsidRPr="00000000">
        <w:rPr>
          <w:rtl w:val="0"/>
        </w:rPr>
      </w:r>
    </w:p>
    <w:p w:rsidR="00000000" w:rsidDel="00000000" w:rsidP="00000000" w:rsidRDefault="00000000" w:rsidRPr="00000000" w14:paraId="000002CC">
      <w:pPr>
        <w:jc w:val="both"/>
        <w:rPr>
          <w:rFonts w:ascii="Arial" w:cs="Arial" w:eastAsia="Arial" w:hAnsi="Arial"/>
        </w:rPr>
      </w:pPr>
      <w:r w:rsidDel="00000000" w:rsidR="00000000" w:rsidRPr="00000000">
        <w:rPr>
          <w:rtl w:val="0"/>
        </w:rPr>
      </w:r>
    </w:p>
    <w:p w:rsidR="00000000" w:rsidDel="00000000" w:rsidP="00000000" w:rsidRDefault="00000000" w:rsidRPr="00000000" w14:paraId="000002CD">
      <w:pPr>
        <w:rPr>
          <w:rFonts w:ascii="Arial" w:cs="Arial" w:eastAsia="Arial" w:hAnsi="Arial"/>
          <w:vertAlign w:val="baseline"/>
        </w:rPr>
      </w:pPr>
      <w:bookmarkStart w:colFirst="0" w:colLast="0" w:name="_3rdcrjn" w:id="17"/>
      <w:bookmarkEnd w:id="17"/>
      <w:r w:rsidDel="00000000" w:rsidR="00000000" w:rsidRPr="00000000">
        <w:rPr>
          <w:rtl w:val="0"/>
        </w:rPr>
      </w:r>
    </w:p>
    <w:p w:rsidR="00000000" w:rsidDel="00000000" w:rsidP="00000000" w:rsidRDefault="00000000" w:rsidRPr="00000000" w14:paraId="000002CE">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26in1rg" w:id="18"/>
      <w:bookmarkEnd w:id="18"/>
      <w:r w:rsidDel="00000000" w:rsidR="00000000" w:rsidRPr="00000000">
        <w:rPr>
          <w:rFonts w:ascii="Arial" w:cs="Arial" w:eastAsia="Arial" w:hAnsi="Arial"/>
          <w:color w:val="ffffff"/>
          <w:vertAlign w:val="baseline"/>
          <w:rtl w:val="0"/>
        </w:rPr>
        <w:t xml:space="preserve">Architecture Design</w:t>
      </w:r>
    </w:p>
    <w:p w:rsidR="00000000" w:rsidDel="00000000" w:rsidP="00000000" w:rsidRDefault="00000000" w:rsidRPr="00000000" w14:paraId="000002CF">
      <w:pPr>
        <w:pStyle w:val="Heading2"/>
        <w:numPr>
          <w:ilvl w:val="1"/>
          <w:numId w:val="6"/>
        </w:numPr>
        <w:ind w:left="576" w:hanging="576"/>
        <w:rPr/>
      </w:pPr>
      <w:r w:rsidDel="00000000" w:rsidR="00000000" w:rsidRPr="00000000">
        <w:rPr>
          <w:rFonts w:ascii="Arial" w:cs="Arial" w:eastAsia="Arial" w:hAnsi="Arial"/>
          <w:vertAlign w:val="baseline"/>
          <w:rtl w:val="0"/>
        </w:rPr>
        <w:t xml:space="preserve">Software Architecture</w:t>
      </w:r>
      <w:r w:rsidDel="00000000" w:rsidR="00000000" w:rsidRPr="00000000">
        <w:rPr>
          <w:rtl w:val="0"/>
        </w:rPr>
      </w:r>
    </w:p>
    <w:p w:rsidR="00000000" w:rsidDel="00000000" w:rsidP="00000000" w:rsidRDefault="00000000" w:rsidRPr="00000000" w14:paraId="000002D0">
      <w:pPr>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2D1">
      <w:pPr>
        <w:ind w:left="432"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273300"/>
            <wp:effectExtent b="0" l="0" r="0" t="0"/>
            <wp:docPr id="3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12648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Purchase Requisition System starts with the first subsystem. The login. After anyone of the four actors logs inside the system, his/her respective subsystem will begin to run.</w:t>
      </w: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We decided to separate the system into 5 subsystems.</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tbl>
      <w:tblPr>
        <w:tblStyle w:val="Table14"/>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70"/>
        <w:tblGridChange w:id="0">
          <w:tblGrid>
            <w:gridCol w:w="4425"/>
            <w:gridCol w:w="4470"/>
          </w:tblGrid>
        </w:tblGridChange>
      </w:tblGrid>
      <w:tr>
        <w:trPr>
          <w:trHeight w:val="500" w:hRule="atLeast"/>
        </w:trPr>
        <w:tc>
          <w:tcPr>
            <w:tcBorders>
              <w:top w:color="4472c4" w:space="0" w:sz="12" w:val="single"/>
              <w:left w:color="000000" w:space="0" w:sz="8" w:val="single"/>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line="276" w:lineRule="auto"/>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Subsystem name</w:t>
            </w:r>
          </w:p>
        </w:tc>
        <w:tc>
          <w:tcPr>
            <w:tcBorders>
              <w:top w:color="4472c4" w:space="0" w:sz="12" w:val="single"/>
              <w:left w:color="000000" w:space="0" w:sz="0" w:val="nil"/>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line="276" w:lineRule="auto"/>
              <w:jc w:val="both"/>
              <w:rPr>
                <w:rFonts w:ascii="Arial" w:cs="Arial" w:eastAsia="Arial" w:hAnsi="Arial"/>
                <w:i w:val="1"/>
                <w:color w:val="c00000"/>
                <w:sz w:val="22"/>
                <w:szCs w:val="22"/>
              </w:rPr>
            </w:pPr>
            <w:r w:rsidDel="00000000" w:rsidR="00000000" w:rsidRPr="00000000">
              <w:rPr>
                <w:rFonts w:ascii="Arial" w:cs="Arial" w:eastAsia="Arial" w:hAnsi="Arial"/>
                <w:i w:val="1"/>
                <w:color w:val="c00000"/>
                <w:sz w:val="22"/>
                <w:szCs w:val="22"/>
                <w:rtl w:val="0"/>
              </w:rPr>
              <w:t xml:space="preserve">Responsibility</w:t>
            </w:r>
          </w:p>
        </w:tc>
      </w:tr>
      <w:tr>
        <w:trPr>
          <w:trHeight w:val="500" w:hRule="atLeast"/>
        </w:trPr>
        <w:tc>
          <w:tcPr>
            <w:tcBorders>
              <w:top w:color="000000" w:space="0" w:sz="0" w:val="nil"/>
              <w:left w:color="000000" w:space="0" w:sz="8" w:val="single"/>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Login</w:t>
            </w:r>
          </w:p>
        </w:tc>
        <w:tc>
          <w:tcPr>
            <w:tcBorders>
              <w:top w:color="000000" w:space="0" w:sz="0" w:val="nil"/>
              <w:left w:color="000000" w:space="0" w:sz="0" w:val="nil"/>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group</w:t>
            </w:r>
          </w:p>
        </w:tc>
      </w:tr>
      <w:tr>
        <w:trPr>
          <w:trHeight w:val="500" w:hRule="atLeast"/>
        </w:trPr>
        <w:tc>
          <w:tcPr>
            <w:tcBorders>
              <w:top w:color="000000" w:space="0" w:sz="0" w:val="nil"/>
              <w:left w:color="000000" w:space="0" w:sz="8" w:val="single"/>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staff</w:t>
            </w:r>
          </w:p>
        </w:tc>
        <w:tc>
          <w:tcPr>
            <w:tcBorders>
              <w:top w:color="000000" w:space="0" w:sz="0" w:val="nil"/>
              <w:left w:color="000000" w:space="0" w:sz="0" w:val="nil"/>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Abdulrahman</w:t>
            </w:r>
          </w:p>
        </w:tc>
      </w:tr>
      <w:tr>
        <w:trPr>
          <w:trHeight w:val="500" w:hRule="atLeast"/>
        </w:trPr>
        <w:tc>
          <w:tcPr>
            <w:tcBorders>
              <w:top w:color="000000" w:space="0" w:sz="0" w:val="nil"/>
              <w:left w:color="000000" w:space="0" w:sz="8" w:val="single"/>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manager</w:t>
            </w:r>
          </w:p>
        </w:tc>
        <w:tc>
          <w:tcPr>
            <w:tcBorders>
              <w:top w:color="000000" w:space="0" w:sz="0" w:val="nil"/>
              <w:left w:color="000000" w:space="0" w:sz="0" w:val="nil"/>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Abdulrahman</w:t>
            </w:r>
          </w:p>
        </w:tc>
      </w:tr>
      <w:tr>
        <w:trPr>
          <w:trHeight w:val="500" w:hRule="atLeast"/>
        </w:trPr>
        <w:tc>
          <w:tcPr>
            <w:tcBorders>
              <w:top w:color="000000" w:space="0" w:sz="0" w:val="nil"/>
              <w:left w:color="000000" w:space="0" w:sz="8" w:val="single"/>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Vendor</w:t>
            </w:r>
          </w:p>
        </w:tc>
        <w:tc>
          <w:tcPr>
            <w:tcBorders>
              <w:top w:color="000000" w:space="0" w:sz="0" w:val="nil"/>
              <w:left w:color="000000" w:space="0" w:sz="0" w:val="nil"/>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Yousef / Gabriel / Mubdiul / Gani </w:t>
            </w:r>
          </w:p>
        </w:tc>
      </w:tr>
      <w:tr>
        <w:trPr>
          <w:trHeight w:val="500" w:hRule="atLeast"/>
        </w:trPr>
        <w:tc>
          <w:tcPr>
            <w:tcBorders>
              <w:top w:color="000000" w:space="0" w:sz="0" w:val="nil"/>
              <w:left w:color="000000" w:space="0" w:sz="8" w:val="single"/>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Finance staff</w:t>
            </w:r>
          </w:p>
        </w:tc>
        <w:tc>
          <w:tcPr>
            <w:tcBorders>
              <w:top w:color="000000" w:space="0" w:sz="0" w:val="nil"/>
              <w:left w:color="000000" w:space="0" w:sz="0" w:val="nil"/>
              <w:bottom w:color="4472c4"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Yousef / Gabriel / Mubdiul / Gani</w:t>
            </w:r>
          </w:p>
        </w:tc>
      </w:tr>
    </w:tbl>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login subsystem</w:t>
      </w: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its a basic login module. The actor provides id and password and it will verify and direct the actor to the appropriate subsystem according.</w:t>
      </w: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staff subsystem</w:t>
      </w: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part represents the first actor “Staff” as everything under it is considered all of the staff’s option in our system. </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3305175" cy="2619375"/>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051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pStyle w:val="Heading2"/>
        <w:ind w:left="0" w:firstLine="0"/>
        <w:rPr>
          <w:rFonts w:ascii="Arial" w:cs="Arial" w:eastAsia="Arial" w:hAnsi="Arial"/>
        </w:rPr>
      </w:pPr>
      <w:bookmarkStart w:colFirst="0" w:colLast="0" w:name="_l9mczo9bhht" w:id="19"/>
      <w:bookmarkEnd w:id="19"/>
      <w:r w:rsidDel="00000000" w:rsidR="00000000" w:rsidRPr="00000000">
        <w:br w:type="page"/>
      </w:r>
      <w:r w:rsidDel="00000000" w:rsidR="00000000" w:rsidRPr="00000000">
        <w:rPr>
          <w:rtl w:val="0"/>
        </w:rPr>
      </w:r>
    </w:p>
    <w:p w:rsidR="00000000" w:rsidDel="00000000" w:rsidP="00000000" w:rsidRDefault="00000000" w:rsidRPr="00000000" w14:paraId="000002F4">
      <w:pPr>
        <w:pStyle w:val="Heading2"/>
        <w:ind w:left="0" w:firstLine="0"/>
        <w:rPr>
          <w:rFonts w:ascii="Arial" w:cs="Arial" w:eastAsia="Arial" w:hAnsi="Arial"/>
        </w:rPr>
      </w:pPr>
      <w:bookmarkStart w:colFirst="0" w:colLast="0" w:name="_e119blwst1y6" w:id="20"/>
      <w:bookmarkEnd w:id="20"/>
      <w:r w:rsidDel="00000000" w:rsidR="00000000" w:rsidRPr="00000000">
        <w:rPr>
          <w:rFonts w:ascii="Arial" w:cs="Arial" w:eastAsia="Arial" w:hAnsi="Arial"/>
          <w:rtl w:val="0"/>
        </w:rPr>
        <w:t xml:space="preserve">manager subsystem:</w:t>
      </w:r>
    </w:p>
    <w:p w:rsidR="00000000" w:rsidDel="00000000" w:rsidP="00000000" w:rsidRDefault="00000000" w:rsidRPr="00000000" w14:paraId="000002F5">
      <w:pPr>
        <w:rPr>
          <w:rFonts w:ascii="Arial" w:cs="Arial" w:eastAsia="Arial" w:hAnsi="Arial"/>
        </w:rPr>
      </w:pPr>
      <w:r w:rsidDel="00000000" w:rsidR="00000000" w:rsidRPr="00000000">
        <w:rPr>
          <w:rFonts w:ascii="Arial" w:cs="Arial" w:eastAsia="Arial" w:hAnsi="Arial"/>
          <w:rtl w:val="0"/>
        </w:rPr>
        <w:t xml:space="preserve">This part represents the first actor “manager” as everything under it is considered all of the staff’s option in our system.</w:t>
      </w:r>
    </w:p>
    <w:p w:rsidR="00000000" w:rsidDel="00000000" w:rsidP="00000000" w:rsidRDefault="00000000" w:rsidRPr="00000000" w14:paraId="000002F6">
      <w:pPr>
        <w:rPr>
          <w:rFonts w:ascii="Arial" w:cs="Arial" w:eastAsia="Arial" w:hAnsi="Arial"/>
        </w:rPr>
      </w:pPr>
      <w:r w:rsidDel="00000000" w:rsidR="00000000" w:rsidRPr="00000000">
        <w:rPr>
          <w:rtl w:val="0"/>
        </w:rPr>
      </w:r>
    </w:p>
    <w:p w:rsidR="00000000" w:rsidDel="00000000" w:rsidP="00000000" w:rsidRDefault="00000000" w:rsidRPr="00000000" w14:paraId="000002F7">
      <w:pPr>
        <w:rPr>
          <w:rFonts w:ascii="Arial" w:cs="Arial" w:eastAsia="Arial" w:hAnsi="Arial"/>
        </w:rPr>
      </w:pPr>
      <w:r w:rsidDel="00000000" w:rsidR="00000000" w:rsidRPr="00000000">
        <w:rPr>
          <w:rFonts w:ascii="Arial" w:cs="Arial" w:eastAsia="Arial" w:hAnsi="Arial"/>
        </w:rPr>
        <w:drawing>
          <wp:inline distB="114300" distT="114300" distL="114300" distR="114300">
            <wp:extent cx="2676525" cy="2343150"/>
            <wp:effectExtent b="0" l="0" r="0" t="0"/>
            <wp:docPr id="2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6765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rFonts w:ascii="Arial" w:cs="Arial" w:eastAsia="Arial" w:hAnsi="Arial"/>
        </w:rPr>
      </w:pPr>
      <w:r w:rsidDel="00000000" w:rsidR="00000000" w:rsidRPr="00000000">
        <w:rPr>
          <w:rtl w:val="0"/>
        </w:rPr>
      </w:r>
    </w:p>
    <w:p w:rsidR="00000000" w:rsidDel="00000000" w:rsidP="00000000" w:rsidRDefault="00000000" w:rsidRPr="00000000" w14:paraId="000002F9">
      <w:pPr>
        <w:pStyle w:val="Heading2"/>
        <w:ind w:left="0" w:firstLine="0"/>
        <w:rPr>
          <w:rFonts w:ascii="Arial" w:cs="Arial" w:eastAsia="Arial" w:hAnsi="Arial"/>
        </w:rPr>
      </w:pPr>
      <w:bookmarkStart w:colFirst="0" w:colLast="0" w:name="_n7zjga9du2yz" w:id="21"/>
      <w:bookmarkEnd w:id="21"/>
      <w:r w:rsidDel="00000000" w:rsidR="00000000" w:rsidRPr="00000000">
        <w:rPr>
          <w:rtl w:val="0"/>
        </w:rPr>
      </w:r>
    </w:p>
    <w:p w:rsidR="00000000" w:rsidDel="00000000" w:rsidP="00000000" w:rsidRDefault="00000000" w:rsidRPr="00000000" w14:paraId="000002FA">
      <w:pPr>
        <w:rPr>
          <w:rFonts w:ascii="Arial" w:cs="Arial" w:eastAsia="Arial" w:hAnsi="Arial"/>
        </w:rPr>
      </w:pPr>
      <w:r w:rsidDel="00000000" w:rsidR="00000000" w:rsidRPr="00000000">
        <w:rPr>
          <w:rtl w:val="0"/>
        </w:rPr>
      </w:r>
    </w:p>
    <w:p w:rsidR="00000000" w:rsidDel="00000000" w:rsidP="00000000" w:rsidRDefault="00000000" w:rsidRPr="00000000" w14:paraId="000002FB">
      <w:pPr>
        <w:rPr>
          <w:rFonts w:ascii="Arial" w:cs="Arial" w:eastAsia="Arial" w:hAnsi="Arial"/>
        </w:rPr>
      </w:pPr>
      <w:r w:rsidDel="00000000" w:rsidR="00000000" w:rsidRPr="00000000">
        <w:rPr>
          <w:rtl w:val="0"/>
        </w:rPr>
      </w:r>
    </w:p>
    <w:p w:rsidR="00000000" w:rsidDel="00000000" w:rsidP="00000000" w:rsidRDefault="00000000" w:rsidRPr="00000000" w14:paraId="000002FC">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FD">
      <w:pPr>
        <w:rPr>
          <w:rFonts w:ascii="Arial" w:cs="Arial" w:eastAsia="Arial" w:hAnsi="Arial"/>
        </w:rPr>
      </w:pPr>
      <w:r w:rsidDel="00000000" w:rsidR="00000000" w:rsidRPr="00000000">
        <w:rPr>
          <w:rtl w:val="0"/>
        </w:rPr>
      </w:r>
    </w:p>
    <w:p w:rsidR="00000000" w:rsidDel="00000000" w:rsidP="00000000" w:rsidRDefault="00000000" w:rsidRPr="00000000" w14:paraId="000002FE">
      <w:pPr>
        <w:rPr>
          <w:rFonts w:ascii="Arial" w:cs="Arial" w:eastAsia="Arial" w:hAnsi="Arial"/>
        </w:rPr>
      </w:pPr>
      <w:r w:rsidDel="00000000" w:rsidR="00000000" w:rsidRPr="00000000">
        <w:rPr>
          <w:rtl w:val="0"/>
        </w:rPr>
      </w:r>
    </w:p>
    <w:p w:rsidR="00000000" w:rsidDel="00000000" w:rsidP="00000000" w:rsidRDefault="00000000" w:rsidRPr="00000000" w14:paraId="000002FF">
      <w:pPr>
        <w:rPr>
          <w:rFonts w:ascii="Arial" w:cs="Arial" w:eastAsia="Arial" w:hAnsi="Arial"/>
        </w:rPr>
      </w:pPr>
      <w:r w:rsidDel="00000000" w:rsidR="00000000" w:rsidRPr="00000000">
        <w:rPr>
          <w:rtl w:val="0"/>
        </w:rPr>
      </w:r>
    </w:p>
    <w:p w:rsidR="00000000" w:rsidDel="00000000" w:rsidP="00000000" w:rsidRDefault="00000000" w:rsidRPr="00000000" w14:paraId="00000300">
      <w:pPr>
        <w:rPr>
          <w:rFonts w:ascii="Arial" w:cs="Arial" w:eastAsia="Arial" w:hAnsi="Arial"/>
        </w:rPr>
      </w:pPr>
      <w:r w:rsidDel="00000000" w:rsidR="00000000" w:rsidRPr="00000000">
        <w:rPr>
          <w:rtl w:val="0"/>
        </w:rPr>
      </w:r>
    </w:p>
    <w:p w:rsidR="00000000" w:rsidDel="00000000" w:rsidP="00000000" w:rsidRDefault="00000000" w:rsidRPr="00000000" w14:paraId="0000030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02">
      <w:pPr>
        <w:pStyle w:val="Heading2"/>
        <w:rPr>
          <w:rFonts w:ascii="Arial" w:cs="Arial" w:eastAsia="Arial" w:hAnsi="Arial"/>
        </w:rPr>
      </w:pPr>
      <w:bookmarkStart w:colFirst="0" w:colLast="0" w:name="_hpr7wvxlo0r" w:id="22"/>
      <w:bookmarkEnd w:id="22"/>
      <w:r w:rsidDel="00000000" w:rsidR="00000000" w:rsidRPr="00000000">
        <w:rPr>
          <w:rFonts w:ascii="Arial" w:cs="Arial" w:eastAsia="Arial" w:hAnsi="Arial"/>
          <w:rtl w:val="0"/>
        </w:rPr>
        <w:t xml:space="preserve">Finance Staff subsystem - Purchase Order:</w:t>
      </w:r>
    </w:p>
    <w:p w:rsidR="00000000" w:rsidDel="00000000" w:rsidP="00000000" w:rsidRDefault="00000000" w:rsidRPr="00000000" w14:paraId="0000030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part represents the first actor “Finance Staff” as everything under it is considered one of the Finance staff’s option in our system. </w:t>
      </w:r>
    </w:p>
    <w:p w:rsidR="00000000" w:rsidDel="00000000" w:rsidP="00000000" w:rsidRDefault="00000000" w:rsidRPr="00000000" w14:paraId="0000030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0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95775" cy="1538652"/>
            <wp:effectExtent b="0" l="0" r="0" t="0"/>
            <wp:docPr id="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295775" cy="1538652"/>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rFonts w:ascii="Arial" w:cs="Arial" w:eastAsia="Arial" w:hAnsi="Arial"/>
          <w:sz w:val="26"/>
          <w:szCs w:val="26"/>
        </w:rPr>
      </w:pPr>
      <w:r w:rsidDel="00000000" w:rsidR="00000000" w:rsidRPr="00000000">
        <w:rPr>
          <w:rFonts w:ascii="Arial" w:cs="Arial" w:eastAsia="Arial" w:hAnsi="Arial"/>
          <w:rtl w:val="0"/>
        </w:rPr>
        <w:tab/>
        <w:t xml:space="preserve"> </w:t>
        <w:tab/>
        <w:t xml:space="preserve"> </w:t>
        <w:tab/>
        <w:t xml:space="preserve"> </w:t>
        <w:tab/>
      </w:r>
      <w:r w:rsidDel="00000000" w:rsidR="00000000" w:rsidRPr="00000000">
        <w:rPr>
          <w:rtl w:val="0"/>
        </w:rPr>
      </w:r>
    </w:p>
    <w:p w:rsidR="00000000" w:rsidDel="00000000" w:rsidP="00000000" w:rsidRDefault="00000000" w:rsidRPr="00000000" w14:paraId="00000307">
      <w:pPr>
        <w:rPr>
          <w:rFonts w:ascii="Arial" w:cs="Arial" w:eastAsia="Arial" w:hAnsi="Arial"/>
        </w:rPr>
      </w:pPr>
      <w:r w:rsidDel="00000000" w:rsidR="00000000" w:rsidRPr="00000000">
        <w:rPr>
          <w:rtl w:val="0"/>
        </w:rPr>
      </w:r>
    </w:p>
    <w:p w:rsidR="00000000" w:rsidDel="00000000" w:rsidP="00000000" w:rsidRDefault="00000000" w:rsidRPr="00000000" w14:paraId="0000030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Finance Staff Subsystem - Delivery Order</w:t>
        <w:tab/>
      </w:r>
    </w:p>
    <w:p w:rsidR="00000000" w:rsidDel="00000000" w:rsidP="00000000" w:rsidRDefault="00000000" w:rsidRPr="00000000" w14:paraId="00000309">
      <w:pPr>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This component diagram represents after logging as Finance staff, he/she can will have two options to select. One is creating the delivery order and the other one is showing the delivery orders.</w:t>
      </w:r>
    </w:p>
    <w:p w:rsidR="00000000" w:rsidDel="00000000" w:rsidP="00000000" w:rsidRDefault="00000000" w:rsidRPr="00000000" w14:paraId="0000030A">
      <w:pPr>
        <w:rPr>
          <w:rFonts w:ascii="Arial" w:cs="Arial" w:eastAsia="Arial" w:hAnsi="Arial"/>
        </w:rPr>
      </w:pPr>
      <w:r w:rsidDel="00000000" w:rsidR="00000000" w:rsidRPr="00000000">
        <w:rPr>
          <w:rFonts w:ascii="Arial" w:cs="Arial" w:eastAsia="Arial" w:hAnsi="Arial"/>
          <w:b w:val="1"/>
          <w:sz w:val="28"/>
          <w:szCs w:val="28"/>
        </w:rPr>
        <w:drawing>
          <wp:inline distB="114300" distT="114300" distL="114300" distR="114300">
            <wp:extent cx="4991100" cy="1371600"/>
            <wp:effectExtent b="0" l="0" r="0" t="0"/>
            <wp:docPr id="22"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4991100" cy="137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B">
      <w:pPr>
        <w:jc w:val="center"/>
        <w:rPr>
          <w:rFonts w:ascii="Arial" w:cs="Arial" w:eastAsia="Arial" w:hAnsi="Arial"/>
        </w:rPr>
      </w:pPr>
      <w:r w:rsidDel="00000000" w:rsidR="00000000" w:rsidRPr="00000000">
        <w:rPr>
          <w:rtl w:val="0"/>
        </w:rPr>
      </w:r>
    </w:p>
    <w:p w:rsidR="00000000" w:rsidDel="00000000" w:rsidP="00000000" w:rsidRDefault="00000000" w:rsidRPr="00000000" w14:paraId="0000030C">
      <w:pPr>
        <w:jc w:val="center"/>
        <w:rPr>
          <w:rFonts w:ascii="Arial" w:cs="Arial" w:eastAsia="Arial" w:hAnsi="Arial"/>
        </w:rPr>
      </w:pPr>
      <w:r w:rsidDel="00000000" w:rsidR="00000000" w:rsidRPr="00000000">
        <w:rPr>
          <w:rtl w:val="0"/>
        </w:rPr>
      </w:r>
    </w:p>
    <w:p w:rsidR="00000000" w:rsidDel="00000000" w:rsidP="00000000" w:rsidRDefault="00000000" w:rsidRPr="00000000" w14:paraId="0000030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Finance Staff Subsystem - Invoice and payment </w:t>
      </w:r>
    </w:p>
    <w:p w:rsidR="00000000" w:rsidDel="00000000" w:rsidP="00000000" w:rsidRDefault="00000000" w:rsidRPr="00000000" w14:paraId="0000030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F">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26480" cy="30226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2648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rFonts w:ascii="Arial" w:cs="Arial" w:eastAsia="Arial" w:hAnsi="Arial"/>
          <w:sz w:val="28"/>
          <w:szCs w:val="28"/>
        </w:rPr>
      </w:pPr>
      <w:r w:rsidDel="00000000" w:rsidR="00000000" w:rsidRPr="00000000">
        <w:rPr>
          <w:rFonts w:ascii="Arial" w:cs="Arial" w:eastAsia="Arial" w:hAnsi="Arial"/>
          <w:sz w:val="28"/>
          <w:szCs w:val="28"/>
          <w:rtl w:val="0"/>
        </w:rPr>
        <w:t xml:space="preserve">After login in the system by the Finance staff. He /she can see Invoice option.</w:t>
      </w:r>
    </w:p>
    <w:p w:rsidR="00000000" w:rsidDel="00000000" w:rsidP="00000000" w:rsidRDefault="00000000" w:rsidRPr="00000000" w14:paraId="00000311">
      <w:pPr>
        <w:rPr>
          <w:rFonts w:ascii="Arial" w:cs="Arial" w:eastAsia="Arial" w:hAnsi="Arial"/>
          <w:sz w:val="28"/>
          <w:szCs w:val="28"/>
        </w:rPr>
      </w:pPr>
      <w:r w:rsidDel="00000000" w:rsidR="00000000" w:rsidRPr="00000000">
        <w:rPr>
          <w:rFonts w:ascii="Arial" w:cs="Arial" w:eastAsia="Arial" w:hAnsi="Arial"/>
          <w:sz w:val="28"/>
          <w:szCs w:val="28"/>
          <w:rtl w:val="0"/>
        </w:rPr>
        <w:t xml:space="preserve">If he/she can click on the invoice, new window will open with this three option(Create invoice, View invoice, Make Payment) shows in above diagram.</w:t>
      </w:r>
    </w:p>
    <w:p w:rsidR="00000000" w:rsidDel="00000000" w:rsidP="00000000" w:rsidRDefault="00000000" w:rsidRPr="00000000" w14:paraId="00000312">
      <w:pPr>
        <w:rPr>
          <w:rFonts w:ascii="Arial" w:cs="Arial" w:eastAsia="Arial" w:hAnsi="Arial"/>
        </w:rPr>
      </w:pPr>
      <w:r w:rsidDel="00000000" w:rsidR="00000000" w:rsidRPr="00000000">
        <w:rPr>
          <w:rtl w:val="0"/>
        </w:rPr>
      </w:r>
    </w:p>
    <w:p w:rsidR="00000000" w:rsidDel="00000000" w:rsidP="00000000" w:rsidRDefault="00000000" w:rsidRPr="00000000" w14:paraId="00000313">
      <w:pPr>
        <w:pStyle w:val="Heading2"/>
        <w:rPr>
          <w:rFonts w:ascii="Arial" w:cs="Arial" w:eastAsia="Arial" w:hAnsi="Arial"/>
          <w:sz w:val="22"/>
          <w:szCs w:val="22"/>
        </w:rPr>
      </w:pPr>
      <w:bookmarkStart w:colFirst="0" w:colLast="0" w:name="_qdwdscnchluh" w:id="23"/>
      <w:bookmarkEnd w:id="23"/>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bookmarkStart w:colFirst="0" w:colLast="0" w:name="_lnxbz9" w:id="24"/>
      <w:bookmarkEnd w:id="24"/>
      <w:r w:rsidDel="00000000" w:rsidR="00000000" w:rsidRPr="00000000">
        <w:rPr>
          <w:rtl w:val="0"/>
        </w:rPr>
      </w:r>
    </w:p>
    <w:p w:rsidR="00000000" w:rsidDel="00000000" w:rsidP="00000000" w:rsidRDefault="00000000" w:rsidRPr="00000000" w14:paraId="0000031D">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35nkun2" w:id="25"/>
      <w:bookmarkEnd w:id="25"/>
      <w:r w:rsidDel="00000000" w:rsidR="00000000" w:rsidRPr="00000000">
        <w:rPr>
          <w:rFonts w:ascii="Arial" w:cs="Arial" w:eastAsia="Arial" w:hAnsi="Arial"/>
          <w:color w:val="ffffff"/>
          <w:vertAlign w:val="baseline"/>
          <w:rtl w:val="0"/>
        </w:rPr>
        <w:t xml:space="preserve">Interface Design</w:t>
      </w:r>
    </w:p>
    <w:p w:rsidR="00000000" w:rsidDel="00000000" w:rsidP="00000000" w:rsidRDefault="00000000" w:rsidRPr="00000000" w14:paraId="0000031E">
      <w:pPr>
        <w:pStyle w:val="Heading2"/>
        <w:numPr>
          <w:ilvl w:val="1"/>
          <w:numId w:val="6"/>
        </w:numPr>
        <w:ind w:left="576" w:hanging="576"/>
        <w:rPr/>
      </w:pPr>
      <w:r w:rsidDel="00000000" w:rsidR="00000000" w:rsidRPr="00000000">
        <w:rPr>
          <w:rFonts w:ascii="Arial" w:cs="Arial" w:eastAsia="Arial" w:hAnsi="Arial"/>
          <w:vertAlign w:val="baseline"/>
          <w:rtl w:val="0"/>
        </w:rPr>
        <w:t xml:space="preserve">Main Screens</w:t>
      </w:r>
    </w:p>
    <w:p w:rsidR="00000000" w:rsidDel="00000000" w:rsidP="00000000" w:rsidRDefault="00000000" w:rsidRPr="00000000" w14:paraId="0000031F">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Login Screen</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The login screen for the Purchase Requisition System. User fill in the Username and Password and press “Login” to access the system.</w:t>
      </w: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115570</wp:posOffset>
            </wp:positionV>
            <wp:extent cx="4724400" cy="3981450"/>
            <wp:effectExtent b="0" l="0" r="0" t="0"/>
            <wp:wrapTopAndBottom distB="0" distT="0"/>
            <wp:docPr id="42"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724400" cy="3981450"/>
                    </a:xfrm>
                    <a:prstGeom prst="rect"/>
                    <a:ln/>
                  </pic:spPr>
                </pic:pic>
              </a:graphicData>
            </a:graphic>
          </wp:anchor>
        </w:drawing>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Staff Main Screen</w:t>
      </w:r>
    </w:p>
    <w:p w:rsidR="00000000" w:rsidDel="00000000" w:rsidP="00000000" w:rsidRDefault="00000000" w:rsidRPr="00000000" w14:paraId="00000329">
      <w:pP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This is the main screen for Staff. On login, they will be able to view the status of the PRs they submitted. They could choose to view the PR, Create PR or Create Item if the item they need is an item that was never requested in the system.</w:t>
      </w: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66675</wp:posOffset>
            </wp:positionV>
            <wp:extent cx="4448175" cy="3990975"/>
            <wp:effectExtent b="0" l="0" r="0" t="0"/>
            <wp:wrapTopAndBottom distB="0" distT="0"/>
            <wp:docPr id="41"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448175" cy="3990975"/>
                    </a:xfrm>
                    <a:prstGeom prst="rect"/>
                    <a:ln/>
                  </pic:spPr>
                </pic:pic>
              </a:graphicData>
            </a:graphic>
          </wp:anchor>
        </w:drawing>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M</w:t>
      </w:r>
      <w:r w:rsidDel="00000000" w:rsidR="00000000" w:rsidRPr="00000000">
        <w:rPr>
          <w:rFonts w:ascii="Arial" w:cs="Arial" w:eastAsia="Arial" w:hAnsi="Arial"/>
          <w:vertAlign w:val="baseline"/>
          <w:rtl w:val="0"/>
        </w:rPr>
        <w:t xml:space="preserve">anager Main Screen</w:t>
      </w:r>
      <w:r w:rsidDel="00000000" w:rsidR="00000000" w:rsidRPr="00000000">
        <w:rPr>
          <w:rtl w:val="0"/>
        </w:rPr>
      </w:r>
    </w:p>
    <w:p w:rsidR="00000000" w:rsidDel="00000000" w:rsidP="00000000" w:rsidRDefault="00000000" w:rsidRPr="00000000" w14:paraId="0000033C">
      <w:pPr>
        <w:ind w:left="0" w:firstLine="0"/>
        <w:rPr>
          <w:rFonts w:ascii="Arial" w:cs="Arial" w:eastAsia="Arial" w:hAnsi="Arial"/>
        </w:rPr>
      </w:pPr>
      <w:r w:rsidDel="00000000" w:rsidR="00000000" w:rsidRPr="00000000">
        <w:rPr>
          <w:rFonts w:ascii="Arial" w:cs="Arial" w:eastAsia="Arial" w:hAnsi="Arial"/>
          <w:rtl w:val="0"/>
        </w:rPr>
        <w:t xml:space="preserve">This is the main screen for Manager. On login, they will be able to view the PRs submitted by Staffs. They could choose to view the PR, approve or reject the PR.</w:t>
      </w: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161925</wp:posOffset>
            </wp:positionV>
            <wp:extent cx="2600325" cy="4038600"/>
            <wp:effectExtent b="0" l="0" r="0" t="0"/>
            <wp:wrapTopAndBottom distB="0" distT="0"/>
            <wp:docPr id="39"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600325" cy="4038600"/>
                    </a:xfrm>
                    <a:prstGeom prst="rect"/>
                    <a:ln/>
                  </pic:spPr>
                </pic:pic>
              </a:graphicData>
            </a:graphic>
          </wp:anchor>
        </w:drawing>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F</w:t>
      </w:r>
      <w:r w:rsidDel="00000000" w:rsidR="00000000" w:rsidRPr="00000000">
        <w:rPr>
          <w:rFonts w:ascii="Arial" w:cs="Arial" w:eastAsia="Arial" w:hAnsi="Arial"/>
          <w:vertAlign w:val="baseline"/>
          <w:rtl w:val="0"/>
        </w:rPr>
        <w:t xml:space="preserve">inance Main Screen</w:t>
      </w:r>
    </w:p>
    <w:p w:rsidR="00000000" w:rsidDel="00000000" w:rsidP="00000000" w:rsidRDefault="00000000" w:rsidRPr="00000000" w14:paraId="0000034D">
      <w:pPr>
        <w:ind w:left="0" w:firstLine="0"/>
        <w:rPr>
          <w:rFonts w:ascii="Arial" w:cs="Arial" w:eastAsia="Arial" w:hAnsi="Arial"/>
          <w:vertAlign w:val="baseline"/>
        </w:rPr>
      </w:pPr>
      <w:r w:rsidDel="00000000" w:rsidR="00000000" w:rsidRPr="00000000">
        <w:rPr>
          <w:rFonts w:ascii="Arial" w:cs="Arial" w:eastAsia="Arial" w:hAnsi="Arial"/>
          <w:rtl w:val="0"/>
        </w:rPr>
        <w:t xml:space="preserve">This is the main screen for Finance Staff. On login, there are 4 options for them, Purchase Requisition, Quotation, Invoice or Delivery Order. Purchase Requisition is for viewing approved PR and create RFQ. Quotation is for viewing quotations sent by Vendor and create PO. Invoice is for viewing invoices, creating invoice or make payment. Delivery Order is for viewing delivery order or create DO. </w:t>
      </w: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19050</wp:posOffset>
            </wp:positionV>
            <wp:extent cx="4114800" cy="4181475"/>
            <wp:effectExtent b="0" l="0" r="0" t="0"/>
            <wp:wrapTopAndBottom distB="0" distT="0"/>
            <wp:docPr id="3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114800" cy="4181475"/>
                    </a:xfrm>
                    <a:prstGeom prst="rect"/>
                    <a:ln/>
                  </pic:spPr>
                </pic:pic>
              </a:graphicData>
            </a:graphic>
          </wp:anchor>
        </w:drawing>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C">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V</w:t>
      </w:r>
      <w:r w:rsidDel="00000000" w:rsidR="00000000" w:rsidRPr="00000000">
        <w:rPr>
          <w:rFonts w:ascii="Arial" w:cs="Arial" w:eastAsia="Arial" w:hAnsi="Arial"/>
          <w:vertAlign w:val="baseline"/>
          <w:rtl w:val="0"/>
        </w:rPr>
        <w:t xml:space="preserve">endor Main Screen</w:t>
      </w:r>
    </w:p>
    <w:p w:rsidR="00000000" w:rsidDel="00000000" w:rsidP="00000000" w:rsidRDefault="00000000" w:rsidRPr="00000000" w14:paraId="0000035D">
      <w:pPr>
        <w:rPr>
          <w:rFonts w:ascii="Arial" w:cs="Arial" w:eastAsia="Arial" w:hAnsi="Arial"/>
          <w:vertAlign w:val="baseline"/>
        </w:rPr>
      </w:pPr>
      <w:r w:rsidDel="00000000" w:rsidR="00000000" w:rsidRPr="00000000">
        <w:rPr>
          <w:rFonts w:ascii="Arial" w:cs="Arial" w:eastAsia="Arial" w:hAnsi="Arial"/>
          <w:rtl w:val="0"/>
        </w:rPr>
        <w:t xml:space="preserve">This is the main screen for Vendor. On login, there are 2 options for them, Request for Quotation or Purchase Order. Request for Quotation is for viewing RFQ by buying company and Creating Quotation while Purchase Order is for viewing PO sent by buying company.</w:t>
      </w: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bookmarkStart w:colFirst="0" w:colLast="0" w:name="_1ksv4uv" w:id="26"/>
      <w:bookmarkEnd w:id="2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151765</wp:posOffset>
            </wp:positionV>
            <wp:extent cx="3905250" cy="2381250"/>
            <wp:effectExtent b="0" l="0" r="0" t="0"/>
            <wp:wrapTopAndBottom distB="0" distT="0"/>
            <wp:docPr id="40"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905250" cy="2381250"/>
                    </a:xfrm>
                    <a:prstGeom prst="rect"/>
                    <a:ln/>
                  </pic:spPr>
                </pic:pic>
              </a:graphicData>
            </a:graphic>
          </wp:anchor>
        </w:drawing>
      </w:r>
    </w:p>
    <w:p w:rsidR="00000000" w:rsidDel="00000000" w:rsidP="00000000" w:rsidRDefault="00000000" w:rsidRPr="00000000" w14:paraId="0000035F">
      <w:pPr>
        <w:pStyle w:val="Heading2"/>
        <w:numPr>
          <w:ilvl w:val="1"/>
          <w:numId w:val="6"/>
        </w:numPr>
        <w:ind w:left="576" w:hanging="576"/>
        <w:rPr/>
      </w:pPr>
      <w:r w:rsidDel="00000000" w:rsidR="00000000" w:rsidRPr="00000000">
        <w:rPr>
          <w:rFonts w:ascii="Arial" w:cs="Arial" w:eastAsia="Arial" w:hAnsi="Arial"/>
          <w:vertAlign w:val="baseline"/>
          <w:rtl w:val="0"/>
        </w:rPr>
        <w:t xml:space="preserve">Subsystem 1 Screen (Staff - Create Item)</w:t>
      </w:r>
    </w:p>
    <w:p w:rsidR="00000000" w:rsidDel="00000000" w:rsidP="00000000" w:rsidRDefault="00000000" w:rsidRPr="00000000" w14:paraId="00000360">
      <w:pPr>
        <w:ind w:left="0" w:firstLine="0"/>
        <w:rPr>
          <w:rFonts w:ascii="Arial" w:cs="Arial" w:eastAsia="Arial" w:hAnsi="Arial"/>
        </w:rPr>
      </w:pPr>
      <w:r w:rsidDel="00000000" w:rsidR="00000000" w:rsidRPr="00000000">
        <w:rPr>
          <w:rFonts w:ascii="Arial" w:cs="Arial" w:eastAsia="Arial" w:hAnsi="Arial"/>
          <w:rtl w:val="0"/>
        </w:rPr>
        <w:t xml:space="preserve">This is the screen for Staff to create new item. Staff fill in item name, item description and price for the item and press “Create” to create new item. Alternatively, they can press “Cancel” to return to main screen.</w:t>
      </w:r>
    </w:p>
    <w:p w:rsidR="00000000" w:rsidDel="00000000" w:rsidP="00000000" w:rsidRDefault="00000000" w:rsidRPr="00000000" w14:paraId="0000036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2857500" cy="291465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575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Style w:val="Heading2"/>
        <w:numPr>
          <w:ilvl w:val="1"/>
          <w:numId w:val="6"/>
        </w:numPr>
        <w:ind w:left="576" w:hanging="576"/>
        <w:rPr/>
      </w:pPr>
      <w:r w:rsidDel="00000000" w:rsidR="00000000" w:rsidRPr="00000000">
        <w:rPr>
          <w:rFonts w:ascii="Arial" w:cs="Arial" w:eastAsia="Arial" w:hAnsi="Arial"/>
          <w:rtl w:val="0"/>
        </w:rPr>
        <w:t xml:space="preserve">Su</w:t>
      </w:r>
      <w:r w:rsidDel="00000000" w:rsidR="00000000" w:rsidRPr="00000000">
        <w:rPr>
          <w:rFonts w:ascii="Arial" w:cs="Arial" w:eastAsia="Arial" w:hAnsi="Arial"/>
          <w:vertAlign w:val="baseline"/>
          <w:rtl w:val="0"/>
        </w:rPr>
        <w:t xml:space="preserve">bsystem 2 Screen (Staff - Create PR)</w:t>
      </w:r>
    </w:p>
    <w:p w:rsidR="00000000" w:rsidDel="00000000" w:rsidP="00000000" w:rsidRDefault="00000000" w:rsidRPr="00000000" w14:paraId="00000364">
      <w:pPr>
        <w:ind w:left="0" w:firstLine="0"/>
        <w:rPr>
          <w:rFonts w:ascii="Arial" w:cs="Arial" w:eastAsia="Arial" w:hAnsi="Arial"/>
        </w:rPr>
      </w:pPr>
      <w:r w:rsidDel="00000000" w:rsidR="00000000" w:rsidRPr="00000000">
        <w:rPr>
          <w:rFonts w:ascii="Arial" w:cs="Arial" w:eastAsia="Arial" w:hAnsi="Arial"/>
          <w:rtl w:val="0"/>
        </w:rPr>
        <w:t xml:space="preserve">This is the screen for staff to create PR. Staff add item to the PR by choosing from a dropdown list that shows available item in the system. If the item is new, the staff can choose to press “Create Item” which brings him/her to the item creation page. After adding all desired item, the staff press “Submit” to submit the PR form to Manager for review. Alternatively, the staff can press “Cancel” to be brought back to the main screen.</w:t>
      </w:r>
    </w:p>
    <w:p w:rsidR="00000000" w:rsidDel="00000000" w:rsidP="00000000" w:rsidRDefault="00000000" w:rsidRPr="00000000" w14:paraId="0000036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66">
      <w:pPr>
        <w:rPr>
          <w:rFonts w:ascii="Arial" w:cs="Arial" w:eastAsia="Arial" w:hAnsi="Arial"/>
        </w:rPr>
      </w:pPr>
      <w:r w:rsidDel="00000000" w:rsidR="00000000" w:rsidRPr="00000000">
        <w:rPr>
          <w:rFonts w:ascii="Arial" w:cs="Arial" w:eastAsia="Arial" w:hAnsi="Arial"/>
        </w:rPr>
        <w:drawing>
          <wp:inline distB="114300" distT="114300" distL="114300" distR="114300">
            <wp:extent cx="3752850" cy="4876800"/>
            <wp:effectExtent b="0" l="0" r="0" t="0"/>
            <wp:docPr id="29"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75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rFonts w:ascii="Arial" w:cs="Arial" w:eastAsia="Arial" w:hAnsi="Arial"/>
        </w:rPr>
      </w:pPr>
      <w:r w:rsidDel="00000000" w:rsidR="00000000" w:rsidRPr="00000000">
        <w:rPr>
          <w:rtl w:val="0"/>
        </w:rPr>
      </w:r>
    </w:p>
    <w:p w:rsidR="00000000" w:rsidDel="00000000" w:rsidP="00000000" w:rsidRDefault="00000000" w:rsidRPr="00000000" w14:paraId="00000368">
      <w:pPr>
        <w:rPr>
          <w:rFonts w:ascii="Arial" w:cs="Arial" w:eastAsia="Arial" w:hAnsi="Arial"/>
        </w:rPr>
      </w:pPr>
      <w:r w:rsidDel="00000000" w:rsidR="00000000" w:rsidRPr="00000000">
        <w:rPr>
          <w:rtl w:val="0"/>
        </w:rPr>
      </w:r>
    </w:p>
    <w:p w:rsidR="00000000" w:rsidDel="00000000" w:rsidP="00000000" w:rsidRDefault="00000000" w:rsidRPr="00000000" w14:paraId="00000369">
      <w:pPr>
        <w:rPr>
          <w:rFonts w:ascii="Arial" w:cs="Arial" w:eastAsia="Arial" w:hAnsi="Arial"/>
        </w:rPr>
      </w:pPr>
      <w:r w:rsidDel="00000000" w:rsidR="00000000" w:rsidRPr="00000000">
        <w:rPr>
          <w:rtl w:val="0"/>
        </w:rPr>
      </w:r>
    </w:p>
    <w:p w:rsidR="00000000" w:rsidDel="00000000" w:rsidP="00000000" w:rsidRDefault="00000000" w:rsidRPr="00000000" w14:paraId="0000036A">
      <w:pPr>
        <w:rPr>
          <w:rFonts w:ascii="Arial" w:cs="Arial" w:eastAsia="Arial" w:hAnsi="Arial"/>
        </w:rPr>
      </w:pPr>
      <w:r w:rsidDel="00000000" w:rsidR="00000000" w:rsidRPr="00000000">
        <w:rPr>
          <w:rtl w:val="0"/>
        </w:rPr>
      </w:r>
    </w:p>
    <w:p w:rsidR="00000000" w:rsidDel="00000000" w:rsidP="00000000" w:rsidRDefault="00000000" w:rsidRPr="00000000" w14:paraId="0000036B">
      <w:pPr>
        <w:pStyle w:val="Heading2"/>
        <w:numPr>
          <w:ilvl w:val="1"/>
          <w:numId w:val="6"/>
        </w:numPr>
        <w:ind w:left="576" w:hanging="576"/>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vertAlign w:val="baseline"/>
          <w:rtl w:val="0"/>
        </w:rPr>
        <w:t xml:space="preserve">ubsystem 3 Screen (Staff - View PR)</w:t>
      </w:r>
    </w:p>
    <w:p w:rsidR="00000000" w:rsidDel="00000000" w:rsidP="00000000" w:rsidRDefault="00000000" w:rsidRPr="00000000" w14:paraId="0000036C">
      <w:pPr>
        <w:ind w:left="0" w:firstLine="0"/>
        <w:rPr>
          <w:rFonts w:ascii="Arial" w:cs="Arial" w:eastAsia="Arial" w:hAnsi="Arial"/>
        </w:rPr>
      </w:pPr>
      <w:r w:rsidDel="00000000" w:rsidR="00000000" w:rsidRPr="00000000">
        <w:rPr>
          <w:rFonts w:ascii="Arial" w:cs="Arial" w:eastAsia="Arial" w:hAnsi="Arial"/>
          <w:rtl w:val="0"/>
        </w:rPr>
        <w:t xml:space="preserve">This is the view PR screen for Staff. After the Staff click on the “Eye” a.k.a View button of a PR on the main screen, he/she will be brought here. The PR form consist of PRID, Date, StaffID, Staff Name, ManagerID, Manager Name, Status, Reason and Items details.</w:t>
      </w:r>
    </w:p>
    <w:p w:rsidR="00000000" w:rsidDel="00000000" w:rsidP="00000000" w:rsidRDefault="00000000" w:rsidRPr="00000000" w14:paraId="0000036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78105</wp:posOffset>
            </wp:positionV>
            <wp:extent cx="4029075" cy="4619625"/>
            <wp:effectExtent b="0" l="0" r="0" t="0"/>
            <wp:wrapTopAndBottom distB="0" dist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029075" cy="4619625"/>
                    </a:xfrm>
                    <a:prstGeom prst="rect"/>
                    <a:ln/>
                  </pic:spPr>
                </pic:pic>
              </a:graphicData>
            </a:graphic>
          </wp:anchor>
        </w:drawing>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pStyle w:val="Heading2"/>
        <w:numPr>
          <w:ilvl w:val="1"/>
          <w:numId w:val="6"/>
        </w:numPr>
        <w:ind w:left="576" w:hanging="576"/>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vertAlign w:val="baseline"/>
          <w:rtl w:val="0"/>
        </w:rPr>
        <w:t xml:space="preserve">ubsystem 4 Screen (Manager - View PR)</w:t>
      </w:r>
    </w:p>
    <w:p w:rsidR="00000000" w:rsidDel="00000000" w:rsidP="00000000" w:rsidRDefault="00000000" w:rsidRPr="00000000" w14:paraId="0000037B">
      <w:pPr>
        <w:rPr>
          <w:rFonts w:ascii="Arial" w:cs="Arial" w:eastAsia="Arial" w:hAnsi="Arial"/>
        </w:rPr>
      </w:pPr>
      <w:r w:rsidDel="00000000" w:rsidR="00000000" w:rsidRPr="00000000">
        <w:rPr>
          <w:rFonts w:ascii="Arial" w:cs="Arial" w:eastAsia="Arial" w:hAnsi="Arial"/>
          <w:rtl w:val="0"/>
        </w:rPr>
        <w:t xml:space="preserve">This is the view PR screen for Manager. After the Manager click on the “Eye” a.k.a View button of a PR on the main screen, he/she will be brought here. The PR form consist of PRID, Date, StaffID, Staff Name and Items details.</w:t>
      </w:r>
    </w:p>
    <w:p w:rsidR="00000000" w:rsidDel="00000000" w:rsidP="00000000" w:rsidRDefault="00000000" w:rsidRPr="00000000" w14:paraId="0000037C">
      <w:pPr>
        <w:rPr>
          <w:rFonts w:ascii="Arial" w:cs="Arial" w:eastAsia="Arial" w:hAnsi="Arial"/>
        </w:rPr>
      </w:pP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20955</wp:posOffset>
            </wp:positionV>
            <wp:extent cx="3619500" cy="4381500"/>
            <wp:effectExtent b="0" l="0" r="0" t="0"/>
            <wp:wrapTopAndBottom distB="0" dist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619500" cy="4381500"/>
                    </a:xfrm>
                    <a:prstGeom prst="rect"/>
                    <a:ln/>
                  </pic:spPr>
                </pic:pic>
              </a:graphicData>
            </a:graphic>
          </wp:anchor>
        </w:drawing>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pStyle w:val="Heading2"/>
        <w:numPr>
          <w:ilvl w:val="1"/>
          <w:numId w:val="6"/>
        </w:numPr>
        <w:ind w:left="576" w:hanging="576"/>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vertAlign w:val="baseline"/>
          <w:rtl w:val="0"/>
        </w:rPr>
        <w:t xml:space="preserve">ubsystem 5 Screens (Finance - Create RFQ)</w:t>
      </w:r>
    </w:p>
    <w:p w:rsidR="00000000" w:rsidDel="00000000" w:rsidP="00000000" w:rsidRDefault="00000000" w:rsidRPr="00000000" w14:paraId="0000038B">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PR List Screen</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This is the PR List screen for Finance Staff. After Finance Staff click on the “Purchase Requisition” button from the main screen, he/she will be brought here. A list of approved PRs will be shown to the Finance Staff. He/She will be able to choose either to View the approved PRs or Create RFQ.</w:t>
      </w: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19050</wp:posOffset>
            </wp:positionV>
            <wp:extent cx="2486025" cy="2990850"/>
            <wp:effectExtent b="0" l="0" r="0" t="0"/>
            <wp:wrapTopAndBottom distB="0" dist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486025" cy="2990850"/>
                    </a:xfrm>
                    <a:prstGeom prst="rect"/>
                    <a:ln/>
                  </pic:spPr>
                </pic:pic>
              </a:graphicData>
            </a:graphic>
          </wp:anchor>
        </w:drawing>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View PR Screen</w:t>
      </w:r>
    </w:p>
    <w:p w:rsidR="00000000" w:rsidDel="00000000" w:rsidP="00000000" w:rsidRDefault="00000000" w:rsidRPr="00000000" w14:paraId="000003A2">
      <w:pP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This is the view PR screen for Finance Staff. After the Finance Staff click on the “Eye” a.k.a View button of a PR on the PR List screen, he/she will be brought here. The PR form consist of PRID, Date, StaffID, Staff Name, ManagerID, Manager Name, Status and Items details.</w:t>
      </w: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104775</wp:posOffset>
            </wp:positionV>
            <wp:extent cx="3676650" cy="4724400"/>
            <wp:effectExtent b="0" l="0" r="0" t="0"/>
            <wp:wrapTopAndBottom distB="0" distT="0"/>
            <wp:docPr id="2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676650" cy="4724400"/>
                    </a:xfrm>
                    <a:prstGeom prst="rect"/>
                    <a:ln/>
                  </pic:spPr>
                </pic:pic>
              </a:graphicData>
            </a:graphic>
          </wp:anchor>
        </w:drawing>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Create RFQ Screen</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is the create RFQ screen for Finance Staff. After the Finance Staff ticks a PR and press Create RFQ, he/she will be brought here. The RFQ form consists of company name, company address, date, finance staff name, finance staff email, finance staff phone and item details. The Finance Staff just have to fill in the due date for the RFQ and press “Submit” to send the RFQ to the vendors. Alternatively, the Finance Staff can press “Cancel” to be brought back to the PR List screen.</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47625</wp:posOffset>
            </wp:positionV>
            <wp:extent cx="4238625" cy="4448175"/>
            <wp:effectExtent b="0" l="0" r="0" t="0"/>
            <wp:wrapTopAndBottom distB="0" distT="0"/>
            <wp:docPr id="3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238625" cy="4448175"/>
                    </a:xfrm>
                    <a:prstGeom prst="rect"/>
                    <a:ln/>
                  </pic:spPr>
                </pic:pic>
              </a:graphicData>
            </a:graphic>
          </wp:anchor>
        </w:drawing>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pStyle w:val="Heading2"/>
        <w:numPr>
          <w:ilvl w:val="1"/>
          <w:numId w:val="6"/>
        </w:numPr>
        <w:ind w:left="576" w:hanging="576"/>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vertAlign w:val="baseline"/>
          <w:rtl w:val="0"/>
        </w:rPr>
        <w:t xml:space="preserve">ubsystem 6 Screens (Finance – Create PO)</w:t>
      </w:r>
    </w:p>
    <w:p w:rsidR="00000000" w:rsidDel="00000000" w:rsidP="00000000" w:rsidRDefault="00000000" w:rsidRPr="00000000" w14:paraId="000003BF">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Quotation List Screen</w:t>
      </w:r>
    </w:p>
    <w:p w:rsidR="00000000" w:rsidDel="00000000" w:rsidP="00000000" w:rsidRDefault="00000000" w:rsidRPr="00000000" w14:paraId="000003C0">
      <w:pP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This is the Quotation List screen for Finance Staff. After Finance Staff click on the “Quotation” button from the main screen, he/she will be brought here. A list of quotations will be shown to the Finance Staff. He/She will be able to choose either to View the quotations or Create PO.</w:t>
      </w: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4572000" cy="2886075"/>
            <wp:effectExtent b="0" l="0" r="0" t="0"/>
            <wp:wrapTopAndBottom distB="0" distT="0"/>
            <wp:docPr id="34"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572000" cy="2886075"/>
                    </a:xfrm>
                    <a:prstGeom prst="rect"/>
                    <a:ln/>
                  </pic:spPr>
                </pic:pic>
              </a:graphicData>
            </a:graphic>
          </wp:anchor>
        </w:drawing>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View Quotation Screen</w:t>
      </w:r>
    </w:p>
    <w:p w:rsidR="00000000" w:rsidDel="00000000" w:rsidP="00000000" w:rsidRDefault="00000000" w:rsidRPr="00000000" w14:paraId="000003D9">
      <w:pPr>
        <w:rPr>
          <w:rFonts w:ascii="Arial" w:cs="Arial" w:eastAsia="Arial" w:hAnsi="Arial"/>
          <w:vertAlign w:val="baseline"/>
        </w:rPr>
      </w:pPr>
      <w:r w:rsidDel="00000000" w:rsidR="00000000" w:rsidRPr="00000000">
        <w:rPr>
          <w:rFonts w:ascii="Arial" w:cs="Arial" w:eastAsia="Arial" w:hAnsi="Arial"/>
          <w:rtl w:val="0"/>
        </w:rPr>
        <w:t xml:space="preserve">This is the View Quotation screen for Finance Staff. After the Finance Staff click on the “Eye” a.k.a View button of a quotation on the Quotation List screen, he/she will be brought here. The Quotation form consist of QuotationID, Date, Validity, Vendor Name, Vendor Address, Buyer Name, Buyer Address, Items and Price details.</w:t>
      </w: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114300</wp:posOffset>
            </wp:positionV>
            <wp:extent cx="4800600" cy="5391150"/>
            <wp:effectExtent b="0" l="0" r="0" t="0"/>
            <wp:wrapTopAndBottom distB="0" distT="0"/>
            <wp:docPr id="3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800600" cy="5391150"/>
                    </a:xfrm>
                    <a:prstGeom prst="rect"/>
                    <a:ln/>
                  </pic:spPr>
                </pic:pic>
              </a:graphicData>
            </a:graphic>
          </wp:anchor>
        </w:drawing>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C</w:t>
      </w:r>
      <w:r w:rsidDel="00000000" w:rsidR="00000000" w:rsidRPr="00000000">
        <w:rPr>
          <w:rFonts w:ascii="Arial" w:cs="Arial" w:eastAsia="Arial" w:hAnsi="Arial"/>
          <w:vertAlign w:val="baseline"/>
          <w:rtl w:val="0"/>
        </w:rPr>
        <w:t xml:space="preserve">reate PO Screen</w:t>
      </w:r>
    </w:p>
    <w:p w:rsidR="00000000" w:rsidDel="00000000" w:rsidP="00000000" w:rsidRDefault="00000000" w:rsidRPr="00000000" w14:paraId="000003E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is the create PO screen for Finance Staff. After the Finance Staff ticks a Quotation and press Create PO, he/she will be brought here. The PO form consists of company name, company address, company phone, date, vendor name, vendor address, vendor phone, item and price details. The Finance Staff just have to fill in the SHIP TO details and press “Submit” to send the PO to the vendors. Alternatively, the Finance Staff can press “Cancel” to be brought back to the Quotation List screen.</w:t>
      </w:r>
    </w:p>
    <w:p w:rsidR="00000000" w:rsidDel="00000000" w:rsidP="00000000" w:rsidRDefault="00000000" w:rsidRPr="00000000" w14:paraId="000003E7">
      <w:pPr>
        <w:rPr>
          <w:rFonts w:ascii="Arial" w:cs="Arial" w:eastAsia="Arial" w:hAnsi="Arial"/>
        </w:rPr>
      </w:pP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276225</wp:posOffset>
            </wp:positionV>
            <wp:extent cx="5531630" cy="6391275"/>
            <wp:effectExtent b="0" l="0" r="0" t="0"/>
            <wp:wrapTopAndBottom distB="0" distT="0"/>
            <wp:docPr id="3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531630" cy="6391275"/>
                    </a:xfrm>
                    <a:prstGeom prst="rect"/>
                    <a:ln/>
                  </pic:spPr>
                </pic:pic>
              </a:graphicData>
            </a:graphic>
          </wp:anchor>
        </w:drawing>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pStyle w:val="Heading2"/>
        <w:numPr>
          <w:ilvl w:val="1"/>
          <w:numId w:val="6"/>
        </w:numPr>
        <w:ind w:left="576" w:hanging="576"/>
        <w:rPr/>
      </w:pPr>
      <w:r w:rsidDel="00000000" w:rsidR="00000000" w:rsidRPr="00000000">
        <w:rPr>
          <w:rFonts w:ascii="Arial" w:cs="Arial" w:eastAsia="Arial" w:hAnsi="Arial"/>
          <w:vertAlign w:val="baseline"/>
          <w:rtl w:val="0"/>
        </w:rPr>
        <w:t xml:space="preserve">Subsystem 7 Screens (Finance – Create Invoice)</w:t>
      </w:r>
    </w:p>
    <w:p w:rsidR="00000000" w:rsidDel="00000000" w:rsidP="00000000" w:rsidRDefault="00000000" w:rsidRPr="00000000" w14:paraId="000003EB">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Invoice List Screen</w:t>
      </w:r>
    </w:p>
    <w:p w:rsidR="00000000" w:rsidDel="00000000" w:rsidP="00000000" w:rsidRDefault="00000000" w:rsidRPr="00000000" w14:paraId="000003EC">
      <w:pPr>
        <w:rPr>
          <w:rFonts w:ascii="Arial" w:cs="Arial" w:eastAsia="Arial" w:hAnsi="Arial"/>
          <w:vertAlign w:val="baseline"/>
        </w:rPr>
      </w:pPr>
      <w:r w:rsidDel="00000000" w:rsidR="00000000" w:rsidRPr="00000000">
        <w:rPr>
          <w:rFonts w:ascii="Arial" w:cs="Arial" w:eastAsia="Arial" w:hAnsi="Arial"/>
          <w:rtl w:val="0"/>
        </w:rPr>
        <w:t xml:space="preserve">This is the Invoice List screen for Finance Staff. After Finance Staff click on the “Invoice” button from the main screen, he/she will be brought here. A list of invoices will be shown to the Finance Staff. He/She will be able to choose either to View the invoices , Create Invoice or Make Payment.</w:t>
      </w:r>
      <w:r w:rsidDel="00000000" w:rsidR="00000000" w:rsidRPr="00000000">
        <w:rPr>
          <w:rtl w:val="0"/>
        </w:rPr>
      </w:r>
    </w:p>
    <w:p w:rsidR="00000000" w:rsidDel="00000000" w:rsidP="00000000" w:rsidRDefault="00000000" w:rsidRPr="00000000" w14:paraId="000003ED">
      <w:pPr>
        <w:rPr>
          <w:rFonts w:ascii="Arial" w:cs="Arial" w:eastAsia="Arial" w:hAnsi="Arial"/>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97155</wp:posOffset>
            </wp:positionV>
            <wp:extent cx="2781300" cy="3333750"/>
            <wp:effectExtent b="0" l="0" r="0" t="0"/>
            <wp:wrapTopAndBottom distB="0" distT="0"/>
            <wp:docPr id="3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781300" cy="3333750"/>
                    </a:xfrm>
                    <a:prstGeom prst="rect"/>
                    <a:ln/>
                  </pic:spPr>
                </pic:pic>
              </a:graphicData>
            </a:graphic>
          </wp:anchor>
        </w:drawing>
      </w:r>
    </w:p>
    <w:p w:rsidR="00000000" w:rsidDel="00000000" w:rsidP="00000000" w:rsidRDefault="00000000" w:rsidRPr="00000000" w14:paraId="000003E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E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3FE">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vertAlign w:val="baseline"/>
          <w:rtl w:val="0"/>
        </w:rPr>
        <w:t xml:space="preserve">reate Invoice Screen</w:t>
      </w:r>
    </w:p>
    <w:p w:rsidR="00000000" w:rsidDel="00000000" w:rsidP="00000000" w:rsidRDefault="00000000" w:rsidRPr="00000000" w14:paraId="000003FF">
      <w:pPr>
        <w:rPr>
          <w:rFonts w:ascii="Arial" w:cs="Arial" w:eastAsia="Arial" w:hAnsi="Arial"/>
          <w:vertAlign w:val="baseline"/>
        </w:rPr>
      </w:pPr>
      <w:r w:rsidDel="00000000" w:rsidR="00000000" w:rsidRPr="00000000">
        <w:rPr>
          <w:rFonts w:ascii="Arial" w:cs="Arial" w:eastAsia="Arial" w:hAnsi="Arial"/>
          <w:i w:val="1"/>
          <w:sz w:val="22"/>
          <w:szCs w:val="22"/>
          <w:rtl w:val="0"/>
        </w:rPr>
        <w:t xml:space="preserve">This is the create Invoice screen for Finance Staff. After the Finance Staff press “New Invoice”, he/she will be brought here. The Invoice form consists of company name, company address, company phone and date details. The Finance Staff have to fill in the PAY TO details and add items to the form and press “Submit” to save the invoice in the system. Alternatively, the Finance Staff can press “Cancel” to be brought back to the Invoice List screen.</w:t>
      </w:r>
      <w:r w:rsidDel="00000000" w:rsidR="00000000" w:rsidRPr="00000000">
        <w:rPr>
          <w:rtl w:val="0"/>
        </w:rPr>
      </w:r>
    </w:p>
    <w:p w:rsidR="00000000" w:rsidDel="00000000" w:rsidP="00000000" w:rsidRDefault="00000000" w:rsidRPr="00000000" w14:paraId="00000400">
      <w:pPr>
        <w:ind w:left="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4842198" cy="6396038"/>
            <wp:effectExtent b="0" l="0" r="0" t="0"/>
            <wp:docPr id="2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842198" cy="6396038"/>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pStyle w:val="Heading2"/>
        <w:numPr>
          <w:ilvl w:val="1"/>
          <w:numId w:val="6"/>
        </w:numPr>
        <w:ind w:left="576" w:hanging="576"/>
        <w:rPr/>
      </w:pPr>
      <w:r w:rsidDel="00000000" w:rsidR="00000000" w:rsidRPr="00000000">
        <w:rPr>
          <w:rFonts w:ascii="Arial" w:cs="Arial" w:eastAsia="Arial" w:hAnsi="Arial"/>
          <w:vertAlign w:val="baseline"/>
          <w:rtl w:val="0"/>
        </w:rPr>
        <w:t xml:space="preserve">Subsystem 8 Screens (Finance – Make Payment)</w:t>
      </w:r>
    </w:p>
    <w:p w:rsidR="00000000" w:rsidDel="00000000" w:rsidP="00000000" w:rsidRDefault="00000000" w:rsidRPr="00000000" w14:paraId="00000406">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Invoice List Screen</w:t>
      </w:r>
    </w:p>
    <w:p w:rsidR="00000000" w:rsidDel="00000000" w:rsidP="00000000" w:rsidRDefault="00000000" w:rsidRPr="00000000" w14:paraId="00000407">
      <w:pPr>
        <w:rPr>
          <w:rFonts w:ascii="Arial" w:cs="Arial" w:eastAsia="Arial" w:hAnsi="Arial"/>
        </w:rPr>
      </w:pPr>
      <w:r w:rsidDel="00000000" w:rsidR="00000000" w:rsidRPr="00000000">
        <w:rPr>
          <w:rFonts w:ascii="Arial" w:cs="Arial" w:eastAsia="Arial" w:hAnsi="Arial"/>
          <w:rtl w:val="0"/>
        </w:rPr>
        <w:t xml:space="preserve">This is the Invoice List screen for Finance Staff. After Finance Staff click on the “Invoice” button from the main screen, he/she will be brought here. A list of invoices will be shown to the Finance Staff. He/She will be able to choose either to View the invoices , Create Invoice or Make Payment.</w:t>
      </w:r>
    </w:p>
    <w:p w:rsidR="00000000" w:rsidDel="00000000" w:rsidP="00000000" w:rsidRDefault="00000000" w:rsidRPr="00000000" w14:paraId="00000408">
      <w:pPr>
        <w:rPr>
          <w:rFonts w:ascii="Arial" w:cs="Arial" w:eastAsia="Arial" w:hAnsi="Arial"/>
        </w:rPr>
      </w:pPr>
      <w:r w:rsidDel="00000000" w:rsidR="00000000" w:rsidRPr="00000000">
        <w:rPr>
          <w:rtl w:val="0"/>
        </w:rPr>
      </w:r>
    </w:p>
    <w:p w:rsidR="00000000" w:rsidDel="00000000" w:rsidP="00000000" w:rsidRDefault="00000000" w:rsidRPr="00000000" w14:paraId="00000409">
      <w:pPr>
        <w:rPr>
          <w:rFonts w:ascii="Arial" w:cs="Arial" w:eastAsia="Arial" w:hAnsi="Arial"/>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106679</wp:posOffset>
            </wp:positionV>
            <wp:extent cx="2781300" cy="3333750"/>
            <wp:effectExtent b="0" l="0" r="0" t="0"/>
            <wp:wrapTopAndBottom distB="0" distT="0"/>
            <wp:docPr id="2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781300" cy="3333750"/>
                    </a:xfrm>
                    <a:prstGeom prst="rect"/>
                    <a:ln/>
                  </pic:spPr>
                </pic:pic>
              </a:graphicData>
            </a:graphic>
          </wp:anchor>
        </w:drawing>
      </w:r>
    </w:p>
    <w:p w:rsidR="00000000" w:rsidDel="00000000" w:rsidP="00000000" w:rsidRDefault="00000000" w:rsidRPr="00000000" w14:paraId="0000040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0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0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0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0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0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418">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V</w:t>
      </w:r>
      <w:r w:rsidDel="00000000" w:rsidR="00000000" w:rsidRPr="00000000">
        <w:rPr>
          <w:rFonts w:ascii="Arial" w:cs="Arial" w:eastAsia="Arial" w:hAnsi="Arial"/>
          <w:vertAlign w:val="baseline"/>
          <w:rtl w:val="0"/>
        </w:rPr>
        <w:t xml:space="preserve">iew Invoice Screen</w:t>
      </w:r>
    </w:p>
    <w:p w:rsidR="00000000" w:rsidDel="00000000" w:rsidP="00000000" w:rsidRDefault="00000000" w:rsidRPr="00000000" w14:paraId="00000419">
      <w:pP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This is the View Invoice screen for Finance Staff. After the Finance Staff click on the “Eye” a.k.a View button of an invoice on the Invoice List screen, he/she will be brought here. The Invoice form consist of InvoiceID, Date, Company Name, Company Address, Company Phone, Vendor Name, Vendor Address, Vendor Phone, Items and Price details.</w:t>
      </w:r>
      <w:r w:rsidDel="00000000" w:rsidR="00000000" w:rsidRPr="00000000">
        <w:rPr>
          <w:rtl w:val="0"/>
        </w:rPr>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wp:posOffset>
            </wp:positionV>
            <wp:extent cx="5105400" cy="6124575"/>
            <wp:effectExtent b="0" l="0" r="0" t="0"/>
            <wp:wrapTopAndBottom distB="0" distT="0"/>
            <wp:docPr id="2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105400" cy="6124575"/>
                    </a:xfrm>
                    <a:prstGeom prst="rect"/>
                    <a:ln/>
                  </pic:spPr>
                </pic:pic>
              </a:graphicData>
            </a:graphic>
          </wp:anchor>
        </w:drawing>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vertAlign w:val="baseline"/>
          <w:rtl w:val="0"/>
        </w:rPr>
        <w:t xml:space="preserve">ayment Screen</w:t>
      </w:r>
    </w:p>
    <w:p w:rsidR="00000000" w:rsidDel="00000000" w:rsidP="00000000" w:rsidRDefault="00000000" w:rsidRPr="00000000" w14:paraId="00000420">
      <w:pP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This is the Make Payment screen for Finance Staff. After the Finance Staff ticks an Invoice and press “Make Payment”, he/she will be brought here. The Payment form consists of date, invoiceID and amount details. The Finance Staff have to fill in the Bank Name, Account Name and Account No and press “PAY” to make payment to the Vendor. Alternatively, the Finance Staff can press “Cancel” to be brought back to the Invoice List screen.</w:t>
      </w:r>
      <w:r w:rsidDel="00000000" w:rsidR="00000000" w:rsidRPr="00000000">
        <w:rPr>
          <w:rtl w:val="0"/>
        </w:rPr>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123825</wp:posOffset>
            </wp:positionV>
            <wp:extent cx="2686050" cy="2981325"/>
            <wp:effectExtent b="0" l="0" r="0" t="0"/>
            <wp:wrapTopAndBottom distB="0" distT="0"/>
            <wp:docPr id="1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686050" cy="2981325"/>
                    </a:xfrm>
                    <a:prstGeom prst="rect"/>
                    <a:ln/>
                  </pic:spPr>
                </pic:pic>
              </a:graphicData>
            </a:graphic>
          </wp:anchor>
        </w:drawing>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pStyle w:val="Heading2"/>
        <w:numPr>
          <w:ilvl w:val="1"/>
          <w:numId w:val="6"/>
        </w:numPr>
        <w:ind w:left="576" w:hanging="576"/>
        <w:rPr/>
      </w:pPr>
      <w:r w:rsidDel="00000000" w:rsidR="00000000" w:rsidRPr="00000000">
        <w:rPr>
          <w:rFonts w:ascii="Arial" w:cs="Arial" w:eastAsia="Arial" w:hAnsi="Arial"/>
          <w:vertAlign w:val="baseline"/>
          <w:rtl w:val="0"/>
        </w:rPr>
        <w:t xml:space="preserve"> Subsystem 9 Screens (Finance – Create DO)</w:t>
      </w:r>
    </w:p>
    <w:p w:rsidR="00000000" w:rsidDel="00000000" w:rsidP="00000000" w:rsidRDefault="00000000" w:rsidRPr="00000000" w14:paraId="0000043C">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DO List Screen</w:t>
      </w:r>
    </w:p>
    <w:p w:rsidR="00000000" w:rsidDel="00000000" w:rsidP="00000000" w:rsidRDefault="00000000" w:rsidRPr="00000000" w14:paraId="0000043D">
      <w:pPr>
        <w:rPr>
          <w:rFonts w:ascii="Arial" w:cs="Arial" w:eastAsia="Arial" w:hAnsi="Arial"/>
        </w:rPr>
      </w:pPr>
      <w:r w:rsidDel="00000000" w:rsidR="00000000" w:rsidRPr="00000000">
        <w:rPr>
          <w:rFonts w:ascii="Arial" w:cs="Arial" w:eastAsia="Arial" w:hAnsi="Arial"/>
          <w:rtl w:val="0"/>
        </w:rPr>
        <w:t xml:space="preserve">This is the DO List screen for Finance Staff. After Finance Staff click on the “Delivery Order” button from the main screen, he/she will be brought here. A list of DOs will be shown to the Finance Staff. He/She will be able to choose either to View the DOs or Create DO.</w:t>
      </w:r>
    </w:p>
    <w:p w:rsidR="00000000" w:rsidDel="00000000" w:rsidP="00000000" w:rsidRDefault="00000000" w:rsidRPr="00000000" w14:paraId="0000043E">
      <w:pPr>
        <w:rPr>
          <w:rFonts w:ascii="Arial" w:cs="Arial" w:eastAsia="Arial" w:hAnsi="Arial"/>
        </w:rPr>
      </w:pP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80645</wp:posOffset>
            </wp:positionV>
            <wp:extent cx="2438400" cy="3114675"/>
            <wp:effectExtent b="0" l="0" r="0" t="0"/>
            <wp:wrapTopAndBottom distB="0" distT="0"/>
            <wp:docPr id="1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438400" cy="3114675"/>
                    </a:xfrm>
                    <a:prstGeom prst="rect"/>
                    <a:ln/>
                  </pic:spPr>
                </pic:pic>
              </a:graphicData>
            </a:graphic>
          </wp:anchor>
        </w:drawing>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View DO Screen</w:t>
      </w:r>
    </w:p>
    <w:p w:rsidR="00000000" w:rsidDel="00000000" w:rsidP="00000000" w:rsidRDefault="00000000" w:rsidRPr="00000000" w14:paraId="0000044F">
      <w:pPr>
        <w:rPr>
          <w:rFonts w:ascii="Arial" w:cs="Arial" w:eastAsia="Arial" w:hAnsi="Arial"/>
        </w:rPr>
      </w:pPr>
      <w:r w:rsidDel="00000000" w:rsidR="00000000" w:rsidRPr="00000000">
        <w:rPr>
          <w:rFonts w:ascii="Arial" w:cs="Arial" w:eastAsia="Arial" w:hAnsi="Arial"/>
          <w:rtl w:val="0"/>
        </w:rPr>
        <w:t xml:space="preserve">This is the View DO screen for Finance Staff. After the Finance Staff click on the “Eye” a.k.a View button of a DO on the DO List screen, he/she will be brought here. The DO form consist of DOID, Vendor Name, Vendor Address, Vendor Phone, Company Name, Company Address, Company Phone, POID, Date, Shipping Agency, InvoiceID, Items and Price details.</w:t>
      </w:r>
    </w:p>
    <w:p w:rsidR="00000000" w:rsidDel="00000000" w:rsidP="00000000" w:rsidRDefault="00000000" w:rsidRPr="00000000" w14:paraId="00000450">
      <w:pPr>
        <w:rPr>
          <w:rFonts w:ascii="Arial" w:cs="Arial" w:eastAsia="Arial" w:hAnsi="Arial"/>
        </w:rPr>
      </w:pP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5238750" cy="6115050"/>
            <wp:effectExtent b="0" l="0" r="0" t="0"/>
            <wp:docPr id="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23875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Create DO Screen</w:t>
      </w:r>
    </w:p>
    <w:p w:rsidR="00000000" w:rsidDel="00000000" w:rsidP="00000000" w:rsidRDefault="00000000" w:rsidRPr="00000000" w14:paraId="00000456">
      <w:pPr>
        <w:rPr>
          <w:rFonts w:ascii="Arial" w:cs="Arial" w:eastAsia="Arial" w:hAnsi="Arial"/>
          <w:vertAlign w:val="baseline"/>
        </w:rPr>
      </w:pPr>
      <w:r w:rsidDel="00000000" w:rsidR="00000000" w:rsidRPr="00000000">
        <w:rPr>
          <w:rFonts w:ascii="Arial" w:cs="Arial" w:eastAsia="Arial" w:hAnsi="Arial"/>
          <w:i w:val="1"/>
          <w:sz w:val="22"/>
          <w:szCs w:val="22"/>
          <w:rtl w:val="0"/>
        </w:rPr>
        <w:t xml:space="preserve">This is the create DO screen for Finance Staff. After the Finance Staff press “Create DO”, he/she will be brought here. The DO form consists of company name, company address, company phone and date details. The Finance Staff have to fill in the Vendor, POID, Shipping Agency, InvoiceID, item, price and delivery cost details to the form and press “Submit” to save the DO in the system. Alternatively, the Finance Staff can press “Cancel” to be brought back to the DO List screen.</w:t>
      </w:r>
      <w:r w:rsidDel="00000000" w:rsidR="00000000" w:rsidRPr="00000000">
        <w:rPr>
          <w:rtl w:val="0"/>
        </w:rPr>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4972050" cy="6215063"/>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972050"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pStyle w:val="Heading2"/>
        <w:numPr>
          <w:ilvl w:val="1"/>
          <w:numId w:val="6"/>
        </w:numPr>
        <w:ind w:left="576" w:hanging="576"/>
        <w:rPr/>
      </w:pPr>
      <w:r w:rsidDel="00000000" w:rsidR="00000000" w:rsidRPr="00000000">
        <w:rPr>
          <w:rFonts w:ascii="Arial" w:cs="Arial" w:eastAsia="Arial" w:hAnsi="Arial"/>
          <w:vertAlign w:val="baseline"/>
          <w:rtl w:val="0"/>
        </w:rPr>
        <w:t xml:space="preserve"> Subsystem 10 Screens (</w:t>
      </w:r>
      <w:r w:rsidDel="00000000" w:rsidR="00000000" w:rsidRPr="00000000">
        <w:rPr>
          <w:rFonts w:ascii="Arial" w:cs="Arial" w:eastAsia="Arial" w:hAnsi="Arial"/>
          <w:rtl w:val="0"/>
        </w:rPr>
        <w:t xml:space="preserve">Vendor</w:t>
      </w:r>
      <w:r w:rsidDel="00000000" w:rsidR="00000000" w:rsidRPr="00000000">
        <w:rPr>
          <w:rFonts w:ascii="Arial" w:cs="Arial" w:eastAsia="Arial" w:hAnsi="Arial"/>
          <w:vertAlign w:val="baseline"/>
          <w:rtl w:val="0"/>
        </w:rPr>
        <w:t xml:space="preserve"> – Create Quotation)</w:t>
      </w:r>
    </w:p>
    <w:p w:rsidR="00000000" w:rsidDel="00000000" w:rsidP="00000000" w:rsidRDefault="00000000" w:rsidRPr="00000000" w14:paraId="0000045C">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RFQ List Screen</w:t>
      </w:r>
    </w:p>
    <w:p w:rsidR="00000000" w:rsidDel="00000000" w:rsidP="00000000" w:rsidRDefault="00000000" w:rsidRPr="00000000" w14:paraId="0000045D">
      <w:pP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This is the RFQ List screen for Vendor. After Finance Staff click on the “Request for Quotation” button from the main screen, he/she will be brought here. A list of RFQs will be shown to the Vendor. He/She will be able to choose either to View the RFQs or Create Quotation.</w:t>
      </w:r>
      <w:r w:rsidDel="00000000" w:rsidR="00000000" w:rsidRPr="00000000">
        <w:rPr>
          <w:rtl w:val="0"/>
        </w:rPr>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66675</wp:posOffset>
            </wp:positionV>
            <wp:extent cx="2714625" cy="3419475"/>
            <wp:effectExtent b="0" l="0" r="0" t="0"/>
            <wp:wrapTopAndBottom distB="0" distT="0"/>
            <wp:docPr id="1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714625" cy="3419475"/>
                    </a:xfrm>
                    <a:prstGeom prst="rect"/>
                    <a:ln/>
                  </pic:spPr>
                </pic:pic>
              </a:graphicData>
            </a:graphic>
          </wp:anchor>
        </w:drawing>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View RFQ Screen</w:t>
      </w:r>
    </w:p>
    <w:p w:rsidR="00000000" w:rsidDel="00000000" w:rsidP="00000000" w:rsidRDefault="00000000" w:rsidRPr="00000000" w14:paraId="00000473">
      <w:pPr>
        <w:rPr>
          <w:rFonts w:ascii="Arial" w:cs="Arial" w:eastAsia="Arial" w:hAnsi="Arial"/>
          <w:vertAlign w:val="baseline"/>
        </w:rPr>
      </w:pPr>
      <w:r w:rsidDel="00000000" w:rsidR="00000000" w:rsidRPr="00000000">
        <w:rPr>
          <w:rFonts w:ascii="Arial" w:cs="Arial" w:eastAsia="Arial" w:hAnsi="Arial"/>
          <w:rtl w:val="0"/>
        </w:rPr>
        <w:t xml:space="preserve">This is the View RFQ screen for Vendor. After the Vendor click on the “Eye” a.k.a View button of a RFQ on the RFQ List screen, he/she will be brought here. The RFQ form consist of RFQID, Date, Due Date, Company Name, Company Address, Finance Staff Name, Finance Staff Email, Finance Staff Phone and Items details.</w:t>
      </w:r>
      <w:r w:rsidDel="00000000" w:rsidR="00000000" w:rsidRPr="00000000">
        <w:rPr>
          <w:rtl w:val="0"/>
        </w:rPr>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95250</wp:posOffset>
            </wp:positionV>
            <wp:extent cx="4267200" cy="3829050"/>
            <wp:effectExtent b="0" l="0" r="0" t="0"/>
            <wp:wrapTopAndBottom distB="0" distT="0"/>
            <wp:docPr id="1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267200" cy="3829050"/>
                    </a:xfrm>
                    <a:prstGeom prst="rect"/>
                    <a:ln/>
                  </pic:spPr>
                </pic:pic>
              </a:graphicData>
            </a:graphic>
          </wp:anchor>
        </w:drawing>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Create Quotation Screen</w:t>
      </w:r>
    </w:p>
    <w:p w:rsidR="00000000" w:rsidDel="00000000" w:rsidP="00000000" w:rsidRDefault="00000000" w:rsidRPr="00000000" w14:paraId="0000048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is the create Quotation screen for Vendor. After the Vendor tick a RFQ and press “Create Quotation”, he/she will be brought here. The Quotation form consists of vendor name, vendor address, company name, company address and date details. The Vendor have to fill in the Validity, item, price and delivery cost details to the form and press “Submit” to send the quotation to the buying company. Alternatively, the Vendor can press “Cancel” to be brought back to the RFQ List screen.</w:t>
      </w:r>
    </w:p>
    <w:p w:rsidR="00000000" w:rsidDel="00000000" w:rsidP="00000000" w:rsidRDefault="00000000" w:rsidRPr="00000000" w14:paraId="00000487">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Pr>
        <w:drawing>
          <wp:inline distB="114300" distT="114300" distL="114300" distR="114300">
            <wp:extent cx="4957251" cy="6015038"/>
            <wp:effectExtent b="0" l="0" r="0" t="0"/>
            <wp:docPr id="3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957251"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pStyle w:val="Heading2"/>
        <w:numPr>
          <w:ilvl w:val="1"/>
          <w:numId w:val="6"/>
        </w:numPr>
        <w:ind w:left="576" w:hanging="576"/>
        <w:rPr/>
      </w:pPr>
      <w:r w:rsidDel="00000000" w:rsidR="00000000" w:rsidRPr="00000000">
        <w:rPr>
          <w:rFonts w:ascii="Arial" w:cs="Arial" w:eastAsia="Arial" w:hAnsi="Arial"/>
          <w:vertAlign w:val="baseline"/>
          <w:rtl w:val="0"/>
        </w:rPr>
        <w:t xml:space="preserve"> Subsystem 11 Screens (</w:t>
      </w:r>
      <w:r w:rsidDel="00000000" w:rsidR="00000000" w:rsidRPr="00000000">
        <w:rPr>
          <w:rFonts w:ascii="Arial" w:cs="Arial" w:eastAsia="Arial" w:hAnsi="Arial"/>
          <w:rtl w:val="0"/>
        </w:rPr>
        <w:t xml:space="preserve">Vendor</w:t>
      </w:r>
      <w:r w:rsidDel="00000000" w:rsidR="00000000" w:rsidRPr="00000000">
        <w:rPr>
          <w:rFonts w:ascii="Arial" w:cs="Arial" w:eastAsia="Arial" w:hAnsi="Arial"/>
          <w:vertAlign w:val="baseline"/>
          <w:rtl w:val="0"/>
        </w:rPr>
        <w:t xml:space="preserve"> – View PO)</w:t>
      </w:r>
    </w:p>
    <w:p w:rsidR="00000000" w:rsidDel="00000000" w:rsidP="00000000" w:rsidRDefault="00000000" w:rsidRPr="00000000" w14:paraId="0000048F">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PO List Screen</w:t>
      </w:r>
    </w:p>
    <w:p w:rsidR="00000000" w:rsidDel="00000000" w:rsidP="00000000" w:rsidRDefault="00000000" w:rsidRPr="00000000" w14:paraId="00000490">
      <w:pPr>
        <w:rPr>
          <w:rFonts w:ascii="Arial" w:cs="Arial" w:eastAsia="Arial" w:hAnsi="Arial"/>
        </w:rPr>
      </w:pPr>
      <w:r w:rsidDel="00000000" w:rsidR="00000000" w:rsidRPr="00000000">
        <w:rPr>
          <w:rFonts w:ascii="Arial" w:cs="Arial" w:eastAsia="Arial" w:hAnsi="Arial"/>
          <w:rtl w:val="0"/>
        </w:rPr>
        <w:tab/>
        <w:t xml:space="preserve"> </w:t>
        <w:tab/>
        <w:t xml:space="preserve"> </w:t>
        <w:tab/>
        <w:t xml:space="preserve"> </w:t>
        <w:tab/>
      </w:r>
    </w:p>
    <w:p w:rsidR="00000000" w:rsidDel="00000000" w:rsidP="00000000" w:rsidRDefault="00000000" w:rsidRPr="00000000" w14:paraId="00000491">
      <w:pPr>
        <w:rPr>
          <w:rFonts w:ascii="Arial" w:cs="Arial" w:eastAsia="Arial" w:hAnsi="Arial"/>
          <w:i w:val="1"/>
          <w:sz w:val="22"/>
          <w:szCs w:val="22"/>
        </w:rPr>
      </w:pPr>
      <w:r w:rsidDel="00000000" w:rsidR="00000000" w:rsidRPr="00000000">
        <w:rPr>
          <w:rFonts w:ascii="Arial" w:cs="Arial" w:eastAsia="Arial" w:hAnsi="Arial"/>
          <w:rtl w:val="0"/>
        </w:rPr>
        <w:t xml:space="preserve">This is the PO List screen for Vendor. After Vendor click on the “Purchase Order” button from the main screen, he/she will be brought here. A list of POs will be shown to the Vendor.</w:t>
      </w:r>
      <w:r w:rsidDel="00000000" w:rsidR="00000000" w:rsidRPr="00000000">
        <w:rPr>
          <w:rtl w:val="0"/>
        </w:rPr>
      </w:r>
    </w:p>
    <w:p w:rsidR="00000000" w:rsidDel="00000000" w:rsidP="00000000" w:rsidRDefault="00000000" w:rsidRPr="00000000" w14:paraId="00000492">
      <w:pPr>
        <w:rPr>
          <w:rFonts w:ascii="Arial" w:cs="Arial" w:eastAsia="Arial" w:hAnsi="Arial"/>
        </w:rPr>
      </w:pPr>
      <w:r w:rsidDel="00000000" w:rsidR="00000000" w:rsidRPr="00000000">
        <w:rPr>
          <w:rtl w:val="0"/>
        </w:rPr>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78105</wp:posOffset>
            </wp:positionV>
            <wp:extent cx="2609850" cy="2867025"/>
            <wp:effectExtent b="0" l="0" r="0" t="0"/>
            <wp:wrapTopAndBottom distB="0" distT="0"/>
            <wp:docPr id="1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609850" cy="2867025"/>
                    </a:xfrm>
                    <a:prstGeom prst="rect"/>
                    <a:ln/>
                  </pic:spPr>
                </pic:pic>
              </a:graphicData>
            </a:graphic>
          </wp:anchor>
        </w:drawing>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pStyle w:val="Heading3"/>
        <w:numPr>
          <w:ilvl w:val="2"/>
          <w:numId w:val="6"/>
        </w:numPr>
        <w:ind w:left="720" w:hanging="720"/>
        <w:rPr>
          <w:rFonts w:ascii="Arial" w:cs="Arial" w:eastAsia="Arial" w:hAnsi="Arial"/>
        </w:rPr>
      </w:pPr>
      <w:r w:rsidDel="00000000" w:rsidR="00000000" w:rsidRPr="00000000">
        <w:rPr>
          <w:rFonts w:ascii="Arial" w:cs="Arial" w:eastAsia="Arial" w:hAnsi="Arial"/>
          <w:vertAlign w:val="baseline"/>
          <w:rtl w:val="0"/>
        </w:rPr>
        <w:t xml:space="preserve">View PO Screen</w:t>
      </w:r>
      <w:r w:rsidDel="00000000" w:rsidR="00000000" w:rsidRPr="00000000">
        <w:rPr>
          <w:rFonts w:ascii="Arial" w:cs="Arial" w:eastAsia="Arial" w:hAnsi="Arial"/>
          <w:rtl w:val="0"/>
        </w:rPr>
        <w:tab/>
      </w:r>
    </w:p>
    <w:p w:rsidR="00000000" w:rsidDel="00000000" w:rsidP="00000000" w:rsidRDefault="00000000" w:rsidRPr="00000000" w14:paraId="000004A8">
      <w:pPr>
        <w:rPr>
          <w:rFonts w:ascii="Arial" w:cs="Arial" w:eastAsia="Arial" w:hAnsi="Arial"/>
        </w:rPr>
      </w:pPr>
      <w:r w:rsidDel="00000000" w:rsidR="00000000" w:rsidRPr="00000000">
        <w:rPr>
          <w:rFonts w:ascii="Arial" w:cs="Arial" w:eastAsia="Arial" w:hAnsi="Arial"/>
          <w:rtl w:val="0"/>
        </w:rPr>
        <w:t xml:space="preserve">This is the View PO screen for Vendor. After the Vendor click on the “Eye” a.k.a View button of a PO on the PO List screen, he/she will be brought here. The PO form consist of POID, Date, Company Name, Company Address, Company Phone, Vendor Name, Vendor Address, Vendor Phone, Items and Price details.</w:t>
      </w:r>
    </w:p>
    <w:p w:rsidR="00000000" w:rsidDel="00000000" w:rsidP="00000000" w:rsidRDefault="00000000" w:rsidRPr="00000000" w14:paraId="000004A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bookmarkStart w:colFirst="0" w:colLast="0" w:name="_2jxsxqh" w:id="27"/>
      <w:bookmarkEnd w:id="27"/>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252413</wp:posOffset>
            </wp:positionV>
            <wp:extent cx="5709376" cy="6024563"/>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09376" cy="6024563"/>
                    </a:xfrm>
                    <a:prstGeom prst="rect"/>
                    <a:ln/>
                  </pic:spPr>
                </pic:pic>
              </a:graphicData>
            </a:graphic>
          </wp:anchor>
        </w:drawing>
      </w:r>
    </w:p>
    <w:p w:rsidR="00000000" w:rsidDel="00000000" w:rsidP="00000000" w:rsidRDefault="00000000" w:rsidRPr="00000000" w14:paraId="000004AC">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z337ya" w:id="28"/>
      <w:bookmarkEnd w:id="28"/>
      <w:r w:rsidDel="00000000" w:rsidR="00000000" w:rsidRPr="00000000">
        <w:rPr>
          <w:rFonts w:ascii="Arial" w:cs="Arial" w:eastAsia="Arial" w:hAnsi="Arial"/>
          <w:color w:val="ffffff"/>
          <w:vertAlign w:val="baseline"/>
          <w:rtl w:val="0"/>
        </w:rPr>
        <w:t xml:space="preserve">Component Design</w:t>
      </w:r>
    </w:p>
    <w:p w:rsidR="00000000" w:rsidDel="00000000" w:rsidP="00000000" w:rsidRDefault="00000000" w:rsidRPr="00000000" w14:paraId="000004AD">
      <w:pPr>
        <w:pStyle w:val="Heading2"/>
        <w:numPr>
          <w:ilvl w:val="1"/>
          <w:numId w:val="6"/>
        </w:numPr>
        <w:ind w:left="576" w:hanging="576"/>
        <w:rPr/>
      </w:pPr>
      <w:r w:rsidDel="00000000" w:rsidR="00000000" w:rsidRPr="00000000">
        <w:rPr>
          <w:rFonts w:ascii="Arial" w:cs="Arial" w:eastAsia="Arial" w:hAnsi="Arial"/>
          <w:vertAlign w:val="baseline"/>
          <w:rtl w:val="0"/>
        </w:rPr>
        <w:t xml:space="preserve">Main Components</w:t>
      </w:r>
      <w:r w:rsidDel="00000000" w:rsidR="00000000" w:rsidRPr="00000000">
        <w:rPr>
          <w:rtl w:val="0"/>
        </w:rPr>
      </w:r>
    </w:p>
    <w:p w:rsidR="00000000" w:rsidDel="00000000" w:rsidP="00000000" w:rsidRDefault="00000000" w:rsidRPr="00000000" w14:paraId="000004AE">
      <w:pPr>
        <w:pStyle w:val="Heading4"/>
        <w:jc w:val="both"/>
        <w:rPr>
          <w:rFonts w:ascii="Arial" w:cs="Arial" w:eastAsia="Arial" w:hAnsi="Arial"/>
        </w:rPr>
      </w:pPr>
      <w:bookmarkStart w:colFirst="0" w:colLast="0" w:name="_d5zf5fxxikzx" w:id="29"/>
      <w:bookmarkEnd w:id="29"/>
      <w:r w:rsidDel="00000000" w:rsidR="00000000" w:rsidRPr="00000000">
        <w:rPr>
          <w:rFonts w:ascii="Arial" w:cs="Arial" w:eastAsia="Arial" w:hAnsi="Arial"/>
          <w:rtl w:val="0"/>
        </w:rPr>
        <w:t xml:space="preserve">Staff and Manager subsystem Class diagram:</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4737100"/>
            <wp:effectExtent b="0" l="0" r="0" t="0"/>
            <wp:docPr id="7"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612648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B2">
      <w:pPr>
        <w:pStyle w:val="Heading4"/>
        <w:jc w:val="both"/>
        <w:rPr>
          <w:rFonts w:ascii="Arial" w:cs="Arial" w:eastAsia="Arial" w:hAnsi="Arial"/>
        </w:rPr>
      </w:pPr>
      <w:bookmarkStart w:colFirst="0" w:colLast="0" w:name="_p3b3lt2gli0y" w:id="30"/>
      <w:bookmarkEnd w:id="30"/>
      <w:r w:rsidDel="00000000" w:rsidR="00000000" w:rsidRPr="00000000">
        <w:rPr>
          <w:rFonts w:ascii="Arial" w:cs="Arial" w:eastAsia="Arial" w:hAnsi="Arial"/>
          <w:rtl w:val="0"/>
        </w:rPr>
        <w:t xml:space="preserve">Finance Staff And purchase order class diagram:</w:t>
      </w:r>
    </w:p>
    <w:p w:rsidR="00000000" w:rsidDel="00000000" w:rsidP="00000000" w:rsidRDefault="00000000" w:rsidRPr="00000000" w14:paraId="000004B3">
      <w:pPr>
        <w:rPr>
          <w:rFonts w:ascii="Arial" w:cs="Arial" w:eastAsia="Arial" w:hAnsi="Arial"/>
        </w:rPr>
      </w:pPr>
      <w:r w:rsidDel="00000000" w:rsidR="00000000" w:rsidRPr="00000000">
        <w:rPr>
          <w:rFonts w:ascii="Arial" w:cs="Arial" w:eastAsia="Arial" w:hAnsi="Arial"/>
        </w:rPr>
        <w:drawing>
          <wp:inline distB="114300" distT="114300" distL="114300" distR="114300">
            <wp:extent cx="6126480" cy="2870200"/>
            <wp:effectExtent b="0" l="0" r="0" t="0"/>
            <wp:docPr id="25"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612648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rFonts w:ascii="Arial" w:cs="Arial" w:eastAsia="Arial" w:hAnsi="Arial"/>
        </w:rPr>
      </w:pPr>
      <w:r w:rsidDel="00000000" w:rsidR="00000000" w:rsidRPr="00000000">
        <w:rPr>
          <w:rFonts w:ascii="Arial" w:cs="Arial" w:eastAsia="Arial" w:hAnsi="Arial"/>
          <w:rtl w:val="0"/>
        </w:rPr>
        <w:tab/>
        <w:t xml:space="preserve"> </w:t>
        <w:tab/>
        <w:t xml:space="preserve"> </w:t>
        <w:tab/>
        <w:t xml:space="preserve"> </w:t>
        <w:tab/>
      </w:r>
    </w:p>
    <w:p w:rsidR="00000000" w:rsidDel="00000000" w:rsidP="00000000" w:rsidRDefault="00000000" w:rsidRPr="00000000" w14:paraId="000004B5">
      <w:pPr>
        <w:jc w:val="both"/>
        <w:rPr>
          <w:rFonts w:ascii="Arial" w:cs="Arial" w:eastAsia="Arial" w:hAnsi="Arial"/>
          <w:sz w:val="22"/>
          <w:szCs w:val="22"/>
        </w:rPr>
      </w:pPr>
      <w:r w:rsidDel="00000000" w:rsidR="00000000" w:rsidRPr="00000000">
        <w:rPr>
          <w:rFonts w:ascii="Arial" w:cs="Arial" w:eastAsia="Arial" w:hAnsi="Arial"/>
          <w:rtl w:val="0"/>
        </w:rPr>
        <w:t xml:space="preserve">In this class diagram, all the possible classes that will be included along with their attributes, constructors, necessary getters and setters, will be included. The most essential class in this class diagram is the </w:t>
      </w:r>
      <w:r w:rsidDel="00000000" w:rsidR="00000000" w:rsidRPr="00000000">
        <w:rPr>
          <w:rFonts w:ascii="Arial" w:cs="Arial" w:eastAsia="Arial" w:hAnsi="Arial"/>
          <w:i w:val="1"/>
          <w:sz w:val="22"/>
          <w:szCs w:val="22"/>
          <w:rtl w:val="0"/>
        </w:rPr>
        <w:t xml:space="preserve">Purchase Order Class. </w:t>
      </w:r>
      <w:r w:rsidDel="00000000" w:rsidR="00000000" w:rsidRPr="00000000">
        <w:rPr>
          <w:rFonts w:ascii="Arial" w:cs="Arial" w:eastAsia="Arial" w:hAnsi="Arial"/>
          <w:sz w:val="22"/>
          <w:szCs w:val="22"/>
          <w:rtl w:val="0"/>
        </w:rPr>
        <w:t xml:space="preserve">The Purchase Order Class, seen in here is only to show potential information that will be found in this class diagram if this class diagram was an independent system, built to work on it’s own. When integrated with the larger system, some</w:t>
      </w:r>
    </w:p>
    <w:p w:rsidR="00000000" w:rsidDel="00000000" w:rsidP="00000000" w:rsidRDefault="00000000" w:rsidRPr="00000000" w14:paraId="000004B6">
      <w:pPr>
        <w:rPr>
          <w:rFonts w:ascii="Arial" w:cs="Arial" w:eastAsia="Arial" w:hAnsi="Arial"/>
          <w:sz w:val="22"/>
          <w:szCs w:val="22"/>
        </w:rPr>
      </w:pPr>
      <w:r w:rsidDel="00000000" w:rsidR="00000000" w:rsidRPr="00000000">
        <w:rPr>
          <w:rFonts w:ascii="Arial" w:cs="Arial" w:eastAsia="Arial" w:hAnsi="Arial"/>
          <w:sz w:val="22"/>
          <w:szCs w:val="22"/>
          <w:rtl w:val="0"/>
        </w:rPr>
        <w:t xml:space="preserve">attributes may be added or deleted, such as: </w:t>
      </w:r>
      <w:r w:rsidDel="00000000" w:rsidR="00000000" w:rsidRPr="00000000">
        <w:rPr>
          <w:rFonts w:ascii="Arial" w:cs="Arial" w:eastAsia="Arial" w:hAnsi="Arial"/>
          <w:i w:val="1"/>
          <w:sz w:val="22"/>
          <w:szCs w:val="22"/>
          <w:rtl w:val="0"/>
        </w:rPr>
        <w:t xml:space="preserve">Request for quotation object, Vendor class, Total price attribute, etc. </w:t>
      </w:r>
      <w:r w:rsidDel="00000000" w:rsidR="00000000" w:rsidRPr="00000000">
        <w:rPr>
          <w:rFonts w:ascii="Arial" w:cs="Arial" w:eastAsia="Arial" w:hAnsi="Arial"/>
          <w:sz w:val="22"/>
          <w:szCs w:val="22"/>
          <w:rtl w:val="0"/>
        </w:rPr>
        <w:t xml:space="preserve">Depending on the programming language that will be used.</w:t>
      </w:r>
    </w:p>
    <w:p w:rsidR="00000000" w:rsidDel="00000000" w:rsidP="00000000" w:rsidRDefault="00000000" w:rsidRPr="00000000" w14:paraId="000004B7">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Purchase Order Class (POC), is a class that will work as a medium to deliver the information taken from the quotation to the PO table inside our database. POC will have almost all information needed to form a PO form, that includes but not limited to: PO ID, Current Date, Vendor information, Finance staff information, items and their quantities, class constructor, and setters and getters for all attributes, except for PO ID.</w:t>
      </w:r>
    </w:p>
    <w:p w:rsidR="00000000" w:rsidDel="00000000" w:rsidP="00000000" w:rsidRDefault="00000000" w:rsidRPr="00000000" w14:paraId="000004B8">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9">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A">
      <w:pPr>
        <w:jc w:val="both"/>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Invoice and payment class diagram:</w:t>
      </w:r>
    </w:p>
    <w:p w:rsidR="00000000" w:rsidDel="00000000" w:rsidP="00000000" w:rsidRDefault="00000000" w:rsidRPr="00000000" w14:paraId="000004BB">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6124575" cy="3024188"/>
            <wp:effectExtent b="0" l="0" r="0" t="0"/>
            <wp:docPr id="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12457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rFonts w:ascii="Arial" w:cs="Arial" w:eastAsia="Arial" w:hAnsi="Arial"/>
          <w:sz w:val="22"/>
          <w:szCs w:val="22"/>
          <w:highlight w:val="white"/>
        </w:rPr>
      </w:pPr>
      <w:r w:rsidDel="00000000" w:rsidR="00000000" w:rsidRPr="00000000">
        <w:rPr>
          <w:rtl w:val="0"/>
        </w:rPr>
        <w:t xml:space="preserve">The class diagram includes all the possible attributes along with the constructor and their getter and setter methods. Company may have many finance staff.Finance staff can create 0 to many invoice.Invoice contains company details,vendor details and item details.One invoice can have only one payment.</w:t>
      </w:r>
      <w:r w:rsidDel="00000000" w:rsidR="00000000" w:rsidRPr="00000000">
        <w:rPr>
          <w:rtl w:val="0"/>
        </w:rPr>
      </w:r>
    </w:p>
    <w:p w:rsidR="00000000" w:rsidDel="00000000" w:rsidP="00000000" w:rsidRDefault="00000000" w:rsidRPr="00000000" w14:paraId="000004BE">
      <w:pPr>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F">
      <w:pPr>
        <w:pStyle w:val="Heading4"/>
        <w:ind w:left="0" w:firstLine="0"/>
        <w:rPr>
          <w:rFonts w:ascii="Arial" w:cs="Arial" w:eastAsia="Arial" w:hAnsi="Arial"/>
        </w:rPr>
      </w:pPr>
      <w:bookmarkStart w:colFirst="0" w:colLast="0" w:name="_wxw1wuw5heh3" w:id="31"/>
      <w:bookmarkEnd w:id="31"/>
      <w:r w:rsidDel="00000000" w:rsidR="00000000" w:rsidRPr="00000000">
        <w:rPr>
          <w:rFonts w:ascii="Arial" w:cs="Arial" w:eastAsia="Arial" w:hAnsi="Arial"/>
          <w:rtl w:val="0"/>
        </w:rPr>
        <w:t xml:space="preserve">Finance Staff And Delivery Order class diagram:</w:t>
      </w:r>
    </w:p>
    <w:p w:rsidR="00000000" w:rsidDel="00000000" w:rsidP="00000000" w:rsidRDefault="00000000" w:rsidRPr="00000000" w14:paraId="000004C0">
      <w:pPr>
        <w:rPr/>
      </w:pPr>
      <w:r w:rsidDel="00000000" w:rsidR="00000000" w:rsidRPr="00000000">
        <w:rPr/>
        <w:drawing>
          <wp:inline distB="114300" distT="114300" distL="114300" distR="114300">
            <wp:extent cx="6126480" cy="2679700"/>
            <wp:effectExtent b="0" l="0" r="0" t="0"/>
            <wp:docPr id="2"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12648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The class diagram includes all the possible attributes along with the constructor and their getter and setter methods. Company may have many finance staff. One staff can generate many Delivery order. But a delivery order will be created by only one finance staff. Delivery_Order is the main class responsible for creating a Delivery Order form. It contains key attributes such as purchase order. From this user will know which purchase it belongs to. It includes the finance staff, shipping agency, DO description, DOID, vendor, fee, subtotal and most importantly the item list. The item list(Map) contains the list of items and quantities. Delivery order can get the list from Purchase order class. From there staff can add the item to generate DO from depending on the shipment. Delivery Order will contain the vendor information from where the item is sent.</w:t>
      </w:r>
      <w:r w:rsidDel="00000000" w:rsidR="00000000" w:rsidRPr="00000000">
        <w:rPr>
          <w:rtl w:val="0"/>
        </w:rPr>
      </w:r>
    </w:p>
    <w:p w:rsidR="00000000" w:rsidDel="00000000" w:rsidP="00000000" w:rsidRDefault="00000000" w:rsidRPr="00000000" w14:paraId="000004C2">
      <w:pPr>
        <w:rPr>
          <w:rFonts w:ascii="Arial" w:cs="Arial" w:eastAsia="Arial" w:hAnsi="Arial"/>
        </w:rPr>
      </w:pPr>
      <w:r w:rsidDel="00000000" w:rsidR="00000000" w:rsidRPr="00000000">
        <w:rPr>
          <w:rtl w:val="0"/>
        </w:rPr>
      </w:r>
    </w:p>
    <w:p w:rsidR="00000000" w:rsidDel="00000000" w:rsidP="00000000" w:rsidRDefault="00000000" w:rsidRPr="00000000" w14:paraId="000004C3">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Staff Main Screen</w:t>
      </w:r>
      <w:r w:rsidDel="00000000" w:rsidR="00000000" w:rsidRPr="00000000">
        <w:rPr>
          <w:rtl w:val="0"/>
        </w:rPr>
      </w:r>
    </w:p>
    <w:p w:rsidR="00000000" w:rsidDel="00000000" w:rsidP="00000000" w:rsidRDefault="00000000" w:rsidRPr="00000000" w14:paraId="000004C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staff main screen represents the “Staff” component as it as the main control and the highest level in the component. Basically, after the system level login screen directs the staff to this screen, the staff subsystem starts here.</w:t>
      </w:r>
    </w:p>
    <w:p w:rsidR="00000000" w:rsidDel="00000000" w:rsidP="00000000" w:rsidRDefault="00000000" w:rsidRPr="00000000" w14:paraId="000004C5">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C6">
      <w:pPr>
        <w:rPr>
          <w:rFonts w:ascii="Arial" w:cs="Arial" w:eastAsia="Arial" w:hAnsi="Arial"/>
          <w:b w:val="1"/>
          <w:i w:val="1"/>
          <w:sz w:val="26"/>
          <w:szCs w:val="26"/>
        </w:rPr>
      </w:pPr>
      <w:r w:rsidDel="00000000" w:rsidR="00000000" w:rsidRPr="00000000">
        <w:rPr>
          <w:rFonts w:ascii="Arial" w:cs="Arial" w:eastAsia="Arial" w:hAnsi="Arial"/>
          <w:i w:val="1"/>
          <w:sz w:val="14"/>
          <w:szCs w:val="14"/>
          <w:rtl w:val="0"/>
        </w:rPr>
        <w:t xml:space="preserve"> </w:t>
      </w:r>
      <w:r w:rsidDel="00000000" w:rsidR="00000000" w:rsidRPr="00000000">
        <w:rPr>
          <w:rFonts w:ascii="Arial" w:cs="Arial" w:eastAsia="Arial" w:hAnsi="Arial"/>
          <w:b w:val="1"/>
          <w:i w:val="1"/>
          <w:sz w:val="26"/>
          <w:szCs w:val="26"/>
          <w:rtl w:val="0"/>
        </w:rPr>
        <w:t xml:space="preserve">Initiate PR list:</w:t>
      </w:r>
    </w:p>
    <w:p w:rsidR="00000000" w:rsidDel="00000000" w:rsidP="00000000" w:rsidRDefault="00000000" w:rsidRPr="00000000" w14:paraId="000004C7">
      <w:pP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4C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function creates the PR list that contains each PR which was created by the staff. This PR list resides inside the staff main menu to be displayed upon initialization. This function is a part of the initialization of the staff main menu.</w:t>
      </w:r>
    </w:p>
    <w:p w:rsidR="00000000" w:rsidDel="00000000" w:rsidP="00000000" w:rsidRDefault="00000000" w:rsidRPr="00000000" w14:paraId="000004C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C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Input: staffID</w:t>
      </w:r>
    </w:p>
    <w:p w:rsidR="00000000" w:rsidDel="00000000" w:rsidP="00000000" w:rsidRDefault="00000000" w:rsidRPr="00000000" w14:paraId="000004C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Output: PRlist</w:t>
      </w:r>
    </w:p>
    <w:p w:rsidR="00000000" w:rsidDel="00000000" w:rsidP="00000000" w:rsidRDefault="00000000" w:rsidRPr="00000000" w14:paraId="000004C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C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Function Initiate_PR_list(staffID)</w:t>
      </w:r>
    </w:p>
    <w:p w:rsidR="00000000" w:rsidDel="00000000" w:rsidP="00000000" w:rsidRDefault="00000000" w:rsidRPr="00000000" w14:paraId="000004C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indexes ß Retrieve number of indexes from PR table with staffID == pr.staffID</w:t>
      </w:r>
    </w:p>
    <w:p w:rsidR="00000000" w:rsidDel="00000000" w:rsidP="00000000" w:rsidRDefault="00000000" w:rsidRPr="00000000" w14:paraId="000004CF">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For  i ß 0 to indexes do</w:t>
      </w:r>
    </w:p>
    <w:p w:rsidR="00000000" w:rsidDel="00000000" w:rsidP="00000000" w:rsidRDefault="00000000" w:rsidRPr="00000000" w14:paraId="000004D0">
      <w:pPr>
        <w:ind w:left="14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Retrieve PR data from PR table</w:t>
      </w:r>
    </w:p>
    <w:p w:rsidR="00000000" w:rsidDel="00000000" w:rsidP="00000000" w:rsidRDefault="00000000" w:rsidRPr="00000000" w14:paraId="000004D1">
      <w:pPr>
        <w:ind w:left="14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Initiate PR object</w:t>
      </w:r>
    </w:p>
    <w:p w:rsidR="00000000" w:rsidDel="00000000" w:rsidP="00000000" w:rsidRDefault="00000000" w:rsidRPr="00000000" w14:paraId="000004D2">
      <w:pPr>
        <w:ind w:left="14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Insert PR object to PRlist</w:t>
      </w:r>
    </w:p>
    <w:p w:rsidR="00000000" w:rsidDel="00000000" w:rsidP="00000000" w:rsidRDefault="00000000" w:rsidRPr="00000000" w14:paraId="000004D3">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for</w:t>
      </w:r>
    </w:p>
    <w:p w:rsidR="00000000" w:rsidDel="00000000" w:rsidP="00000000" w:rsidRDefault="00000000" w:rsidRPr="00000000" w14:paraId="000004D4">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D5">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Return PR list</w:t>
      </w:r>
    </w:p>
    <w:p w:rsidR="00000000" w:rsidDel="00000000" w:rsidP="00000000" w:rsidRDefault="00000000" w:rsidRPr="00000000" w14:paraId="000004D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function</w:t>
      </w:r>
    </w:p>
    <w:p w:rsidR="00000000" w:rsidDel="00000000" w:rsidP="00000000" w:rsidRDefault="00000000" w:rsidRPr="00000000" w14:paraId="000004D7">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D8">
      <w:pPr>
        <w:rPr>
          <w:rFonts w:ascii="Arial" w:cs="Arial" w:eastAsia="Arial" w:hAnsi="Arial"/>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9">
      <w:pPr>
        <w:pStyle w:val="Heading2"/>
        <w:rPr>
          <w:rFonts w:ascii="Arial" w:cs="Arial" w:eastAsia="Arial" w:hAnsi="Arial"/>
        </w:rPr>
      </w:pPr>
      <w:bookmarkStart w:colFirst="0" w:colLast="0" w:name="_cqtkb0wrazvc" w:id="32"/>
      <w:bookmarkEnd w:id="32"/>
      <w:r w:rsidDel="00000000" w:rsidR="00000000" w:rsidRPr="00000000">
        <w:rPr>
          <w:rFonts w:ascii="Arial" w:cs="Arial" w:eastAsia="Arial" w:hAnsi="Arial"/>
          <w:rtl w:val="0"/>
        </w:rPr>
        <w:t xml:space="preserve">view PR:</w:t>
      </w:r>
    </w:p>
    <w:p w:rsidR="00000000" w:rsidDel="00000000" w:rsidP="00000000" w:rsidRDefault="00000000" w:rsidRPr="00000000" w14:paraId="000004DA">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D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function fills the text fields of the PR view screen; so, the PR can be viewed.</w:t>
      </w:r>
    </w:p>
    <w:p w:rsidR="00000000" w:rsidDel="00000000" w:rsidP="00000000" w:rsidRDefault="00000000" w:rsidRPr="00000000" w14:paraId="000004D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D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Input: index number</w:t>
      </w:r>
    </w:p>
    <w:p w:rsidR="00000000" w:rsidDel="00000000" w:rsidP="00000000" w:rsidRDefault="00000000" w:rsidRPr="00000000" w14:paraId="000004D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Output: display of PR</w:t>
      </w:r>
    </w:p>
    <w:p w:rsidR="00000000" w:rsidDel="00000000" w:rsidP="00000000" w:rsidRDefault="00000000" w:rsidRPr="00000000" w14:paraId="000004D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E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E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Function viewPR(indexNumber)</w:t>
      </w:r>
    </w:p>
    <w:p w:rsidR="00000000" w:rsidDel="00000000" w:rsidP="00000000" w:rsidRDefault="00000000" w:rsidRPr="00000000" w14:paraId="000004E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E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Initialize staff name</w:t>
      </w:r>
    </w:p>
    <w:p w:rsidR="00000000" w:rsidDel="00000000" w:rsidP="00000000" w:rsidRDefault="00000000" w:rsidRPr="00000000" w14:paraId="000004E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Initialize manager name</w:t>
      </w:r>
    </w:p>
    <w:p w:rsidR="00000000" w:rsidDel="00000000" w:rsidP="00000000" w:rsidRDefault="00000000" w:rsidRPr="00000000" w14:paraId="000004E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E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staff name ß retrieve staff name from staff table with</w:t>
      </w:r>
    </w:p>
    <w:p w:rsidR="00000000" w:rsidDel="00000000" w:rsidP="00000000" w:rsidRDefault="00000000" w:rsidRPr="00000000" w14:paraId="000004E7">
      <w:pPr>
        <w:ind w:left="1440" w:firstLine="72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staffID == PRlist[indexNumber].staffID</w:t>
      </w:r>
    </w:p>
    <w:p w:rsidR="00000000" w:rsidDel="00000000" w:rsidP="00000000" w:rsidRDefault="00000000" w:rsidRPr="00000000" w14:paraId="000004E8">
      <w:pPr>
        <w:ind w:left="1440" w:firstLine="72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E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manager name ß retrieve manager name from manager table</w:t>
      </w:r>
    </w:p>
    <w:p w:rsidR="00000000" w:rsidDel="00000000" w:rsidP="00000000" w:rsidRDefault="00000000" w:rsidRPr="00000000" w14:paraId="000004EA">
      <w:pPr>
        <w:ind w:left="1440" w:firstLine="72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with managerID == PRlist[indexNumber].managerID</w:t>
      </w:r>
    </w:p>
    <w:p w:rsidR="00000000" w:rsidDel="00000000" w:rsidP="00000000" w:rsidRDefault="00000000" w:rsidRPr="00000000" w14:paraId="000004E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E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r>
    </w:p>
    <w:p w:rsidR="00000000" w:rsidDel="00000000" w:rsidP="00000000" w:rsidRDefault="00000000" w:rsidRPr="00000000" w14:paraId="000004E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PRID of PRlist[indexNumber] into PRID text field</w:t>
      </w:r>
    </w:p>
    <w:p w:rsidR="00000000" w:rsidDel="00000000" w:rsidP="00000000" w:rsidRDefault="00000000" w:rsidRPr="00000000" w14:paraId="000004E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date of PRlist[indexNumber] into date text field</w:t>
      </w:r>
    </w:p>
    <w:p w:rsidR="00000000" w:rsidDel="00000000" w:rsidP="00000000" w:rsidRDefault="00000000" w:rsidRPr="00000000" w14:paraId="000004E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staffID of PRlist[indexNumber] into staffID text field</w:t>
      </w:r>
    </w:p>
    <w:p w:rsidR="00000000" w:rsidDel="00000000" w:rsidP="00000000" w:rsidRDefault="00000000" w:rsidRPr="00000000" w14:paraId="000004F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managerID of PRlist[indexNumber] into managerID text field</w:t>
      </w:r>
    </w:p>
    <w:p w:rsidR="00000000" w:rsidDel="00000000" w:rsidP="00000000" w:rsidRDefault="00000000" w:rsidRPr="00000000" w14:paraId="000004F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status of PRlist[indexNumber] into status text field</w:t>
      </w:r>
    </w:p>
    <w:p w:rsidR="00000000" w:rsidDel="00000000" w:rsidP="00000000" w:rsidRDefault="00000000" w:rsidRPr="00000000" w14:paraId="000004F2">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reason of PRlist[indexNumber] into reason text field</w:t>
      </w:r>
    </w:p>
    <w:p w:rsidR="00000000" w:rsidDel="00000000" w:rsidP="00000000" w:rsidRDefault="00000000" w:rsidRPr="00000000" w14:paraId="000004F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F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staff name into staff name text field</w:t>
      </w:r>
    </w:p>
    <w:p w:rsidR="00000000" w:rsidDel="00000000" w:rsidP="00000000" w:rsidRDefault="00000000" w:rsidRPr="00000000" w14:paraId="000004F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manager name of into manager name text field</w:t>
      </w:r>
    </w:p>
    <w:p w:rsidR="00000000" w:rsidDel="00000000" w:rsidP="00000000" w:rsidRDefault="00000000" w:rsidRPr="00000000" w14:paraId="000004F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F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for each item in PRlist[indexNumber]</w:t>
      </w:r>
    </w:p>
    <w:p w:rsidR="00000000" w:rsidDel="00000000" w:rsidP="00000000" w:rsidRDefault="00000000" w:rsidRPr="00000000" w14:paraId="000004F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4F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item number into item number text field</w:t>
      </w:r>
    </w:p>
    <w:p w:rsidR="00000000" w:rsidDel="00000000" w:rsidP="00000000" w:rsidRDefault="00000000" w:rsidRPr="00000000" w14:paraId="000004F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item name into item name text field</w:t>
      </w:r>
    </w:p>
    <w:p w:rsidR="00000000" w:rsidDel="00000000" w:rsidP="00000000" w:rsidRDefault="00000000" w:rsidRPr="00000000" w14:paraId="000004F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item description into item description text field</w:t>
      </w:r>
    </w:p>
    <w:p w:rsidR="00000000" w:rsidDel="00000000" w:rsidP="00000000" w:rsidRDefault="00000000" w:rsidRPr="00000000" w14:paraId="000004FC">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item price into item price text field</w:t>
      </w:r>
    </w:p>
    <w:p w:rsidR="00000000" w:rsidDel="00000000" w:rsidP="00000000" w:rsidRDefault="00000000" w:rsidRPr="00000000" w14:paraId="000004FD">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the item quantity into item quantity text field</w:t>
      </w:r>
    </w:p>
    <w:p w:rsidR="00000000" w:rsidDel="00000000" w:rsidP="00000000" w:rsidRDefault="00000000" w:rsidRPr="00000000" w14:paraId="000004FE">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end for each</w:t>
      </w:r>
    </w:p>
    <w:p w:rsidR="00000000" w:rsidDel="00000000" w:rsidP="00000000" w:rsidRDefault="00000000" w:rsidRPr="00000000" w14:paraId="000004F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r>
    </w:p>
    <w:p w:rsidR="00000000" w:rsidDel="00000000" w:rsidP="00000000" w:rsidRDefault="00000000" w:rsidRPr="00000000" w14:paraId="00000500">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function</w:t>
      </w:r>
      <w:r w:rsidDel="00000000" w:rsidR="00000000" w:rsidRPr="00000000">
        <w:br w:type="page"/>
      </w:r>
      <w:r w:rsidDel="00000000" w:rsidR="00000000" w:rsidRPr="00000000">
        <w:rPr>
          <w:rtl w:val="0"/>
        </w:rPr>
      </w:r>
    </w:p>
    <w:p w:rsidR="00000000" w:rsidDel="00000000" w:rsidP="00000000" w:rsidRDefault="00000000" w:rsidRPr="00000000" w14:paraId="00000501">
      <w:pPr>
        <w:pStyle w:val="Heading2"/>
        <w:rPr>
          <w:rFonts w:ascii="Arial" w:cs="Arial" w:eastAsia="Arial" w:hAnsi="Arial"/>
        </w:rPr>
      </w:pPr>
      <w:bookmarkStart w:colFirst="0" w:colLast="0" w:name="_umue36tepe1n" w:id="33"/>
      <w:bookmarkEnd w:id="33"/>
      <w:r w:rsidDel="00000000" w:rsidR="00000000" w:rsidRPr="00000000">
        <w:rPr>
          <w:rFonts w:ascii="Arial" w:cs="Arial" w:eastAsia="Arial" w:hAnsi="Arial"/>
          <w:rtl w:val="0"/>
        </w:rPr>
        <w:t xml:space="preserve">create Item:</w:t>
      </w:r>
    </w:p>
    <w:p w:rsidR="00000000" w:rsidDel="00000000" w:rsidP="00000000" w:rsidRDefault="00000000" w:rsidRPr="00000000" w14:paraId="00000502">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0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function creates an item to be stored inside the item table, in preparation for it to be added to PR.</w:t>
      </w:r>
    </w:p>
    <w:p w:rsidR="00000000" w:rsidDel="00000000" w:rsidP="00000000" w:rsidRDefault="00000000" w:rsidRPr="00000000" w14:paraId="0000050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0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Input: item name, item desciprion, item price</w:t>
      </w:r>
    </w:p>
    <w:p w:rsidR="00000000" w:rsidDel="00000000" w:rsidP="00000000" w:rsidRDefault="00000000" w:rsidRPr="00000000" w14:paraId="0000050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Output: item id</w:t>
      </w:r>
    </w:p>
    <w:p w:rsidR="00000000" w:rsidDel="00000000" w:rsidP="00000000" w:rsidRDefault="00000000" w:rsidRPr="00000000" w14:paraId="0000050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0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Function create_item(itemName, itemDescription, itemPrice)</w:t>
      </w:r>
    </w:p>
    <w:p w:rsidR="00000000" w:rsidDel="00000000" w:rsidP="00000000" w:rsidRDefault="00000000" w:rsidRPr="00000000" w14:paraId="0000050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0A">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Initialize item</w:t>
      </w:r>
    </w:p>
    <w:p w:rsidR="00000000" w:rsidDel="00000000" w:rsidP="00000000" w:rsidRDefault="00000000" w:rsidRPr="00000000" w14:paraId="0000050B">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item.name ß itemName</w:t>
      </w:r>
    </w:p>
    <w:p w:rsidR="00000000" w:rsidDel="00000000" w:rsidP="00000000" w:rsidRDefault="00000000" w:rsidRPr="00000000" w14:paraId="0000050C">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item.descripotion ß itemDesciprion</w:t>
      </w:r>
    </w:p>
    <w:p w:rsidR="00000000" w:rsidDel="00000000" w:rsidP="00000000" w:rsidRDefault="00000000" w:rsidRPr="00000000" w14:paraId="0000050D">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item.price ß itemPrice</w:t>
      </w:r>
    </w:p>
    <w:p w:rsidR="00000000" w:rsidDel="00000000" w:rsidP="00000000" w:rsidRDefault="00000000" w:rsidRPr="00000000" w14:paraId="0000050E">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insert item as a new record to item table to generate item id</w:t>
      </w:r>
    </w:p>
    <w:p w:rsidR="00000000" w:rsidDel="00000000" w:rsidP="00000000" w:rsidRDefault="00000000" w:rsidRPr="00000000" w14:paraId="0000050F">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10">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Return item.id</w:t>
      </w:r>
    </w:p>
    <w:p w:rsidR="00000000" w:rsidDel="00000000" w:rsidP="00000000" w:rsidRDefault="00000000" w:rsidRPr="00000000" w14:paraId="0000051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function</w:t>
      </w:r>
    </w:p>
    <w:p w:rsidR="00000000" w:rsidDel="00000000" w:rsidP="00000000" w:rsidRDefault="00000000" w:rsidRPr="00000000" w14:paraId="00000512">
      <w:pPr>
        <w:pStyle w:val="Heading2"/>
        <w:ind w:left="0" w:firstLine="0"/>
        <w:rPr>
          <w:rFonts w:ascii="Arial" w:cs="Arial" w:eastAsia="Arial" w:hAnsi="Arial"/>
        </w:rPr>
      </w:pPr>
      <w:bookmarkStart w:colFirst="0" w:colLast="0" w:name="_6wopbmsrtcm" w:id="34"/>
      <w:bookmarkEnd w:id="34"/>
      <w:r w:rsidDel="00000000" w:rsidR="00000000" w:rsidRPr="00000000">
        <w:br w:type="page"/>
      </w:r>
      <w:r w:rsidDel="00000000" w:rsidR="00000000" w:rsidRPr="00000000">
        <w:rPr>
          <w:rtl w:val="0"/>
        </w:rPr>
      </w:r>
    </w:p>
    <w:p w:rsidR="00000000" w:rsidDel="00000000" w:rsidP="00000000" w:rsidRDefault="00000000" w:rsidRPr="00000000" w14:paraId="00000513">
      <w:pPr>
        <w:pStyle w:val="Heading2"/>
        <w:ind w:left="0" w:firstLine="0"/>
        <w:rPr>
          <w:rFonts w:ascii="Arial" w:cs="Arial" w:eastAsia="Arial" w:hAnsi="Arial"/>
        </w:rPr>
      </w:pPr>
      <w:bookmarkStart w:colFirst="0" w:colLast="0" w:name="_abmren92tx1f" w:id="35"/>
      <w:bookmarkEnd w:id="35"/>
      <w:r w:rsidDel="00000000" w:rsidR="00000000" w:rsidRPr="00000000">
        <w:rPr>
          <w:rFonts w:ascii="Arial" w:cs="Arial" w:eastAsia="Arial" w:hAnsi="Arial"/>
          <w:rtl w:val="0"/>
        </w:rPr>
        <w:t xml:space="preserve">create PR:</w:t>
      </w:r>
    </w:p>
    <w:p w:rsidR="00000000" w:rsidDel="00000000" w:rsidP="00000000" w:rsidRDefault="00000000" w:rsidRPr="00000000" w14:paraId="0000051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51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This function creates a PR to be stored inside the PR table and submitted, in preparation for it to be processed by the manager.</w:t>
      </w:r>
    </w:p>
    <w:p w:rsidR="00000000" w:rsidDel="00000000" w:rsidP="00000000" w:rsidRDefault="00000000" w:rsidRPr="00000000" w14:paraId="0000051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1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Input: selection of items and quantity</w:t>
      </w:r>
    </w:p>
    <w:p w:rsidR="00000000" w:rsidDel="00000000" w:rsidP="00000000" w:rsidRDefault="00000000" w:rsidRPr="00000000" w14:paraId="0000051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Output: PRID</w:t>
      </w:r>
    </w:p>
    <w:p w:rsidR="00000000" w:rsidDel="00000000" w:rsidP="00000000" w:rsidRDefault="00000000" w:rsidRPr="00000000" w14:paraId="0000051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1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Function create_PR()</w:t>
      </w:r>
    </w:p>
    <w:p w:rsidR="00000000" w:rsidDel="00000000" w:rsidP="00000000" w:rsidRDefault="00000000" w:rsidRPr="00000000" w14:paraId="0000051B">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1C">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Initialize PR</w:t>
      </w:r>
    </w:p>
    <w:p w:rsidR="00000000" w:rsidDel="00000000" w:rsidP="00000000" w:rsidRDefault="00000000" w:rsidRPr="00000000" w14:paraId="0000051D">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PR.date ß system current date</w:t>
      </w:r>
    </w:p>
    <w:p w:rsidR="00000000" w:rsidDel="00000000" w:rsidP="00000000" w:rsidRDefault="00000000" w:rsidRPr="00000000" w14:paraId="0000051E">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PR.staffID ß staffID</w:t>
      </w:r>
    </w:p>
    <w:p w:rsidR="00000000" w:rsidDel="00000000" w:rsidP="00000000" w:rsidRDefault="00000000" w:rsidRPr="00000000" w14:paraId="0000051F">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PR.status ß pending</w:t>
      </w:r>
    </w:p>
    <w:p w:rsidR="00000000" w:rsidDel="00000000" w:rsidP="00000000" w:rsidRDefault="00000000" w:rsidRPr="00000000" w14:paraId="00000520">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21">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Do</w:t>
      </w:r>
    </w:p>
    <w:p w:rsidR="00000000" w:rsidDel="00000000" w:rsidP="00000000" w:rsidRDefault="00000000" w:rsidRPr="00000000" w14:paraId="00000522">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Select item from drop list</w:t>
      </w:r>
    </w:p>
    <w:p w:rsidR="00000000" w:rsidDel="00000000" w:rsidP="00000000" w:rsidRDefault="00000000" w:rsidRPr="00000000" w14:paraId="00000523">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Fill quantity field</w:t>
      </w:r>
    </w:p>
    <w:p w:rsidR="00000000" w:rsidDel="00000000" w:rsidP="00000000" w:rsidRDefault="00000000" w:rsidRPr="00000000" w14:paraId="00000524">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Add item</w:t>
      </w:r>
    </w:p>
    <w:p w:rsidR="00000000" w:rsidDel="00000000" w:rsidP="00000000" w:rsidRDefault="00000000" w:rsidRPr="00000000" w14:paraId="00000525">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Insert item and quantity to PR.itemsAndQuantity</w:t>
      </w:r>
    </w:p>
    <w:p w:rsidR="00000000" w:rsidDel="00000000" w:rsidP="00000000" w:rsidRDefault="00000000" w:rsidRPr="00000000" w14:paraId="00000526">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Update item_PR table</w:t>
      </w:r>
    </w:p>
    <w:p w:rsidR="00000000" w:rsidDel="00000000" w:rsidP="00000000" w:rsidRDefault="00000000" w:rsidRPr="00000000" w14:paraId="00000527">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28">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While submit button is not clicked</w:t>
      </w:r>
    </w:p>
    <w:p w:rsidR="00000000" w:rsidDel="00000000" w:rsidP="00000000" w:rsidRDefault="00000000" w:rsidRPr="00000000" w14:paraId="00000529">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2A">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only reach here if submit is clicked</w:t>
      </w:r>
    </w:p>
    <w:p w:rsidR="00000000" w:rsidDel="00000000" w:rsidP="00000000" w:rsidRDefault="00000000" w:rsidRPr="00000000" w14:paraId="0000052B">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2C">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insert PR as a new record to PR table to generate PR id</w:t>
      </w:r>
    </w:p>
    <w:p w:rsidR="00000000" w:rsidDel="00000000" w:rsidP="00000000" w:rsidRDefault="00000000" w:rsidRPr="00000000" w14:paraId="0000052D">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2E">
      <w:pPr>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Return PR.id</w:t>
      </w:r>
    </w:p>
    <w:p w:rsidR="00000000" w:rsidDel="00000000" w:rsidP="00000000" w:rsidRDefault="00000000" w:rsidRPr="00000000" w14:paraId="0000052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function</w:t>
      </w:r>
    </w:p>
    <w:p w:rsidR="00000000" w:rsidDel="00000000" w:rsidP="00000000" w:rsidRDefault="00000000" w:rsidRPr="00000000" w14:paraId="00000530">
      <w:pPr>
        <w:rPr>
          <w:rFonts w:ascii="Arial" w:cs="Arial" w:eastAsia="Arial" w:hAnsi="Arial"/>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31">
      <w:pPr>
        <w:pStyle w:val="Heading3"/>
        <w:rPr>
          <w:rFonts w:ascii="Arial" w:cs="Arial" w:eastAsia="Arial" w:hAnsi="Arial"/>
        </w:rPr>
      </w:pPr>
      <w:bookmarkStart w:colFirst="0" w:colLast="0" w:name="_9w3gxxnms7bv" w:id="36"/>
      <w:bookmarkEnd w:id="36"/>
      <w:r w:rsidDel="00000000" w:rsidR="00000000" w:rsidRPr="00000000">
        <w:rPr>
          <w:rFonts w:ascii="Arial" w:cs="Arial" w:eastAsia="Arial" w:hAnsi="Arial"/>
          <w:rtl w:val="0"/>
        </w:rPr>
        <w:t xml:space="preserve">5.1.2 Manager Main Screen</w:t>
      </w:r>
    </w:p>
    <w:p w:rsidR="00000000" w:rsidDel="00000000" w:rsidP="00000000" w:rsidRDefault="00000000" w:rsidRPr="00000000" w14:paraId="00000532">
      <w:pPr>
        <w:rPr>
          <w:rFonts w:ascii="Arial" w:cs="Arial" w:eastAsia="Arial" w:hAnsi="Arial"/>
          <w:b w:val="1"/>
        </w:rPr>
      </w:pPr>
      <w:r w:rsidDel="00000000" w:rsidR="00000000" w:rsidRPr="00000000">
        <w:rPr>
          <w:rtl w:val="0"/>
        </w:rPr>
      </w:r>
    </w:p>
    <w:p w:rsidR="00000000" w:rsidDel="00000000" w:rsidP="00000000" w:rsidRDefault="00000000" w:rsidRPr="00000000" w14:paraId="00000533">
      <w:pPr>
        <w:rPr>
          <w:rFonts w:ascii="Arial" w:cs="Arial" w:eastAsia="Arial" w:hAnsi="Arial"/>
          <w:b w:val="1"/>
        </w:rPr>
      </w:pPr>
      <w:r w:rsidDel="00000000" w:rsidR="00000000" w:rsidRPr="00000000">
        <w:rPr>
          <w:rFonts w:ascii="Arial" w:cs="Arial" w:eastAsia="Arial" w:hAnsi="Arial"/>
          <w:rtl w:val="0"/>
        </w:rPr>
        <w:t xml:space="preserve">The manager main screen represents the “manager” component as it as the main control and the highest level in the component. Basically, after the system level login screen directs the manager to this screen, the manager subsystem starts here.</w:t>
      </w:r>
      <w:r w:rsidDel="00000000" w:rsidR="00000000" w:rsidRPr="00000000">
        <w:rPr>
          <w:rtl w:val="0"/>
        </w:rPr>
      </w:r>
    </w:p>
    <w:p w:rsidR="00000000" w:rsidDel="00000000" w:rsidP="00000000" w:rsidRDefault="00000000" w:rsidRPr="00000000" w14:paraId="00000534">
      <w:pPr>
        <w:rPr>
          <w:rFonts w:ascii="Arial" w:cs="Arial" w:eastAsia="Arial" w:hAnsi="Arial"/>
          <w:b w:val="1"/>
        </w:rPr>
      </w:pPr>
      <w:r w:rsidDel="00000000" w:rsidR="00000000" w:rsidRPr="00000000">
        <w:rPr>
          <w:rtl w:val="0"/>
        </w:rPr>
      </w:r>
    </w:p>
    <w:p w:rsidR="00000000" w:rsidDel="00000000" w:rsidP="00000000" w:rsidRDefault="00000000" w:rsidRPr="00000000" w14:paraId="0000053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initiate PR list:</w:t>
      </w:r>
    </w:p>
    <w:p w:rsidR="00000000" w:rsidDel="00000000" w:rsidP="00000000" w:rsidRDefault="00000000" w:rsidRPr="00000000" w14:paraId="00000536">
      <w:pPr>
        <w:rPr>
          <w:rFonts w:ascii="Arial" w:cs="Arial" w:eastAsia="Arial" w:hAnsi="Arial"/>
        </w:rPr>
      </w:pPr>
      <w:r w:rsidDel="00000000" w:rsidR="00000000" w:rsidRPr="00000000">
        <w:rPr>
          <w:rtl w:val="0"/>
        </w:rPr>
      </w:r>
    </w:p>
    <w:p w:rsidR="00000000" w:rsidDel="00000000" w:rsidP="00000000" w:rsidRDefault="00000000" w:rsidRPr="00000000" w14:paraId="00000537">
      <w:pPr>
        <w:rPr>
          <w:rFonts w:ascii="Arial" w:cs="Arial" w:eastAsia="Arial" w:hAnsi="Arial"/>
        </w:rPr>
      </w:pPr>
      <w:r w:rsidDel="00000000" w:rsidR="00000000" w:rsidRPr="00000000">
        <w:rPr>
          <w:rFonts w:ascii="Arial" w:cs="Arial" w:eastAsia="Arial" w:hAnsi="Arial"/>
          <w:rtl w:val="0"/>
        </w:rPr>
        <w:t xml:space="preserve">This function creates the PR list that contains each PR which has its status as “Pending”. This PR list resides inside the manager main menu to be displayed upon initialization. This function is a part of the initialization of the manager main menu.</w:t>
      </w:r>
    </w:p>
    <w:p w:rsidR="00000000" w:rsidDel="00000000" w:rsidP="00000000" w:rsidRDefault="00000000" w:rsidRPr="00000000" w14:paraId="00000538">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39">
      <w:pPr>
        <w:rPr>
          <w:rFonts w:ascii="Arial" w:cs="Arial" w:eastAsia="Arial" w:hAnsi="Arial"/>
        </w:rPr>
      </w:pPr>
      <w:r w:rsidDel="00000000" w:rsidR="00000000" w:rsidRPr="00000000">
        <w:rPr>
          <w:rFonts w:ascii="Arial" w:cs="Arial" w:eastAsia="Arial" w:hAnsi="Arial"/>
          <w:rtl w:val="0"/>
        </w:rPr>
        <w:t xml:space="preserve">Input: null</w:t>
      </w:r>
    </w:p>
    <w:p w:rsidR="00000000" w:rsidDel="00000000" w:rsidP="00000000" w:rsidRDefault="00000000" w:rsidRPr="00000000" w14:paraId="0000053A">
      <w:pPr>
        <w:rPr>
          <w:rFonts w:ascii="Arial" w:cs="Arial" w:eastAsia="Arial" w:hAnsi="Arial"/>
        </w:rPr>
      </w:pPr>
      <w:r w:rsidDel="00000000" w:rsidR="00000000" w:rsidRPr="00000000">
        <w:rPr>
          <w:rFonts w:ascii="Arial" w:cs="Arial" w:eastAsia="Arial" w:hAnsi="Arial"/>
          <w:rtl w:val="0"/>
        </w:rPr>
        <w:t xml:space="preserve">Output: PRlist</w:t>
      </w:r>
    </w:p>
    <w:p w:rsidR="00000000" w:rsidDel="00000000" w:rsidP="00000000" w:rsidRDefault="00000000" w:rsidRPr="00000000" w14:paraId="0000053B">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3C">
      <w:pPr>
        <w:rPr>
          <w:rFonts w:ascii="Arial" w:cs="Arial" w:eastAsia="Arial" w:hAnsi="Arial"/>
        </w:rPr>
      </w:pPr>
      <w:r w:rsidDel="00000000" w:rsidR="00000000" w:rsidRPr="00000000">
        <w:rPr>
          <w:rFonts w:ascii="Arial" w:cs="Arial" w:eastAsia="Arial" w:hAnsi="Arial"/>
          <w:rtl w:val="0"/>
        </w:rPr>
        <w:t xml:space="preserve">Function Initiate_PR_list()</w:t>
      </w:r>
    </w:p>
    <w:p w:rsidR="00000000" w:rsidDel="00000000" w:rsidP="00000000" w:rsidRDefault="00000000" w:rsidRPr="00000000" w14:paraId="0000053D">
      <w:pPr>
        <w:rPr>
          <w:rFonts w:ascii="Arial" w:cs="Arial" w:eastAsia="Arial" w:hAnsi="Arial"/>
        </w:rPr>
      </w:pPr>
      <w:r w:rsidDel="00000000" w:rsidR="00000000" w:rsidRPr="00000000">
        <w:rPr>
          <w:rFonts w:ascii="Arial" w:cs="Arial" w:eastAsia="Arial" w:hAnsi="Arial"/>
          <w:rtl w:val="0"/>
        </w:rPr>
        <w:t xml:space="preserve">           indexes ß Retrieve number of indexes from PR table with status == pending</w:t>
      </w:r>
    </w:p>
    <w:p w:rsidR="00000000" w:rsidDel="00000000" w:rsidP="00000000" w:rsidRDefault="00000000" w:rsidRPr="00000000" w14:paraId="0000053E">
      <w:pPr>
        <w:ind w:left="720" w:firstLine="0"/>
        <w:rPr>
          <w:rFonts w:ascii="Arial" w:cs="Arial" w:eastAsia="Arial" w:hAnsi="Arial"/>
        </w:rPr>
      </w:pPr>
      <w:r w:rsidDel="00000000" w:rsidR="00000000" w:rsidRPr="00000000">
        <w:rPr>
          <w:rFonts w:ascii="Arial" w:cs="Arial" w:eastAsia="Arial" w:hAnsi="Arial"/>
          <w:rtl w:val="0"/>
        </w:rPr>
        <w:t xml:space="preserve">For  i ß 0 to indexes do</w:t>
      </w:r>
    </w:p>
    <w:p w:rsidR="00000000" w:rsidDel="00000000" w:rsidP="00000000" w:rsidRDefault="00000000" w:rsidRPr="00000000" w14:paraId="0000053F">
      <w:pPr>
        <w:ind w:left="1440" w:firstLine="0"/>
        <w:rPr>
          <w:rFonts w:ascii="Arial" w:cs="Arial" w:eastAsia="Arial" w:hAnsi="Arial"/>
        </w:rPr>
      </w:pPr>
      <w:r w:rsidDel="00000000" w:rsidR="00000000" w:rsidRPr="00000000">
        <w:rPr>
          <w:rFonts w:ascii="Arial" w:cs="Arial" w:eastAsia="Arial" w:hAnsi="Arial"/>
          <w:rtl w:val="0"/>
        </w:rPr>
        <w:t xml:space="preserve">Retrieve PR data from PR table</w:t>
      </w:r>
    </w:p>
    <w:p w:rsidR="00000000" w:rsidDel="00000000" w:rsidP="00000000" w:rsidRDefault="00000000" w:rsidRPr="00000000" w14:paraId="00000540">
      <w:pPr>
        <w:ind w:left="1440" w:firstLine="0"/>
        <w:rPr>
          <w:rFonts w:ascii="Arial" w:cs="Arial" w:eastAsia="Arial" w:hAnsi="Arial"/>
        </w:rPr>
      </w:pPr>
      <w:r w:rsidDel="00000000" w:rsidR="00000000" w:rsidRPr="00000000">
        <w:rPr>
          <w:rFonts w:ascii="Arial" w:cs="Arial" w:eastAsia="Arial" w:hAnsi="Arial"/>
          <w:rtl w:val="0"/>
        </w:rPr>
        <w:t xml:space="preserve">Initiate PR object</w:t>
      </w:r>
    </w:p>
    <w:p w:rsidR="00000000" w:rsidDel="00000000" w:rsidP="00000000" w:rsidRDefault="00000000" w:rsidRPr="00000000" w14:paraId="00000541">
      <w:pPr>
        <w:ind w:left="1440" w:firstLine="0"/>
        <w:rPr>
          <w:rFonts w:ascii="Arial" w:cs="Arial" w:eastAsia="Arial" w:hAnsi="Arial"/>
        </w:rPr>
      </w:pPr>
      <w:r w:rsidDel="00000000" w:rsidR="00000000" w:rsidRPr="00000000">
        <w:rPr>
          <w:rFonts w:ascii="Arial" w:cs="Arial" w:eastAsia="Arial" w:hAnsi="Arial"/>
          <w:rtl w:val="0"/>
        </w:rPr>
        <w:t xml:space="preserve">Insert PR object to PRlist</w:t>
      </w:r>
    </w:p>
    <w:p w:rsidR="00000000" w:rsidDel="00000000" w:rsidP="00000000" w:rsidRDefault="00000000" w:rsidRPr="00000000" w14:paraId="00000542">
      <w:pPr>
        <w:ind w:left="720" w:firstLine="0"/>
        <w:rPr>
          <w:rFonts w:ascii="Arial" w:cs="Arial" w:eastAsia="Arial" w:hAnsi="Arial"/>
        </w:rPr>
      </w:pPr>
      <w:r w:rsidDel="00000000" w:rsidR="00000000" w:rsidRPr="00000000">
        <w:rPr>
          <w:rFonts w:ascii="Arial" w:cs="Arial" w:eastAsia="Arial" w:hAnsi="Arial"/>
          <w:rtl w:val="0"/>
        </w:rPr>
        <w:t xml:space="preserve">End for</w:t>
      </w:r>
    </w:p>
    <w:p w:rsidR="00000000" w:rsidDel="00000000" w:rsidP="00000000" w:rsidRDefault="00000000" w:rsidRPr="00000000" w14:paraId="00000543">
      <w:pPr>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44">
      <w:pPr>
        <w:ind w:left="720" w:firstLine="0"/>
        <w:rPr>
          <w:rFonts w:ascii="Arial" w:cs="Arial" w:eastAsia="Arial" w:hAnsi="Arial"/>
        </w:rPr>
      </w:pPr>
      <w:r w:rsidDel="00000000" w:rsidR="00000000" w:rsidRPr="00000000">
        <w:rPr>
          <w:rFonts w:ascii="Arial" w:cs="Arial" w:eastAsia="Arial" w:hAnsi="Arial"/>
          <w:rtl w:val="0"/>
        </w:rPr>
        <w:t xml:space="preserve">Return PR list</w:t>
      </w:r>
    </w:p>
    <w:p w:rsidR="00000000" w:rsidDel="00000000" w:rsidP="00000000" w:rsidRDefault="00000000" w:rsidRPr="00000000" w14:paraId="00000545">
      <w:pPr>
        <w:rPr>
          <w:rFonts w:ascii="Arial" w:cs="Arial" w:eastAsia="Arial" w:hAnsi="Arial"/>
        </w:rPr>
      </w:pPr>
      <w:r w:rsidDel="00000000" w:rsidR="00000000" w:rsidRPr="00000000">
        <w:rPr>
          <w:rFonts w:ascii="Arial" w:cs="Arial" w:eastAsia="Arial" w:hAnsi="Arial"/>
          <w:rtl w:val="0"/>
        </w:rPr>
        <w:t xml:space="preserve">End function</w:t>
      </w:r>
    </w:p>
    <w:p w:rsidR="00000000" w:rsidDel="00000000" w:rsidP="00000000" w:rsidRDefault="00000000" w:rsidRPr="00000000" w14:paraId="00000546">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47">
      <w:pPr>
        <w:rPr>
          <w:rFonts w:ascii="Arial" w:cs="Arial" w:eastAsia="Arial" w:hAnsi="Arial"/>
        </w:rPr>
      </w:pPr>
      <w:r w:rsidDel="00000000" w:rsidR="00000000" w:rsidRPr="00000000">
        <w:rPr>
          <w:rtl w:val="0"/>
        </w:rPr>
      </w:r>
    </w:p>
    <w:p w:rsidR="00000000" w:rsidDel="00000000" w:rsidP="00000000" w:rsidRDefault="00000000" w:rsidRPr="00000000" w14:paraId="00000548">
      <w:pPr>
        <w:pStyle w:val="Heading2"/>
        <w:rPr>
          <w:rFonts w:ascii="Arial" w:cs="Arial" w:eastAsia="Arial" w:hAnsi="Arial"/>
        </w:rPr>
      </w:pPr>
      <w:bookmarkStart w:colFirst="0" w:colLast="0" w:name="_1pk0kl6i9zwa" w:id="37"/>
      <w:bookmarkEnd w:id="37"/>
      <w:r w:rsidDel="00000000" w:rsidR="00000000" w:rsidRPr="00000000">
        <w:rPr>
          <w:rFonts w:ascii="Arial" w:cs="Arial" w:eastAsia="Arial" w:hAnsi="Arial"/>
          <w:rtl w:val="0"/>
        </w:rPr>
        <w:t xml:space="preserve">Approve/reject PR:</w:t>
      </w:r>
    </w:p>
    <w:p w:rsidR="00000000" w:rsidDel="00000000" w:rsidP="00000000" w:rsidRDefault="00000000" w:rsidRPr="00000000" w14:paraId="00000549">
      <w:pPr>
        <w:rPr>
          <w:rFonts w:ascii="Arial" w:cs="Arial" w:eastAsia="Arial" w:hAnsi="Arial"/>
        </w:rPr>
      </w:pPr>
      <w:r w:rsidDel="00000000" w:rsidR="00000000" w:rsidRPr="00000000">
        <w:rPr>
          <w:rtl w:val="0"/>
        </w:rPr>
      </w:r>
    </w:p>
    <w:p w:rsidR="00000000" w:rsidDel="00000000" w:rsidP="00000000" w:rsidRDefault="00000000" w:rsidRPr="00000000" w14:paraId="0000054A">
      <w:pPr>
        <w:rPr>
          <w:rFonts w:ascii="Arial" w:cs="Arial" w:eastAsia="Arial" w:hAnsi="Arial"/>
        </w:rPr>
      </w:pPr>
      <w:r w:rsidDel="00000000" w:rsidR="00000000" w:rsidRPr="00000000">
        <w:rPr>
          <w:rFonts w:ascii="Arial" w:cs="Arial" w:eastAsia="Arial" w:hAnsi="Arial"/>
          <w:rtl w:val="0"/>
        </w:rPr>
        <w:t xml:space="preserve">This function updates the PR status from “Pending” to either approved or rejected.</w:t>
      </w:r>
    </w:p>
    <w:p w:rsidR="00000000" w:rsidDel="00000000" w:rsidP="00000000" w:rsidRDefault="00000000" w:rsidRPr="00000000" w14:paraId="0000054B">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4C">
      <w:pPr>
        <w:rPr>
          <w:rFonts w:ascii="Arial" w:cs="Arial" w:eastAsia="Arial" w:hAnsi="Arial"/>
        </w:rPr>
      </w:pPr>
      <w:r w:rsidDel="00000000" w:rsidR="00000000" w:rsidRPr="00000000">
        <w:rPr>
          <w:rFonts w:ascii="Arial" w:cs="Arial" w:eastAsia="Arial" w:hAnsi="Arial"/>
          <w:rtl w:val="0"/>
        </w:rPr>
        <w:t xml:space="preserve">Input: PRobject</w:t>
      </w:r>
    </w:p>
    <w:p w:rsidR="00000000" w:rsidDel="00000000" w:rsidP="00000000" w:rsidRDefault="00000000" w:rsidRPr="00000000" w14:paraId="0000054D">
      <w:pPr>
        <w:rPr>
          <w:rFonts w:ascii="Arial" w:cs="Arial" w:eastAsia="Arial" w:hAnsi="Arial"/>
        </w:rPr>
      </w:pPr>
      <w:r w:rsidDel="00000000" w:rsidR="00000000" w:rsidRPr="00000000">
        <w:rPr>
          <w:rFonts w:ascii="Arial" w:cs="Arial" w:eastAsia="Arial" w:hAnsi="Arial"/>
          <w:rtl w:val="0"/>
        </w:rPr>
        <w:t xml:space="preserve">Output: null</w:t>
      </w:r>
    </w:p>
    <w:p w:rsidR="00000000" w:rsidDel="00000000" w:rsidP="00000000" w:rsidRDefault="00000000" w:rsidRPr="00000000" w14:paraId="0000054E">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4F">
      <w:pPr>
        <w:rPr>
          <w:rFonts w:ascii="Arial" w:cs="Arial" w:eastAsia="Arial" w:hAnsi="Arial"/>
        </w:rPr>
      </w:pPr>
      <w:r w:rsidDel="00000000" w:rsidR="00000000" w:rsidRPr="00000000">
        <w:rPr>
          <w:rFonts w:ascii="Arial" w:cs="Arial" w:eastAsia="Arial" w:hAnsi="Arial"/>
          <w:rtl w:val="0"/>
        </w:rPr>
        <w:t xml:space="preserve">Function approvePR(PRobject) / rejectPR(PRobject)</w:t>
      </w:r>
    </w:p>
    <w:p w:rsidR="00000000" w:rsidDel="00000000" w:rsidP="00000000" w:rsidRDefault="00000000" w:rsidRPr="00000000" w14:paraId="00000550">
      <w:pPr>
        <w:rPr>
          <w:rFonts w:ascii="Arial" w:cs="Arial" w:eastAsia="Arial" w:hAnsi="Arial"/>
        </w:rPr>
      </w:pPr>
      <w:r w:rsidDel="00000000" w:rsidR="00000000" w:rsidRPr="00000000">
        <w:rPr>
          <w:rFonts w:ascii="Arial" w:cs="Arial" w:eastAsia="Arial" w:hAnsi="Arial"/>
          <w:rtl w:val="0"/>
        </w:rPr>
        <w:t xml:space="preserve">        </w:t>
        <w:tab/>
        <w:t xml:space="preserve">newStatus ß approved/rejected</w:t>
      </w:r>
    </w:p>
    <w:p w:rsidR="00000000" w:rsidDel="00000000" w:rsidP="00000000" w:rsidRDefault="00000000" w:rsidRPr="00000000" w14:paraId="00000551">
      <w:pPr>
        <w:ind w:left="720" w:firstLine="0"/>
        <w:rPr>
          <w:rFonts w:ascii="Arial" w:cs="Arial" w:eastAsia="Arial" w:hAnsi="Arial"/>
        </w:rPr>
      </w:pPr>
      <w:r w:rsidDel="00000000" w:rsidR="00000000" w:rsidRPr="00000000">
        <w:rPr>
          <w:rFonts w:ascii="Arial" w:cs="Arial" w:eastAsia="Arial" w:hAnsi="Arial"/>
          <w:rtl w:val="0"/>
        </w:rPr>
        <w:t xml:space="preserve">PRobject.status ß newStatus</w:t>
      </w:r>
    </w:p>
    <w:p w:rsidR="00000000" w:rsidDel="00000000" w:rsidP="00000000" w:rsidRDefault="00000000" w:rsidRPr="00000000" w14:paraId="00000552">
      <w:pPr>
        <w:ind w:left="720" w:firstLine="0"/>
        <w:rPr>
          <w:rFonts w:ascii="Arial" w:cs="Arial" w:eastAsia="Arial" w:hAnsi="Arial"/>
        </w:rPr>
      </w:pPr>
      <w:r w:rsidDel="00000000" w:rsidR="00000000" w:rsidRPr="00000000">
        <w:rPr>
          <w:rFonts w:ascii="Arial" w:cs="Arial" w:eastAsia="Arial" w:hAnsi="Arial"/>
          <w:rtl w:val="0"/>
        </w:rPr>
        <w:t xml:space="preserve">UpdatePRTable(PRobject.id , newStatus)</w:t>
      </w:r>
    </w:p>
    <w:p w:rsidR="00000000" w:rsidDel="00000000" w:rsidP="00000000" w:rsidRDefault="00000000" w:rsidRPr="00000000" w14:paraId="00000553">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54">
      <w:pPr>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55">
      <w:pPr>
        <w:rPr>
          <w:rFonts w:ascii="Arial" w:cs="Arial" w:eastAsia="Arial" w:hAnsi="Arial"/>
        </w:rPr>
      </w:pPr>
      <w:r w:rsidDel="00000000" w:rsidR="00000000" w:rsidRPr="00000000">
        <w:rPr>
          <w:rFonts w:ascii="Arial" w:cs="Arial" w:eastAsia="Arial" w:hAnsi="Arial"/>
          <w:rtl w:val="0"/>
        </w:rPr>
        <w:t xml:space="preserve">End function</w:t>
      </w:r>
      <w:r w:rsidDel="00000000" w:rsidR="00000000" w:rsidRPr="00000000">
        <w:br w:type="page"/>
      </w:r>
      <w:r w:rsidDel="00000000" w:rsidR="00000000" w:rsidRPr="00000000">
        <w:rPr>
          <w:rtl w:val="0"/>
        </w:rPr>
      </w:r>
    </w:p>
    <w:p w:rsidR="00000000" w:rsidDel="00000000" w:rsidP="00000000" w:rsidRDefault="00000000" w:rsidRPr="00000000" w14:paraId="00000556">
      <w:pPr>
        <w:pStyle w:val="Heading2"/>
        <w:ind w:left="0" w:firstLine="0"/>
        <w:rPr>
          <w:rFonts w:ascii="Arial" w:cs="Arial" w:eastAsia="Arial" w:hAnsi="Arial"/>
        </w:rPr>
      </w:pPr>
      <w:bookmarkStart w:colFirst="0" w:colLast="0" w:name="_coo1azuzazxr" w:id="38"/>
      <w:bookmarkEnd w:id="38"/>
      <w:r w:rsidDel="00000000" w:rsidR="00000000" w:rsidRPr="00000000">
        <w:rPr>
          <w:rFonts w:ascii="Arial" w:cs="Arial" w:eastAsia="Arial" w:hAnsi="Arial"/>
          <w:rtl w:val="0"/>
        </w:rPr>
        <w:t xml:space="preserve">view PR:</w:t>
      </w:r>
    </w:p>
    <w:p w:rsidR="00000000" w:rsidDel="00000000" w:rsidP="00000000" w:rsidRDefault="00000000" w:rsidRPr="00000000" w14:paraId="00000557">
      <w:pPr>
        <w:rPr>
          <w:rFonts w:ascii="Arial" w:cs="Arial" w:eastAsia="Arial" w:hAnsi="Arial"/>
        </w:rPr>
      </w:pPr>
      <w:r w:rsidDel="00000000" w:rsidR="00000000" w:rsidRPr="00000000">
        <w:rPr>
          <w:rtl w:val="0"/>
        </w:rPr>
      </w:r>
    </w:p>
    <w:p w:rsidR="00000000" w:rsidDel="00000000" w:rsidP="00000000" w:rsidRDefault="00000000" w:rsidRPr="00000000" w14:paraId="00000558">
      <w:pPr>
        <w:rPr>
          <w:rFonts w:ascii="Arial" w:cs="Arial" w:eastAsia="Arial" w:hAnsi="Arial"/>
        </w:rPr>
      </w:pPr>
      <w:r w:rsidDel="00000000" w:rsidR="00000000" w:rsidRPr="00000000">
        <w:rPr>
          <w:rFonts w:ascii="Arial" w:cs="Arial" w:eastAsia="Arial" w:hAnsi="Arial"/>
          <w:rtl w:val="0"/>
        </w:rPr>
        <w:t xml:space="preserve">This function fills the text fields of the PR view screen; so, the PR can be viewed.</w:t>
      </w:r>
    </w:p>
    <w:p w:rsidR="00000000" w:rsidDel="00000000" w:rsidP="00000000" w:rsidRDefault="00000000" w:rsidRPr="00000000" w14:paraId="00000559">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5A">
      <w:pPr>
        <w:rPr>
          <w:rFonts w:ascii="Arial" w:cs="Arial" w:eastAsia="Arial" w:hAnsi="Arial"/>
        </w:rPr>
      </w:pPr>
      <w:r w:rsidDel="00000000" w:rsidR="00000000" w:rsidRPr="00000000">
        <w:rPr>
          <w:rFonts w:ascii="Arial" w:cs="Arial" w:eastAsia="Arial" w:hAnsi="Arial"/>
          <w:rtl w:val="0"/>
        </w:rPr>
        <w:t xml:space="preserve">Input: index number</w:t>
      </w:r>
    </w:p>
    <w:p w:rsidR="00000000" w:rsidDel="00000000" w:rsidP="00000000" w:rsidRDefault="00000000" w:rsidRPr="00000000" w14:paraId="0000055B">
      <w:pPr>
        <w:rPr>
          <w:rFonts w:ascii="Arial" w:cs="Arial" w:eastAsia="Arial" w:hAnsi="Arial"/>
        </w:rPr>
      </w:pPr>
      <w:r w:rsidDel="00000000" w:rsidR="00000000" w:rsidRPr="00000000">
        <w:rPr>
          <w:rFonts w:ascii="Arial" w:cs="Arial" w:eastAsia="Arial" w:hAnsi="Arial"/>
          <w:rtl w:val="0"/>
        </w:rPr>
        <w:t xml:space="preserve">Output: display of PR</w:t>
      </w:r>
    </w:p>
    <w:p w:rsidR="00000000" w:rsidDel="00000000" w:rsidP="00000000" w:rsidRDefault="00000000" w:rsidRPr="00000000" w14:paraId="0000055C">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5D">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5E">
      <w:pPr>
        <w:rPr>
          <w:rFonts w:ascii="Arial" w:cs="Arial" w:eastAsia="Arial" w:hAnsi="Arial"/>
        </w:rPr>
      </w:pPr>
      <w:r w:rsidDel="00000000" w:rsidR="00000000" w:rsidRPr="00000000">
        <w:rPr>
          <w:rFonts w:ascii="Arial" w:cs="Arial" w:eastAsia="Arial" w:hAnsi="Arial"/>
          <w:rtl w:val="0"/>
        </w:rPr>
        <w:t xml:space="preserve">Function viewPR(indexNumber)</w:t>
      </w:r>
    </w:p>
    <w:p w:rsidR="00000000" w:rsidDel="00000000" w:rsidP="00000000" w:rsidRDefault="00000000" w:rsidRPr="00000000" w14:paraId="0000055F">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60">
      <w:pPr>
        <w:rPr>
          <w:rFonts w:ascii="Arial" w:cs="Arial" w:eastAsia="Arial" w:hAnsi="Arial"/>
        </w:rPr>
      </w:pPr>
      <w:r w:rsidDel="00000000" w:rsidR="00000000" w:rsidRPr="00000000">
        <w:rPr>
          <w:rFonts w:ascii="Arial" w:cs="Arial" w:eastAsia="Arial" w:hAnsi="Arial"/>
          <w:rtl w:val="0"/>
        </w:rPr>
        <w:t xml:space="preserve">        </w:t>
        <w:tab/>
        <w:t xml:space="preserve">Initialize staff name</w:t>
      </w:r>
    </w:p>
    <w:p w:rsidR="00000000" w:rsidDel="00000000" w:rsidP="00000000" w:rsidRDefault="00000000" w:rsidRPr="00000000" w14:paraId="00000561">
      <w:pPr>
        <w:rPr>
          <w:rFonts w:ascii="Arial" w:cs="Arial" w:eastAsia="Arial" w:hAnsi="Arial"/>
        </w:rPr>
      </w:pPr>
      <w:r w:rsidDel="00000000" w:rsidR="00000000" w:rsidRPr="00000000">
        <w:rPr>
          <w:rFonts w:ascii="Arial" w:cs="Arial" w:eastAsia="Arial" w:hAnsi="Arial"/>
          <w:rtl w:val="0"/>
        </w:rPr>
        <w:t xml:space="preserve">        </w:t>
        <w:tab/>
        <w:t xml:space="preserve">Initialize manager name</w:t>
      </w:r>
    </w:p>
    <w:p w:rsidR="00000000" w:rsidDel="00000000" w:rsidP="00000000" w:rsidRDefault="00000000" w:rsidRPr="00000000" w14:paraId="00000562">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63">
      <w:pPr>
        <w:rPr>
          <w:rFonts w:ascii="Arial" w:cs="Arial" w:eastAsia="Arial" w:hAnsi="Arial"/>
        </w:rPr>
      </w:pPr>
      <w:r w:rsidDel="00000000" w:rsidR="00000000" w:rsidRPr="00000000">
        <w:rPr>
          <w:rFonts w:ascii="Arial" w:cs="Arial" w:eastAsia="Arial" w:hAnsi="Arial"/>
          <w:rtl w:val="0"/>
        </w:rPr>
        <w:t xml:space="preserve">        </w:t>
        <w:tab/>
        <w:t xml:space="preserve">staff name ß retrieve staff name from staff table with</w:t>
      </w:r>
    </w:p>
    <w:p w:rsidR="00000000" w:rsidDel="00000000" w:rsidP="00000000" w:rsidRDefault="00000000" w:rsidRPr="00000000" w14:paraId="00000564">
      <w:pPr>
        <w:ind w:left="1440" w:firstLine="720"/>
        <w:rPr>
          <w:rFonts w:ascii="Arial" w:cs="Arial" w:eastAsia="Arial" w:hAnsi="Arial"/>
        </w:rPr>
      </w:pPr>
      <w:r w:rsidDel="00000000" w:rsidR="00000000" w:rsidRPr="00000000">
        <w:rPr>
          <w:rFonts w:ascii="Arial" w:cs="Arial" w:eastAsia="Arial" w:hAnsi="Arial"/>
          <w:rtl w:val="0"/>
        </w:rPr>
        <w:t xml:space="preserve"> staffID == PRlist[indexNumber].staffID</w:t>
      </w:r>
    </w:p>
    <w:p w:rsidR="00000000" w:rsidDel="00000000" w:rsidP="00000000" w:rsidRDefault="00000000" w:rsidRPr="00000000" w14:paraId="00000565">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66">
      <w:pPr>
        <w:rPr>
          <w:rFonts w:ascii="Arial" w:cs="Arial" w:eastAsia="Arial" w:hAnsi="Arial"/>
        </w:rPr>
      </w:pPr>
      <w:r w:rsidDel="00000000" w:rsidR="00000000" w:rsidRPr="00000000">
        <w:rPr>
          <w:rFonts w:ascii="Arial" w:cs="Arial" w:eastAsia="Arial" w:hAnsi="Arial"/>
          <w:rtl w:val="0"/>
        </w:rPr>
        <w:t xml:space="preserve">        </w:t>
        <w:tab/>
      </w:r>
    </w:p>
    <w:p w:rsidR="00000000" w:rsidDel="00000000" w:rsidP="00000000" w:rsidRDefault="00000000" w:rsidRPr="00000000" w14:paraId="00000567">
      <w:pPr>
        <w:rPr>
          <w:rFonts w:ascii="Arial" w:cs="Arial" w:eastAsia="Arial" w:hAnsi="Arial"/>
        </w:rPr>
      </w:pPr>
      <w:r w:rsidDel="00000000" w:rsidR="00000000" w:rsidRPr="00000000">
        <w:rPr>
          <w:rFonts w:ascii="Arial" w:cs="Arial" w:eastAsia="Arial" w:hAnsi="Arial"/>
          <w:rtl w:val="0"/>
        </w:rPr>
        <w:t xml:space="preserve">        </w:t>
        <w:tab/>
        <w:t xml:space="preserve">insert the PRID of PRlist[indexNumber] into PRID text field</w:t>
      </w:r>
    </w:p>
    <w:p w:rsidR="00000000" w:rsidDel="00000000" w:rsidP="00000000" w:rsidRDefault="00000000" w:rsidRPr="00000000" w14:paraId="00000568">
      <w:pPr>
        <w:rPr>
          <w:rFonts w:ascii="Arial" w:cs="Arial" w:eastAsia="Arial" w:hAnsi="Arial"/>
        </w:rPr>
      </w:pPr>
      <w:r w:rsidDel="00000000" w:rsidR="00000000" w:rsidRPr="00000000">
        <w:rPr>
          <w:rFonts w:ascii="Arial" w:cs="Arial" w:eastAsia="Arial" w:hAnsi="Arial"/>
          <w:rtl w:val="0"/>
        </w:rPr>
        <w:t xml:space="preserve">        </w:t>
        <w:tab/>
        <w:t xml:space="preserve">insert the date of PRlist[indexNumber] into date text field</w:t>
      </w:r>
    </w:p>
    <w:p w:rsidR="00000000" w:rsidDel="00000000" w:rsidP="00000000" w:rsidRDefault="00000000" w:rsidRPr="00000000" w14:paraId="00000569">
      <w:pPr>
        <w:rPr>
          <w:rFonts w:ascii="Arial" w:cs="Arial" w:eastAsia="Arial" w:hAnsi="Arial"/>
        </w:rPr>
      </w:pPr>
      <w:r w:rsidDel="00000000" w:rsidR="00000000" w:rsidRPr="00000000">
        <w:rPr>
          <w:rFonts w:ascii="Arial" w:cs="Arial" w:eastAsia="Arial" w:hAnsi="Arial"/>
          <w:rtl w:val="0"/>
        </w:rPr>
        <w:t xml:space="preserve">        </w:t>
        <w:tab/>
        <w:t xml:space="preserve">insert the staffID of PRlist[indexNumber] into staffID text field</w:t>
      </w:r>
    </w:p>
    <w:p w:rsidR="00000000" w:rsidDel="00000000" w:rsidP="00000000" w:rsidRDefault="00000000" w:rsidRPr="00000000" w14:paraId="0000056A">
      <w:pPr>
        <w:rPr>
          <w:rFonts w:ascii="Arial" w:cs="Arial" w:eastAsia="Arial" w:hAnsi="Arial"/>
        </w:rPr>
      </w:pPr>
      <w:r w:rsidDel="00000000" w:rsidR="00000000" w:rsidRPr="00000000">
        <w:rPr>
          <w:rFonts w:ascii="Arial" w:cs="Arial" w:eastAsia="Arial" w:hAnsi="Arial"/>
          <w:rtl w:val="0"/>
        </w:rPr>
        <w:t xml:space="preserve">        </w:t>
        <w:tab/>
        <w:t xml:space="preserve">insert the status of PRlist[indexNumber] into status text field</w:t>
      </w:r>
    </w:p>
    <w:p w:rsidR="00000000" w:rsidDel="00000000" w:rsidP="00000000" w:rsidRDefault="00000000" w:rsidRPr="00000000" w14:paraId="0000056B">
      <w:pPr>
        <w:rPr>
          <w:rFonts w:ascii="Arial" w:cs="Arial" w:eastAsia="Arial" w:hAnsi="Arial"/>
        </w:rPr>
      </w:pPr>
      <w:r w:rsidDel="00000000" w:rsidR="00000000" w:rsidRPr="00000000">
        <w:rPr>
          <w:rFonts w:ascii="Arial" w:cs="Arial" w:eastAsia="Arial" w:hAnsi="Arial"/>
          <w:rtl w:val="0"/>
        </w:rPr>
        <w:t xml:space="preserve">        </w:t>
        <w:tab/>
        <w:t xml:space="preserve">insert the reason of PRlist[indexNumber] into reason text field</w:t>
      </w:r>
    </w:p>
    <w:p w:rsidR="00000000" w:rsidDel="00000000" w:rsidP="00000000" w:rsidRDefault="00000000" w:rsidRPr="00000000" w14:paraId="0000056C">
      <w:pPr>
        <w:rPr>
          <w:rFonts w:ascii="Arial" w:cs="Arial" w:eastAsia="Arial" w:hAnsi="Arial"/>
        </w:rPr>
      </w:pPr>
      <w:r w:rsidDel="00000000" w:rsidR="00000000" w:rsidRPr="00000000">
        <w:rPr>
          <w:rFonts w:ascii="Arial" w:cs="Arial" w:eastAsia="Arial" w:hAnsi="Arial"/>
          <w:rtl w:val="0"/>
        </w:rPr>
        <w:t xml:space="preserve">        </w:t>
        <w:tab/>
        <w:t xml:space="preserve">insert the staff name into staff name text field</w:t>
      </w:r>
    </w:p>
    <w:p w:rsidR="00000000" w:rsidDel="00000000" w:rsidP="00000000" w:rsidRDefault="00000000" w:rsidRPr="00000000" w14:paraId="0000056D">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6E">
      <w:pPr>
        <w:rPr>
          <w:rFonts w:ascii="Arial" w:cs="Arial" w:eastAsia="Arial" w:hAnsi="Arial"/>
        </w:rPr>
      </w:pPr>
      <w:r w:rsidDel="00000000" w:rsidR="00000000" w:rsidRPr="00000000">
        <w:rPr>
          <w:rFonts w:ascii="Arial" w:cs="Arial" w:eastAsia="Arial" w:hAnsi="Arial"/>
          <w:rtl w:val="0"/>
        </w:rPr>
        <w:t xml:space="preserve">        </w:t>
        <w:tab/>
        <w:t xml:space="preserve">for each item in PRlist[indexNumber]</w:t>
      </w:r>
    </w:p>
    <w:p w:rsidR="00000000" w:rsidDel="00000000" w:rsidP="00000000" w:rsidRDefault="00000000" w:rsidRPr="00000000" w14:paraId="0000056F">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70">
      <w:pPr>
        <w:rPr>
          <w:rFonts w:ascii="Arial" w:cs="Arial" w:eastAsia="Arial" w:hAnsi="Arial"/>
        </w:rPr>
      </w:pPr>
      <w:r w:rsidDel="00000000" w:rsidR="00000000" w:rsidRPr="00000000">
        <w:rPr>
          <w:rFonts w:ascii="Arial" w:cs="Arial" w:eastAsia="Arial" w:hAnsi="Arial"/>
          <w:rtl w:val="0"/>
        </w:rPr>
        <w:t xml:space="preserve">                    </w:t>
        <w:tab/>
        <w:t xml:space="preserve">insert the item number into item number text field</w:t>
      </w:r>
    </w:p>
    <w:p w:rsidR="00000000" w:rsidDel="00000000" w:rsidP="00000000" w:rsidRDefault="00000000" w:rsidRPr="00000000" w14:paraId="00000571">
      <w:pPr>
        <w:rPr>
          <w:rFonts w:ascii="Arial" w:cs="Arial" w:eastAsia="Arial" w:hAnsi="Arial"/>
        </w:rPr>
      </w:pPr>
      <w:r w:rsidDel="00000000" w:rsidR="00000000" w:rsidRPr="00000000">
        <w:rPr>
          <w:rFonts w:ascii="Arial" w:cs="Arial" w:eastAsia="Arial" w:hAnsi="Arial"/>
          <w:rtl w:val="0"/>
        </w:rPr>
        <w:t xml:space="preserve">                    </w:t>
        <w:tab/>
        <w:t xml:space="preserve">insert the item name into item name text field</w:t>
      </w:r>
    </w:p>
    <w:p w:rsidR="00000000" w:rsidDel="00000000" w:rsidP="00000000" w:rsidRDefault="00000000" w:rsidRPr="00000000" w14:paraId="00000572">
      <w:pPr>
        <w:rPr>
          <w:rFonts w:ascii="Arial" w:cs="Arial" w:eastAsia="Arial" w:hAnsi="Arial"/>
        </w:rPr>
      </w:pPr>
      <w:r w:rsidDel="00000000" w:rsidR="00000000" w:rsidRPr="00000000">
        <w:rPr>
          <w:rFonts w:ascii="Arial" w:cs="Arial" w:eastAsia="Arial" w:hAnsi="Arial"/>
          <w:rtl w:val="0"/>
        </w:rPr>
        <w:t xml:space="preserve">                    </w:t>
        <w:tab/>
        <w:t xml:space="preserve">insert the item description into item description text field</w:t>
      </w:r>
    </w:p>
    <w:p w:rsidR="00000000" w:rsidDel="00000000" w:rsidP="00000000" w:rsidRDefault="00000000" w:rsidRPr="00000000" w14:paraId="00000573">
      <w:pPr>
        <w:rPr>
          <w:rFonts w:ascii="Arial" w:cs="Arial" w:eastAsia="Arial" w:hAnsi="Arial"/>
        </w:rPr>
      </w:pPr>
      <w:r w:rsidDel="00000000" w:rsidR="00000000" w:rsidRPr="00000000">
        <w:rPr>
          <w:rFonts w:ascii="Arial" w:cs="Arial" w:eastAsia="Arial" w:hAnsi="Arial"/>
          <w:rtl w:val="0"/>
        </w:rPr>
        <w:t xml:space="preserve">                    </w:t>
        <w:tab/>
        <w:t xml:space="preserve">insert the item price into item price text field</w:t>
      </w:r>
    </w:p>
    <w:p w:rsidR="00000000" w:rsidDel="00000000" w:rsidP="00000000" w:rsidRDefault="00000000" w:rsidRPr="00000000" w14:paraId="00000574">
      <w:pPr>
        <w:rPr>
          <w:rFonts w:ascii="Arial" w:cs="Arial" w:eastAsia="Arial" w:hAnsi="Arial"/>
        </w:rPr>
      </w:pPr>
      <w:r w:rsidDel="00000000" w:rsidR="00000000" w:rsidRPr="00000000">
        <w:rPr>
          <w:rFonts w:ascii="Arial" w:cs="Arial" w:eastAsia="Arial" w:hAnsi="Arial"/>
          <w:rtl w:val="0"/>
        </w:rPr>
        <w:t xml:space="preserve">                    </w:t>
        <w:tab/>
        <w:t xml:space="preserve">insert the item quantity into item quantity text field</w:t>
      </w:r>
    </w:p>
    <w:p w:rsidR="00000000" w:rsidDel="00000000" w:rsidP="00000000" w:rsidRDefault="00000000" w:rsidRPr="00000000" w14:paraId="00000575">
      <w:pPr>
        <w:rPr>
          <w:rFonts w:ascii="Arial" w:cs="Arial" w:eastAsia="Arial" w:hAnsi="Arial"/>
        </w:rPr>
      </w:pPr>
      <w:r w:rsidDel="00000000" w:rsidR="00000000" w:rsidRPr="00000000">
        <w:rPr>
          <w:rFonts w:ascii="Arial" w:cs="Arial" w:eastAsia="Arial" w:hAnsi="Arial"/>
          <w:rtl w:val="0"/>
        </w:rPr>
        <w:t xml:space="preserve">        </w:t>
        <w:tab/>
        <w:t xml:space="preserve">end for each</w:t>
      </w:r>
    </w:p>
    <w:p w:rsidR="00000000" w:rsidDel="00000000" w:rsidP="00000000" w:rsidRDefault="00000000" w:rsidRPr="00000000" w14:paraId="00000576">
      <w:pPr>
        <w:rPr>
          <w:rFonts w:ascii="Arial" w:cs="Arial" w:eastAsia="Arial" w:hAnsi="Arial"/>
        </w:rPr>
      </w:pPr>
      <w:r w:rsidDel="00000000" w:rsidR="00000000" w:rsidRPr="00000000">
        <w:rPr>
          <w:rFonts w:ascii="Arial" w:cs="Arial" w:eastAsia="Arial" w:hAnsi="Arial"/>
          <w:rtl w:val="0"/>
        </w:rPr>
        <w:t xml:space="preserve">        </w:t>
        <w:tab/>
      </w:r>
    </w:p>
    <w:p w:rsidR="00000000" w:rsidDel="00000000" w:rsidP="00000000" w:rsidRDefault="00000000" w:rsidRPr="00000000" w14:paraId="00000577">
      <w:pPr>
        <w:rPr>
          <w:rFonts w:ascii="Arial" w:cs="Arial" w:eastAsia="Arial" w:hAnsi="Arial"/>
        </w:rPr>
      </w:pPr>
      <w:r w:rsidDel="00000000" w:rsidR="00000000" w:rsidRPr="00000000">
        <w:rPr>
          <w:rFonts w:ascii="Arial" w:cs="Arial" w:eastAsia="Arial" w:hAnsi="Arial"/>
          <w:rtl w:val="0"/>
        </w:rPr>
        <w:t xml:space="preserve">end function</w:t>
      </w:r>
    </w:p>
    <w:p w:rsidR="00000000" w:rsidDel="00000000" w:rsidP="00000000" w:rsidRDefault="00000000" w:rsidRPr="00000000" w14:paraId="0000057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579">
      <w:pPr>
        <w:pStyle w:val="Heading3"/>
        <w:rPr>
          <w:rFonts w:ascii="Arial" w:cs="Arial" w:eastAsia="Arial" w:hAnsi="Arial"/>
        </w:rPr>
      </w:pPr>
      <w:bookmarkStart w:colFirst="0" w:colLast="0" w:name="_x4y22jaif05f" w:id="39"/>
      <w:bookmarkEnd w:id="39"/>
      <w:r w:rsidDel="00000000" w:rsidR="00000000" w:rsidRPr="00000000">
        <w:rPr>
          <w:rFonts w:ascii="Arial" w:cs="Arial" w:eastAsia="Arial" w:hAnsi="Arial"/>
          <w:rtl w:val="0"/>
        </w:rPr>
        <w:t xml:space="preserve">5.1.3 Finance Staff Main Screen - Purchase Order</w:t>
      </w:r>
      <w:r w:rsidDel="00000000" w:rsidR="00000000" w:rsidRPr="00000000">
        <w:rPr>
          <w:rtl w:val="0"/>
        </w:rPr>
      </w:r>
    </w:p>
    <w:p w:rsidR="00000000" w:rsidDel="00000000" w:rsidP="00000000" w:rsidRDefault="00000000" w:rsidRPr="00000000" w14:paraId="0000057A">
      <w:pPr>
        <w:rPr>
          <w:rFonts w:ascii="Arial" w:cs="Arial" w:eastAsia="Arial" w:hAnsi="Arial"/>
        </w:rPr>
      </w:pPr>
      <w:r w:rsidDel="00000000" w:rsidR="00000000" w:rsidRPr="00000000">
        <w:rPr>
          <w:rFonts w:ascii="Arial" w:cs="Arial" w:eastAsia="Arial" w:hAnsi="Arial"/>
          <w:rtl w:val="0"/>
        </w:rPr>
        <w:t xml:space="preserve">The finance staff main screen represents the “Purchase Order”. Basically, after the system level login screen directs the finance staff to finance staff main menu, then this screen is chosen by the finance staff.</w:t>
      </w:r>
    </w:p>
    <w:p w:rsidR="00000000" w:rsidDel="00000000" w:rsidP="00000000" w:rsidRDefault="00000000" w:rsidRPr="00000000" w14:paraId="0000057B">
      <w:pPr>
        <w:rPr>
          <w:rFonts w:ascii="Arial" w:cs="Arial" w:eastAsia="Arial" w:hAnsi="Arial"/>
        </w:rPr>
      </w:pPr>
      <w:r w:rsidDel="00000000" w:rsidR="00000000" w:rsidRPr="00000000">
        <w:rPr>
          <w:rtl w:val="0"/>
        </w:rPr>
      </w:r>
    </w:p>
    <w:p w:rsidR="00000000" w:rsidDel="00000000" w:rsidP="00000000" w:rsidRDefault="00000000" w:rsidRPr="00000000" w14:paraId="0000057C">
      <w:pPr>
        <w:pStyle w:val="Heading3"/>
        <w:spacing w:after="80" w:before="280" w:lineRule="auto"/>
        <w:ind w:left="0"/>
        <w:rPr>
          <w:rFonts w:ascii="Arial" w:cs="Arial" w:eastAsia="Arial" w:hAnsi="Arial"/>
          <w:sz w:val="26"/>
          <w:szCs w:val="26"/>
        </w:rPr>
      </w:pPr>
      <w:bookmarkStart w:colFirst="0" w:colLast="0" w:name="_hlaygf3bgkb6" w:id="40"/>
      <w:bookmarkEnd w:id="40"/>
      <w:r w:rsidDel="00000000" w:rsidR="00000000" w:rsidRPr="00000000">
        <w:rPr>
          <w:rFonts w:ascii="Arial" w:cs="Arial" w:eastAsia="Arial" w:hAnsi="Arial"/>
          <w:sz w:val="26"/>
          <w:szCs w:val="26"/>
          <w:rtl w:val="0"/>
        </w:rPr>
        <w:t xml:space="preserve">Initiate PO list</w:t>
      </w:r>
    </w:p>
    <w:p w:rsidR="00000000" w:rsidDel="00000000" w:rsidP="00000000" w:rsidRDefault="00000000" w:rsidRPr="00000000" w14:paraId="0000057D">
      <w:pPr>
        <w:rPr>
          <w:rFonts w:ascii="Arial" w:cs="Arial" w:eastAsia="Arial" w:hAnsi="Arial"/>
        </w:rPr>
      </w:pPr>
      <w:r w:rsidDel="00000000" w:rsidR="00000000" w:rsidRPr="00000000">
        <w:rPr>
          <w:rFonts w:ascii="Arial" w:cs="Arial" w:eastAsia="Arial" w:hAnsi="Arial"/>
          <w:rtl w:val="0"/>
        </w:rPr>
        <w:t xml:space="preserve">This function creates the PO list that contains each PO which was created by the Finance staff. This PO list resides inside the Finance staff – purchase order main menu to be displayed upon initialization. This function is a part of the initialization of the Finance staff – purchase order main menu.</w:t>
      </w:r>
    </w:p>
    <w:p w:rsidR="00000000" w:rsidDel="00000000" w:rsidP="00000000" w:rsidRDefault="00000000" w:rsidRPr="00000000" w14:paraId="0000057E">
      <w:pPr>
        <w:rPr>
          <w:rFonts w:ascii="Arial" w:cs="Arial" w:eastAsia="Arial" w:hAnsi="Arial"/>
        </w:rPr>
      </w:pPr>
      <w:r w:rsidDel="00000000" w:rsidR="00000000" w:rsidRPr="00000000">
        <w:rPr>
          <w:rtl w:val="0"/>
        </w:rPr>
      </w:r>
    </w:p>
    <w:p w:rsidR="00000000" w:rsidDel="00000000" w:rsidP="00000000" w:rsidRDefault="00000000" w:rsidRPr="00000000" w14:paraId="0000057F">
      <w:pPr>
        <w:rPr>
          <w:rFonts w:ascii="Arial" w:cs="Arial" w:eastAsia="Arial" w:hAnsi="Arial"/>
        </w:rPr>
      </w:pPr>
      <w:r w:rsidDel="00000000" w:rsidR="00000000" w:rsidRPr="00000000">
        <w:rPr>
          <w:rFonts w:ascii="Arial" w:cs="Arial" w:eastAsia="Arial" w:hAnsi="Arial"/>
          <w:rtl w:val="0"/>
        </w:rPr>
        <w:t xml:space="preserve">Input: staffID</w:t>
      </w:r>
    </w:p>
    <w:p w:rsidR="00000000" w:rsidDel="00000000" w:rsidP="00000000" w:rsidRDefault="00000000" w:rsidRPr="00000000" w14:paraId="00000580">
      <w:pPr>
        <w:rPr>
          <w:rFonts w:ascii="Arial" w:cs="Arial" w:eastAsia="Arial" w:hAnsi="Arial"/>
        </w:rPr>
      </w:pPr>
      <w:r w:rsidDel="00000000" w:rsidR="00000000" w:rsidRPr="00000000">
        <w:rPr>
          <w:rFonts w:ascii="Arial" w:cs="Arial" w:eastAsia="Arial" w:hAnsi="Arial"/>
          <w:rtl w:val="0"/>
        </w:rPr>
        <w:t xml:space="preserve">Output: POlist</w:t>
      </w:r>
    </w:p>
    <w:p w:rsidR="00000000" w:rsidDel="00000000" w:rsidP="00000000" w:rsidRDefault="00000000" w:rsidRPr="00000000" w14:paraId="00000581">
      <w:pPr>
        <w:rPr>
          <w:rFonts w:ascii="Arial" w:cs="Arial" w:eastAsia="Arial" w:hAnsi="Arial"/>
        </w:rPr>
      </w:pPr>
      <w:r w:rsidDel="00000000" w:rsidR="00000000" w:rsidRPr="00000000">
        <w:rPr>
          <w:rtl w:val="0"/>
        </w:rPr>
      </w:r>
    </w:p>
    <w:p w:rsidR="00000000" w:rsidDel="00000000" w:rsidP="00000000" w:rsidRDefault="00000000" w:rsidRPr="00000000" w14:paraId="00000582">
      <w:pPr>
        <w:rPr>
          <w:rFonts w:ascii="Arial" w:cs="Arial" w:eastAsia="Arial" w:hAnsi="Arial"/>
        </w:rPr>
      </w:pPr>
      <w:r w:rsidDel="00000000" w:rsidR="00000000" w:rsidRPr="00000000">
        <w:rPr>
          <w:rFonts w:ascii="Arial" w:cs="Arial" w:eastAsia="Arial" w:hAnsi="Arial"/>
          <w:rtl w:val="0"/>
        </w:rPr>
        <w:t xml:space="preserve">Function Initiate_PO_list(staffID)</w:t>
      </w:r>
    </w:p>
    <w:p w:rsidR="00000000" w:rsidDel="00000000" w:rsidP="00000000" w:rsidRDefault="00000000" w:rsidRPr="00000000" w14:paraId="0000058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indexes Retrieve number of indexes from PO table with staffID == po.staffID</w:t>
      </w:r>
    </w:p>
    <w:p w:rsidR="00000000" w:rsidDel="00000000" w:rsidP="00000000" w:rsidRDefault="00000000" w:rsidRPr="00000000" w14:paraId="00000584">
      <w:pPr>
        <w:rPr>
          <w:rFonts w:ascii="Arial" w:cs="Arial" w:eastAsia="Arial" w:hAnsi="Arial"/>
        </w:rPr>
      </w:pPr>
      <w:r w:rsidDel="00000000" w:rsidR="00000000" w:rsidRPr="00000000">
        <w:rPr>
          <w:rFonts w:ascii="Arial" w:cs="Arial" w:eastAsia="Arial" w:hAnsi="Arial"/>
          <w:rtl w:val="0"/>
        </w:rPr>
        <w:t xml:space="preserve">For i 0 to indexes do</w:t>
      </w:r>
    </w:p>
    <w:p w:rsidR="00000000" w:rsidDel="00000000" w:rsidP="00000000" w:rsidRDefault="00000000" w:rsidRPr="00000000" w14:paraId="0000058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Retrieve PO data from PO table</w:t>
      </w:r>
    </w:p>
    <w:p w:rsidR="00000000" w:rsidDel="00000000" w:rsidP="00000000" w:rsidRDefault="00000000" w:rsidRPr="00000000" w14:paraId="0000058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Initiate PO object</w:t>
      </w:r>
    </w:p>
    <w:p w:rsidR="00000000" w:rsidDel="00000000" w:rsidP="00000000" w:rsidRDefault="00000000" w:rsidRPr="00000000" w14:paraId="0000058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Insert PO object to POlist</w:t>
      </w:r>
    </w:p>
    <w:p w:rsidR="00000000" w:rsidDel="00000000" w:rsidP="00000000" w:rsidRDefault="00000000" w:rsidRPr="00000000" w14:paraId="0000058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for</w:t>
      </w:r>
    </w:p>
    <w:p w:rsidR="00000000" w:rsidDel="00000000" w:rsidP="00000000" w:rsidRDefault="00000000" w:rsidRPr="00000000" w14:paraId="00000589">
      <w:pPr>
        <w:rPr>
          <w:rFonts w:ascii="Arial" w:cs="Arial" w:eastAsia="Arial" w:hAnsi="Arial"/>
        </w:rPr>
      </w:pPr>
      <w:r w:rsidDel="00000000" w:rsidR="00000000" w:rsidRPr="00000000">
        <w:rPr>
          <w:rtl w:val="0"/>
        </w:rPr>
      </w:r>
    </w:p>
    <w:p w:rsidR="00000000" w:rsidDel="00000000" w:rsidP="00000000" w:rsidRDefault="00000000" w:rsidRPr="00000000" w14:paraId="0000058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Return PO list</w:t>
      </w:r>
    </w:p>
    <w:p w:rsidR="00000000" w:rsidDel="00000000" w:rsidP="00000000" w:rsidRDefault="00000000" w:rsidRPr="00000000" w14:paraId="0000058B">
      <w:pPr>
        <w:rPr>
          <w:rFonts w:ascii="Arial" w:cs="Arial" w:eastAsia="Arial" w:hAnsi="Arial"/>
        </w:rPr>
      </w:pPr>
      <w:r w:rsidDel="00000000" w:rsidR="00000000" w:rsidRPr="00000000">
        <w:rPr>
          <w:rFonts w:ascii="Arial" w:cs="Arial" w:eastAsia="Arial" w:hAnsi="Arial"/>
          <w:i w:val="1"/>
          <w:sz w:val="22"/>
          <w:szCs w:val="22"/>
          <w:rtl w:val="0"/>
        </w:rPr>
        <w:t xml:space="preserve">End function</w:t>
      </w:r>
      <w:r w:rsidDel="00000000" w:rsidR="00000000" w:rsidRPr="00000000">
        <w:rPr>
          <w:rtl w:val="0"/>
        </w:rPr>
      </w:r>
    </w:p>
    <w:p w:rsidR="00000000" w:rsidDel="00000000" w:rsidP="00000000" w:rsidRDefault="00000000" w:rsidRPr="00000000" w14:paraId="0000058C">
      <w:pPr>
        <w:pStyle w:val="Heading3"/>
        <w:spacing w:after="80" w:before="280" w:lineRule="auto"/>
        <w:ind w:left="0"/>
        <w:rPr>
          <w:rFonts w:ascii="Arial" w:cs="Arial" w:eastAsia="Arial" w:hAnsi="Arial"/>
          <w:sz w:val="26"/>
          <w:szCs w:val="26"/>
        </w:rPr>
      </w:pPr>
      <w:bookmarkStart w:colFirst="0" w:colLast="0" w:name="_bpmslglr6g0g" w:id="41"/>
      <w:bookmarkEnd w:id="41"/>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3"/>
        <w:spacing w:after="80" w:before="280" w:lineRule="auto"/>
        <w:ind w:left="0"/>
        <w:rPr>
          <w:rFonts w:ascii="Arial" w:cs="Arial" w:eastAsia="Arial" w:hAnsi="Arial"/>
          <w:sz w:val="26"/>
          <w:szCs w:val="26"/>
        </w:rPr>
      </w:pPr>
      <w:bookmarkStart w:colFirst="0" w:colLast="0" w:name="_d4zrfgufzs5m" w:id="42"/>
      <w:bookmarkEnd w:id="42"/>
      <w:r w:rsidDel="00000000" w:rsidR="00000000" w:rsidRPr="00000000">
        <w:rPr>
          <w:rFonts w:ascii="Arial" w:cs="Arial" w:eastAsia="Arial" w:hAnsi="Arial"/>
          <w:sz w:val="26"/>
          <w:szCs w:val="26"/>
          <w:rtl w:val="0"/>
        </w:rPr>
        <w:t xml:space="preserve">View PO</w:t>
      </w:r>
    </w:p>
    <w:p w:rsidR="00000000" w:rsidDel="00000000" w:rsidP="00000000" w:rsidRDefault="00000000" w:rsidRPr="00000000" w14:paraId="0000058E">
      <w:pPr>
        <w:rPr>
          <w:rFonts w:ascii="Arial" w:cs="Arial" w:eastAsia="Arial" w:hAnsi="Arial"/>
        </w:rPr>
      </w:pPr>
      <w:r w:rsidDel="00000000" w:rsidR="00000000" w:rsidRPr="00000000">
        <w:rPr>
          <w:rFonts w:ascii="Arial" w:cs="Arial" w:eastAsia="Arial" w:hAnsi="Arial"/>
          <w:rtl w:val="0"/>
        </w:rPr>
        <w:t xml:space="preserve">This function fills the text fields of the PO view screen; so, the PO can be viewed.</w:t>
      </w:r>
    </w:p>
    <w:p w:rsidR="00000000" w:rsidDel="00000000" w:rsidP="00000000" w:rsidRDefault="00000000" w:rsidRPr="00000000" w14:paraId="0000058F">
      <w:pPr>
        <w:rPr>
          <w:rFonts w:ascii="Arial" w:cs="Arial" w:eastAsia="Arial" w:hAnsi="Arial"/>
        </w:rPr>
      </w:pPr>
      <w:r w:rsidDel="00000000" w:rsidR="00000000" w:rsidRPr="00000000">
        <w:rPr>
          <w:rtl w:val="0"/>
        </w:rPr>
      </w:r>
    </w:p>
    <w:p w:rsidR="00000000" w:rsidDel="00000000" w:rsidP="00000000" w:rsidRDefault="00000000" w:rsidRPr="00000000" w14:paraId="00000590">
      <w:pPr>
        <w:rPr>
          <w:rFonts w:ascii="Arial" w:cs="Arial" w:eastAsia="Arial" w:hAnsi="Arial"/>
        </w:rPr>
      </w:pPr>
      <w:r w:rsidDel="00000000" w:rsidR="00000000" w:rsidRPr="00000000">
        <w:rPr>
          <w:rFonts w:ascii="Arial" w:cs="Arial" w:eastAsia="Arial" w:hAnsi="Arial"/>
          <w:rtl w:val="0"/>
        </w:rPr>
        <w:t xml:space="preserve">Input: index number</w:t>
      </w:r>
    </w:p>
    <w:p w:rsidR="00000000" w:rsidDel="00000000" w:rsidP="00000000" w:rsidRDefault="00000000" w:rsidRPr="00000000" w14:paraId="00000591">
      <w:pPr>
        <w:rPr>
          <w:rFonts w:ascii="Arial" w:cs="Arial" w:eastAsia="Arial" w:hAnsi="Arial"/>
        </w:rPr>
      </w:pPr>
      <w:r w:rsidDel="00000000" w:rsidR="00000000" w:rsidRPr="00000000">
        <w:rPr>
          <w:rFonts w:ascii="Arial" w:cs="Arial" w:eastAsia="Arial" w:hAnsi="Arial"/>
          <w:rtl w:val="0"/>
        </w:rPr>
        <w:t xml:space="preserve">Output: display of PO</w:t>
      </w:r>
    </w:p>
    <w:p w:rsidR="00000000" w:rsidDel="00000000" w:rsidP="00000000" w:rsidRDefault="00000000" w:rsidRPr="00000000" w14:paraId="00000592">
      <w:pPr>
        <w:rPr>
          <w:rFonts w:ascii="Arial" w:cs="Arial" w:eastAsia="Arial" w:hAnsi="Arial"/>
        </w:rPr>
      </w:pPr>
      <w:r w:rsidDel="00000000" w:rsidR="00000000" w:rsidRPr="00000000">
        <w:rPr>
          <w:rtl w:val="0"/>
        </w:rPr>
      </w:r>
    </w:p>
    <w:p w:rsidR="00000000" w:rsidDel="00000000" w:rsidP="00000000" w:rsidRDefault="00000000" w:rsidRPr="00000000" w14:paraId="00000593">
      <w:pPr>
        <w:rPr>
          <w:rFonts w:ascii="Arial" w:cs="Arial" w:eastAsia="Arial" w:hAnsi="Arial"/>
        </w:rPr>
      </w:pPr>
      <w:r w:rsidDel="00000000" w:rsidR="00000000" w:rsidRPr="00000000">
        <w:rPr>
          <w:rtl w:val="0"/>
        </w:rPr>
      </w:r>
    </w:p>
    <w:p w:rsidR="00000000" w:rsidDel="00000000" w:rsidP="00000000" w:rsidRDefault="00000000" w:rsidRPr="00000000" w14:paraId="00000594">
      <w:pPr>
        <w:rPr>
          <w:rFonts w:ascii="Arial" w:cs="Arial" w:eastAsia="Arial" w:hAnsi="Arial"/>
        </w:rPr>
      </w:pPr>
      <w:r w:rsidDel="00000000" w:rsidR="00000000" w:rsidRPr="00000000">
        <w:rPr>
          <w:rFonts w:ascii="Arial" w:cs="Arial" w:eastAsia="Arial" w:hAnsi="Arial"/>
          <w:rtl w:val="0"/>
        </w:rPr>
        <w:t xml:space="preserve">Function viewPO(indexNumber)</w:t>
      </w:r>
    </w:p>
    <w:p w:rsidR="00000000" w:rsidDel="00000000" w:rsidP="00000000" w:rsidRDefault="00000000" w:rsidRPr="00000000" w14:paraId="00000595">
      <w:pPr>
        <w:rPr>
          <w:rFonts w:ascii="Arial" w:cs="Arial" w:eastAsia="Arial" w:hAnsi="Arial"/>
        </w:rPr>
      </w:pPr>
      <w:r w:rsidDel="00000000" w:rsidR="00000000" w:rsidRPr="00000000">
        <w:rPr>
          <w:rtl w:val="0"/>
        </w:rPr>
      </w:r>
    </w:p>
    <w:p w:rsidR="00000000" w:rsidDel="00000000" w:rsidP="00000000" w:rsidRDefault="00000000" w:rsidRPr="00000000" w14:paraId="00000596">
      <w:pPr>
        <w:rPr>
          <w:rFonts w:ascii="Arial" w:cs="Arial" w:eastAsia="Arial" w:hAnsi="Arial"/>
          <w:i w:val="1"/>
        </w:rPr>
      </w:pPr>
      <w:r w:rsidDel="00000000" w:rsidR="00000000" w:rsidRPr="00000000">
        <w:rPr>
          <w:rFonts w:ascii="Arial" w:cs="Arial" w:eastAsia="Arial" w:hAnsi="Arial"/>
          <w:i w:val="1"/>
          <w:rtl w:val="0"/>
        </w:rPr>
        <w:tab/>
        <w:t xml:space="preserve">Initialize staff name</w:t>
      </w:r>
    </w:p>
    <w:p w:rsidR="00000000" w:rsidDel="00000000" w:rsidP="00000000" w:rsidRDefault="00000000" w:rsidRPr="00000000" w14:paraId="00000597">
      <w:pPr>
        <w:rPr>
          <w:rFonts w:ascii="Arial" w:cs="Arial" w:eastAsia="Arial" w:hAnsi="Arial"/>
        </w:rPr>
      </w:pPr>
      <w:r w:rsidDel="00000000" w:rsidR="00000000" w:rsidRPr="00000000">
        <w:rPr>
          <w:rtl w:val="0"/>
        </w:rPr>
      </w:r>
    </w:p>
    <w:p w:rsidR="00000000" w:rsidDel="00000000" w:rsidP="00000000" w:rsidRDefault="00000000" w:rsidRPr="00000000" w14:paraId="00000598">
      <w:pPr>
        <w:rPr>
          <w:rFonts w:ascii="Arial" w:cs="Arial" w:eastAsia="Arial" w:hAnsi="Arial"/>
          <w:i w:val="1"/>
        </w:rPr>
      </w:pPr>
      <w:r w:rsidDel="00000000" w:rsidR="00000000" w:rsidRPr="00000000">
        <w:rPr>
          <w:rFonts w:ascii="Arial" w:cs="Arial" w:eastAsia="Arial" w:hAnsi="Arial"/>
          <w:i w:val="1"/>
          <w:rtl w:val="0"/>
        </w:rPr>
        <w:tab/>
        <w:t xml:space="preserve">staff name &lt;- retrieve staff name from staff table with</w:t>
      </w:r>
    </w:p>
    <w:p w:rsidR="00000000" w:rsidDel="00000000" w:rsidP="00000000" w:rsidRDefault="00000000" w:rsidRPr="00000000" w14:paraId="00000599">
      <w:pPr>
        <w:rPr>
          <w:rFonts w:ascii="Arial" w:cs="Arial" w:eastAsia="Arial" w:hAnsi="Arial"/>
          <w:i w:val="1"/>
        </w:rPr>
      </w:pPr>
      <w:r w:rsidDel="00000000" w:rsidR="00000000" w:rsidRPr="00000000">
        <w:rPr>
          <w:rFonts w:ascii="Arial" w:cs="Arial" w:eastAsia="Arial" w:hAnsi="Arial"/>
          <w:i w:val="1"/>
          <w:rtl w:val="0"/>
        </w:rPr>
        <w:t xml:space="preserve">staffID == POlist[indexNumber].staffID</w:t>
      </w:r>
    </w:p>
    <w:p w:rsidR="00000000" w:rsidDel="00000000" w:rsidP="00000000" w:rsidRDefault="00000000" w:rsidRPr="00000000" w14:paraId="0000059A">
      <w:pPr>
        <w:rPr>
          <w:rFonts w:ascii="Arial" w:cs="Arial" w:eastAsia="Arial" w:hAnsi="Arial"/>
        </w:rPr>
      </w:pPr>
      <w:r w:rsidDel="00000000" w:rsidR="00000000" w:rsidRPr="00000000">
        <w:rPr>
          <w:rtl w:val="0"/>
        </w:rPr>
      </w:r>
    </w:p>
    <w:p w:rsidR="00000000" w:rsidDel="00000000" w:rsidP="00000000" w:rsidRDefault="00000000" w:rsidRPr="00000000" w14:paraId="0000059B">
      <w:pPr>
        <w:rPr>
          <w:rFonts w:ascii="Arial" w:cs="Arial" w:eastAsia="Arial" w:hAnsi="Arial"/>
          <w:i w:val="1"/>
        </w:rPr>
      </w:pPr>
      <w:r w:rsidDel="00000000" w:rsidR="00000000" w:rsidRPr="00000000">
        <w:rPr>
          <w:rFonts w:ascii="Arial" w:cs="Arial" w:eastAsia="Arial" w:hAnsi="Arial"/>
          <w:i w:val="1"/>
          <w:rtl w:val="0"/>
        </w:rPr>
        <w:tab/>
        <w:t xml:space="preserve">insert the POID of POlist[indexNumber] into POID text field</w:t>
      </w:r>
    </w:p>
    <w:p w:rsidR="00000000" w:rsidDel="00000000" w:rsidP="00000000" w:rsidRDefault="00000000" w:rsidRPr="00000000" w14:paraId="0000059C">
      <w:pPr>
        <w:rPr>
          <w:rFonts w:ascii="Arial" w:cs="Arial" w:eastAsia="Arial" w:hAnsi="Arial"/>
          <w:i w:val="1"/>
        </w:rPr>
      </w:pPr>
      <w:r w:rsidDel="00000000" w:rsidR="00000000" w:rsidRPr="00000000">
        <w:rPr>
          <w:rFonts w:ascii="Arial" w:cs="Arial" w:eastAsia="Arial" w:hAnsi="Arial"/>
          <w:i w:val="1"/>
          <w:rtl w:val="0"/>
        </w:rPr>
        <w:tab/>
        <w:t xml:space="preserve">insert the date of POlist[indexNumber] into date text field</w:t>
      </w:r>
    </w:p>
    <w:p w:rsidR="00000000" w:rsidDel="00000000" w:rsidP="00000000" w:rsidRDefault="00000000" w:rsidRPr="00000000" w14:paraId="0000059D">
      <w:pPr>
        <w:rPr>
          <w:rFonts w:ascii="Arial" w:cs="Arial" w:eastAsia="Arial" w:hAnsi="Arial"/>
          <w:i w:val="1"/>
        </w:rPr>
      </w:pPr>
      <w:r w:rsidDel="00000000" w:rsidR="00000000" w:rsidRPr="00000000">
        <w:rPr>
          <w:rFonts w:ascii="Arial" w:cs="Arial" w:eastAsia="Arial" w:hAnsi="Arial"/>
          <w:i w:val="1"/>
          <w:rtl w:val="0"/>
        </w:rPr>
        <w:tab/>
        <w:t xml:space="preserve">insert the staffID of POlist[indexNumber] into staffID text field</w:t>
      </w:r>
    </w:p>
    <w:p w:rsidR="00000000" w:rsidDel="00000000" w:rsidP="00000000" w:rsidRDefault="00000000" w:rsidRPr="00000000" w14:paraId="0000059E">
      <w:pPr>
        <w:rPr>
          <w:rFonts w:ascii="Arial" w:cs="Arial" w:eastAsia="Arial" w:hAnsi="Arial"/>
          <w:i w:val="1"/>
        </w:rPr>
      </w:pPr>
      <w:r w:rsidDel="00000000" w:rsidR="00000000" w:rsidRPr="00000000">
        <w:rPr>
          <w:rFonts w:ascii="Arial" w:cs="Arial" w:eastAsia="Arial" w:hAnsi="Arial"/>
          <w:i w:val="1"/>
          <w:rtl w:val="0"/>
        </w:rPr>
        <w:tab/>
        <w:t xml:space="preserve">insert the status of POlist[indexNumber] into status text field</w:t>
      </w:r>
    </w:p>
    <w:p w:rsidR="00000000" w:rsidDel="00000000" w:rsidP="00000000" w:rsidRDefault="00000000" w:rsidRPr="00000000" w14:paraId="0000059F">
      <w:pPr>
        <w:rPr>
          <w:rFonts w:ascii="Arial" w:cs="Arial" w:eastAsia="Arial" w:hAnsi="Arial"/>
          <w:i w:val="1"/>
        </w:rPr>
      </w:pPr>
      <w:r w:rsidDel="00000000" w:rsidR="00000000" w:rsidRPr="00000000">
        <w:rPr>
          <w:rFonts w:ascii="Arial" w:cs="Arial" w:eastAsia="Arial" w:hAnsi="Arial"/>
          <w:i w:val="1"/>
          <w:rtl w:val="0"/>
        </w:rPr>
        <w:tab/>
        <w:t xml:space="preserve">insert the reason of POlist[indexNumber] into reason text field</w:t>
      </w:r>
    </w:p>
    <w:p w:rsidR="00000000" w:rsidDel="00000000" w:rsidP="00000000" w:rsidRDefault="00000000" w:rsidRPr="00000000" w14:paraId="000005A0">
      <w:pPr>
        <w:rPr>
          <w:rFonts w:ascii="Arial" w:cs="Arial" w:eastAsia="Arial" w:hAnsi="Arial"/>
        </w:rPr>
      </w:pPr>
      <w:r w:rsidDel="00000000" w:rsidR="00000000" w:rsidRPr="00000000">
        <w:rPr>
          <w:rtl w:val="0"/>
        </w:rPr>
      </w:r>
    </w:p>
    <w:p w:rsidR="00000000" w:rsidDel="00000000" w:rsidP="00000000" w:rsidRDefault="00000000" w:rsidRPr="00000000" w14:paraId="000005A1">
      <w:pPr>
        <w:rPr>
          <w:rFonts w:ascii="Arial" w:cs="Arial" w:eastAsia="Arial" w:hAnsi="Arial"/>
          <w:i w:val="1"/>
        </w:rPr>
      </w:pPr>
      <w:r w:rsidDel="00000000" w:rsidR="00000000" w:rsidRPr="00000000">
        <w:rPr>
          <w:rFonts w:ascii="Arial" w:cs="Arial" w:eastAsia="Arial" w:hAnsi="Arial"/>
          <w:i w:val="1"/>
          <w:rtl w:val="0"/>
        </w:rPr>
        <w:tab/>
        <w:t xml:space="preserve">insert the staff name into staff name text field</w:t>
      </w:r>
    </w:p>
    <w:p w:rsidR="00000000" w:rsidDel="00000000" w:rsidP="00000000" w:rsidRDefault="00000000" w:rsidRPr="00000000" w14:paraId="000005A2">
      <w:pPr>
        <w:rPr>
          <w:rFonts w:ascii="Arial" w:cs="Arial" w:eastAsia="Arial" w:hAnsi="Arial"/>
        </w:rPr>
      </w:pPr>
      <w:r w:rsidDel="00000000" w:rsidR="00000000" w:rsidRPr="00000000">
        <w:rPr>
          <w:rtl w:val="0"/>
        </w:rPr>
      </w:r>
    </w:p>
    <w:p w:rsidR="00000000" w:rsidDel="00000000" w:rsidP="00000000" w:rsidRDefault="00000000" w:rsidRPr="00000000" w14:paraId="000005A3">
      <w:pPr>
        <w:rPr>
          <w:rFonts w:ascii="Arial" w:cs="Arial" w:eastAsia="Arial" w:hAnsi="Arial"/>
        </w:rPr>
      </w:pPr>
      <w:r w:rsidDel="00000000" w:rsidR="00000000" w:rsidRPr="00000000">
        <w:rPr>
          <w:rFonts w:ascii="Arial" w:cs="Arial" w:eastAsia="Arial" w:hAnsi="Arial"/>
          <w:rtl w:val="0"/>
        </w:rPr>
        <w:tab/>
        <w:t xml:space="preserve">for each item in POlist[indexNumber]</w:t>
      </w:r>
    </w:p>
    <w:p w:rsidR="00000000" w:rsidDel="00000000" w:rsidP="00000000" w:rsidRDefault="00000000" w:rsidRPr="00000000" w14:paraId="000005A4">
      <w:pPr>
        <w:rPr>
          <w:rFonts w:ascii="Arial" w:cs="Arial" w:eastAsia="Arial" w:hAnsi="Arial"/>
        </w:rPr>
      </w:pPr>
      <w:r w:rsidDel="00000000" w:rsidR="00000000" w:rsidRPr="00000000">
        <w:rPr>
          <w:rtl w:val="0"/>
        </w:rPr>
      </w:r>
    </w:p>
    <w:p w:rsidR="00000000" w:rsidDel="00000000" w:rsidP="00000000" w:rsidRDefault="00000000" w:rsidRPr="00000000" w14:paraId="000005A5">
      <w:pPr>
        <w:rPr>
          <w:rFonts w:ascii="Arial" w:cs="Arial" w:eastAsia="Arial" w:hAnsi="Arial"/>
          <w:i w:val="1"/>
        </w:rPr>
      </w:pPr>
      <w:r w:rsidDel="00000000" w:rsidR="00000000" w:rsidRPr="00000000">
        <w:rPr>
          <w:rFonts w:ascii="Arial" w:cs="Arial" w:eastAsia="Arial" w:hAnsi="Arial"/>
          <w:i w:val="1"/>
          <w:rtl w:val="0"/>
        </w:rPr>
        <w:tab/>
        <w:tab/>
        <w:t xml:space="preserve">insert the item number into item number text field</w:t>
      </w:r>
    </w:p>
    <w:p w:rsidR="00000000" w:rsidDel="00000000" w:rsidP="00000000" w:rsidRDefault="00000000" w:rsidRPr="00000000" w14:paraId="000005A6">
      <w:pPr>
        <w:rPr>
          <w:rFonts w:ascii="Arial" w:cs="Arial" w:eastAsia="Arial" w:hAnsi="Arial"/>
          <w:i w:val="1"/>
        </w:rPr>
      </w:pPr>
      <w:r w:rsidDel="00000000" w:rsidR="00000000" w:rsidRPr="00000000">
        <w:rPr>
          <w:rFonts w:ascii="Arial" w:cs="Arial" w:eastAsia="Arial" w:hAnsi="Arial"/>
          <w:i w:val="1"/>
          <w:rtl w:val="0"/>
        </w:rPr>
        <w:tab/>
        <w:tab/>
        <w:t xml:space="preserve">insert the item name into item name text field</w:t>
      </w:r>
    </w:p>
    <w:p w:rsidR="00000000" w:rsidDel="00000000" w:rsidP="00000000" w:rsidRDefault="00000000" w:rsidRPr="00000000" w14:paraId="000005A7">
      <w:pPr>
        <w:rPr>
          <w:rFonts w:ascii="Arial" w:cs="Arial" w:eastAsia="Arial" w:hAnsi="Arial"/>
          <w:i w:val="1"/>
        </w:rPr>
      </w:pPr>
      <w:r w:rsidDel="00000000" w:rsidR="00000000" w:rsidRPr="00000000">
        <w:rPr>
          <w:rFonts w:ascii="Arial" w:cs="Arial" w:eastAsia="Arial" w:hAnsi="Arial"/>
          <w:i w:val="1"/>
          <w:rtl w:val="0"/>
        </w:rPr>
        <w:tab/>
        <w:tab/>
        <w:t xml:space="preserve">insert the item description into item description text field</w:t>
      </w:r>
    </w:p>
    <w:p w:rsidR="00000000" w:rsidDel="00000000" w:rsidP="00000000" w:rsidRDefault="00000000" w:rsidRPr="00000000" w14:paraId="000005A8">
      <w:pPr>
        <w:rPr>
          <w:rFonts w:ascii="Arial" w:cs="Arial" w:eastAsia="Arial" w:hAnsi="Arial"/>
          <w:i w:val="1"/>
        </w:rPr>
      </w:pPr>
      <w:r w:rsidDel="00000000" w:rsidR="00000000" w:rsidRPr="00000000">
        <w:rPr>
          <w:rFonts w:ascii="Arial" w:cs="Arial" w:eastAsia="Arial" w:hAnsi="Arial"/>
          <w:i w:val="1"/>
          <w:rtl w:val="0"/>
        </w:rPr>
        <w:tab/>
        <w:tab/>
        <w:t xml:space="preserve">insert the item POice into item POice text field</w:t>
      </w:r>
    </w:p>
    <w:p w:rsidR="00000000" w:rsidDel="00000000" w:rsidP="00000000" w:rsidRDefault="00000000" w:rsidRPr="00000000" w14:paraId="000005A9">
      <w:pPr>
        <w:rPr>
          <w:rFonts w:ascii="Arial" w:cs="Arial" w:eastAsia="Arial" w:hAnsi="Arial"/>
          <w:i w:val="1"/>
        </w:rPr>
      </w:pPr>
      <w:r w:rsidDel="00000000" w:rsidR="00000000" w:rsidRPr="00000000">
        <w:rPr>
          <w:rFonts w:ascii="Arial" w:cs="Arial" w:eastAsia="Arial" w:hAnsi="Arial"/>
          <w:i w:val="1"/>
          <w:rtl w:val="0"/>
        </w:rPr>
        <w:tab/>
        <w:tab/>
        <w:t xml:space="preserve">insert the item quantity into item quantity text field</w:t>
      </w:r>
    </w:p>
    <w:p w:rsidR="00000000" w:rsidDel="00000000" w:rsidP="00000000" w:rsidRDefault="00000000" w:rsidRPr="00000000" w14:paraId="000005AA">
      <w:pPr>
        <w:rPr>
          <w:rFonts w:ascii="Arial" w:cs="Arial" w:eastAsia="Arial" w:hAnsi="Arial"/>
        </w:rPr>
      </w:pPr>
      <w:r w:rsidDel="00000000" w:rsidR="00000000" w:rsidRPr="00000000">
        <w:rPr>
          <w:rFonts w:ascii="Arial" w:cs="Arial" w:eastAsia="Arial" w:hAnsi="Arial"/>
          <w:rtl w:val="0"/>
        </w:rPr>
        <w:tab/>
        <w:t xml:space="preserve">end for each</w:t>
      </w:r>
    </w:p>
    <w:p w:rsidR="00000000" w:rsidDel="00000000" w:rsidP="00000000" w:rsidRDefault="00000000" w:rsidRPr="00000000" w14:paraId="000005AB">
      <w:pPr>
        <w:rPr>
          <w:rFonts w:ascii="Arial" w:cs="Arial" w:eastAsia="Arial" w:hAnsi="Arial"/>
          <w:i w:val="1"/>
        </w:rPr>
      </w:pPr>
      <w:r w:rsidDel="00000000" w:rsidR="00000000" w:rsidRPr="00000000">
        <w:rPr>
          <w:rFonts w:ascii="Arial" w:cs="Arial" w:eastAsia="Arial" w:hAnsi="Arial"/>
          <w:i w:val="1"/>
          <w:rtl w:val="0"/>
        </w:rPr>
        <w:tab/>
      </w:r>
    </w:p>
    <w:p w:rsidR="00000000" w:rsidDel="00000000" w:rsidP="00000000" w:rsidRDefault="00000000" w:rsidRPr="00000000" w14:paraId="000005AC">
      <w:pPr>
        <w:rPr>
          <w:rFonts w:ascii="Arial" w:cs="Arial" w:eastAsia="Arial" w:hAnsi="Arial"/>
        </w:rPr>
      </w:pPr>
      <w:r w:rsidDel="00000000" w:rsidR="00000000" w:rsidRPr="00000000">
        <w:rPr>
          <w:rFonts w:ascii="Arial" w:cs="Arial" w:eastAsia="Arial" w:hAnsi="Arial"/>
          <w:rtl w:val="0"/>
        </w:rPr>
        <w:t xml:space="preserve">end function</w:t>
      </w:r>
    </w:p>
    <w:p w:rsidR="00000000" w:rsidDel="00000000" w:rsidP="00000000" w:rsidRDefault="00000000" w:rsidRPr="00000000" w14:paraId="000005A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5AE">
      <w:pPr>
        <w:pStyle w:val="Heading3"/>
        <w:rPr>
          <w:rFonts w:ascii="Arial" w:cs="Arial" w:eastAsia="Arial" w:hAnsi="Arial"/>
        </w:rPr>
      </w:pPr>
      <w:bookmarkStart w:colFirst="0" w:colLast="0" w:name="_4rr1fr9ox1gl" w:id="43"/>
      <w:bookmarkEnd w:id="43"/>
      <w:r w:rsidDel="00000000" w:rsidR="00000000" w:rsidRPr="00000000">
        <w:rPr>
          <w:rFonts w:ascii="Arial" w:cs="Arial" w:eastAsia="Arial" w:hAnsi="Arial"/>
          <w:rtl w:val="0"/>
        </w:rPr>
        <w:t xml:space="preserve">create PO</w:t>
      </w:r>
    </w:p>
    <w:p w:rsidR="00000000" w:rsidDel="00000000" w:rsidP="00000000" w:rsidRDefault="00000000" w:rsidRPr="00000000" w14:paraId="000005AF">
      <w:pPr>
        <w:rPr>
          <w:rFonts w:ascii="Arial" w:cs="Arial" w:eastAsia="Arial" w:hAnsi="Arial"/>
        </w:rPr>
      </w:pPr>
      <w:r w:rsidDel="00000000" w:rsidR="00000000" w:rsidRPr="00000000">
        <w:rPr>
          <w:rFonts w:ascii="Arial" w:cs="Arial" w:eastAsia="Arial" w:hAnsi="Arial"/>
          <w:rtl w:val="0"/>
        </w:rPr>
        <w:t xml:space="preserve">This function creates a PO to be stored inside the PO table and submitted. It takes the items and their quantities from the PO_item table in the database then fills the items list in the PO form</w:t>
      </w:r>
    </w:p>
    <w:p w:rsidR="00000000" w:rsidDel="00000000" w:rsidP="00000000" w:rsidRDefault="00000000" w:rsidRPr="00000000" w14:paraId="000005B0">
      <w:pPr>
        <w:rPr>
          <w:rFonts w:ascii="Arial" w:cs="Arial" w:eastAsia="Arial" w:hAnsi="Arial"/>
        </w:rPr>
      </w:pPr>
      <w:r w:rsidDel="00000000" w:rsidR="00000000" w:rsidRPr="00000000">
        <w:rPr>
          <w:rtl w:val="0"/>
        </w:rPr>
      </w:r>
    </w:p>
    <w:p w:rsidR="00000000" w:rsidDel="00000000" w:rsidP="00000000" w:rsidRDefault="00000000" w:rsidRPr="00000000" w14:paraId="000005B1">
      <w:pPr>
        <w:rPr>
          <w:rFonts w:ascii="Arial" w:cs="Arial" w:eastAsia="Arial" w:hAnsi="Arial"/>
        </w:rPr>
      </w:pPr>
      <w:r w:rsidDel="00000000" w:rsidR="00000000" w:rsidRPr="00000000">
        <w:rPr>
          <w:rFonts w:ascii="Arial" w:cs="Arial" w:eastAsia="Arial" w:hAnsi="Arial"/>
          <w:rtl w:val="0"/>
        </w:rPr>
        <w:t xml:space="preserve">Input: selection of quotation</w:t>
      </w:r>
    </w:p>
    <w:p w:rsidR="00000000" w:rsidDel="00000000" w:rsidP="00000000" w:rsidRDefault="00000000" w:rsidRPr="00000000" w14:paraId="000005B2">
      <w:pPr>
        <w:rPr>
          <w:rFonts w:ascii="Arial" w:cs="Arial" w:eastAsia="Arial" w:hAnsi="Arial"/>
        </w:rPr>
      </w:pPr>
      <w:r w:rsidDel="00000000" w:rsidR="00000000" w:rsidRPr="00000000">
        <w:rPr>
          <w:rFonts w:ascii="Arial" w:cs="Arial" w:eastAsia="Arial" w:hAnsi="Arial"/>
          <w:rtl w:val="0"/>
        </w:rPr>
        <w:t xml:space="preserve">Output: POID</w:t>
      </w:r>
    </w:p>
    <w:p w:rsidR="00000000" w:rsidDel="00000000" w:rsidP="00000000" w:rsidRDefault="00000000" w:rsidRPr="00000000" w14:paraId="000005B3">
      <w:pPr>
        <w:rPr>
          <w:rFonts w:ascii="Arial" w:cs="Arial" w:eastAsia="Arial" w:hAnsi="Arial"/>
        </w:rPr>
      </w:pPr>
      <w:r w:rsidDel="00000000" w:rsidR="00000000" w:rsidRPr="00000000">
        <w:rPr>
          <w:rtl w:val="0"/>
        </w:rPr>
      </w:r>
    </w:p>
    <w:p w:rsidR="00000000" w:rsidDel="00000000" w:rsidP="00000000" w:rsidRDefault="00000000" w:rsidRPr="00000000" w14:paraId="000005B4">
      <w:pPr>
        <w:rPr>
          <w:rFonts w:ascii="Arial" w:cs="Arial" w:eastAsia="Arial" w:hAnsi="Arial"/>
        </w:rPr>
      </w:pPr>
      <w:r w:rsidDel="00000000" w:rsidR="00000000" w:rsidRPr="00000000">
        <w:rPr>
          <w:rFonts w:ascii="Arial" w:cs="Arial" w:eastAsia="Arial" w:hAnsi="Arial"/>
          <w:rtl w:val="0"/>
        </w:rPr>
        <w:t xml:space="preserve">Function create_PO()</w:t>
      </w:r>
    </w:p>
    <w:p w:rsidR="00000000" w:rsidDel="00000000" w:rsidP="00000000" w:rsidRDefault="00000000" w:rsidRPr="00000000" w14:paraId="000005B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Initialize PO</w:t>
      </w:r>
    </w:p>
    <w:p w:rsidR="00000000" w:rsidDel="00000000" w:rsidP="00000000" w:rsidRDefault="00000000" w:rsidRPr="00000000" w14:paraId="000005B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PO.date system current date</w:t>
      </w:r>
    </w:p>
    <w:p w:rsidR="00000000" w:rsidDel="00000000" w:rsidP="00000000" w:rsidRDefault="00000000" w:rsidRPr="00000000" w14:paraId="000005B7">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PO.staffID staffID</w:t>
      </w:r>
    </w:p>
    <w:p w:rsidR="00000000" w:rsidDel="00000000" w:rsidP="00000000" w:rsidRDefault="00000000" w:rsidRPr="00000000" w14:paraId="000005B8">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PO.status pending</w:t>
      </w:r>
    </w:p>
    <w:p w:rsidR="00000000" w:rsidDel="00000000" w:rsidP="00000000" w:rsidRDefault="00000000" w:rsidRPr="00000000" w14:paraId="000005B9">
      <w:pPr>
        <w:rPr>
          <w:rFonts w:ascii="Arial" w:cs="Arial" w:eastAsia="Arial" w:hAnsi="Arial"/>
        </w:rPr>
      </w:pPr>
      <w:r w:rsidDel="00000000" w:rsidR="00000000" w:rsidRPr="00000000">
        <w:rPr>
          <w:rtl w:val="0"/>
        </w:rPr>
      </w:r>
    </w:p>
    <w:p w:rsidR="00000000" w:rsidDel="00000000" w:rsidP="00000000" w:rsidRDefault="00000000" w:rsidRPr="00000000" w14:paraId="000005BA">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Do</w:t>
      </w:r>
    </w:p>
    <w:p w:rsidR="00000000" w:rsidDel="00000000" w:rsidP="00000000" w:rsidRDefault="00000000" w:rsidRPr="00000000" w14:paraId="000005BB">
      <w:pPr>
        <w:rPr>
          <w:rFonts w:ascii="Arial" w:cs="Arial" w:eastAsia="Arial" w:hAnsi="Arial"/>
          <w:i w:val="1"/>
          <w:sz w:val="22"/>
          <w:szCs w:val="22"/>
        </w:rPr>
      </w:pPr>
      <w:r w:rsidDel="00000000" w:rsidR="00000000" w:rsidRPr="00000000">
        <w:rPr>
          <w:rFonts w:ascii="Arial" w:cs="Arial" w:eastAsia="Arial" w:hAnsi="Arial"/>
          <w:i w:val="1"/>
          <w:sz w:val="22"/>
          <w:szCs w:val="22"/>
          <w:rtl w:val="0"/>
        </w:rPr>
        <w:tab/>
        <w:t xml:space="preserve">Add item to PO.list</w:t>
      </w:r>
    </w:p>
    <w:p w:rsidR="00000000" w:rsidDel="00000000" w:rsidP="00000000" w:rsidRDefault="00000000" w:rsidRPr="00000000" w14:paraId="000005BC">
      <w:pPr>
        <w:rPr>
          <w:rFonts w:ascii="Arial" w:cs="Arial" w:eastAsia="Arial" w:hAnsi="Arial"/>
          <w:i w:val="1"/>
          <w:sz w:val="22"/>
          <w:szCs w:val="22"/>
        </w:rPr>
      </w:pPr>
      <w:r w:rsidDel="00000000" w:rsidR="00000000" w:rsidRPr="00000000">
        <w:rPr>
          <w:rFonts w:ascii="Arial" w:cs="Arial" w:eastAsia="Arial" w:hAnsi="Arial"/>
          <w:i w:val="1"/>
          <w:sz w:val="22"/>
          <w:szCs w:val="22"/>
          <w:rtl w:val="0"/>
        </w:rPr>
        <w:tab/>
        <w:t xml:space="preserve">Add Quantity to PO.Quantity</w:t>
      </w:r>
    </w:p>
    <w:p w:rsidR="00000000" w:rsidDel="00000000" w:rsidP="00000000" w:rsidRDefault="00000000" w:rsidRPr="00000000" w14:paraId="000005BD">
      <w:pPr>
        <w:rPr>
          <w:rFonts w:ascii="Arial" w:cs="Arial" w:eastAsia="Arial" w:hAnsi="Arial"/>
          <w:i w:val="1"/>
          <w:sz w:val="22"/>
          <w:szCs w:val="22"/>
        </w:rPr>
      </w:pPr>
      <w:r w:rsidDel="00000000" w:rsidR="00000000" w:rsidRPr="00000000">
        <w:rPr>
          <w:rFonts w:ascii="Arial" w:cs="Arial" w:eastAsia="Arial" w:hAnsi="Arial"/>
          <w:i w:val="1"/>
          <w:sz w:val="22"/>
          <w:szCs w:val="22"/>
          <w:rtl w:val="0"/>
        </w:rPr>
        <w:tab/>
        <w:t xml:space="preserve">Update item_PO table</w:t>
      </w:r>
    </w:p>
    <w:p w:rsidR="00000000" w:rsidDel="00000000" w:rsidP="00000000" w:rsidRDefault="00000000" w:rsidRPr="00000000" w14:paraId="000005BE">
      <w:pPr>
        <w:rPr>
          <w:rFonts w:ascii="Arial" w:cs="Arial" w:eastAsia="Arial" w:hAnsi="Arial"/>
        </w:rPr>
      </w:pPr>
      <w:r w:rsidDel="00000000" w:rsidR="00000000" w:rsidRPr="00000000">
        <w:rPr>
          <w:rtl w:val="0"/>
        </w:rPr>
      </w:r>
    </w:p>
    <w:p w:rsidR="00000000" w:rsidDel="00000000" w:rsidP="00000000" w:rsidRDefault="00000000" w:rsidRPr="00000000" w14:paraId="000005BF">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While submit button is not clicked</w:t>
      </w:r>
    </w:p>
    <w:p w:rsidR="00000000" w:rsidDel="00000000" w:rsidP="00000000" w:rsidRDefault="00000000" w:rsidRPr="00000000" w14:paraId="000005C0">
      <w:pPr>
        <w:rPr>
          <w:rFonts w:ascii="Arial" w:cs="Arial" w:eastAsia="Arial" w:hAnsi="Arial"/>
        </w:rPr>
      </w:pPr>
      <w:r w:rsidDel="00000000" w:rsidR="00000000" w:rsidRPr="00000000">
        <w:rPr>
          <w:rtl w:val="0"/>
        </w:rPr>
      </w:r>
    </w:p>
    <w:p w:rsidR="00000000" w:rsidDel="00000000" w:rsidP="00000000" w:rsidRDefault="00000000" w:rsidRPr="00000000" w14:paraId="000005C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only reach here if submit is clicked</w:t>
      </w:r>
    </w:p>
    <w:p w:rsidR="00000000" w:rsidDel="00000000" w:rsidP="00000000" w:rsidRDefault="00000000" w:rsidRPr="00000000" w14:paraId="000005C2">
      <w:pPr>
        <w:rPr>
          <w:rFonts w:ascii="Arial" w:cs="Arial" w:eastAsia="Arial" w:hAnsi="Arial"/>
        </w:rPr>
      </w:pPr>
      <w:r w:rsidDel="00000000" w:rsidR="00000000" w:rsidRPr="00000000">
        <w:rPr>
          <w:rtl w:val="0"/>
        </w:rPr>
      </w:r>
    </w:p>
    <w:p w:rsidR="00000000" w:rsidDel="00000000" w:rsidP="00000000" w:rsidRDefault="00000000" w:rsidRPr="00000000" w14:paraId="000005C3">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insert PO as a new record to PO table to generate PO id</w:t>
      </w:r>
    </w:p>
    <w:p w:rsidR="00000000" w:rsidDel="00000000" w:rsidP="00000000" w:rsidRDefault="00000000" w:rsidRPr="00000000" w14:paraId="000005C4">
      <w:pPr>
        <w:rPr>
          <w:rFonts w:ascii="Arial" w:cs="Arial" w:eastAsia="Arial" w:hAnsi="Arial"/>
        </w:rPr>
      </w:pPr>
      <w:r w:rsidDel="00000000" w:rsidR="00000000" w:rsidRPr="00000000">
        <w:rPr>
          <w:rtl w:val="0"/>
        </w:rPr>
      </w:r>
    </w:p>
    <w:p w:rsidR="00000000" w:rsidDel="00000000" w:rsidP="00000000" w:rsidRDefault="00000000" w:rsidRPr="00000000" w14:paraId="000005C5">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Return PO.id</w:t>
      </w:r>
    </w:p>
    <w:p w:rsidR="00000000" w:rsidDel="00000000" w:rsidP="00000000" w:rsidRDefault="00000000" w:rsidRPr="00000000" w14:paraId="000005C6">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function</w:t>
      </w:r>
    </w:p>
    <w:p w:rsidR="00000000" w:rsidDel="00000000" w:rsidP="00000000" w:rsidRDefault="00000000" w:rsidRPr="00000000" w14:paraId="000005C7">
      <w:pPr>
        <w:pStyle w:val="Heading2"/>
        <w:ind w:left="0" w:firstLine="0"/>
        <w:rPr>
          <w:rFonts w:ascii="Arial" w:cs="Arial" w:eastAsia="Arial" w:hAnsi="Arial"/>
          <w:sz w:val="24"/>
          <w:szCs w:val="24"/>
        </w:rPr>
      </w:pPr>
      <w:bookmarkStart w:colFirst="0" w:colLast="0" w:name="_3l1cj8kqbomz" w:id="44"/>
      <w:bookmarkEnd w:id="44"/>
      <w:r w:rsidDel="00000000" w:rsidR="00000000" w:rsidRPr="00000000">
        <w:rPr>
          <w:rFonts w:ascii="Arial" w:cs="Arial" w:eastAsia="Arial" w:hAnsi="Arial"/>
          <w:sz w:val="24"/>
          <w:szCs w:val="24"/>
          <w:rtl w:val="0"/>
        </w:rPr>
        <w:t xml:space="preserve">5.1.4 Finance Staff Main Menu for DO:</w:t>
      </w:r>
    </w:p>
    <w:p w:rsidR="00000000" w:rsidDel="00000000" w:rsidP="00000000" w:rsidRDefault="00000000" w:rsidRPr="00000000" w14:paraId="000005C8">
      <w:pPr>
        <w:ind w:left="576" w:firstLine="0"/>
        <w:rPr/>
      </w:pPr>
      <w:r w:rsidDel="00000000" w:rsidR="00000000" w:rsidRPr="00000000">
        <w:rPr>
          <w:rtl w:val="0"/>
        </w:rPr>
        <w:t xml:space="preserve">After login as finance staff, the finance staff menu will show the finance staff four options. Where he/she can select the menu to go to Delivery Order Menu. In delivery order menu there will be a list for existing DO ids. These DO ids can be view by clicking the Eye Icon. They can create a DO list form simply by clicking Create DO button. Pseudocode is used to show how each of these task can be done in detail.</w:t>
      </w:r>
    </w:p>
    <w:p w:rsidR="00000000" w:rsidDel="00000000" w:rsidP="00000000" w:rsidRDefault="00000000" w:rsidRPr="00000000" w14:paraId="000005C9">
      <w:pPr>
        <w:pStyle w:val="Heading2"/>
        <w:ind w:left="0" w:firstLine="0"/>
        <w:rPr>
          <w:rFonts w:ascii="Arial" w:cs="Arial" w:eastAsia="Arial" w:hAnsi="Arial"/>
          <w:sz w:val="24"/>
          <w:szCs w:val="24"/>
        </w:rPr>
      </w:pPr>
      <w:bookmarkStart w:colFirst="0" w:colLast="0" w:name="_yx6gk9s3dyfr" w:id="45"/>
      <w:bookmarkEnd w:id="45"/>
      <w:r w:rsidDel="00000000" w:rsidR="00000000" w:rsidRPr="00000000">
        <w:rPr>
          <w:rFonts w:ascii="Arial" w:cs="Arial" w:eastAsia="Arial" w:hAnsi="Arial"/>
          <w:sz w:val="24"/>
          <w:szCs w:val="24"/>
          <w:rtl w:val="0"/>
        </w:rPr>
        <w:t xml:space="preserve">Initiating Delivery Order Menu:</w:t>
      </w:r>
    </w:p>
    <w:p w:rsidR="00000000" w:rsidDel="00000000" w:rsidP="00000000" w:rsidRDefault="00000000" w:rsidRPr="00000000" w14:paraId="000005CA">
      <w:pPr>
        <w:ind w:left="576" w:firstLine="0"/>
        <w:rPr/>
      </w:pPr>
      <w:r w:rsidDel="00000000" w:rsidR="00000000" w:rsidRPr="00000000">
        <w:rPr>
          <w:rtl w:val="0"/>
        </w:rPr>
        <w:t xml:space="preserve">In the Delivery Order Menu constructor, the DO list will be loaded. Finance Staff will click the button to initiate</w:t>
      </w:r>
    </w:p>
    <w:p w:rsidR="00000000" w:rsidDel="00000000" w:rsidP="00000000" w:rsidRDefault="00000000" w:rsidRPr="00000000" w14:paraId="000005CB">
      <w:pPr>
        <w:ind w:left="576" w:firstLine="0"/>
        <w:rPr/>
      </w:pPr>
      <w:r w:rsidDel="00000000" w:rsidR="00000000" w:rsidRPr="00000000">
        <w:rPr>
          <w:rtl w:val="0"/>
        </w:rPr>
      </w:r>
    </w:p>
    <w:p w:rsidR="00000000" w:rsidDel="00000000" w:rsidP="00000000" w:rsidRDefault="00000000" w:rsidRPr="00000000" w14:paraId="000005CC">
      <w:pPr>
        <w:ind w:left="576" w:firstLine="0"/>
        <w:rPr/>
      </w:pPr>
      <w:r w:rsidDel="00000000" w:rsidR="00000000" w:rsidRPr="00000000">
        <w:rPr>
          <w:rtl w:val="0"/>
        </w:rPr>
        <w:t xml:space="preserve">Input:</w:t>
        <w:br w:type="textWrapping"/>
        <w:t xml:space="preserve">Output: DOID list</w:t>
      </w:r>
    </w:p>
    <w:p w:rsidR="00000000" w:rsidDel="00000000" w:rsidP="00000000" w:rsidRDefault="00000000" w:rsidRPr="00000000" w14:paraId="000005CD">
      <w:pPr>
        <w:ind w:left="576" w:firstLine="0"/>
        <w:rPr/>
      </w:pPr>
      <w:r w:rsidDel="00000000" w:rsidR="00000000" w:rsidRPr="00000000">
        <w:rPr>
          <w:rtl w:val="0"/>
        </w:rPr>
        <w:t xml:space="preserve">Function DeliveryOrderMenu()</w:t>
      </w:r>
    </w:p>
    <w:p w:rsidR="00000000" w:rsidDel="00000000" w:rsidP="00000000" w:rsidRDefault="00000000" w:rsidRPr="00000000" w14:paraId="000005CE">
      <w:pPr>
        <w:ind w:left="576" w:firstLine="0"/>
        <w:rPr>
          <w:i w:val="1"/>
          <w:sz w:val="20"/>
          <w:szCs w:val="20"/>
        </w:rPr>
      </w:pPr>
      <w:r w:rsidDel="00000000" w:rsidR="00000000" w:rsidRPr="00000000">
        <w:rPr>
          <w:rtl w:val="0"/>
        </w:rPr>
        <w:tab/>
        <w:tab/>
      </w:r>
      <w:r w:rsidDel="00000000" w:rsidR="00000000" w:rsidRPr="00000000">
        <w:rPr>
          <w:i w:val="1"/>
          <w:sz w:val="20"/>
          <w:szCs w:val="20"/>
          <w:rtl w:val="0"/>
        </w:rPr>
        <w:t xml:space="preserve">indexes &lt;- Retrieve number of indexes from DOtable </w:t>
      </w:r>
    </w:p>
    <w:p w:rsidR="00000000" w:rsidDel="00000000" w:rsidP="00000000" w:rsidRDefault="00000000" w:rsidRPr="00000000" w14:paraId="000005CF">
      <w:pPr>
        <w:ind w:left="576" w:firstLine="0"/>
        <w:rPr>
          <w:i w:val="1"/>
          <w:sz w:val="20"/>
          <w:szCs w:val="20"/>
        </w:rPr>
      </w:pPr>
      <w:r w:rsidDel="00000000" w:rsidR="00000000" w:rsidRPr="00000000">
        <w:rPr>
          <w:i w:val="1"/>
          <w:sz w:val="20"/>
          <w:szCs w:val="20"/>
          <w:rtl w:val="0"/>
        </w:rPr>
        <w:t xml:space="preserve">For  i &lt;- 0 to indexes do</w:t>
      </w:r>
    </w:p>
    <w:p w:rsidR="00000000" w:rsidDel="00000000" w:rsidP="00000000" w:rsidRDefault="00000000" w:rsidRPr="00000000" w14:paraId="000005D0">
      <w:pPr>
        <w:ind w:left="576" w:firstLine="0"/>
        <w:rPr>
          <w:i w:val="1"/>
          <w:sz w:val="20"/>
          <w:szCs w:val="20"/>
        </w:rPr>
      </w:pPr>
      <w:r w:rsidDel="00000000" w:rsidR="00000000" w:rsidRPr="00000000">
        <w:rPr>
          <w:i w:val="1"/>
          <w:sz w:val="20"/>
          <w:szCs w:val="20"/>
          <w:rtl w:val="0"/>
        </w:rPr>
        <w:t xml:space="preserve">Retrieve DO data from DO table</w:t>
      </w:r>
    </w:p>
    <w:p w:rsidR="00000000" w:rsidDel="00000000" w:rsidP="00000000" w:rsidRDefault="00000000" w:rsidRPr="00000000" w14:paraId="000005D1">
      <w:pPr>
        <w:ind w:left="576" w:firstLine="0"/>
        <w:rPr>
          <w:i w:val="1"/>
          <w:sz w:val="20"/>
          <w:szCs w:val="20"/>
        </w:rPr>
      </w:pPr>
      <w:r w:rsidDel="00000000" w:rsidR="00000000" w:rsidRPr="00000000">
        <w:rPr>
          <w:i w:val="1"/>
          <w:sz w:val="20"/>
          <w:szCs w:val="20"/>
          <w:rtl w:val="0"/>
        </w:rPr>
        <w:t xml:space="preserve">Initiate DO object</w:t>
      </w:r>
    </w:p>
    <w:p w:rsidR="00000000" w:rsidDel="00000000" w:rsidP="00000000" w:rsidRDefault="00000000" w:rsidRPr="00000000" w14:paraId="000005D2">
      <w:pPr>
        <w:ind w:left="576" w:firstLine="0"/>
        <w:rPr>
          <w:i w:val="1"/>
          <w:sz w:val="20"/>
          <w:szCs w:val="20"/>
        </w:rPr>
      </w:pPr>
      <w:r w:rsidDel="00000000" w:rsidR="00000000" w:rsidRPr="00000000">
        <w:rPr>
          <w:i w:val="1"/>
          <w:sz w:val="20"/>
          <w:szCs w:val="20"/>
          <w:rtl w:val="0"/>
        </w:rPr>
        <w:t xml:space="preserve">Insert DO object to DOlist</w:t>
      </w:r>
    </w:p>
    <w:p w:rsidR="00000000" w:rsidDel="00000000" w:rsidP="00000000" w:rsidRDefault="00000000" w:rsidRPr="00000000" w14:paraId="000005D3">
      <w:pPr>
        <w:ind w:left="576" w:firstLine="0"/>
        <w:rPr>
          <w:i w:val="1"/>
          <w:sz w:val="20"/>
          <w:szCs w:val="20"/>
        </w:rPr>
      </w:pPr>
      <w:r w:rsidDel="00000000" w:rsidR="00000000" w:rsidRPr="00000000">
        <w:rPr>
          <w:i w:val="1"/>
          <w:sz w:val="20"/>
          <w:szCs w:val="20"/>
          <w:rtl w:val="0"/>
        </w:rPr>
        <w:t xml:space="preserve">End for</w:t>
      </w:r>
    </w:p>
    <w:p w:rsidR="00000000" w:rsidDel="00000000" w:rsidP="00000000" w:rsidRDefault="00000000" w:rsidRPr="00000000" w14:paraId="000005D4">
      <w:pPr>
        <w:ind w:left="576"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5D5">
      <w:pPr>
        <w:ind w:left="576" w:firstLine="0"/>
        <w:rPr>
          <w:i w:val="1"/>
          <w:sz w:val="20"/>
          <w:szCs w:val="20"/>
        </w:rPr>
      </w:pPr>
      <w:r w:rsidDel="00000000" w:rsidR="00000000" w:rsidRPr="00000000">
        <w:rPr>
          <w:i w:val="1"/>
          <w:sz w:val="20"/>
          <w:szCs w:val="20"/>
          <w:rtl w:val="0"/>
        </w:rPr>
        <w:t xml:space="preserve">Return DO list</w:t>
      </w:r>
    </w:p>
    <w:p w:rsidR="00000000" w:rsidDel="00000000" w:rsidP="00000000" w:rsidRDefault="00000000" w:rsidRPr="00000000" w14:paraId="000005D6">
      <w:pPr>
        <w:ind w:left="576" w:firstLine="0"/>
        <w:rPr>
          <w:rFonts w:ascii="Arial" w:cs="Arial" w:eastAsia="Arial" w:hAnsi="Arial"/>
          <w:i w:val="1"/>
          <w:sz w:val="22"/>
          <w:szCs w:val="22"/>
        </w:rPr>
      </w:pPr>
      <w:r w:rsidDel="00000000" w:rsidR="00000000" w:rsidRPr="00000000">
        <w:rPr>
          <w:i w:val="1"/>
          <w:sz w:val="20"/>
          <w:szCs w:val="20"/>
          <w:rtl w:val="0"/>
        </w:rPr>
        <w:t xml:space="preserve">End function</w:t>
      </w:r>
      <w:r w:rsidDel="00000000" w:rsidR="00000000" w:rsidRPr="00000000">
        <w:rPr>
          <w:rtl w:val="0"/>
        </w:rPr>
      </w:r>
    </w:p>
    <w:p w:rsidR="00000000" w:rsidDel="00000000" w:rsidP="00000000" w:rsidRDefault="00000000" w:rsidRPr="00000000" w14:paraId="000005D7">
      <w:pPr>
        <w:pStyle w:val="Heading2"/>
        <w:ind w:left="0" w:firstLine="0"/>
        <w:rPr>
          <w:rFonts w:ascii="Arial" w:cs="Arial" w:eastAsia="Arial" w:hAnsi="Arial"/>
          <w:sz w:val="24"/>
          <w:szCs w:val="24"/>
        </w:rPr>
      </w:pPr>
      <w:bookmarkStart w:colFirst="0" w:colLast="0" w:name="_vqkp51xfxjmv" w:id="46"/>
      <w:bookmarkEnd w:id="46"/>
      <w:r w:rsidDel="00000000" w:rsidR="00000000" w:rsidRPr="00000000">
        <w:rPr>
          <w:rFonts w:ascii="Arial" w:cs="Arial" w:eastAsia="Arial" w:hAnsi="Arial"/>
          <w:sz w:val="24"/>
          <w:szCs w:val="24"/>
          <w:rtl w:val="0"/>
        </w:rPr>
        <w:t xml:space="preserve">View DO</w:t>
      </w:r>
    </w:p>
    <w:p w:rsidR="00000000" w:rsidDel="00000000" w:rsidP="00000000" w:rsidRDefault="00000000" w:rsidRPr="00000000" w14:paraId="000005D8">
      <w:pPr>
        <w:ind w:left="576" w:firstLine="0"/>
        <w:rPr/>
      </w:pPr>
      <w:r w:rsidDel="00000000" w:rsidR="00000000" w:rsidRPr="00000000">
        <w:rPr>
          <w:rtl w:val="0"/>
        </w:rPr>
        <w:t xml:space="preserve">Input: index number of DOlist</w:t>
      </w:r>
    </w:p>
    <w:p w:rsidR="00000000" w:rsidDel="00000000" w:rsidP="00000000" w:rsidRDefault="00000000" w:rsidRPr="00000000" w14:paraId="000005D9">
      <w:pPr>
        <w:ind w:left="576" w:firstLine="0"/>
        <w:rPr/>
      </w:pPr>
      <w:r w:rsidDel="00000000" w:rsidR="00000000" w:rsidRPr="00000000">
        <w:rPr>
          <w:rtl w:val="0"/>
        </w:rPr>
        <w:t xml:space="preserve">Output: display of DO</w:t>
      </w:r>
    </w:p>
    <w:p w:rsidR="00000000" w:rsidDel="00000000" w:rsidP="00000000" w:rsidRDefault="00000000" w:rsidRPr="00000000" w14:paraId="000005DA">
      <w:pPr>
        <w:ind w:left="576" w:firstLine="0"/>
        <w:rPr/>
      </w:pPr>
      <w:r w:rsidDel="00000000" w:rsidR="00000000" w:rsidRPr="00000000">
        <w:rPr>
          <w:rtl w:val="0"/>
        </w:rPr>
        <w:t xml:space="preserve"> </w:t>
      </w:r>
    </w:p>
    <w:p w:rsidR="00000000" w:rsidDel="00000000" w:rsidP="00000000" w:rsidRDefault="00000000" w:rsidRPr="00000000" w14:paraId="000005DB">
      <w:pPr>
        <w:ind w:left="576" w:firstLine="0"/>
        <w:rPr/>
      </w:pPr>
      <w:r w:rsidDel="00000000" w:rsidR="00000000" w:rsidRPr="00000000">
        <w:rPr>
          <w:rtl w:val="0"/>
        </w:rPr>
        <w:t xml:space="preserve"> </w:t>
      </w:r>
    </w:p>
    <w:p w:rsidR="00000000" w:rsidDel="00000000" w:rsidP="00000000" w:rsidRDefault="00000000" w:rsidRPr="00000000" w14:paraId="000005DC">
      <w:pPr>
        <w:ind w:left="576" w:firstLine="0"/>
        <w:rPr/>
      </w:pPr>
      <w:r w:rsidDel="00000000" w:rsidR="00000000" w:rsidRPr="00000000">
        <w:rPr>
          <w:rtl w:val="0"/>
        </w:rPr>
        <w:t xml:space="preserve">Function viewDO(index)</w:t>
      </w:r>
    </w:p>
    <w:p w:rsidR="00000000" w:rsidDel="00000000" w:rsidP="00000000" w:rsidRDefault="00000000" w:rsidRPr="00000000" w14:paraId="000005DD">
      <w:pPr>
        <w:ind w:left="576" w:firstLine="0"/>
        <w:rPr/>
      </w:pPr>
      <w:r w:rsidDel="00000000" w:rsidR="00000000" w:rsidRPr="00000000">
        <w:rPr>
          <w:rtl w:val="0"/>
        </w:rPr>
        <w:t xml:space="preserve"> </w:t>
      </w:r>
    </w:p>
    <w:p w:rsidR="00000000" w:rsidDel="00000000" w:rsidP="00000000" w:rsidRDefault="00000000" w:rsidRPr="00000000" w14:paraId="000005DE">
      <w:pPr>
        <w:ind w:left="576" w:firstLine="0"/>
        <w:rPr/>
      </w:pPr>
      <w:r w:rsidDel="00000000" w:rsidR="00000000" w:rsidRPr="00000000">
        <w:rPr>
          <w:rtl w:val="0"/>
        </w:rPr>
        <w:t xml:space="preserve">        </w:t>
        <w:tab/>
        <w:t xml:space="preserve">Initialize finance_staff name</w:t>
      </w:r>
    </w:p>
    <w:p w:rsidR="00000000" w:rsidDel="00000000" w:rsidP="00000000" w:rsidRDefault="00000000" w:rsidRPr="00000000" w14:paraId="000005DF">
      <w:pPr>
        <w:ind w:left="576" w:firstLine="0"/>
        <w:rPr/>
      </w:pPr>
      <w:r w:rsidDel="00000000" w:rsidR="00000000" w:rsidRPr="00000000">
        <w:rPr>
          <w:rtl w:val="0"/>
        </w:rPr>
        <w:tab/>
        <w:tab/>
        <w:t xml:space="preserve">Initialize company_name</w:t>
      </w:r>
    </w:p>
    <w:p w:rsidR="00000000" w:rsidDel="00000000" w:rsidP="00000000" w:rsidRDefault="00000000" w:rsidRPr="00000000" w14:paraId="000005E0">
      <w:pPr>
        <w:ind w:left="576" w:firstLine="0"/>
        <w:rPr/>
      </w:pPr>
      <w:r w:rsidDel="00000000" w:rsidR="00000000" w:rsidRPr="00000000">
        <w:rPr>
          <w:rtl w:val="0"/>
        </w:rPr>
        <w:t xml:space="preserve">        </w:t>
        <w:tab/>
        <w:t xml:space="preserve">Finance_staff &lt;- retrives from DOlist.finance_staff</w:t>
      </w:r>
    </w:p>
    <w:p w:rsidR="00000000" w:rsidDel="00000000" w:rsidP="00000000" w:rsidRDefault="00000000" w:rsidRPr="00000000" w14:paraId="000005E1">
      <w:pPr>
        <w:ind w:left="576" w:firstLine="0"/>
        <w:rPr/>
      </w:pPr>
      <w:r w:rsidDel="00000000" w:rsidR="00000000" w:rsidRPr="00000000">
        <w:rPr>
          <w:rtl w:val="0"/>
        </w:rPr>
        <w:tab/>
        <w:tab/>
        <w:t xml:space="preserve">Company &lt;- retrives from DOlist.company</w:t>
      </w:r>
    </w:p>
    <w:p w:rsidR="00000000" w:rsidDel="00000000" w:rsidP="00000000" w:rsidRDefault="00000000" w:rsidRPr="00000000" w14:paraId="000005E2">
      <w:pPr>
        <w:ind w:left="576" w:firstLine="0"/>
        <w:rPr/>
      </w:pPr>
      <w:r w:rsidDel="00000000" w:rsidR="00000000" w:rsidRPr="00000000">
        <w:rPr>
          <w:rtl w:val="0"/>
        </w:rPr>
      </w:r>
    </w:p>
    <w:p w:rsidR="00000000" w:rsidDel="00000000" w:rsidP="00000000" w:rsidRDefault="00000000" w:rsidRPr="00000000" w14:paraId="000005E3">
      <w:pPr>
        <w:ind w:left="576" w:firstLine="0"/>
        <w:rPr/>
      </w:pPr>
      <w:r w:rsidDel="00000000" w:rsidR="00000000" w:rsidRPr="00000000">
        <w:rPr>
          <w:rtl w:val="0"/>
        </w:rPr>
        <w:t xml:space="preserve">        </w:t>
        <w:tab/>
        <w:t xml:space="preserve">insert the DOID of DOlist[indexNumber] into DOID text field</w:t>
      </w:r>
    </w:p>
    <w:p w:rsidR="00000000" w:rsidDel="00000000" w:rsidP="00000000" w:rsidRDefault="00000000" w:rsidRPr="00000000" w14:paraId="000005E4">
      <w:pPr>
        <w:ind w:left="576" w:firstLine="0"/>
        <w:rPr/>
      </w:pPr>
      <w:r w:rsidDel="00000000" w:rsidR="00000000" w:rsidRPr="00000000">
        <w:rPr>
          <w:rtl w:val="0"/>
        </w:rPr>
        <w:t xml:space="preserve">        </w:t>
        <w:tab/>
        <w:t xml:space="preserve">insert the date of DOlist[indexNumber] into date text field</w:t>
      </w:r>
    </w:p>
    <w:p w:rsidR="00000000" w:rsidDel="00000000" w:rsidP="00000000" w:rsidRDefault="00000000" w:rsidRPr="00000000" w14:paraId="000005E5">
      <w:pPr>
        <w:ind w:left="576" w:firstLine="0"/>
        <w:rPr/>
      </w:pPr>
      <w:r w:rsidDel="00000000" w:rsidR="00000000" w:rsidRPr="00000000">
        <w:rPr>
          <w:rtl w:val="0"/>
        </w:rPr>
        <w:t xml:space="preserve">        </w:t>
        <w:tab/>
        <w:t xml:space="preserve">insert the staffID of DOlist[indexNumber] into staffID text field</w:t>
      </w:r>
    </w:p>
    <w:p w:rsidR="00000000" w:rsidDel="00000000" w:rsidP="00000000" w:rsidRDefault="00000000" w:rsidRPr="00000000" w14:paraId="000005E6">
      <w:pPr>
        <w:ind w:left="576" w:firstLine="0"/>
        <w:rPr/>
      </w:pPr>
      <w:r w:rsidDel="00000000" w:rsidR="00000000" w:rsidRPr="00000000">
        <w:rPr>
          <w:rtl w:val="0"/>
        </w:rPr>
        <w:tab/>
        <w:tab/>
        <w:t xml:space="preserve">insert the Vendor.VendorName of DOlist[indexNumber] into VendorName text field</w:t>
        <w:tab/>
      </w:r>
    </w:p>
    <w:p w:rsidR="00000000" w:rsidDel="00000000" w:rsidP="00000000" w:rsidRDefault="00000000" w:rsidRPr="00000000" w14:paraId="000005E7">
      <w:pPr>
        <w:ind w:left="576" w:firstLine="0"/>
        <w:rPr/>
      </w:pPr>
      <w:r w:rsidDel="00000000" w:rsidR="00000000" w:rsidRPr="00000000">
        <w:rPr>
          <w:rtl w:val="0"/>
        </w:rPr>
        <w:tab/>
        <w:tab/>
        <w:t xml:space="preserve">insert the Vendor.VendorAddress of DOlist[indexNumber] into VendorAddress text field</w:t>
      </w:r>
    </w:p>
    <w:p w:rsidR="00000000" w:rsidDel="00000000" w:rsidP="00000000" w:rsidRDefault="00000000" w:rsidRPr="00000000" w14:paraId="000005E8">
      <w:pPr>
        <w:ind w:left="576" w:firstLine="0"/>
        <w:rPr/>
      </w:pPr>
      <w:r w:rsidDel="00000000" w:rsidR="00000000" w:rsidRPr="00000000">
        <w:rPr>
          <w:rtl w:val="0"/>
        </w:rPr>
        <w:tab/>
        <w:tab/>
        <w:t xml:space="preserve">insert the Vendor.VendorPhone of DOlist[indexNumber] into VendorPhone text field</w:t>
      </w:r>
    </w:p>
    <w:p w:rsidR="00000000" w:rsidDel="00000000" w:rsidP="00000000" w:rsidRDefault="00000000" w:rsidRPr="00000000" w14:paraId="000005E9">
      <w:pPr>
        <w:ind w:left="576" w:firstLine="0"/>
        <w:rPr/>
      </w:pPr>
      <w:r w:rsidDel="00000000" w:rsidR="00000000" w:rsidRPr="00000000">
        <w:rPr>
          <w:rtl w:val="0"/>
        </w:rPr>
        <w:tab/>
        <w:tab/>
        <w:t xml:space="preserve">insert the Purchase_Order.PO_ID of DOlist[indexNumber] into POID text field</w:t>
      </w:r>
    </w:p>
    <w:p w:rsidR="00000000" w:rsidDel="00000000" w:rsidP="00000000" w:rsidRDefault="00000000" w:rsidRPr="00000000" w14:paraId="000005EA">
      <w:pPr>
        <w:ind w:left="576" w:firstLine="0"/>
        <w:rPr/>
      </w:pPr>
      <w:r w:rsidDel="00000000" w:rsidR="00000000" w:rsidRPr="00000000">
        <w:rPr>
          <w:rtl w:val="0"/>
        </w:rPr>
        <w:tab/>
        <w:tab/>
      </w:r>
    </w:p>
    <w:p w:rsidR="00000000" w:rsidDel="00000000" w:rsidP="00000000" w:rsidRDefault="00000000" w:rsidRPr="00000000" w14:paraId="000005EB">
      <w:pPr>
        <w:ind w:left="576" w:firstLine="0"/>
        <w:rPr/>
      </w:pPr>
      <w:r w:rsidDel="00000000" w:rsidR="00000000" w:rsidRPr="00000000">
        <w:rPr>
          <w:rtl w:val="0"/>
        </w:rPr>
        <w:t xml:space="preserve">        </w:t>
        <w:tab/>
        <w:t xml:space="preserve">insert the shipping_agency of DOlist[indexNumber] into Shipping Agency text field</w:t>
      </w:r>
    </w:p>
    <w:p w:rsidR="00000000" w:rsidDel="00000000" w:rsidP="00000000" w:rsidRDefault="00000000" w:rsidRPr="00000000" w14:paraId="000005EC">
      <w:pPr>
        <w:ind w:left="576" w:firstLine="0"/>
        <w:rPr/>
      </w:pPr>
      <w:r w:rsidDel="00000000" w:rsidR="00000000" w:rsidRPr="00000000">
        <w:rPr>
          <w:rtl w:val="0"/>
        </w:rPr>
        <w:t xml:space="preserve">        </w:t>
        <w:tab/>
        <w:t xml:space="preserve">insert the Company.Company_name of into Buyer_name text field</w:t>
      </w:r>
    </w:p>
    <w:p w:rsidR="00000000" w:rsidDel="00000000" w:rsidP="00000000" w:rsidRDefault="00000000" w:rsidRPr="00000000" w14:paraId="000005ED">
      <w:pPr>
        <w:ind w:left="576" w:firstLine="0"/>
        <w:rPr/>
      </w:pPr>
      <w:r w:rsidDel="00000000" w:rsidR="00000000" w:rsidRPr="00000000">
        <w:rPr>
          <w:rtl w:val="0"/>
        </w:rPr>
        <w:t xml:space="preserve">        </w:t>
        <w:tab/>
        <w:t xml:space="preserve">insert the Company.Company_Address of into Buyer_Address text field</w:t>
      </w:r>
    </w:p>
    <w:p w:rsidR="00000000" w:rsidDel="00000000" w:rsidP="00000000" w:rsidRDefault="00000000" w:rsidRPr="00000000" w14:paraId="000005EE">
      <w:pPr>
        <w:ind w:left="576" w:firstLine="0"/>
        <w:rPr/>
      </w:pPr>
      <w:r w:rsidDel="00000000" w:rsidR="00000000" w:rsidRPr="00000000">
        <w:rPr>
          <w:rtl w:val="0"/>
        </w:rPr>
        <w:t xml:space="preserve">        </w:t>
        <w:tab/>
        <w:t xml:space="preserve">insert the Company.Company_Phone of into Buyer_Phone text field</w:t>
      </w:r>
    </w:p>
    <w:p w:rsidR="00000000" w:rsidDel="00000000" w:rsidP="00000000" w:rsidRDefault="00000000" w:rsidRPr="00000000" w14:paraId="000005EF">
      <w:pPr>
        <w:ind w:left="576" w:firstLine="0"/>
        <w:rPr/>
      </w:pPr>
      <w:r w:rsidDel="00000000" w:rsidR="00000000" w:rsidRPr="00000000">
        <w:rPr>
          <w:rtl w:val="0"/>
        </w:rPr>
        <w:t xml:space="preserve">         </w:t>
        <w:tab/>
        <w:t xml:space="preserve">insert the Delivery_Cost of into Delivery Cost text field</w:t>
      </w:r>
    </w:p>
    <w:p w:rsidR="00000000" w:rsidDel="00000000" w:rsidP="00000000" w:rsidRDefault="00000000" w:rsidRPr="00000000" w14:paraId="000005F0">
      <w:pPr>
        <w:ind w:left="576" w:firstLine="0"/>
        <w:rPr/>
      </w:pPr>
      <w:r w:rsidDel="00000000" w:rsidR="00000000" w:rsidRPr="00000000">
        <w:rPr>
          <w:rtl w:val="0"/>
        </w:rPr>
        <w:t xml:space="preserve">        </w:t>
        <w:tab/>
        <w:t xml:space="preserve">for each item in DOlist[indexNumber]</w:t>
      </w:r>
    </w:p>
    <w:p w:rsidR="00000000" w:rsidDel="00000000" w:rsidP="00000000" w:rsidRDefault="00000000" w:rsidRPr="00000000" w14:paraId="000005F1">
      <w:pPr>
        <w:ind w:left="576" w:firstLine="0"/>
        <w:rPr/>
      </w:pPr>
      <w:r w:rsidDel="00000000" w:rsidR="00000000" w:rsidRPr="00000000">
        <w:rPr>
          <w:rtl w:val="0"/>
        </w:rPr>
        <w:t xml:space="preserve"> </w:t>
      </w:r>
    </w:p>
    <w:p w:rsidR="00000000" w:rsidDel="00000000" w:rsidP="00000000" w:rsidRDefault="00000000" w:rsidRPr="00000000" w14:paraId="000005F2">
      <w:pPr>
        <w:ind w:left="576" w:firstLine="0"/>
        <w:rPr/>
      </w:pPr>
      <w:r w:rsidDel="00000000" w:rsidR="00000000" w:rsidRPr="00000000">
        <w:rPr>
          <w:rtl w:val="0"/>
        </w:rPr>
        <w:t xml:space="preserve">                    </w:t>
        <w:tab/>
        <w:t xml:space="preserve">insert the Item_ID into item number text field</w:t>
      </w:r>
    </w:p>
    <w:p w:rsidR="00000000" w:rsidDel="00000000" w:rsidP="00000000" w:rsidRDefault="00000000" w:rsidRPr="00000000" w14:paraId="000005F3">
      <w:pPr>
        <w:ind w:left="576" w:firstLine="0"/>
        <w:rPr/>
      </w:pPr>
      <w:r w:rsidDel="00000000" w:rsidR="00000000" w:rsidRPr="00000000">
        <w:rPr>
          <w:rtl w:val="0"/>
        </w:rPr>
        <w:t xml:space="preserve">                    </w:t>
        <w:tab/>
        <w:t xml:space="preserve">insert the item name into item name text field</w:t>
      </w:r>
    </w:p>
    <w:p w:rsidR="00000000" w:rsidDel="00000000" w:rsidP="00000000" w:rsidRDefault="00000000" w:rsidRPr="00000000" w14:paraId="000005F4">
      <w:pPr>
        <w:ind w:left="576" w:firstLine="0"/>
        <w:rPr/>
      </w:pPr>
      <w:r w:rsidDel="00000000" w:rsidR="00000000" w:rsidRPr="00000000">
        <w:rPr>
          <w:rtl w:val="0"/>
        </w:rPr>
        <w:t xml:space="preserve">                    </w:t>
        <w:tab/>
        <w:t xml:space="preserve">insert the item price into item price text field</w:t>
      </w:r>
    </w:p>
    <w:p w:rsidR="00000000" w:rsidDel="00000000" w:rsidP="00000000" w:rsidRDefault="00000000" w:rsidRPr="00000000" w14:paraId="000005F5">
      <w:pPr>
        <w:ind w:left="576" w:firstLine="0"/>
        <w:rPr/>
      </w:pPr>
      <w:r w:rsidDel="00000000" w:rsidR="00000000" w:rsidRPr="00000000">
        <w:rPr>
          <w:rtl w:val="0"/>
        </w:rPr>
        <w:t xml:space="preserve">                    </w:t>
        <w:tab/>
        <w:t xml:space="preserve">insert the item quantity into item quantity text field</w:t>
      </w:r>
    </w:p>
    <w:p w:rsidR="00000000" w:rsidDel="00000000" w:rsidP="00000000" w:rsidRDefault="00000000" w:rsidRPr="00000000" w14:paraId="000005F6">
      <w:pPr>
        <w:ind w:left="576" w:firstLine="0"/>
        <w:rPr/>
      </w:pPr>
      <w:r w:rsidDel="00000000" w:rsidR="00000000" w:rsidRPr="00000000">
        <w:rPr>
          <w:rtl w:val="0"/>
        </w:rPr>
        <w:tab/>
        <w:tab/>
        <w:tab/>
      </w:r>
    </w:p>
    <w:p w:rsidR="00000000" w:rsidDel="00000000" w:rsidP="00000000" w:rsidRDefault="00000000" w:rsidRPr="00000000" w14:paraId="000005F7">
      <w:pPr>
        <w:ind w:left="576" w:firstLine="0"/>
        <w:rPr/>
      </w:pPr>
      <w:r w:rsidDel="00000000" w:rsidR="00000000" w:rsidRPr="00000000">
        <w:rPr>
          <w:rtl w:val="0"/>
        </w:rPr>
        <w:t xml:space="preserve">        </w:t>
        <w:tab/>
        <w:t xml:space="preserve">end for each</w:t>
      </w:r>
    </w:p>
    <w:p w:rsidR="00000000" w:rsidDel="00000000" w:rsidP="00000000" w:rsidRDefault="00000000" w:rsidRPr="00000000" w14:paraId="000005F8">
      <w:pPr>
        <w:ind w:left="1296" w:firstLine="144.00000000000006"/>
        <w:rPr/>
      </w:pPr>
      <w:r w:rsidDel="00000000" w:rsidR="00000000" w:rsidRPr="00000000">
        <w:rPr>
          <w:rtl w:val="0"/>
        </w:rPr>
        <w:t xml:space="preserve">insert the Subtotal of DOlist into Subtotal text field</w:t>
      </w:r>
    </w:p>
    <w:p w:rsidR="00000000" w:rsidDel="00000000" w:rsidP="00000000" w:rsidRDefault="00000000" w:rsidRPr="00000000" w14:paraId="000005F9">
      <w:pPr>
        <w:ind w:left="1296" w:firstLine="144.00000000000006"/>
        <w:rPr/>
      </w:pPr>
      <w:r w:rsidDel="00000000" w:rsidR="00000000" w:rsidRPr="00000000">
        <w:rPr>
          <w:rtl w:val="0"/>
        </w:rPr>
        <w:t xml:space="preserve">insert the Delivery_Cost of DOlist into Delivery Cost text field</w:t>
      </w:r>
    </w:p>
    <w:p w:rsidR="00000000" w:rsidDel="00000000" w:rsidP="00000000" w:rsidRDefault="00000000" w:rsidRPr="00000000" w14:paraId="000005FA">
      <w:pPr>
        <w:ind w:left="576" w:firstLine="0"/>
        <w:rPr/>
      </w:pPr>
      <w:r w:rsidDel="00000000" w:rsidR="00000000" w:rsidRPr="00000000">
        <w:rPr>
          <w:rtl w:val="0"/>
        </w:rPr>
        <w:t xml:space="preserve">end function</w:t>
      </w:r>
    </w:p>
    <w:p w:rsidR="00000000" w:rsidDel="00000000" w:rsidP="00000000" w:rsidRDefault="00000000" w:rsidRPr="00000000" w14:paraId="000005FB">
      <w:pPr>
        <w:pStyle w:val="Heading2"/>
        <w:ind w:left="0" w:firstLine="0"/>
        <w:rPr>
          <w:rFonts w:ascii="Arial" w:cs="Arial" w:eastAsia="Arial" w:hAnsi="Arial"/>
          <w:sz w:val="24"/>
          <w:szCs w:val="24"/>
        </w:rPr>
      </w:pPr>
      <w:bookmarkStart w:colFirst="0" w:colLast="0" w:name="_i6ll9gxtpboc" w:id="47"/>
      <w:bookmarkEnd w:id="47"/>
      <w:r w:rsidDel="00000000" w:rsidR="00000000" w:rsidRPr="00000000">
        <w:rPr>
          <w:rFonts w:ascii="Arial" w:cs="Arial" w:eastAsia="Arial" w:hAnsi="Arial"/>
          <w:sz w:val="24"/>
          <w:szCs w:val="24"/>
          <w:rtl w:val="0"/>
        </w:rPr>
        <w:t xml:space="preserve">Create Delivery Order</w:t>
      </w:r>
    </w:p>
    <w:p w:rsidR="00000000" w:rsidDel="00000000" w:rsidP="00000000" w:rsidRDefault="00000000" w:rsidRPr="00000000" w14:paraId="000005FC">
      <w:pPr>
        <w:ind w:left="576" w:firstLine="0"/>
        <w:rPr/>
      </w:pPr>
      <w:r w:rsidDel="00000000" w:rsidR="00000000" w:rsidRPr="00000000">
        <w:rPr>
          <w:rtl w:val="0"/>
        </w:rPr>
        <w:t xml:space="preserve">Finance staff will enter the information in the input text field from the Create Delivery Order menu. After entering everything the finance staff will click on submit. Submit will initiate Delivery Order class to generate the DO form.</w:t>
      </w:r>
    </w:p>
    <w:p w:rsidR="00000000" w:rsidDel="00000000" w:rsidP="00000000" w:rsidRDefault="00000000" w:rsidRPr="00000000" w14:paraId="000005FD">
      <w:pPr>
        <w:ind w:left="576" w:firstLine="0"/>
        <w:rPr/>
      </w:pPr>
      <w:r w:rsidDel="00000000" w:rsidR="00000000" w:rsidRPr="00000000">
        <w:rPr>
          <w:rtl w:val="0"/>
        </w:rPr>
      </w:r>
    </w:p>
    <w:p w:rsidR="00000000" w:rsidDel="00000000" w:rsidP="00000000" w:rsidRDefault="00000000" w:rsidRPr="00000000" w14:paraId="000005FE">
      <w:pPr>
        <w:ind w:left="576" w:firstLine="0"/>
        <w:rPr/>
      </w:pPr>
      <w:r w:rsidDel="00000000" w:rsidR="00000000" w:rsidRPr="00000000">
        <w:rPr>
          <w:rtl w:val="0"/>
        </w:rPr>
        <w:t xml:space="preserve">Function Submit()</w:t>
      </w:r>
    </w:p>
    <w:p w:rsidR="00000000" w:rsidDel="00000000" w:rsidP="00000000" w:rsidRDefault="00000000" w:rsidRPr="00000000" w14:paraId="000005FF">
      <w:pPr>
        <w:ind w:left="576" w:firstLine="0"/>
        <w:rPr/>
      </w:pPr>
      <w:r w:rsidDel="00000000" w:rsidR="00000000" w:rsidRPr="00000000">
        <w:rPr>
          <w:rtl w:val="0"/>
        </w:rPr>
        <w:tab/>
        <w:tab/>
        <w:t xml:space="preserve">initialize DO</w:t>
      </w:r>
    </w:p>
    <w:p w:rsidR="00000000" w:rsidDel="00000000" w:rsidP="00000000" w:rsidRDefault="00000000" w:rsidRPr="00000000" w14:paraId="00000600">
      <w:pPr>
        <w:ind w:left="576" w:firstLine="0"/>
        <w:rPr/>
      </w:pPr>
      <w:r w:rsidDel="00000000" w:rsidR="00000000" w:rsidRPr="00000000">
        <w:rPr>
          <w:rtl w:val="0"/>
        </w:rPr>
        <w:tab/>
        <w:tab/>
        <w:t xml:space="preserve">initialize DO_Map_List</w:t>
      </w:r>
    </w:p>
    <w:p w:rsidR="00000000" w:rsidDel="00000000" w:rsidP="00000000" w:rsidRDefault="00000000" w:rsidRPr="00000000" w14:paraId="00000601">
      <w:pPr>
        <w:ind w:left="576" w:firstLine="0"/>
        <w:rPr/>
      </w:pPr>
      <w:r w:rsidDel="00000000" w:rsidR="00000000" w:rsidRPr="00000000">
        <w:rPr>
          <w:rtl w:val="0"/>
        </w:rPr>
        <w:tab/>
        <w:tab/>
        <w:t xml:space="preserve">DO.date&lt;- system date</w:t>
      </w:r>
    </w:p>
    <w:p w:rsidR="00000000" w:rsidDel="00000000" w:rsidP="00000000" w:rsidRDefault="00000000" w:rsidRPr="00000000" w14:paraId="00000602">
      <w:pPr>
        <w:ind w:left="576" w:firstLine="0"/>
        <w:rPr/>
      </w:pPr>
      <w:r w:rsidDel="00000000" w:rsidR="00000000" w:rsidRPr="00000000">
        <w:rPr>
          <w:rtl w:val="0"/>
        </w:rPr>
        <w:tab/>
        <w:tab/>
        <w:t xml:space="preserve">DO.finance_staff&lt;- staffID</w:t>
      </w:r>
    </w:p>
    <w:p w:rsidR="00000000" w:rsidDel="00000000" w:rsidP="00000000" w:rsidRDefault="00000000" w:rsidRPr="00000000" w14:paraId="00000603">
      <w:pPr>
        <w:ind w:left="1296" w:firstLine="144.00000000000006"/>
        <w:rPr/>
      </w:pPr>
      <w:r w:rsidDel="00000000" w:rsidR="00000000" w:rsidRPr="00000000">
        <w:rPr>
          <w:rtl w:val="0"/>
        </w:rPr>
        <w:t xml:space="preserve">DO.Purchase_Order&lt;-Purchase_Order</w:t>
      </w:r>
    </w:p>
    <w:p w:rsidR="00000000" w:rsidDel="00000000" w:rsidP="00000000" w:rsidRDefault="00000000" w:rsidRPr="00000000" w14:paraId="00000604">
      <w:pPr>
        <w:ind w:left="576" w:firstLine="0"/>
        <w:rPr/>
      </w:pPr>
      <w:r w:rsidDel="00000000" w:rsidR="00000000" w:rsidRPr="00000000">
        <w:rPr>
          <w:rtl w:val="0"/>
        </w:rPr>
        <w:tab/>
        <w:tab/>
        <w:t xml:space="preserve">DO.Vendor&lt;-DO.Purchase_Order</w:t>
      </w:r>
    </w:p>
    <w:p w:rsidR="00000000" w:rsidDel="00000000" w:rsidP="00000000" w:rsidRDefault="00000000" w:rsidRPr="00000000" w14:paraId="00000605">
      <w:pPr>
        <w:ind w:left="1296" w:firstLine="144.00000000000006"/>
        <w:rPr/>
      </w:pPr>
      <w:r w:rsidDel="00000000" w:rsidR="00000000" w:rsidRPr="00000000">
        <w:rPr>
          <w:rtl w:val="0"/>
        </w:rPr>
        <w:t xml:space="preserve">for each</w:t>
      </w:r>
    </w:p>
    <w:p w:rsidR="00000000" w:rsidDel="00000000" w:rsidP="00000000" w:rsidRDefault="00000000" w:rsidRPr="00000000" w14:paraId="00000606">
      <w:pPr>
        <w:ind w:left="2016" w:firstLine="144.00000000000006"/>
        <w:rPr/>
      </w:pPr>
      <w:r w:rsidDel="00000000" w:rsidR="00000000" w:rsidRPr="00000000">
        <w:rPr>
          <w:rtl w:val="0"/>
        </w:rPr>
        <w:t xml:space="preserve">DO_Map_List(index)&lt;- retrieve list of item and quantity from PO_List table</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ind w:left="720" w:firstLine="720"/>
        <w:rPr/>
      </w:pPr>
      <w:r w:rsidDel="00000000" w:rsidR="00000000" w:rsidRPr="00000000">
        <w:rPr>
          <w:rtl w:val="0"/>
        </w:rPr>
        <w:t xml:space="preserve">end for</w:t>
      </w:r>
    </w:p>
    <w:p w:rsidR="00000000" w:rsidDel="00000000" w:rsidP="00000000" w:rsidRDefault="00000000" w:rsidRPr="00000000" w14:paraId="00000609">
      <w:pPr>
        <w:ind w:left="1296" w:firstLine="144.00000000000006"/>
        <w:rPr/>
      </w:pPr>
      <w:r w:rsidDel="00000000" w:rsidR="00000000" w:rsidRPr="00000000">
        <w:rPr>
          <w:rtl w:val="0"/>
        </w:rPr>
      </w:r>
    </w:p>
    <w:p w:rsidR="00000000" w:rsidDel="00000000" w:rsidP="00000000" w:rsidRDefault="00000000" w:rsidRPr="00000000" w14:paraId="0000060A">
      <w:pPr>
        <w:ind w:left="1296" w:firstLine="144.00000000000006"/>
        <w:rPr/>
      </w:pPr>
      <w:r w:rsidDel="00000000" w:rsidR="00000000" w:rsidRPr="00000000">
        <w:rPr>
          <w:rtl w:val="0"/>
        </w:rPr>
        <w:t xml:space="preserve">remove or change quantity -&gt; DO_Map_List</w:t>
      </w:r>
    </w:p>
    <w:p w:rsidR="00000000" w:rsidDel="00000000" w:rsidP="00000000" w:rsidRDefault="00000000" w:rsidRPr="00000000" w14:paraId="0000060B">
      <w:pPr>
        <w:ind w:left="576" w:firstLine="0"/>
        <w:rPr/>
      </w:pPr>
      <w:r w:rsidDel="00000000" w:rsidR="00000000" w:rsidRPr="00000000">
        <w:rPr>
          <w:rtl w:val="0"/>
        </w:rPr>
      </w:r>
    </w:p>
    <w:p w:rsidR="00000000" w:rsidDel="00000000" w:rsidP="00000000" w:rsidRDefault="00000000" w:rsidRPr="00000000" w14:paraId="0000060C">
      <w:pPr>
        <w:ind w:left="576" w:firstLine="0"/>
        <w:rPr/>
      </w:pPr>
      <w:r w:rsidDel="00000000" w:rsidR="00000000" w:rsidRPr="00000000">
        <w:rPr>
          <w:rtl w:val="0"/>
        </w:rPr>
        <w:tab/>
        <w:tab/>
        <w:t xml:space="preserve">DO.setItemsAndQuantities(DO_Map_List)</w:t>
      </w:r>
    </w:p>
    <w:p w:rsidR="00000000" w:rsidDel="00000000" w:rsidP="00000000" w:rsidRDefault="00000000" w:rsidRPr="00000000" w14:paraId="0000060D">
      <w:pPr>
        <w:ind w:left="576" w:firstLine="0"/>
        <w:rPr/>
      </w:pPr>
      <w:r w:rsidDel="00000000" w:rsidR="00000000" w:rsidRPr="00000000">
        <w:rPr>
          <w:rtl w:val="0"/>
        </w:rPr>
        <w:tab/>
        <w:tab/>
        <w:t xml:space="preserve">insert DO.delivery_cost from Delivery Cost input textfield</w:t>
      </w:r>
    </w:p>
    <w:p w:rsidR="00000000" w:rsidDel="00000000" w:rsidP="00000000" w:rsidRDefault="00000000" w:rsidRPr="00000000" w14:paraId="0000060E">
      <w:pPr>
        <w:ind w:left="576" w:firstLine="0"/>
        <w:rPr/>
      </w:pPr>
      <w:r w:rsidDel="00000000" w:rsidR="00000000" w:rsidRPr="00000000">
        <w:rPr>
          <w:rtl w:val="0"/>
        </w:rPr>
        <w:tab/>
        <w:tab/>
        <w:t xml:space="preserve">DO.Generate()</w:t>
      </w:r>
    </w:p>
    <w:p w:rsidR="00000000" w:rsidDel="00000000" w:rsidP="00000000" w:rsidRDefault="00000000" w:rsidRPr="00000000" w14:paraId="0000060F">
      <w:pPr>
        <w:ind w:left="576" w:firstLine="0"/>
        <w:rPr>
          <w:rFonts w:ascii="Arial" w:cs="Arial" w:eastAsia="Arial" w:hAnsi="Arial"/>
          <w:sz w:val="22"/>
          <w:szCs w:val="22"/>
        </w:rPr>
      </w:pPr>
      <w:r w:rsidDel="00000000" w:rsidR="00000000" w:rsidRPr="00000000">
        <w:rPr>
          <w:rtl w:val="0"/>
        </w:rPr>
        <w:tab/>
        <w:t xml:space="preserve">end</w:t>
      </w:r>
      <w:r w:rsidDel="00000000" w:rsidR="00000000" w:rsidRPr="00000000">
        <w:rPr>
          <w:rtl w:val="0"/>
        </w:rPr>
      </w:r>
    </w:p>
    <w:p w:rsidR="00000000" w:rsidDel="00000000" w:rsidP="00000000" w:rsidRDefault="00000000" w:rsidRPr="00000000" w14:paraId="00000610">
      <w:pPr>
        <w:rPr>
          <w:rFonts w:ascii="Arial" w:cs="Arial" w:eastAsia="Arial" w:hAnsi="Arial"/>
          <w:b w:val="1"/>
        </w:rPr>
      </w:pPr>
      <w:r w:rsidDel="00000000" w:rsidR="00000000" w:rsidRPr="00000000">
        <w:rPr>
          <w:rtl w:val="0"/>
        </w:rPr>
      </w:r>
    </w:p>
    <w:p w:rsidR="00000000" w:rsidDel="00000000" w:rsidP="00000000" w:rsidRDefault="00000000" w:rsidRPr="00000000" w14:paraId="00000611">
      <w:pPr>
        <w:rPr>
          <w:rFonts w:ascii="Arial" w:cs="Arial" w:eastAsia="Arial" w:hAnsi="Arial"/>
          <w:b w:val="1"/>
        </w:rPr>
      </w:pPr>
      <w:r w:rsidDel="00000000" w:rsidR="00000000" w:rsidRPr="00000000">
        <w:rPr>
          <w:rFonts w:ascii="Arial" w:cs="Arial" w:eastAsia="Arial" w:hAnsi="Arial"/>
          <w:b w:val="1"/>
          <w:rtl w:val="0"/>
        </w:rPr>
        <w:t xml:space="preserve">5.1.5    Finance Staff Main Screen - Invoice</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613">
      <w:pPr>
        <w:rPr>
          <w:rFonts w:ascii="Arial" w:cs="Arial" w:eastAsia="Arial" w:hAnsi="Arial"/>
          <w:b w:val="1"/>
        </w:rPr>
      </w:pPr>
      <w:r w:rsidDel="00000000" w:rsidR="00000000" w:rsidRPr="00000000">
        <w:rPr>
          <w:rFonts w:ascii="Arial" w:cs="Arial" w:eastAsia="Arial" w:hAnsi="Arial"/>
          <w:rtl w:val="0"/>
        </w:rPr>
        <w:t xml:space="preserve">The finance staff main screen represents the “Invoice”. Basically, after the system level login screen directs the finance staff to finance staff main menu, then this screen is chosen by the finance staff.</w:t>
      </w:r>
      <w:r w:rsidDel="00000000" w:rsidR="00000000" w:rsidRPr="00000000">
        <w:rPr>
          <w:rtl w:val="0"/>
        </w:rPr>
      </w:r>
    </w:p>
    <w:p w:rsidR="00000000" w:rsidDel="00000000" w:rsidP="00000000" w:rsidRDefault="00000000" w:rsidRPr="00000000" w14:paraId="00000614">
      <w:pPr>
        <w:pStyle w:val="Heading3"/>
        <w:spacing w:after="80" w:before="280" w:lineRule="auto"/>
        <w:ind w:left="0"/>
        <w:rPr>
          <w:rFonts w:ascii="Arial" w:cs="Arial" w:eastAsia="Arial" w:hAnsi="Arial"/>
          <w:sz w:val="26"/>
          <w:szCs w:val="26"/>
        </w:rPr>
      </w:pPr>
      <w:bookmarkStart w:colFirst="0" w:colLast="0" w:name="_6ymhalj0mstc" w:id="48"/>
      <w:bookmarkEnd w:id="48"/>
      <w:r w:rsidDel="00000000" w:rsidR="00000000" w:rsidRPr="00000000">
        <w:rPr>
          <w:rFonts w:ascii="Arial" w:cs="Arial" w:eastAsia="Arial" w:hAnsi="Arial"/>
          <w:sz w:val="26"/>
          <w:szCs w:val="26"/>
          <w:rtl w:val="0"/>
        </w:rPr>
        <w:t xml:space="preserve">Initiate </w:t>
      </w:r>
      <w:r w:rsidDel="00000000" w:rsidR="00000000" w:rsidRPr="00000000">
        <w:rPr>
          <w:rFonts w:ascii="Arial" w:cs="Arial" w:eastAsia="Arial" w:hAnsi="Arial"/>
          <w:sz w:val="26"/>
          <w:szCs w:val="26"/>
          <w:rtl w:val="0"/>
        </w:rPr>
        <w:t xml:space="preserve">InvoiceList</w:t>
      </w:r>
      <w:r w:rsidDel="00000000" w:rsidR="00000000" w:rsidRPr="00000000">
        <w:rPr>
          <w:rtl w:val="0"/>
        </w:rPr>
      </w:r>
    </w:p>
    <w:p w:rsidR="00000000" w:rsidDel="00000000" w:rsidP="00000000" w:rsidRDefault="00000000" w:rsidRPr="00000000" w14:paraId="00000615">
      <w:pPr>
        <w:rPr>
          <w:rFonts w:ascii="Arial" w:cs="Arial" w:eastAsia="Arial" w:hAnsi="Arial"/>
          <w:sz w:val="22"/>
          <w:szCs w:val="22"/>
        </w:rPr>
      </w:pPr>
      <w:r w:rsidDel="00000000" w:rsidR="00000000" w:rsidRPr="00000000">
        <w:rPr>
          <w:rFonts w:ascii="Arial" w:cs="Arial" w:eastAsia="Arial" w:hAnsi="Arial"/>
          <w:sz w:val="22"/>
          <w:szCs w:val="22"/>
          <w:rtl w:val="0"/>
        </w:rPr>
        <w:t xml:space="preserve">This function creates the Invoice list that contains each Invoice which was created by the staff. This invoice list resides inside the finance staff main menu to be displayed upon initialization.This invoice list will use in payment and view invoice function.</w:t>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Function Initiate_InvoiceList()</w:t>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indexes &lt;-  Retrieve number of indexes from Invoice table</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i &lt;- 0 to indexes do</w:t>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Retrieve Invoice data from Invoice table</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Initiate Invoice object</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Insert invoice object to invoiceList</w:t>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End for</w:t>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Return </w:t>
      </w:r>
      <w:r w:rsidDel="00000000" w:rsidR="00000000" w:rsidRPr="00000000">
        <w:rPr>
          <w:rFonts w:ascii="Arial" w:cs="Arial" w:eastAsia="Arial" w:hAnsi="Arial"/>
          <w:sz w:val="22"/>
          <w:szCs w:val="22"/>
          <w:rtl w:val="0"/>
        </w:rPr>
        <w:t xml:space="preserve">invoiceList</w:t>
      </w:r>
      <w:r w:rsidDel="00000000" w:rsidR="00000000" w:rsidRPr="00000000">
        <w:rPr>
          <w:rtl w:val="0"/>
        </w:rPr>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End function</w:t>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22">
      <w:pPr>
        <w:pStyle w:val="Heading3"/>
        <w:spacing w:after="80" w:before="280" w:lineRule="auto"/>
        <w:ind w:left="0"/>
        <w:rPr>
          <w:rFonts w:ascii="Arial" w:cs="Arial" w:eastAsia="Arial" w:hAnsi="Arial"/>
          <w:sz w:val="26"/>
          <w:szCs w:val="26"/>
        </w:rPr>
      </w:pPr>
      <w:bookmarkStart w:colFirst="0" w:colLast="0" w:name="_16s50cgu0u2x" w:id="49"/>
      <w:bookmarkEnd w:id="49"/>
      <w:r w:rsidDel="00000000" w:rsidR="00000000" w:rsidRPr="00000000">
        <w:rPr>
          <w:rFonts w:ascii="Arial" w:cs="Arial" w:eastAsia="Arial" w:hAnsi="Arial"/>
          <w:sz w:val="26"/>
          <w:szCs w:val="26"/>
          <w:rtl w:val="0"/>
        </w:rPr>
        <w:t xml:space="preserve">View Invoice</w:t>
      </w:r>
    </w:p>
    <w:p w:rsidR="00000000" w:rsidDel="00000000" w:rsidP="00000000" w:rsidRDefault="00000000" w:rsidRPr="00000000" w14:paraId="00000623">
      <w:pPr>
        <w:rPr>
          <w:rFonts w:ascii="Arial" w:cs="Arial" w:eastAsia="Arial" w:hAnsi="Arial"/>
          <w:sz w:val="22"/>
          <w:szCs w:val="22"/>
        </w:rPr>
      </w:pPr>
      <w:r w:rsidDel="00000000" w:rsidR="00000000" w:rsidRPr="00000000">
        <w:rPr>
          <w:rFonts w:ascii="Arial" w:cs="Arial" w:eastAsia="Arial" w:hAnsi="Arial"/>
          <w:sz w:val="22"/>
          <w:szCs w:val="22"/>
          <w:rtl w:val="0"/>
        </w:rPr>
        <w:t xml:space="preserve">This function fills the text fields of the invoice view screen retrieving data from database. so, the invoice can be viewed.</w:t>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Function </w:t>
      </w:r>
      <w:r w:rsidDel="00000000" w:rsidR="00000000" w:rsidRPr="00000000">
        <w:rPr>
          <w:rFonts w:ascii="Arial" w:cs="Arial" w:eastAsia="Arial" w:hAnsi="Arial"/>
          <w:sz w:val="22"/>
          <w:szCs w:val="22"/>
          <w:rtl w:val="0"/>
        </w:rPr>
        <w:t xml:space="preserve">viewInvoice</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Initialize companyName</w:t>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Initialize </w:t>
      </w:r>
      <w:r w:rsidDel="00000000" w:rsidR="00000000" w:rsidRPr="00000000">
        <w:rPr>
          <w:rFonts w:ascii="Arial" w:cs="Arial" w:eastAsia="Arial" w:hAnsi="Arial"/>
          <w:sz w:val="22"/>
          <w:szCs w:val="22"/>
          <w:rtl w:val="0"/>
        </w:rPr>
        <w:t xml:space="preserve">companyAddress</w:t>
      </w:r>
      <w:r w:rsidDel="00000000" w:rsidR="00000000" w:rsidRPr="00000000">
        <w:rPr>
          <w:rtl w:val="0"/>
        </w:rPr>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Initialize </w:t>
      </w:r>
      <w:r w:rsidDel="00000000" w:rsidR="00000000" w:rsidRPr="00000000">
        <w:rPr>
          <w:rFonts w:ascii="Arial" w:cs="Arial" w:eastAsia="Arial" w:hAnsi="Arial"/>
          <w:sz w:val="22"/>
          <w:szCs w:val="22"/>
          <w:rtl w:val="0"/>
        </w:rPr>
        <w:t xml:space="preserve">companyPhone</w:t>
      </w:r>
      <w:r w:rsidDel="00000000" w:rsidR="00000000" w:rsidRPr="00000000">
        <w:rPr>
          <w:rtl w:val="0"/>
        </w:rPr>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Initialize vendorName</w:t>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Initialize </w:t>
      </w:r>
      <w:r w:rsidDel="00000000" w:rsidR="00000000" w:rsidRPr="00000000">
        <w:rPr>
          <w:rFonts w:ascii="Arial" w:cs="Arial" w:eastAsia="Arial" w:hAnsi="Arial"/>
          <w:sz w:val="22"/>
          <w:szCs w:val="22"/>
          <w:rtl w:val="0"/>
        </w:rPr>
        <w:t xml:space="preserve">vendorAddress</w:t>
      </w:r>
      <w:r w:rsidDel="00000000" w:rsidR="00000000" w:rsidRPr="00000000">
        <w:rPr>
          <w:rtl w:val="0"/>
        </w:rPr>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Initialize vendorPhone</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companyName</w:t>
      </w:r>
      <w:r w:rsidDel="00000000" w:rsidR="00000000" w:rsidRPr="00000000">
        <w:rPr>
          <w:rFonts w:ascii="Arial" w:cs="Arial" w:eastAsia="Arial" w:hAnsi="Arial"/>
          <w:sz w:val="22"/>
          <w:szCs w:val="22"/>
          <w:rtl w:val="0"/>
        </w:rPr>
        <w:t xml:space="preserve"> , retrieve </w:t>
      </w:r>
      <w:r w:rsidDel="00000000" w:rsidR="00000000" w:rsidRPr="00000000">
        <w:rPr>
          <w:rFonts w:ascii="Arial" w:cs="Arial" w:eastAsia="Arial" w:hAnsi="Arial"/>
          <w:sz w:val="22"/>
          <w:szCs w:val="22"/>
          <w:rtl w:val="0"/>
        </w:rPr>
        <w:t xml:space="preserve">companyName</w:t>
      </w:r>
      <w:r w:rsidDel="00000000" w:rsidR="00000000" w:rsidRPr="00000000">
        <w:rPr>
          <w:rFonts w:ascii="Arial" w:cs="Arial" w:eastAsia="Arial" w:hAnsi="Arial"/>
          <w:sz w:val="22"/>
          <w:szCs w:val="22"/>
          <w:rtl w:val="0"/>
        </w:rPr>
        <w:t xml:space="preserve"> from Company table with</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companyId</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].companyId</w:t>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companyAddre</w:t>
      </w:r>
      <w:r w:rsidDel="00000000" w:rsidR="00000000" w:rsidRPr="00000000">
        <w:rPr>
          <w:rFonts w:ascii="Arial" w:cs="Arial" w:eastAsia="Arial" w:hAnsi="Arial"/>
          <w:sz w:val="22"/>
          <w:szCs w:val="22"/>
          <w:rtl w:val="0"/>
        </w:rPr>
        <w:t xml:space="preserve">ss &lt;- retrieve </w:t>
      </w:r>
      <w:r w:rsidDel="00000000" w:rsidR="00000000" w:rsidRPr="00000000">
        <w:rPr>
          <w:rFonts w:ascii="Arial" w:cs="Arial" w:eastAsia="Arial" w:hAnsi="Arial"/>
          <w:sz w:val="22"/>
          <w:szCs w:val="22"/>
          <w:rtl w:val="0"/>
        </w:rPr>
        <w:t xml:space="preserve">companyAddre</w:t>
      </w:r>
      <w:r w:rsidDel="00000000" w:rsidR="00000000" w:rsidRPr="00000000">
        <w:rPr>
          <w:rFonts w:ascii="Arial" w:cs="Arial" w:eastAsia="Arial" w:hAnsi="Arial"/>
          <w:sz w:val="22"/>
          <w:szCs w:val="22"/>
          <w:rtl w:val="0"/>
        </w:rPr>
        <w:t xml:space="preserve">ss from Company table with</w:t>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r w:rsidDel="00000000" w:rsidR="00000000" w:rsidRPr="00000000">
        <w:rPr>
          <w:rFonts w:ascii="Arial" w:cs="Arial" w:eastAsia="Arial" w:hAnsi="Arial"/>
          <w:sz w:val="22"/>
          <w:szCs w:val="22"/>
          <w:rtl w:val="0"/>
        </w:rPr>
        <w:t xml:space="preserve">companyId</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].companyId</w:t>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companyPhone</w:t>
      </w:r>
      <w:r w:rsidDel="00000000" w:rsidR="00000000" w:rsidRPr="00000000">
        <w:rPr>
          <w:rFonts w:ascii="Arial" w:cs="Arial" w:eastAsia="Arial" w:hAnsi="Arial"/>
          <w:sz w:val="22"/>
          <w:szCs w:val="22"/>
          <w:rtl w:val="0"/>
        </w:rPr>
        <w:t xml:space="preserve"> &lt;- retrieve </w:t>
      </w:r>
      <w:r w:rsidDel="00000000" w:rsidR="00000000" w:rsidRPr="00000000">
        <w:rPr>
          <w:rFonts w:ascii="Arial" w:cs="Arial" w:eastAsia="Arial" w:hAnsi="Arial"/>
          <w:sz w:val="22"/>
          <w:szCs w:val="22"/>
          <w:rtl w:val="0"/>
        </w:rPr>
        <w:t xml:space="preserve">companyPhone</w:t>
      </w:r>
      <w:r w:rsidDel="00000000" w:rsidR="00000000" w:rsidRPr="00000000">
        <w:rPr>
          <w:rFonts w:ascii="Arial" w:cs="Arial" w:eastAsia="Arial" w:hAnsi="Arial"/>
          <w:sz w:val="22"/>
          <w:szCs w:val="22"/>
          <w:rtl w:val="0"/>
        </w:rPr>
        <w:t xml:space="preserve"> from Company table with</w:t>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companyId</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].companyId</w:t>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vendorName &lt;- retrieve VendorName from Vendor table with</w:t>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r w:rsidDel="00000000" w:rsidR="00000000" w:rsidRPr="00000000">
        <w:rPr>
          <w:rFonts w:ascii="Arial" w:cs="Arial" w:eastAsia="Arial" w:hAnsi="Arial"/>
          <w:sz w:val="22"/>
          <w:szCs w:val="22"/>
          <w:rtl w:val="0"/>
        </w:rPr>
        <w:t xml:space="preserve">vendorId</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vendorId</w:t>
      </w:r>
      <w:r w:rsidDel="00000000" w:rsidR="00000000" w:rsidRPr="00000000">
        <w:rPr>
          <w:rtl w:val="0"/>
        </w:rPr>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vendorAddress &lt;- retrieve </w:t>
      </w:r>
      <w:r w:rsidDel="00000000" w:rsidR="00000000" w:rsidRPr="00000000">
        <w:rPr>
          <w:rFonts w:ascii="Arial" w:cs="Arial" w:eastAsia="Arial" w:hAnsi="Arial"/>
          <w:sz w:val="22"/>
          <w:szCs w:val="22"/>
          <w:rtl w:val="0"/>
        </w:rPr>
        <w:t xml:space="preserve">vendorAddre</w:t>
      </w:r>
      <w:r w:rsidDel="00000000" w:rsidR="00000000" w:rsidRPr="00000000">
        <w:rPr>
          <w:rFonts w:ascii="Arial" w:cs="Arial" w:eastAsia="Arial" w:hAnsi="Arial"/>
          <w:sz w:val="22"/>
          <w:szCs w:val="22"/>
          <w:rtl w:val="0"/>
        </w:rPr>
        <w:t xml:space="preserve">ss from Vendor table with</w:t>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r w:rsidDel="00000000" w:rsidR="00000000" w:rsidRPr="00000000">
        <w:rPr>
          <w:rFonts w:ascii="Arial" w:cs="Arial" w:eastAsia="Arial" w:hAnsi="Arial"/>
          <w:sz w:val="22"/>
          <w:szCs w:val="22"/>
          <w:rtl w:val="0"/>
        </w:rPr>
        <w:t xml:space="preserve">vendorId</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vendorId</w:t>
      </w:r>
      <w:r w:rsidDel="00000000" w:rsidR="00000000" w:rsidRPr="00000000">
        <w:rPr>
          <w:rtl w:val="0"/>
        </w:rPr>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vendorPhone</w:t>
      </w:r>
      <w:r w:rsidDel="00000000" w:rsidR="00000000" w:rsidRPr="00000000">
        <w:rPr>
          <w:rFonts w:ascii="Arial" w:cs="Arial" w:eastAsia="Arial" w:hAnsi="Arial"/>
          <w:sz w:val="22"/>
          <w:szCs w:val="22"/>
          <w:rtl w:val="0"/>
        </w:rPr>
        <w:t xml:space="preserve"> &lt;- retrieve </w:t>
      </w:r>
      <w:r w:rsidDel="00000000" w:rsidR="00000000" w:rsidRPr="00000000">
        <w:rPr>
          <w:rFonts w:ascii="Arial" w:cs="Arial" w:eastAsia="Arial" w:hAnsi="Arial"/>
          <w:sz w:val="22"/>
          <w:szCs w:val="22"/>
          <w:rtl w:val="0"/>
        </w:rPr>
        <w:t xml:space="preserve">vendorPhone</w:t>
      </w:r>
      <w:r w:rsidDel="00000000" w:rsidR="00000000" w:rsidRPr="00000000">
        <w:rPr>
          <w:rFonts w:ascii="Arial" w:cs="Arial" w:eastAsia="Arial" w:hAnsi="Arial"/>
          <w:sz w:val="22"/>
          <w:szCs w:val="22"/>
          <w:rtl w:val="0"/>
        </w:rPr>
        <w:t xml:space="preserve"> from Vendor table with</w:t>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vendorId</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vendorId</w:t>
      </w:r>
      <w:r w:rsidDel="00000000" w:rsidR="00000000" w:rsidRPr="00000000">
        <w:rPr>
          <w:rtl w:val="0"/>
        </w:rPr>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invoiceID of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 into InvoiceId text field</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date of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 into date text field</w:t>
      </w:r>
    </w:p>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p>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w:t>
      </w:r>
      <w:r w:rsidDel="00000000" w:rsidR="00000000" w:rsidRPr="00000000">
        <w:rPr>
          <w:rFonts w:ascii="Arial" w:cs="Arial" w:eastAsia="Arial" w:hAnsi="Arial"/>
          <w:sz w:val="22"/>
          <w:szCs w:val="22"/>
          <w:rtl w:val="0"/>
        </w:rPr>
        <w:t xml:space="preserve">companyName</w:t>
      </w:r>
      <w:r w:rsidDel="00000000" w:rsidR="00000000" w:rsidRPr="00000000">
        <w:rPr>
          <w:rFonts w:ascii="Arial" w:cs="Arial" w:eastAsia="Arial" w:hAnsi="Arial"/>
          <w:sz w:val="22"/>
          <w:szCs w:val="22"/>
          <w:rtl w:val="0"/>
        </w:rPr>
        <w:t xml:space="preserve"> into </w:t>
      </w:r>
      <w:r w:rsidDel="00000000" w:rsidR="00000000" w:rsidRPr="00000000">
        <w:rPr>
          <w:rFonts w:ascii="Arial" w:cs="Arial" w:eastAsia="Arial" w:hAnsi="Arial"/>
          <w:sz w:val="22"/>
          <w:szCs w:val="22"/>
          <w:rtl w:val="0"/>
        </w:rPr>
        <w:t xml:space="preserve">companyName</w:t>
      </w:r>
      <w:r w:rsidDel="00000000" w:rsidR="00000000" w:rsidRPr="00000000">
        <w:rPr>
          <w:rFonts w:ascii="Arial" w:cs="Arial" w:eastAsia="Arial" w:hAnsi="Arial"/>
          <w:sz w:val="22"/>
          <w:szCs w:val="22"/>
          <w:rtl w:val="0"/>
        </w:rPr>
        <w:t xml:space="preserve"> text field</w:t>
      </w:r>
    </w:p>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w:t>
      </w:r>
      <w:r w:rsidDel="00000000" w:rsidR="00000000" w:rsidRPr="00000000">
        <w:rPr>
          <w:rFonts w:ascii="Arial" w:cs="Arial" w:eastAsia="Arial" w:hAnsi="Arial"/>
          <w:sz w:val="22"/>
          <w:szCs w:val="22"/>
          <w:rtl w:val="0"/>
        </w:rPr>
        <w:t xml:space="preserve">companyPhone</w:t>
      </w:r>
      <w:r w:rsidDel="00000000" w:rsidR="00000000" w:rsidRPr="00000000">
        <w:rPr>
          <w:rFonts w:ascii="Arial" w:cs="Arial" w:eastAsia="Arial" w:hAnsi="Arial"/>
          <w:sz w:val="22"/>
          <w:szCs w:val="22"/>
          <w:rtl w:val="0"/>
        </w:rPr>
        <w:t xml:space="preserve"> into </w:t>
      </w:r>
      <w:r w:rsidDel="00000000" w:rsidR="00000000" w:rsidRPr="00000000">
        <w:rPr>
          <w:rFonts w:ascii="Arial" w:cs="Arial" w:eastAsia="Arial" w:hAnsi="Arial"/>
          <w:sz w:val="22"/>
          <w:szCs w:val="22"/>
          <w:rtl w:val="0"/>
        </w:rPr>
        <w:t xml:space="preserve">companyPhone</w:t>
      </w:r>
      <w:r w:rsidDel="00000000" w:rsidR="00000000" w:rsidRPr="00000000">
        <w:rPr>
          <w:rFonts w:ascii="Arial" w:cs="Arial" w:eastAsia="Arial" w:hAnsi="Arial"/>
          <w:sz w:val="22"/>
          <w:szCs w:val="22"/>
          <w:rtl w:val="0"/>
        </w:rPr>
        <w:t xml:space="preserve"> text field</w:t>
      </w:r>
    </w:p>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insert the </w:t>
      </w:r>
      <w:r w:rsidDel="00000000" w:rsidR="00000000" w:rsidRPr="00000000">
        <w:rPr>
          <w:rFonts w:ascii="Arial" w:cs="Arial" w:eastAsia="Arial" w:hAnsi="Arial"/>
          <w:sz w:val="22"/>
          <w:szCs w:val="22"/>
          <w:rtl w:val="0"/>
        </w:rPr>
        <w:t xml:space="preserve">companyAddre</w:t>
      </w:r>
      <w:r w:rsidDel="00000000" w:rsidR="00000000" w:rsidRPr="00000000">
        <w:rPr>
          <w:rFonts w:ascii="Arial" w:cs="Arial" w:eastAsia="Arial" w:hAnsi="Arial"/>
          <w:sz w:val="22"/>
          <w:szCs w:val="22"/>
          <w:rtl w:val="0"/>
        </w:rPr>
        <w:t xml:space="preserve">ss into </w:t>
      </w:r>
      <w:r w:rsidDel="00000000" w:rsidR="00000000" w:rsidRPr="00000000">
        <w:rPr>
          <w:rFonts w:ascii="Arial" w:cs="Arial" w:eastAsia="Arial" w:hAnsi="Arial"/>
          <w:sz w:val="22"/>
          <w:szCs w:val="22"/>
          <w:rtl w:val="0"/>
        </w:rPr>
        <w:t xml:space="preserve">companyAdre</w:t>
      </w:r>
      <w:r w:rsidDel="00000000" w:rsidR="00000000" w:rsidRPr="00000000">
        <w:rPr>
          <w:rFonts w:ascii="Arial" w:cs="Arial" w:eastAsia="Arial" w:hAnsi="Arial"/>
          <w:sz w:val="22"/>
          <w:szCs w:val="22"/>
          <w:rtl w:val="0"/>
        </w:rPr>
        <w:t xml:space="preserve">ss text field</w:t>
      </w:r>
    </w:p>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insert the vendorName into vendorName text field</w:t>
      </w:r>
    </w:p>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insert the </w:t>
      </w:r>
      <w:r w:rsidDel="00000000" w:rsidR="00000000" w:rsidRPr="00000000">
        <w:rPr>
          <w:rFonts w:ascii="Arial" w:cs="Arial" w:eastAsia="Arial" w:hAnsi="Arial"/>
          <w:sz w:val="22"/>
          <w:szCs w:val="22"/>
          <w:rtl w:val="0"/>
        </w:rPr>
        <w:t xml:space="preserve">vendorPhone</w:t>
      </w:r>
      <w:r w:rsidDel="00000000" w:rsidR="00000000" w:rsidRPr="00000000">
        <w:rPr>
          <w:rFonts w:ascii="Arial" w:cs="Arial" w:eastAsia="Arial" w:hAnsi="Arial"/>
          <w:sz w:val="22"/>
          <w:szCs w:val="22"/>
          <w:rtl w:val="0"/>
        </w:rPr>
        <w:t xml:space="preserve"> into </w:t>
      </w:r>
      <w:r w:rsidDel="00000000" w:rsidR="00000000" w:rsidRPr="00000000">
        <w:rPr>
          <w:rFonts w:ascii="Arial" w:cs="Arial" w:eastAsia="Arial" w:hAnsi="Arial"/>
          <w:sz w:val="22"/>
          <w:szCs w:val="22"/>
          <w:rtl w:val="0"/>
        </w:rPr>
        <w:t xml:space="preserve">vendorPhone</w:t>
      </w:r>
      <w:r w:rsidDel="00000000" w:rsidR="00000000" w:rsidRPr="00000000">
        <w:rPr>
          <w:rFonts w:ascii="Arial" w:cs="Arial" w:eastAsia="Arial" w:hAnsi="Arial"/>
          <w:sz w:val="22"/>
          <w:szCs w:val="22"/>
          <w:rtl w:val="0"/>
        </w:rPr>
        <w:t xml:space="preserve"> text field</w:t>
      </w:r>
    </w:p>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insert the </w:t>
      </w:r>
      <w:r w:rsidDel="00000000" w:rsidR="00000000" w:rsidRPr="00000000">
        <w:rPr>
          <w:rFonts w:ascii="Arial" w:cs="Arial" w:eastAsia="Arial" w:hAnsi="Arial"/>
          <w:sz w:val="22"/>
          <w:szCs w:val="22"/>
          <w:rtl w:val="0"/>
        </w:rPr>
        <w:t xml:space="preserve">vendorAddre</w:t>
      </w:r>
      <w:r w:rsidDel="00000000" w:rsidR="00000000" w:rsidRPr="00000000">
        <w:rPr>
          <w:rFonts w:ascii="Arial" w:cs="Arial" w:eastAsia="Arial" w:hAnsi="Arial"/>
          <w:sz w:val="22"/>
          <w:szCs w:val="22"/>
          <w:rtl w:val="0"/>
        </w:rPr>
        <w:t xml:space="preserve">ss into </w:t>
      </w:r>
      <w:r w:rsidDel="00000000" w:rsidR="00000000" w:rsidRPr="00000000">
        <w:rPr>
          <w:rFonts w:ascii="Arial" w:cs="Arial" w:eastAsia="Arial" w:hAnsi="Arial"/>
          <w:sz w:val="22"/>
          <w:szCs w:val="22"/>
          <w:rtl w:val="0"/>
        </w:rPr>
        <w:t xml:space="preserve">vendorAddre</w:t>
      </w:r>
      <w:r w:rsidDel="00000000" w:rsidR="00000000" w:rsidRPr="00000000">
        <w:rPr>
          <w:rFonts w:ascii="Arial" w:cs="Arial" w:eastAsia="Arial" w:hAnsi="Arial"/>
          <w:sz w:val="22"/>
          <w:szCs w:val="22"/>
          <w:rtl w:val="0"/>
        </w:rPr>
        <w:t xml:space="preserve">ss text field</w:t>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for each item in </w:t>
      </w:r>
      <w:r w:rsidDel="00000000" w:rsidR="00000000" w:rsidRPr="00000000">
        <w:rPr>
          <w:rFonts w:ascii="Arial" w:cs="Arial" w:eastAsia="Arial" w:hAnsi="Arial"/>
          <w:sz w:val="22"/>
          <w:szCs w:val="22"/>
          <w:rtl w:val="0"/>
        </w:rPr>
        <w:t xml:space="preserve">InvoiceList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item number into item number text field</w:t>
      </w:r>
    </w:p>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item name into item name text field</w:t>
      </w:r>
    </w:p>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item description into item description text field</w:t>
      </w:r>
    </w:p>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item price into item price text field</w:t>
      </w:r>
    </w:p>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the item quantity into item quantity text field</w:t>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end for each</w:t>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end function</w:t>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Create invoice</w:t>
      </w:r>
    </w:p>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function Shows the how the invoice will be generated in the system.</w:t>
        <w:br w:type="textWrapping"/>
        <w:t xml:space="preserve">at first finance staff  will select the item and after that the he/she need to put the quantity and price in the box field. </w:t>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Function create_Invoice()</w:t>
      </w:r>
    </w:p>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Initialize Invoice</w:t>
      </w:r>
    </w:p>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Invoice.date &lt;-  system current date</w:t>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Select item from drop list</w:t>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Quantity</w:t>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Insert Price</w:t>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Insert item and quantity to Invoice.</w:t>
      </w:r>
      <w:r w:rsidDel="00000000" w:rsidR="00000000" w:rsidRPr="00000000">
        <w:rPr>
          <w:rFonts w:ascii="Arial" w:cs="Arial" w:eastAsia="Arial" w:hAnsi="Arial"/>
          <w:sz w:val="22"/>
          <w:szCs w:val="22"/>
          <w:rtl w:val="0"/>
        </w:rPr>
        <w:t xml:space="preserve">itemsAndQuantity</w:t>
      </w:r>
      <w:r w:rsidDel="00000000" w:rsidR="00000000" w:rsidRPr="00000000">
        <w:rPr>
          <w:rtl w:val="0"/>
        </w:rPr>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Update Invoice_Item table</w:t>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While (submit button is not clicked)</w:t>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Insert subtotal</w:t>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Insert delivery cost</w:t>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Insert total price</w:t>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insert invoice as a new record to invoice table to generate invoice id</w:t>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Return invoice.id</w:t>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End function</w:t>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Payment</w:t>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function is shows how the payment process will be work in the system to make payment for every invoice.</w:t>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Function make payment(</w:t>
      </w:r>
      <w:r w:rsidDel="00000000" w:rsidR="00000000" w:rsidRPr="00000000">
        <w:rPr>
          <w:rFonts w:ascii="Arial" w:cs="Arial" w:eastAsia="Arial" w:hAnsi="Arial"/>
          <w:sz w:val="22"/>
          <w:szCs w:val="22"/>
          <w:rtl w:val="0"/>
        </w:rPr>
        <w:t xml:space="preserve">indexNumber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 Insert the </w:t>
      </w:r>
      <w:r w:rsidDel="00000000" w:rsidR="00000000" w:rsidRPr="00000000">
        <w:rPr>
          <w:rFonts w:ascii="Arial" w:cs="Arial" w:eastAsia="Arial" w:hAnsi="Arial"/>
          <w:i w:val="1"/>
          <w:sz w:val="22"/>
          <w:szCs w:val="22"/>
          <w:rtl w:val="0"/>
        </w:rPr>
        <w:t xml:space="preserve">totalPrice</w:t>
      </w:r>
      <w:r w:rsidDel="00000000" w:rsidR="00000000" w:rsidRPr="00000000">
        <w:rPr>
          <w:rFonts w:ascii="Arial" w:cs="Arial" w:eastAsia="Arial" w:hAnsi="Arial"/>
          <w:i w:val="1"/>
          <w:sz w:val="22"/>
          <w:szCs w:val="22"/>
          <w:rtl w:val="0"/>
        </w:rPr>
        <w:t xml:space="preserve"> of </w:t>
      </w:r>
      <w:r w:rsidDel="00000000" w:rsidR="00000000" w:rsidRPr="00000000">
        <w:rPr>
          <w:rFonts w:ascii="Arial" w:cs="Arial" w:eastAsia="Arial" w:hAnsi="Arial"/>
          <w:i w:val="1"/>
          <w:sz w:val="22"/>
          <w:szCs w:val="22"/>
          <w:rtl w:val="0"/>
        </w:rPr>
        <w:t xml:space="preserve">InvoiceList</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i w:val="1"/>
          <w:sz w:val="22"/>
          <w:szCs w:val="22"/>
          <w:rtl w:val="0"/>
        </w:rPr>
        <w:t xml:space="preserve">indexNumber</w:t>
      </w:r>
      <w:r w:rsidDel="00000000" w:rsidR="00000000" w:rsidRPr="00000000">
        <w:rPr>
          <w:rFonts w:ascii="Arial" w:cs="Arial" w:eastAsia="Arial" w:hAnsi="Arial"/>
          <w:i w:val="1"/>
          <w:sz w:val="22"/>
          <w:szCs w:val="22"/>
          <w:rtl w:val="0"/>
        </w:rPr>
        <w:t xml:space="preserve">] into amount text field</w:t>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Insert the invoiceId of </w:t>
      </w:r>
      <w:r w:rsidDel="00000000" w:rsidR="00000000" w:rsidRPr="00000000">
        <w:rPr>
          <w:rFonts w:ascii="Arial" w:cs="Arial" w:eastAsia="Arial" w:hAnsi="Arial"/>
          <w:i w:val="1"/>
          <w:sz w:val="22"/>
          <w:szCs w:val="22"/>
          <w:rtl w:val="0"/>
        </w:rPr>
        <w:t xml:space="preserve">invoiceList</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i w:val="1"/>
          <w:sz w:val="22"/>
          <w:szCs w:val="22"/>
          <w:rtl w:val="0"/>
        </w:rPr>
        <w:t xml:space="preserve">indexNumber</w:t>
      </w:r>
      <w:r w:rsidDel="00000000" w:rsidR="00000000" w:rsidRPr="00000000">
        <w:rPr>
          <w:rFonts w:ascii="Arial" w:cs="Arial" w:eastAsia="Arial" w:hAnsi="Arial"/>
          <w:i w:val="1"/>
          <w:sz w:val="22"/>
          <w:szCs w:val="22"/>
          <w:rtl w:val="0"/>
        </w:rPr>
        <w:t xml:space="preserve">] into invoice Id text field</w:t>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selects the Bank Name from </w:t>
      </w:r>
      <w:r w:rsidDel="00000000" w:rsidR="00000000" w:rsidRPr="00000000">
        <w:rPr>
          <w:rFonts w:ascii="Arial" w:cs="Arial" w:eastAsia="Arial" w:hAnsi="Arial"/>
          <w:i w:val="1"/>
          <w:sz w:val="22"/>
          <w:szCs w:val="22"/>
          <w:rtl w:val="0"/>
        </w:rPr>
        <w:t xml:space="preserve">droplist</w:t>
      </w:r>
      <w:r w:rsidDel="00000000" w:rsidR="00000000" w:rsidRPr="00000000">
        <w:rPr>
          <w:rtl w:val="0"/>
        </w:rPr>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Fill the Account Name text field</w:t>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t xml:space="preserve">Fill the Account No text field</w:t>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Update Payment table</w:t>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Return paymentId</w:t>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End function</w:t>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bookmarkStart w:colFirst="0" w:colLast="0" w:name="_3j2qqm3" w:id="50"/>
      <w:bookmarkEnd w:id="50"/>
      <w:r w:rsidDel="00000000" w:rsidR="00000000" w:rsidRPr="00000000">
        <w:rPr>
          <w:rtl w:val="0"/>
        </w:rPr>
      </w:r>
    </w:p>
    <w:p w:rsidR="00000000" w:rsidDel="00000000" w:rsidP="00000000" w:rsidRDefault="00000000" w:rsidRPr="00000000" w14:paraId="000006AC">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1y810tw" w:id="51"/>
      <w:bookmarkEnd w:id="51"/>
      <w:r w:rsidDel="00000000" w:rsidR="00000000" w:rsidRPr="00000000">
        <w:rPr>
          <w:rFonts w:ascii="Arial" w:cs="Arial" w:eastAsia="Arial" w:hAnsi="Arial"/>
          <w:color w:val="ffffff"/>
          <w:vertAlign w:val="baseline"/>
          <w:rtl w:val="0"/>
        </w:rPr>
        <w:t xml:space="preserve">Deployment Design</w:t>
      </w:r>
    </w:p>
    <w:p w:rsidR="00000000" w:rsidDel="00000000" w:rsidP="00000000" w:rsidRDefault="00000000" w:rsidRPr="00000000" w14:paraId="000006AD">
      <w:pPr>
        <w:pStyle w:val="Heading2"/>
        <w:numPr>
          <w:ilvl w:val="1"/>
          <w:numId w:val="6"/>
        </w:numPr>
        <w:ind w:left="576" w:hanging="576"/>
        <w:rPr/>
      </w:pPr>
      <w:r w:rsidDel="00000000" w:rsidR="00000000" w:rsidRPr="00000000">
        <w:rPr>
          <w:rFonts w:ascii="Arial" w:cs="Arial" w:eastAsia="Arial" w:hAnsi="Arial"/>
          <w:vertAlign w:val="baseline"/>
          <w:rtl w:val="0"/>
        </w:rPr>
        <w:t xml:space="preserve">Deployment Diagram</w:t>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1955800"/>
            <wp:effectExtent b="0" l="0" r="0" t="0"/>
            <wp:docPr id="14"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12648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The main system is the bridge between our four potential actors and the Database.</w:t>
      </w:r>
      <w:r w:rsidDel="00000000" w:rsidR="00000000" w:rsidRPr="00000000">
        <w:rPr>
          <w:rtl w:val="0"/>
        </w:rPr>
      </w:r>
    </w:p>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bookmarkStart w:colFirst="0" w:colLast="0" w:name="_4i7ojhp" w:id="52"/>
      <w:bookmarkEnd w:id="52"/>
      <w:r w:rsidDel="00000000" w:rsidR="00000000" w:rsidRPr="00000000">
        <w:rPr>
          <w:rtl w:val="0"/>
        </w:rPr>
      </w:r>
    </w:p>
    <w:p w:rsidR="00000000" w:rsidDel="00000000" w:rsidP="00000000" w:rsidRDefault="00000000" w:rsidRPr="00000000" w14:paraId="000006B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B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B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C">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C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6D8">
      <w:pPr>
        <w:rPr>
          <w:rFonts w:ascii="Arial" w:cs="Arial" w:eastAsia="Arial" w:hAnsi="Arial"/>
          <w:vertAlign w:val="baseline"/>
        </w:rPr>
      </w:pPr>
      <w:bookmarkStart w:colFirst="0" w:colLast="0" w:name="_2xcytpi" w:id="53"/>
      <w:bookmarkEnd w:id="53"/>
      <w:r w:rsidDel="00000000" w:rsidR="00000000" w:rsidRPr="00000000">
        <w:rPr>
          <w:rtl w:val="0"/>
        </w:rPr>
      </w:r>
    </w:p>
    <w:p w:rsidR="00000000" w:rsidDel="00000000" w:rsidP="00000000" w:rsidRDefault="00000000" w:rsidRPr="00000000" w14:paraId="000006D9">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r w:rsidDel="00000000" w:rsidR="00000000" w:rsidRPr="00000000">
        <w:rPr>
          <w:rFonts w:ascii="Arial" w:cs="Arial" w:eastAsia="Arial" w:hAnsi="Arial"/>
          <w:color w:val="ffffff"/>
          <w:vertAlign w:val="baseline"/>
          <w:rtl w:val="0"/>
        </w:rPr>
        <w:t xml:space="preserve">Updated Requirements</w:t>
      </w:r>
    </w:p>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&lt;This section is </w:t>
      </w: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Optional</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1"/>
          <w:smallCaps w:val="0"/>
          <w:strike w:val="0"/>
          <w:color w:val="0000ff"/>
          <w:sz w:val="22"/>
          <w:szCs w:val="22"/>
          <w:u w:val="none"/>
          <w:shd w:fill="auto" w:val="clear"/>
          <w:vertAlign w:val="baseline"/>
          <w:rtl w:val="0"/>
        </w:rPr>
        <w:t xml:space="preserve">Place the requirements that have been updated from the SRS, particularly those that would have impact on the software design.</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6DB">
      <w:pPr>
        <w:rPr>
          <w:rFonts w:ascii="Arial" w:cs="Arial" w:eastAsia="Arial" w:hAnsi="Arial"/>
          <w:vertAlign w:val="baseline"/>
        </w:rPr>
      </w:pPr>
      <w:r w:rsidDel="00000000" w:rsidR="00000000" w:rsidRPr="00000000">
        <w:rPr>
          <w:rtl w:val="0"/>
        </w:rPr>
      </w:r>
    </w:p>
    <w:sectPr>
      <w:headerReference r:id="rId47" w:type="default"/>
      <w:pgSz w:h="15840" w:w="12240"/>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C">
    <w:pPr>
      <w:keepNext w:val="0"/>
      <w:keepLines w:val="0"/>
      <w:widowControl w:val="1"/>
      <w:pBdr>
        <w:top w:space="0" w:sz="0" w:val="nil"/>
        <w:left w:space="0" w:sz="0" w:val="nil"/>
        <w:bottom w:color="000000" w:space="1" w:sz="4" w:val="single"/>
        <w:right w:space="0" w:sz="0" w:val="nil"/>
        <w:between w:space="0" w:sz="0" w:val="nil"/>
      </w:pBdr>
      <w:shd w:fill="auto" w:val="clear"/>
      <w:tabs>
        <w:tab w:val="right" w:pos="963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Design Specification for Purchase Requisition System</w:t>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decimal"/>
      <w:lvlText w:val="%1"/>
      <w:lvlJc w:val="left"/>
      <w:pPr>
        <w:ind w:left="432" w:hanging="432"/>
      </w:pPr>
      <w:rPr>
        <w:rFonts w:ascii="Arial" w:cs="Arial" w:eastAsia="Arial" w:hAnsi="Arial"/>
        <w:vertAlign w:val="baseline"/>
      </w:rPr>
    </w:lvl>
    <w:lvl w:ilvl="1">
      <w:start w:val="1"/>
      <w:numFmt w:val="decimal"/>
      <w:lvlText w:val="%1.%2"/>
      <w:lvlJc w:val="left"/>
      <w:pPr>
        <w:ind w:left="576" w:hanging="576"/>
      </w:pPr>
      <w:rPr>
        <w:rFonts w:ascii="Arial" w:cs="Arial" w:eastAsia="Arial" w:hAnsi="Arial"/>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576" w:hanging="576"/>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720" w:hanging="72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864" w:hanging="864"/>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1008" w:hanging="1008"/>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1152" w:hanging="1152"/>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5.png"/><Relationship Id="rId42" Type="http://schemas.openxmlformats.org/officeDocument/2006/relationships/image" Target="media/image41.png"/><Relationship Id="rId41" Type="http://schemas.openxmlformats.org/officeDocument/2006/relationships/image" Target="media/image15.png"/><Relationship Id="rId22" Type="http://schemas.openxmlformats.org/officeDocument/2006/relationships/image" Target="media/image3.png"/><Relationship Id="rId44" Type="http://schemas.openxmlformats.org/officeDocument/2006/relationships/image" Target="media/image17.png"/><Relationship Id="rId21" Type="http://schemas.openxmlformats.org/officeDocument/2006/relationships/image" Target="media/image32.png"/><Relationship Id="rId43" Type="http://schemas.openxmlformats.org/officeDocument/2006/relationships/image" Target="media/image40.png"/><Relationship Id="rId24" Type="http://schemas.openxmlformats.org/officeDocument/2006/relationships/image" Target="media/image22.png"/><Relationship Id="rId46" Type="http://schemas.openxmlformats.org/officeDocument/2006/relationships/image" Target="media/image4.png"/><Relationship Id="rId23" Type="http://schemas.openxmlformats.org/officeDocument/2006/relationships/image" Target="media/image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9.png"/><Relationship Id="rId25" Type="http://schemas.openxmlformats.org/officeDocument/2006/relationships/image" Target="media/image31.png"/><Relationship Id="rId47" Type="http://schemas.openxmlformats.org/officeDocument/2006/relationships/header" Target="header1.xml"/><Relationship Id="rId28" Type="http://schemas.openxmlformats.org/officeDocument/2006/relationships/image" Target="media/image25.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9.png"/><Relationship Id="rId7" Type="http://schemas.openxmlformats.org/officeDocument/2006/relationships/image" Target="media/image39.png"/><Relationship Id="rId8" Type="http://schemas.openxmlformats.org/officeDocument/2006/relationships/image" Target="media/image33.png"/><Relationship Id="rId31" Type="http://schemas.openxmlformats.org/officeDocument/2006/relationships/image" Target="media/image23.png"/><Relationship Id="rId30" Type="http://schemas.openxmlformats.org/officeDocument/2006/relationships/image" Target="media/image27.png"/><Relationship Id="rId11" Type="http://schemas.openxmlformats.org/officeDocument/2006/relationships/image" Target="media/image20.png"/><Relationship Id="rId33" Type="http://schemas.openxmlformats.org/officeDocument/2006/relationships/image" Target="media/image14.png"/><Relationship Id="rId10" Type="http://schemas.openxmlformats.org/officeDocument/2006/relationships/image" Target="media/image7.png"/><Relationship Id="rId32" Type="http://schemas.openxmlformats.org/officeDocument/2006/relationships/image" Target="media/image18.png"/><Relationship Id="rId13" Type="http://schemas.openxmlformats.org/officeDocument/2006/relationships/image" Target="media/image26.jpg"/><Relationship Id="rId35" Type="http://schemas.openxmlformats.org/officeDocument/2006/relationships/image" Target="media/image16.png"/><Relationship Id="rId12" Type="http://schemas.openxmlformats.org/officeDocument/2006/relationships/image" Target="media/image21.png"/><Relationship Id="rId34" Type="http://schemas.openxmlformats.org/officeDocument/2006/relationships/image" Target="media/image10.png"/><Relationship Id="rId15" Type="http://schemas.openxmlformats.org/officeDocument/2006/relationships/image" Target="media/image36.png"/><Relationship Id="rId37" Type="http://schemas.openxmlformats.org/officeDocument/2006/relationships/image" Target="media/image12.png"/><Relationship Id="rId14" Type="http://schemas.openxmlformats.org/officeDocument/2006/relationships/image" Target="media/image1.png"/><Relationship Id="rId36" Type="http://schemas.openxmlformats.org/officeDocument/2006/relationships/image" Target="media/image13.png"/><Relationship Id="rId17" Type="http://schemas.openxmlformats.org/officeDocument/2006/relationships/image" Target="media/image35.png"/><Relationship Id="rId39" Type="http://schemas.openxmlformats.org/officeDocument/2006/relationships/image" Target="media/image28.png"/><Relationship Id="rId16" Type="http://schemas.openxmlformats.org/officeDocument/2006/relationships/image" Target="media/image38.png"/><Relationship Id="rId38" Type="http://schemas.openxmlformats.org/officeDocument/2006/relationships/image" Target="media/image8.png"/><Relationship Id="rId19" Type="http://schemas.openxmlformats.org/officeDocument/2006/relationships/image" Target="media/image37.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