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4F89B20" w:rsidP="25EE27DD" w:rsidRDefault="74F89B20" w14:paraId="0A98E36A" w14:textId="09907E61">
      <w:pPr>
        <w:pStyle w:val="Normal"/>
        <w:jc w:val="center"/>
        <w:rPr>
          <w:rFonts w:ascii="Cambria" w:hAnsi="Cambria" w:eastAsia="Cambria" w:cs="Cambria"/>
          <w:b w:val="1"/>
          <w:bCs w:val="1"/>
          <w:noProof w:val="0"/>
          <w:color w:val="000000" w:themeColor="text1" w:themeTint="FF" w:themeShade="FF"/>
          <w:sz w:val="48"/>
          <w:szCs w:val="48"/>
          <w:lang w:val="en-US"/>
        </w:rPr>
      </w:pPr>
      <w:r w:rsidRPr="25EE27DD" w:rsidR="74F89B20">
        <w:rPr>
          <w:rFonts w:ascii="Cambria" w:hAnsi="Cambria" w:eastAsia="Cambria" w:cs="Cambria"/>
          <w:b w:val="1"/>
          <w:bCs w:val="1"/>
          <w:noProof w:val="0"/>
          <w:color w:val="000000" w:themeColor="text1" w:themeTint="FF" w:themeShade="FF"/>
          <w:sz w:val="48"/>
          <w:szCs w:val="48"/>
          <w:lang w:val="en-US"/>
        </w:rPr>
        <w:t>Kubernetes - 04</w:t>
      </w:r>
    </w:p>
    <w:p w:rsidR="74F89B20" w:rsidP="25EE27DD" w:rsidRDefault="74F89B20" w14:paraId="62E5F0DF" w14:textId="26D61C8A">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1) Deploy an application using a Deployment with 3 replicas and a rolling update strategy.</w:t>
      </w:r>
    </w:p>
    <w:p w:rsidR="74F89B20" w:rsidP="25EE27DD" w:rsidRDefault="74F89B20" w14:paraId="70ACE324" w14:textId="74722701">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YAML File (deployment-</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rolling.yaml</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r w:rsidRPr="25EE27DD" w:rsidR="5479A41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rolling update by default.</w:t>
      </w:r>
    </w:p>
    <w:p w:rsidR="74F89B20" w:rsidRDefault="74F89B20" w14:paraId="6EBFCB8B" w14:textId="01BEA16C">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apps/v1</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kind: Deployment</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firstdeployment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-rolling</w:t>
      </w:r>
      <w:r>
        <w:br/>
      </w:r>
      <w:r w:rsidRPr="25EE27DD" w:rsidR="63CF8CD5">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labels:</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appname</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testapp</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replicas: 3</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selector</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matchLabels</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env: prod</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template:</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metadata:</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labels:</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env: prod</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spec:</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firstcontainer</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nginx:latest</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env:</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myname</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value: myvalue</w:t>
      </w:r>
      <w:r>
        <w:br/>
      </w:r>
      <w:r>
        <w:br/>
      </w:r>
      <w:r w:rsidR="4178F199">
        <w:drawing>
          <wp:inline wp14:editId="6AFF8194" wp14:anchorId="0BA26E99">
            <wp:extent cx="3228975" cy="2990850"/>
            <wp:effectExtent l="0" t="0" r="0" b="0"/>
            <wp:docPr id="1115530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553049" name=""/>
                    <pic:cNvPicPr/>
                  </pic:nvPicPr>
                  <pic:blipFill>
                    <a:blip xmlns:r="http://schemas.openxmlformats.org/officeDocument/2006/relationships" r:embed="rId2032423729">
                      <a:extLst>
                        <a:ext uri="{28A0092B-C50C-407E-A947-70E740481C1C}">
                          <a14:useLocalDpi xmlns:a14="http://schemas.microsoft.com/office/drawing/2010/main"/>
                        </a:ext>
                      </a:extLst>
                    </a:blip>
                    <a:stretch>
                      <a:fillRect/>
                    </a:stretch>
                  </pic:blipFill>
                  <pic:spPr>
                    <a:xfrm rot="0">
                      <a:off x="0" y="0"/>
                      <a:ext cx="3228975" cy="2990850"/>
                    </a:xfrm>
                    <a:prstGeom prst="rect">
                      <a:avLst/>
                    </a:prstGeom>
                  </pic:spPr>
                </pic:pic>
              </a:graphicData>
            </a:graphic>
          </wp:inline>
        </w:drawing>
      </w:r>
    </w:p>
    <w:p w:rsidR="74F89B20" w:rsidP="25EE27DD" w:rsidRDefault="74F89B20" w14:paraId="0ADCB6CF" w14:textId="71FD95D4">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Commands:</w:t>
      </w:r>
    </w:p>
    <w:p w:rsidR="74F89B20" w:rsidRDefault="74F89B20" w14:paraId="76165D51" w14:textId="13B7A40B">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5EE27DD" w:rsidR="1F638B17">
        <w:rPr>
          <w:rFonts w:ascii="Aptos" w:hAnsi="Aptos" w:eastAsia="Aptos" w:cs="Aptos" w:asciiTheme="minorAscii" w:hAnsiTheme="minorAscii" w:eastAsiaTheme="minorAscii" w:cstheme="minorAscii"/>
          <w:noProof w:val="0"/>
          <w:color w:val="000000" w:themeColor="text1" w:themeTint="FF" w:themeShade="FF"/>
          <w:sz w:val="24"/>
          <w:szCs w:val="24"/>
          <w:lang w:val="en-US"/>
        </w:rPr>
        <w:t>apply</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-f 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rolling.yaml</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Creates the deployment</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deployments # Lists all deployments</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kubectl get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pods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Lists pods managed by this deployment</w:t>
      </w:r>
      <w:r>
        <w:br/>
      </w:r>
      <w:r>
        <w:br/>
      </w:r>
      <w:r w:rsidR="4F352D4E">
        <w:drawing>
          <wp:inline wp14:editId="2D2BFC78" wp14:anchorId="4E673F17">
            <wp:extent cx="6610350" cy="1971675"/>
            <wp:effectExtent l="0" t="0" r="0" b="0"/>
            <wp:docPr id="15430692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3069216" name=""/>
                    <pic:cNvPicPr/>
                  </pic:nvPicPr>
                  <pic:blipFill>
                    <a:blip xmlns:r="http://schemas.openxmlformats.org/officeDocument/2006/relationships" r:embed="rId1262999864">
                      <a:extLst>
                        <a:ext xmlns:a="http://schemas.openxmlformats.org/drawingml/2006/main" uri="{28A0092B-C50C-407E-A947-70E740481C1C}">
                          <a14:useLocalDpi xmlns:a14="http://schemas.microsoft.com/office/drawing/2010/main" val="0"/>
                        </a:ext>
                      </a:extLst>
                    </a:blip>
                    <a:stretch>
                      <a:fillRect/>
                    </a:stretch>
                  </pic:blipFill>
                  <pic:spPr>
                    <a:xfrm>
                      <a:off x="0" y="0"/>
                      <a:ext cx="6610350" cy="1971675"/>
                    </a:xfrm>
                    <a:prstGeom prst="rect">
                      <a:avLst/>
                    </a:prstGeom>
                  </pic:spPr>
                </pic:pic>
              </a:graphicData>
            </a:graphic>
          </wp:inline>
        </w:drawing>
      </w:r>
    </w:p>
    <w:p w:rsidR="74F89B20" w:rsidP="25EE27DD" w:rsidRDefault="74F89B20" w14:paraId="0191E60D" w14:textId="21A9BC39">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Purpose of Task:</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task deploys a new application with three identical copies (replicas). It uses the default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RollingUpdate</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strategy, meaning when you update the application later, Kubernetes will gradually replace old pods with new ones, aiming for zero downtime.</w:t>
      </w:r>
    </w:p>
    <w:p w:rsidR="25EE27DD" w:rsidP="25EE27DD" w:rsidRDefault="25EE27DD" w14:paraId="3646384E" w14:textId="11D965C7">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p>
    <w:p w:rsidR="25EE27DD" w:rsidP="25EE27DD" w:rsidRDefault="25EE27DD" w14:paraId="3A856A61" w14:textId="53644AE9">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p>
    <w:p w:rsidR="25EE27DD" w:rsidP="25EE27DD" w:rsidRDefault="25EE27DD" w14:paraId="7EEE7FA9" w14:textId="161803F1">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p>
    <w:p w:rsidR="25EE27DD" w:rsidP="25EE27DD" w:rsidRDefault="25EE27DD" w14:paraId="368BC033" w14:textId="180AEA10">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p>
    <w:p w:rsidR="25EE27DD" w:rsidP="25EE27DD" w:rsidRDefault="25EE27DD" w14:paraId="25CDA9B0" w14:textId="56EBA041">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p>
    <w:p w:rsidR="25EE27DD" w:rsidP="25EE27DD" w:rsidRDefault="25EE27DD" w14:paraId="10D302F0" w14:textId="4CE2A388">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p>
    <w:p w:rsidR="25EE27DD" w:rsidP="25EE27DD" w:rsidRDefault="25EE27DD" w14:paraId="70066B1E" w14:textId="7E00C078">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p>
    <w:p w:rsidR="25EE27DD" w:rsidP="25EE27DD" w:rsidRDefault="25EE27DD" w14:paraId="451FB123" w14:textId="0C4A0FDC">
      <w:pPr>
        <w:pStyle w:val="Normal"/>
        <w:rPr>
          <w:noProof w:val="0"/>
          <w:lang w:val="en-US"/>
        </w:rPr>
      </w:pPr>
    </w:p>
    <w:p w:rsidR="74F89B20" w:rsidP="25EE27DD" w:rsidRDefault="74F89B20" w14:paraId="4CE2F352" w14:textId="7FBE6981">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 xml:space="preserve">2) Configure a Deployment with a Recreate strategy and </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observe</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 xml:space="preserve"> the downtime.</w:t>
      </w:r>
    </w:p>
    <w:p w:rsidR="74F89B20" w:rsidP="25EE27DD" w:rsidRDefault="74F89B20" w14:paraId="49A1D319" w14:textId="53A75460">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YAML File (</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deployment-</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recreate.yaml</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p>
    <w:p w:rsidR="724FE30B" w:rsidRDefault="724FE30B" w14:paraId="4D2B95DA" w14:textId="71B4C90D">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 apps/v1</w:t>
      </w:r>
      <w:r>
        <w:br/>
      </w:r>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kind: Deployment</w:t>
      </w:r>
      <w:r>
        <w:br/>
      </w:r>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w:t>
      </w:r>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firstdeployment</w:t>
      </w:r>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-recreate</w:t>
      </w:r>
      <w:r>
        <w:br/>
      </w:r>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labels:</w:t>
      </w:r>
      <w:r>
        <w:br/>
      </w:r>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appname</w:t>
      </w:r>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 testapp</w:t>
      </w:r>
      <w:r>
        <w:br/>
      </w:r>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replicas: 3</w:t>
      </w:r>
      <w:r>
        <w:br/>
      </w:r>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5EE27DD" w:rsidR="724FE30B">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strategy</w:t>
      </w:r>
      <w:r w:rsidRPr="25EE27DD" w:rsidR="724FE30B">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r>
        <w:br/>
      </w:r>
      <w:r w:rsidRPr="25EE27DD" w:rsidR="724FE30B">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type: Recreate</w:t>
      </w:r>
      <w:r>
        <w:br/>
      </w:r>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selector:</w:t>
      </w:r>
      <w:r>
        <w:br/>
      </w:r>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matchLabels</w:t>
      </w:r>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env: prod</w:t>
      </w:r>
      <w:r>
        <w:br/>
      </w:r>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template:</w:t>
      </w:r>
      <w:r>
        <w:br/>
      </w:r>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metadata:</w:t>
      </w:r>
      <w:r>
        <w:br/>
      </w:r>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labels:</w:t>
      </w:r>
      <w:r>
        <w:br/>
      </w:r>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env: prod</w:t>
      </w:r>
      <w:r>
        <w:br/>
      </w:r>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spec:</w:t>
      </w:r>
      <w:r>
        <w:br/>
      </w:r>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firstcontainer</w:t>
      </w:r>
      <w:r>
        <w:br/>
      </w:r>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nginx:latest</w:t>
      </w:r>
      <w:r>
        <w:br/>
      </w:r>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env:</w:t>
      </w:r>
      <w:r>
        <w:br/>
      </w:r>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myname</w:t>
      </w:r>
      <w:r>
        <w:br/>
      </w:r>
      <w:r w:rsidRPr="25EE27DD" w:rsidR="724FE30B">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value: myvalue</w:t>
      </w:r>
    </w:p>
    <w:p w:rsidR="74F89B20" w:rsidRDefault="74F89B20" w14:paraId="3036BD18" w14:textId="242C2970">
      <w:r>
        <w:br/>
      </w:r>
      <w:r w:rsidR="1E97587A">
        <w:drawing>
          <wp:inline wp14:editId="342C2D22" wp14:anchorId="232ABF4B">
            <wp:extent cx="3590925" cy="3400425"/>
            <wp:effectExtent l="0" t="0" r="0" b="0"/>
            <wp:docPr id="7698710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9871039" name=""/>
                    <pic:cNvPicPr/>
                  </pic:nvPicPr>
                  <pic:blipFill>
                    <a:blip xmlns:r="http://schemas.openxmlformats.org/officeDocument/2006/relationships" r:embed="rId792125771">
                      <a:extLst>
                        <a:ext uri="{28A0092B-C50C-407E-A947-70E740481C1C}">
                          <a14:useLocalDpi xmlns:a14="http://schemas.microsoft.com/office/drawing/2010/main"/>
                        </a:ext>
                      </a:extLst>
                    </a:blip>
                    <a:stretch>
                      <a:fillRect/>
                    </a:stretch>
                  </pic:blipFill>
                  <pic:spPr>
                    <a:xfrm rot="0">
                      <a:off x="0" y="0"/>
                      <a:ext cx="3590925" cy="3400425"/>
                    </a:xfrm>
                    <a:prstGeom prst="rect">
                      <a:avLst/>
                    </a:prstGeom>
                  </pic:spPr>
                </pic:pic>
              </a:graphicData>
            </a:graphic>
          </wp:inline>
        </w:drawing>
      </w:r>
    </w:p>
    <w:p w:rsidR="74F89B20" w:rsidP="25EE27DD" w:rsidRDefault="74F89B20" w14:paraId="6AD5C625" w14:textId="7298FD80">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Commands:</w:t>
      </w:r>
    </w:p>
    <w:p w:rsidR="74F89B20" w:rsidP="25EE27DD" w:rsidRDefault="74F89B20" w14:paraId="4ADDDA33" w14:textId="0450A5D1">
      <w:pPr>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5EE27DD" w:rsidR="7C011851">
        <w:rPr>
          <w:rFonts w:ascii="Aptos" w:hAnsi="Aptos" w:eastAsia="Aptos" w:cs="Aptos" w:asciiTheme="minorAscii" w:hAnsiTheme="minorAscii" w:eastAsiaTheme="minorAscii" w:cstheme="minorAscii"/>
          <w:noProof w:val="0"/>
          <w:color w:val="000000" w:themeColor="text1" w:themeTint="FF" w:themeShade="FF"/>
          <w:sz w:val="24"/>
          <w:szCs w:val="24"/>
          <w:lang w:val="en-US"/>
        </w:rPr>
        <w:t>apply</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-f 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recreate.yaml</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Creates the deployment</w:t>
      </w:r>
    </w:p>
    <w:p w:rsidR="568BBA62" w:rsidRDefault="568BBA62" w14:paraId="398DD453" w14:textId="00971BF2">
      <w:r w:rsidR="568BBA62">
        <w:drawing>
          <wp:inline wp14:editId="02E5046D" wp14:anchorId="423B8589">
            <wp:extent cx="5133975" cy="619125"/>
            <wp:effectExtent l="0" t="0" r="0" b="0"/>
            <wp:docPr id="1990137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0137578" name=""/>
                    <pic:cNvPicPr/>
                  </pic:nvPicPr>
                  <pic:blipFill>
                    <a:blip xmlns:r="http://schemas.openxmlformats.org/officeDocument/2006/relationships" r:embed="rId120697037">
                      <a:extLst>
                        <a:ext xmlns:a="http://schemas.openxmlformats.org/drawingml/2006/main" uri="{28A0092B-C50C-407E-A947-70E740481C1C}">
                          <a14:useLocalDpi xmlns:a14="http://schemas.microsoft.com/office/drawing/2010/main" val="0"/>
                        </a:ext>
                      </a:extLst>
                    </a:blip>
                    <a:stretch>
                      <a:fillRect/>
                    </a:stretch>
                  </pic:blipFill>
                  <pic:spPr>
                    <a:xfrm>
                      <a:off x="0" y="0"/>
                      <a:ext cx="5133975" cy="619125"/>
                    </a:xfrm>
                    <a:prstGeom prst="rect">
                      <a:avLst/>
                    </a:prstGeom>
                  </pic:spPr>
                </pic:pic>
              </a:graphicData>
            </a:graphic>
          </wp:inline>
        </w:drawing>
      </w:r>
    </w:p>
    <w:p w:rsidR="74F89B20" w:rsidRDefault="74F89B20" w14:paraId="0513C8EB" w14:textId="66D2F972">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kubectl get pods -w # Watches pod status to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observe</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deletion and creation (downtime)</w:t>
      </w:r>
    </w:p>
    <w:p w:rsidR="74F89B20" w:rsidRDefault="74F89B20" w14:paraId="410C21B6" w14:textId="5B2F600B">
      <w:r>
        <w:br/>
      </w:r>
      <w:r w:rsidR="2E88A9FB">
        <w:drawing>
          <wp:inline wp14:editId="3D06956D" wp14:anchorId="38CF60BC">
            <wp:extent cx="6334125" cy="2152650"/>
            <wp:effectExtent l="0" t="0" r="0" b="0"/>
            <wp:docPr id="1803140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3140076" name=""/>
                    <pic:cNvPicPr/>
                  </pic:nvPicPr>
                  <pic:blipFill>
                    <a:blip xmlns:r="http://schemas.openxmlformats.org/officeDocument/2006/relationships" r:embed="rId1795942064">
                      <a:extLst>
                        <a:ext uri="{28A0092B-C50C-407E-A947-70E740481C1C}">
                          <a14:useLocalDpi xmlns:a14="http://schemas.microsoft.com/office/drawing/2010/main"/>
                        </a:ext>
                      </a:extLst>
                    </a:blip>
                    <a:stretch>
                      <a:fillRect/>
                    </a:stretch>
                  </pic:blipFill>
                  <pic:spPr>
                    <a:xfrm rot="0">
                      <a:off x="0" y="0"/>
                      <a:ext cx="6334125" cy="2152650"/>
                    </a:xfrm>
                    <a:prstGeom prst="rect">
                      <a:avLst/>
                    </a:prstGeom>
                  </pic:spPr>
                </pic:pic>
              </a:graphicData>
            </a:graphic>
          </wp:inline>
        </w:drawing>
      </w:r>
    </w:p>
    <w:p w:rsidR="74F89B20" w:rsidP="25EE27DD" w:rsidRDefault="74F89B20" w14:paraId="2702D51E" w14:textId="63064389">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Purpose of Task:</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task deploys an application using the "Recreate" strategy. This strategy causes downtime during updates because it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deletes</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all existing pods before creating new ones. We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observe</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behavior to understand its impact on application availability.</w:t>
      </w:r>
    </w:p>
    <w:p w:rsidR="25EE27DD" w:rsidP="25EE27DD" w:rsidRDefault="25EE27DD" w14:paraId="7079E814" w14:textId="7C9EDAEE">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p>
    <w:p w:rsidR="25EE27DD" w:rsidP="25EE27DD" w:rsidRDefault="25EE27DD" w14:paraId="6D3D4B0E" w14:textId="196AACA7">
      <w:pPr>
        <w:pStyle w:val="Normal"/>
        <w:rPr>
          <w:noProof w:val="0"/>
          <w:lang w:val="en-US"/>
        </w:rPr>
      </w:pPr>
    </w:p>
    <w:p w:rsidR="25EE27DD" w:rsidP="25EE27DD" w:rsidRDefault="25EE27DD" w14:paraId="28F33EBF" w14:textId="17FC4714">
      <w:pPr>
        <w:pStyle w:val="Normal"/>
        <w:rPr>
          <w:noProof w:val="0"/>
          <w:lang w:val="en-US"/>
        </w:rPr>
      </w:pPr>
    </w:p>
    <w:p w:rsidR="74F89B20" w:rsidP="25EE27DD" w:rsidRDefault="74F89B20" w14:paraId="1A04EF27" w14:textId="118BEDA8">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 xml:space="preserve">3) Update an existing Deployment and perform a rollback to the </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previous</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 xml:space="preserve"> version.</w:t>
      </w:r>
    </w:p>
    <w:p w:rsidR="74F89B20" w:rsidP="25EE27DD" w:rsidRDefault="74F89B20" w14:paraId="53428767" w14:textId="1A955487">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Update YAML (deployment-rolling</w:t>
      </w:r>
      <w:r w:rsidRPr="25EE27DD" w:rsidR="31FFF3C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-update</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.yaml):</w:t>
      </w:r>
    </w:p>
    <w:p w:rsidR="74F89B20" w:rsidP="25EE27DD" w:rsidRDefault="74F89B20" w14:paraId="689CF741" w14:textId="5951B50A">
      <w:pPr>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apps/v1</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kind: Deployment</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firstdeployment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-rolling</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labels:</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appname</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testapp</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annotations:</w:t>
      </w:r>
      <w:r>
        <w:br/>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kubernetes.io/change-cause: "Updated image to 1.20.0"</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replicas: 3</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selector:</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matchLabels</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env: prod</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template:</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metadata:</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labels:</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env: prod</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spec:</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firstcontainer</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nginx:1.20.0</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env:</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myname</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value: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myvalue</w:t>
      </w:r>
    </w:p>
    <w:p w:rsidR="74F89B20" w:rsidP="25EE27DD" w:rsidRDefault="74F89B20" w14:paraId="18009BD8" w14:textId="34CBED9D">
      <w:pPr>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br/>
      </w:r>
      <w:r w:rsidR="12BF9995">
        <w:drawing>
          <wp:inline wp14:editId="05E03EAC" wp14:anchorId="55E552FA">
            <wp:extent cx="3609975" cy="3209925"/>
            <wp:effectExtent l="0" t="0" r="0" b="0"/>
            <wp:docPr id="13042159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4215964" name=""/>
                    <pic:cNvPicPr/>
                  </pic:nvPicPr>
                  <pic:blipFill>
                    <a:blip xmlns:r="http://schemas.openxmlformats.org/officeDocument/2006/relationships" r:embed="rId969495446">
                      <a:extLst>
                        <a:ext uri="{28A0092B-C50C-407E-A947-70E740481C1C}">
                          <a14:useLocalDpi xmlns:a14="http://schemas.microsoft.com/office/drawing/2010/main"/>
                        </a:ext>
                      </a:extLst>
                    </a:blip>
                    <a:stretch>
                      <a:fillRect/>
                    </a:stretch>
                  </pic:blipFill>
                  <pic:spPr>
                    <a:xfrm rot="0">
                      <a:off x="0" y="0"/>
                      <a:ext cx="3609975" cy="3209925"/>
                    </a:xfrm>
                    <a:prstGeom prst="rect">
                      <a:avLst/>
                    </a:prstGeom>
                  </pic:spPr>
                </pic:pic>
              </a:graphicData>
            </a:graphic>
          </wp:inline>
        </w:drawing>
      </w:r>
      <w:r>
        <w:br/>
      </w:r>
    </w:p>
    <w:p w:rsidR="74F89B20" w:rsidP="25EE27DD" w:rsidRDefault="74F89B20" w14:paraId="51F8FC1A" w14:textId="0E358960">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Commands:</w:t>
      </w:r>
    </w:p>
    <w:p w:rsidR="74F89B20" w:rsidRDefault="74F89B20" w14:paraId="5A4C09C6" w14:textId="78F6A8F6">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apply -f deployment-rolling-</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update.yaml</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Updates the deployment with the new image</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rollout status 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firstdeployment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-rolling # Checks the status of the rolling update</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rollout history 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firstdeployment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-rolling # Shows deployment revisions</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rollout undo 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firstdeployment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-rolling # Rolls back to the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previous</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version</w:t>
      </w:r>
      <w:r>
        <w:br/>
      </w:r>
      <w:r>
        <w:br/>
      </w:r>
      <w:r w:rsidR="66DC8C1F">
        <w:drawing>
          <wp:inline wp14:editId="325E7532" wp14:anchorId="505CDF38">
            <wp:extent cx="6791325" cy="3124200"/>
            <wp:effectExtent l="0" t="0" r="0" b="0"/>
            <wp:docPr id="5120428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2042869" name=""/>
                    <pic:cNvPicPr/>
                  </pic:nvPicPr>
                  <pic:blipFill>
                    <a:blip xmlns:r="http://schemas.openxmlformats.org/officeDocument/2006/relationships" r:embed="rId125095467">
                      <a:extLst>
                        <a:ext xmlns:a="http://schemas.openxmlformats.org/drawingml/2006/main" uri="{28A0092B-C50C-407E-A947-70E740481C1C}">
                          <a14:useLocalDpi xmlns:a14="http://schemas.microsoft.com/office/drawing/2010/main" val="0"/>
                        </a:ext>
                      </a:extLst>
                    </a:blip>
                    <a:stretch>
                      <a:fillRect/>
                    </a:stretch>
                  </pic:blipFill>
                  <pic:spPr>
                    <a:xfrm>
                      <a:off x="0" y="0"/>
                      <a:ext cx="6791325" cy="3124200"/>
                    </a:xfrm>
                    <a:prstGeom prst="rect">
                      <a:avLst/>
                    </a:prstGeom>
                  </pic:spPr>
                </pic:pic>
              </a:graphicData>
            </a:graphic>
          </wp:inline>
        </w:drawing>
      </w:r>
    </w:p>
    <w:p w:rsidR="74F89B20" w:rsidP="25EE27DD" w:rsidRDefault="74F89B20" w14:paraId="6AC0D21B" w14:textId="0CE706DB">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Purpose of Task:</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task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demonstrates</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how to update an application's image within a Deployment and then how to revert (rollback) to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a previous</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stable version if the update causes issues. It highlights Kubernetes' built-in versioning capabilities.</w:t>
      </w:r>
    </w:p>
    <w:p w:rsidR="25EE27DD" w:rsidP="25EE27DD" w:rsidRDefault="25EE27DD" w14:paraId="568D3482" w14:textId="5DD62334">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p>
    <w:p w:rsidR="25EE27DD" w:rsidP="25EE27DD" w:rsidRDefault="25EE27DD" w14:paraId="3AE98591" w14:textId="7B94C834">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p>
    <w:p w:rsidR="25EE27DD" w:rsidP="25EE27DD" w:rsidRDefault="25EE27DD" w14:paraId="0C0D1988" w14:textId="177E6958">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p>
    <w:p w:rsidR="25EE27DD" w:rsidP="25EE27DD" w:rsidRDefault="25EE27DD" w14:paraId="3402ED5A" w14:textId="7FF6F424">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p>
    <w:p w:rsidR="25EE27DD" w:rsidP="25EE27DD" w:rsidRDefault="25EE27DD" w14:paraId="4CB1062F" w14:textId="4C0A541E">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p>
    <w:p w:rsidR="25EE27DD" w:rsidP="25EE27DD" w:rsidRDefault="25EE27DD" w14:paraId="4BBEE436" w14:textId="08AE29BC">
      <w:pPr>
        <w:pStyle w:val="Normal"/>
        <w:rPr>
          <w:noProof w:val="0"/>
          <w:lang w:val="en-US"/>
        </w:rPr>
      </w:pPr>
    </w:p>
    <w:p w:rsidR="74F89B20" w:rsidP="25EE27DD" w:rsidRDefault="74F89B20" w14:paraId="26D5AA5C" w14:textId="16D69D5B">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4) Modify a Deployment to add resource requests and limits for CPU and memory.</w:t>
      </w:r>
    </w:p>
    <w:p w:rsidR="74F89B20" w:rsidP="25EE27DD" w:rsidRDefault="74F89B20" w14:paraId="5D354E05" w14:textId="61FA1BE1">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YAML File (</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deployment-</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resources.yaml</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p>
    <w:p w:rsidR="74F89B20" w:rsidRDefault="74F89B20" w14:paraId="5060BDED" w14:textId="3D808B68">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apps/v1</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kind: Deployment</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firstdeployment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-resources</w:t>
      </w:r>
      <w:r>
        <w:br/>
      </w:r>
      <w:r w:rsidRPr="25EE27DD" w:rsidR="6631514A">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labels:</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a</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ppname</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testapp</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replicas: 3</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selector:</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m</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atchLabels</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env: prod</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template:</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metadata:</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labels:</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env: prod</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spec:</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firstcontainer</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nginx:latest</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env:</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myname</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value: myvalue</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resources:</w:t>
      </w:r>
      <w:r>
        <w:br/>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requests:</w:t>
      </w:r>
      <w:r>
        <w:br/>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memory: 100Mi</w:t>
      </w:r>
      <w:r>
        <w:br/>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pu</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200m</w:t>
      </w:r>
      <w:r>
        <w:br/>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limits:</w:t>
      </w:r>
      <w:r>
        <w:br/>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memory: 200Mi</w:t>
      </w:r>
      <w:r>
        <w:br/>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pu</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500m</w:t>
      </w:r>
      <w:r>
        <w:br/>
      </w:r>
      <w:r>
        <w:br/>
      </w:r>
      <w:r w:rsidR="31F6F636">
        <w:drawing>
          <wp:inline wp14:editId="66F1F31C" wp14:anchorId="7250608D">
            <wp:extent cx="3228975" cy="3714750"/>
            <wp:effectExtent l="0" t="0" r="0" b="0"/>
            <wp:docPr id="1361812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1812396" name=""/>
                    <pic:cNvPicPr/>
                  </pic:nvPicPr>
                  <pic:blipFill>
                    <a:blip xmlns:r="http://schemas.openxmlformats.org/officeDocument/2006/relationships" r:embed="rId982208344">
                      <a:extLst>
                        <a:ext uri="{28A0092B-C50C-407E-A947-70E740481C1C}">
                          <a14:useLocalDpi xmlns:a14="http://schemas.microsoft.com/office/drawing/2010/main"/>
                        </a:ext>
                      </a:extLst>
                    </a:blip>
                    <a:stretch>
                      <a:fillRect/>
                    </a:stretch>
                  </pic:blipFill>
                  <pic:spPr>
                    <a:xfrm rot="0">
                      <a:off x="0" y="0"/>
                      <a:ext cx="3228975" cy="3714750"/>
                    </a:xfrm>
                    <a:prstGeom prst="rect">
                      <a:avLst/>
                    </a:prstGeom>
                  </pic:spPr>
                </pic:pic>
              </a:graphicData>
            </a:graphic>
          </wp:inline>
        </w:drawing>
      </w:r>
    </w:p>
    <w:p w:rsidR="74F89B20" w:rsidP="25EE27DD" w:rsidRDefault="74F89B20" w14:paraId="7782D99D" w14:textId="11BAA1CC">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Commands:</w:t>
      </w:r>
    </w:p>
    <w:p w:rsidR="74F89B20" w:rsidRDefault="74F89B20" w14:paraId="153C8B50" w14:textId="7A7351A5">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create -f 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resources.yaml</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Creates the deployment with resource configurations</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kubectl describe deployment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firstdeployment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-resources # Shows detailed deployment status including resources</w:t>
      </w:r>
    </w:p>
    <w:p w:rsidR="74F89B20" w:rsidRDefault="74F89B20" w14:paraId="21918FC0" w14:textId="3DE82E72">
      <w:r>
        <w:br/>
      </w:r>
      <w:r>
        <w:br/>
      </w:r>
      <w:r w:rsidR="5B02E417">
        <w:drawing>
          <wp:inline wp14:editId="299A9A4E" wp14:anchorId="5082BBFD">
            <wp:extent cx="6181725" cy="3552825"/>
            <wp:effectExtent l="0" t="0" r="0" b="0"/>
            <wp:docPr id="13623616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2361696" name=""/>
                    <pic:cNvPicPr/>
                  </pic:nvPicPr>
                  <pic:blipFill>
                    <a:blip xmlns:r="http://schemas.openxmlformats.org/officeDocument/2006/relationships" r:embed="rId1255238449">
                      <a:extLst>
                        <a:ext uri="{28A0092B-C50C-407E-A947-70E740481C1C}">
                          <a14:useLocalDpi xmlns:a14="http://schemas.microsoft.com/office/drawing/2010/main"/>
                        </a:ext>
                      </a:extLst>
                    </a:blip>
                    <a:stretch>
                      <a:fillRect/>
                    </a:stretch>
                  </pic:blipFill>
                  <pic:spPr>
                    <a:xfrm rot="0">
                      <a:off x="0" y="0"/>
                      <a:ext cx="6181725" cy="3552825"/>
                    </a:xfrm>
                    <a:prstGeom prst="rect">
                      <a:avLst/>
                    </a:prstGeom>
                  </pic:spPr>
                </pic:pic>
              </a:graphicData>
            </a:graphic>
          </wp:inline>
        </w:drawing>
      </w:r>
    </w:p>
    <w:p w:rsidR="74F89B20" w:rsidP="25EE27DD" w:rsidRDefault="74F89B20" w14:paraId="7B9C0317" w14:textId="33F3D7A2">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Purpose of Task:</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task configures a Deployment to specify resource requests (minimum guaranteed resources) and limits (maximum allowed resources) for CPU and memory. This helps the Kubernetes scheduler place pods efficiently and prevents any single pod from consuming excessive resources and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impacting</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other applications on the same node.</w:t>
      </w:r>
    </w:p>
    <w:p w:rsidR="74F89B20" w:rsidP="25EE27DD" w:rsidRDefault="74F89B20" w14:paraId="15E5B453" w14:textId="666EE592">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 xml:space="preserve">5) Create a Deployment with </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MaxSurge</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 xml:space="preserve"> and </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MaxUnavailable</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 xml:space="preserve"> configurations.</w:t>
      </w:r>
    </w:p>
    <w:p w:rsidR="74F89B20" w:rsidP="25EE27DD" w:rsidRDefault="74F89B20" w14:paraId="5F04CC17" w14:textId="0F14B74C">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YAML File (</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deployment-</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maxsurge</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unavailable.yaml</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p>
    <w:p w:rsidR="74F89B20" w:rsidRDefault="74F89B20" w14:paraId="5EA1896F" w14:textId="14A00F15">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apps/v1</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kind: Deployment</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firstdeployment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-surge-unavailable</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labels:</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appname</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testapp</w:t>
      </w:r>
      <w:r>
        <w:br/>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spec:</w:t>
      </w:r>
      <w:r>
        <w:br/>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replicas: 6</w:t>
      </w:r>
      <w:r>
        <w:br/>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minReadySeconds</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30</w:t>
      </w:r>
      <w:r>
        <w:br/>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strategy:</w:t>
      </w:r>
      <w:r>
        <w:br/>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rollingUpdate</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r>
        <w:br/>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maxSurge</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2</w:t>
      </w:r>
      <w:r>
        <w:br/>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maxUnavailable</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1</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type: RollingUpdate</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selector:</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matchLabels</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env: prod</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template:</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metadata:</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labels:</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env: prod</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spec:</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firstcontainer</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nginx:latest</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env:</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myname</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value: myvalue</w:t>
      </w:r>
      <w:r>
        <w:br/>
      </w:r>
      <w:r>
        <w:br/>
      </w:r>
      <w:r w:rsidR="1AE1420A">
        <w:drawing>
          <wp:inline wp14:editId="04068ADA" wp14:anchorId="43EBE71E">
            <wp:extent cx="3924300" cy="3924300"/>
            <wp:effectExtent l="0" t="0" r="0" b="0"/>
            <wp:docPr id="15257395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5739558" name=""/>
                    <pic:cNvPicPr/>
                  </pic:nvPicPr>
                  <pic:blipFill>
                    <a:blip xmlns:r="http://schemas.openxmlformats.org/officeDocument/2006/relationships" r:embed="rId792806001">
                      <a:extLst>
                        <a:ext uri="{28A0092B-C50C-407E-A947-70E740481C1C}">
                          <a14:useLocalDpi xmlns:a14="http://schemas.microsoft.com/office/drawing/2010/main"/>
                        </a:ext>
                      </a:extLst>
                    </a:blip>
                    <a:stretch>
                      <a:fillRect/>
                    </a:stretch>
                  </pic:blipFill>
                  <pic:spPr>
                    <a:xfrm rot="0">
                      <a:off x="0" y="0"/>
                      <a:ext cx="3924300" cy="3924300"/>
                    </a:xfrm>
                    <a:prstGeom prst="rect">
                      <a:avLst/>
                    </a:prstGeom>
                  </pic:spPr>
                </pic:pic>
              </a:graphicData>
            </a:graphic>
          </wp:inline>
        </w:drawing>
      </w:r>
    </w:p>
    <w:p w:rsidR="74F89B20" w:rsidP="25EE27DD" w:rsidRDefault="74F89B20" w14:paraId="134AFC95" w14:textId="44362BE0">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Commands:</w:t>
      </w:r>
    </w:p>
    <w:p w:rsidR="74F89B20" w:rsidRDefault="74F89B20" w14:paraId="61DEDEB2" w14:textId="1209BEE4">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create -f 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maxsurge</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unavailable.yaml</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Creates the deployment with custom update strategy</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rollout status 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firstdeployment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-surge-unavailable # Checks the status of the rollout</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kubectl get pods -w # Watches pod status to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observe</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surge and unavailability during an update</w:t>
      </w:r>
      <w:r>
        <w:br/>
      </w:r>
      <w:r>
        <w:br/>
      </w:r>
      <w:r w:rsidR="2A7300A0">
        <w:drawing>
          <wp:inline wp14:editId="7CC7BBBC" wp14:anchorId="14B32086">
            <wp:extent cx="6858000" cy="1600200"/>
            <wp:effectExtent l="0" t="0" r="0" b="0"/>
            <wp:docPr id="11481383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8138337" name=""/>
                    <pic:cNvPicPr/>
                  </pic:nvPicPr>
                  <pic:blipFill>
                    <a:blip xmlns:r="http://schemas.openxmlformats.org/officeDocument/2006/relationships" r:embed="rId1666651136">
                      <a:extLst>
                        <a:ext xmlns:a="http://schemas.openxmlformats.org/drawingml/2006/main" uri="{28A0092B-C50C-407E-A947-70E740481C1C}">
                          <a14:useLocalDpi xmlns:a14="http://schemas.microsoft.com/office/drawing/2010/main" val="0"/>
                        </a:ext>
                      </a:extLst>
                    </a:blip>
                    <a:stretch>
                      <a:fillRect/>
                    </a:stretch>
                  </pic:blipFill>
                  <pic:spPr>
                    <a:xfrm>
                      <a:off x="0" y="0"/>
                      <a:ext cx="6858000" cy="1600200"/>
                    </a:xfrm>
                    <a:prstGeom prst="rect">
                      <a:avLst/>
                    </a:prstGeom>
                  </pic:spPr>
                </pic:pic>
              </a:graphicData>
            </a:graphic>
          </wp:inline>
        </w:drawing>
      </w:r>
    </w:p>
    <w:p w:rsidR="2A7300A0" w:rsidRDefault="2A7300A0" w14:paraId="6A7862DA" w14:textId="6C523875">
      <w:r w:rsidR="2A7300A0">
        <w:drawing>
          <wp:inline wp14:editId="0F5EA341" wp14:anchorId="34403C02">
            <wp:extent cx="6858000" cy="3733800"/>
            <wp:effectExtent l="0" t="0" r="0" b="0"/>
            <wp:docPr id="21375984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7598419" name=""/>
                    <pic:cNvPicPr/>
                  </pic:nvPicPr>
                  <pic:blipFill>
                    <a:blip xmlns:r="http://schemas.openxmlformats.org/officeDocument/2006/relationships" r:embed="rId536653482">
                      <a:extLst>
                        <a:ext xmlns:a="http://schemas.openxmlformats.org/drawingml/2006/main" uri="{28A0092B-C50C-407E-A947-70E740481C1C}">
                          <a14:useLocalDpi xmlns:a14="http://schemas.microsoft.com/office/drawing/2010/main" val="0"/>
                        </a:ext>
                      </a:extLst>
                    </a:blip>
                    <a:stretch>
                      <a:fillRect/>
                    </a:stretch>
                  </pic:blipFill>
                  <pic:spPr>
                    <a:xfrm>
                      <a:off x="0" y="0"/>
                      <a:ext cx="6858000" cy="3733800"/>
                    </a:xfrm>
                    <a:prstGeom prst="rect">
                      <a:avLst/>
                    </a:prstGeom>
                  </pic:spPr>
                </pic:pic>
              </a:graphicData>
            </a:graphic>
          </wp:inline>
        </w:drawing>
      </w:r>
    </w:p>
    <w:p w:rsidR="74F89B20" w:rsidP="25EE27DD" w:rsidRDefault="74F89B20" w14:paraId="4E3C56F9" w14:textId="269E9B37">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Purpose of Task:</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task customizes the rolling update strategy using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maxSurge</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and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maxUnavailable</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maxSurge</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defines how many new pods can be created </w:t>
      </w:r>
      <w:r w:rsidRPr="25EE27DD" w:rsidR="74F89B20">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above</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the desired replica count during an update, speeding it up.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maxUnavailable</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defines how many old pods can be </w:t>
      </w:r>
      <w:r w:rsidRPr="25EE27DD" w:rsidR="74F89B20">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unavailable</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during the update, controlling downtime. This allows fine-tuning the trade-off between deployment speed and service availability.</w:t>
      </w:r>
    </w:p>
    <w:p w:rsidR="25EE27DD" w:rsidP="25EE27DD" w:rsidRDefault="25EE27DD" w14:paraId="59012A16" w14:textId="1CF18FCE">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p>
    <w:p w:rsidR="25EE27DD" w:rsidP="25EE27DD" w:rsidRDefault="25EE27DD" w14:paraId="51D02CE6" w14:textId="68F47A0F">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p>
    <w:p w:rsidR="25EE27DD" w:rsidP="25EE27DD" w:rsidRDefault="25EE27DD" w14:paraId="6E36A6B0" w14:textId="6D6C6E96">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p>
    <w:p w:rsidR="25EE27DD" w:rsidP="25EE27DD" w:rsidRDefault="25EE27DD" w14:paraId="32C58513" w14:textId="6C84C13B">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p>
    <w:p w:rsidR="25EE27DD" w:rsidP="25EE27DD" w:rsidRDefault="25EE27DD" w14:paraId="0C60ACF6" w14:textId="44251F0C">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p>
    <w:p w:rsidR="25EE27DD" w:rsidP="25EE27DD" w:rsidRDefault="25EE27DD" w14:paraId="788A92AE" w14:textId="1523A5CE">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p>
    <w:p w:rsidR="25EE27DD" w:rsidP="25EE27DD" w:rsidRDefault="25EE27DD" w14:paraId="1F7D5CB9" w14:textId="6E71068F">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p>
    <w:p w:rsidR="25EE27DD" w:rsidP="25EE27DD" w:rsidRDefault="25EE27DD" w14:paraId="74F1BFA3" w14:textId="0E564767">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p>
    <w:p w:rsidR="74F89B20" w:rsidP="25EE27DD" w:rsidRDefault="74F89B20" w14:paraId="148D2B4A" w14:textId="73FA059A">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6) Set up a Deployment with a custom revision history limit.</w:t>
      </w:r>
    </w:p>
    <w:p w:rsidR="74F89B20" w:rsidP="25EE27DD" w:rsidRDefault="74F89B20" w14:paraId="75077AA6" w14:textId="79FE6A18">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YAML File (</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deployment-history-</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limit.yaml</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p>
    <w:p w:rsidR="74F89B20" w:rsidRDefault="74F89B20" w14:paraId="35AD5A0C" w14:textId="1A7A5B7C">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apps/v1</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kind: Deployment</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my-</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first-deployment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-history</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labels:</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 myapp</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replicas: 5</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revisionHistoryLimit</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15</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selector</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matchLabels</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 myapp</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template:</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metadata:</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labels:</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 myapp</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spec:</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myapp</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-container</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nginx:latest</w:t>
      </w:r>
      <w:r>
        <w:br/>
      </w:r>
      <w:r>
        <w:br/>
      </w:r>
      <w:r w:rsidR="6B14D5ED">
        <w:drawing>
          <wp:inline wp14:editId="587F3BDA" wp14:anchorId="18451A5A">
            <wp:extent cx="4495800" cy="3714750"/>
            <wp:effectExtent l="0" t="0" r="0" b="0"/>
            <wp:docPr id="1844939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4939204" name=""/>
                    <pic:cNvPicPr/>
                  </pic:nvPicPr>
                  <pic:blipFill>
                    <a:blip xmlns:r="http://schemas.openxmlformats.org/officeDocument/2006/relationships" r:embed="rId1328371476">
                      <a:extLst>
                        <a:ext xmlns:a="http://schemas.openxmlformats.org/drawingml/2006/main" uri="{28A0092B-C50C-407E-A947-70E740481C1C}">
                          <a14:useLocalDpi xmlns:a14="http://schemas.microsoft.com/office/drawing/2010/main" val="0"/>
                        </a:ext>
                      </a:extLst>
                    </a:blip>
                    <a:stretch>
                      <a:fillRect/>
                    </a:stretch>
                  </pic:blipFill>
                  <pic:spPr>
                    <a:xfrm>
                      <a:off x="0" y="0"/>
                      <a:ext cx="4495800" cy="3714750"/>
                    </a:xfrm>
                    <a:prstGeom prst="rect">
                      <a:avLst/>
                    </a:prstGeom>
                  </pic:spPr>
                </pic:pic>
              </a:graphicData>
            </a:graphic>
          </wp:inline>
        </w:drawing>
      </w:r>
    </w:p>
    <w:p w:rsidR="25EE27DD" w:rsidP="25EE27DD" w:rsidRDefault="25EE27DD" w14:paraId="77B90274" w14:textId="3F9B6F1C">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74F89B20" w:rsidP="25EE27DD" w:rsidRDefault="74F89B20" w14:paraId="589149E2" w14:textId="3653AA85">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Commands:</w:t>
      </w:r>
    </w:p>
    <w:p w:rsidR="74F89B20" w:rsidRDefault="74F89B20" w14:paraId="75DE61DB" w14:textId="404FDF04">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create -f deployment-history-</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limit.yaml</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Creates the deployment with a custom history limit</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rollout history deployment/my-</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first-deployment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-history # Shows the history of revisions</w:t>
      </w:r>
    </w:p>
    <w:p w:rsidR="4B00CED6" w:rsidP="25EE27DD" w:rsidRDefault="4B00CED6" w14:paraId="6F337AF0" w14:textId="37E35C48">
      <w:pPr>
        <w:rPr>
          <w:rFonts w:ascii="Aptos" w:hAnsi="Aptos" w:eastAsia="Aptos" w:cs="Aptos" w:asciiTheme="minorAscii" w:hAnsiTheme="minorAscii" w:eastAsiaTheme="minorAscii" w:cstheme="minorAscii"/>
        </w:rPr>
      </w:pPr>
      <w:r w:rsidRPr="25EE27DD" w:rsidR="4B00CED6">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25EE27DD" w:rsidR="4B00CED6">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get deployment my-</w:t>
      </w:r>
      <w:r w:rsidRPr="25EE27DD" w:rsidR="4B00CED6">
        <w:rPr>
          <w:rFonts w:ascii="Aptos" w:hAnsi="Aptos" w:eastAsia="Aptos" w:cs="Aptos" w:asciiTheme="minorAscii" w:hAnsiTheme="minorAscii" w:eastAsiaTheme="minorAscii" w:cstheme="minorAscii"/>
          <w:noProof w:val="0"/>
          <w:color w:val="000000" w:themeColor="text1" w:themeTint="FF" w:themeShade="FF"/>
          <w:sz w:val="24"/>
          <w:szCs w:val="24"/>
          <w:lang w:val="en-US"/>
        </w:rPr>
        <w:t>first-deployment</w:t>
      </w:r>
      <w:r w:rsidRPr="25EE27DD" w:rsidR="4B00CED6">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-history -o </w:t>
      </w:r>
      <w:r w:rsidRPr="25EE27DD" w:rsidR="4B00CED6">
        <w:rPr>
          <w:rFonts w:ascii="Aptos" w:hAnsi="Aptos" w:eastAsia="Aptos" w:cs="Aptos" w:asciiTheme="minorAscii" w:hAnsiTheme="minorAscii" w:eastAsiaTheme="minorAscii" w:cstheme="minorAscii"/>
          <w:noProof w:val="0"/>
          <w:color w:val="000000" w:themeColor="text1" w:themeTint="FF" w:themeShade="FF"/>
          <w:sz w:val="24"/>
          <w:szCs w:val="24"/>
          <w:lang w:val="en-US"/>
        </w:rPr>
        <w:t>yaml</w:t>
      </w:r>
      <w:r w:rsidRPr="25EE27DD" w:rsidR="4B00CED6">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5EE27DD" w:rsidR="4B00CED6">
        <w:rPr>
          <w:rFonts w:ascii="Aptos" w:hAnsi="Aptos" w:eastAsia="Aptos" w:cs="Aptos" w:asciiTheme="minorAscii" w:hAnsiTheme="minorAscii" w:eastAsiaTheme="minorAscii" w:cstheme="minorAscii"/>
          <w:noProof w:val="0"/>
          <w:sz w:val="24"/>
          <w:szCs w:val="24"/>
          <w:lang w:val="en-US"/>
        </w:rPr>
        <w:t xml:space="preserve"> This will output the full YAML definition of your Deployment. Look under the </w:t>
      </w:r>
      <w:r w:rsidRPr="25EE27DD" w:rsidR="4B00CED6">
        <w:rPr>
          <w:rFonts w:ascii="Aptos" w:hAnsi="Aptos" w:eastAsia="Aptos" w:cs="Aptos" w:asciiTheme="minorAscii" w:hAnsiTheme="minorAscii" w:eastAsiaTheme="minorAscii" w:cstheme="minorAscii"/>
          <w:noProof w:val="0"/>
          <w:sz w:val="24"/>
          <w:szCs w:val="24"/>
          <w:lang w:val="en-US"/>
        </w:rPr>
        <w:t>spec:</w:t>
      </w:r>
      <w:r w:rsidRPr="25EE27DD" w:rsidR="4B00CED6">
        <w:rPr>
          <w:rFonts w:ascii="Aptos" w:hAnsi="Aptos" w:eastAsia="Aptos" w:cs="Aptos" w:asciiTheme="minorAscii" w:hAnsiTheme="minorAscii" w:eastAsiaTheme="minorAscii" w:cstheme="minorAscii"/>
          <w:noProof w:val="0"/>
          <w:sz w:val="24"/>
          <w:szCs w:val="24"/>
          <w:lang w:val="en-US"/>
        </w:rPr>
        <w:t xml:space="preserve"> section for </w:t>
      </w:r>
      <w:r w:rsidRPr="25EE27DD" w:rsidR="4B00CED6">
        <w:rPr>
          <w:rFonts w:ascii="Aptos" w:hAnsi="Aptos" w:eastAsia="Aptos" w:cs="Aptos" w:asciiTheme="minorAscii" w:hAnsiTheme="minorAscii" w:eastAsiaTheme="minorAscii" w:cstheme="minorAscii"/>
          <w:noProof w:val="0"/>
          <w:sz w:val="24"/>
          <w:szCs w:val="24"/>
          <w:lang w:val="en-US"/>
        </w:rPr>
        <w:t>revisionHistoryLimit</w:t>
      </w:r>
      <w:r w:rsidRPr="25EE27DD" w:rsidR="4B00CED6">
        <w:rPr>
          <w:rFonts w:ascii="Aptos" w:hAnsi="Aptos" w:eastAsia="Aptos" w:cs="Aptos" w:asciiTheme="minorAscii" w:hAnsiTheme="minorAscii" w:eastAsiaTheme="minorAscii" w:cstheme="minorAscii"/>
          <w:noProof w:val="0"/>
          <w:sz w:val="24"/>
          <w:szCs w:val="24"/>
          <w:lang w:val="en-US"/>
        </w:rPr>
        <w:t>: 15</w:t>
      </w:r>
      <w:r w:rsidRPr="25EE27DD" w:rsidR="4B00CED6">
        <w:rPr>
          <w:rFonts w:ascii="Aptos" w:hAnsi="Aptos" w:eastAsia="Aptos" w:cs="Aptos" w:asciiTheme="minorAscii" w:hAnsiTheme="minorAscii" w:eastAsiaTheme="minorAscii" w:cstheme="minorAscii"/>
          <w:noProof w:val="0"/>
          <w:sz w:val="24"/>
          <w:szCs w:val="24"/>
          <w:lang w:val="en-US"/>
        </w:rPr>
        <w:t>.</w:t>
      </w:r>
    </w:p>
    <w:p w:rsidR="1DD063FB" w:rsidRDefault="1DD063FB" w14:paraId="10FA08B8" w14:textId="5268DBAE">
      <w:r w:rsidR="1DD063FB">
        <w:drawing>
          <wp:inline wp14:editId="01DB6654" wp14:anchorId="717BCF34">
            <wp:extent cx="6858000" cy="1066800"/>
            <wp:effectExtent l="0" t="0" r="0" b="0"/>
            <wp:docPr id="6918479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1847915" name=""/>
                    <pic:cNvPicPr/>
                  </pic:nvPicPr>
                  <pic:blipFill>
                    <a:blip xmlns:r="http://schemas.openxmlformats.org/officeDocument/2006/relationships" r:embed="rId1362300898">
                      <a:extLst>
                        <a:ext xmlns:a="http://schemas.openxmlformats.org/drawingml/2006/main" uri="{28A0092B-C50C-407E-A947-70E740481C1C}">
                          <a14:useLocalDpi xmlns:a14="http://schemas.microsoft.com/office/drawing/2010/main" val="0"/>
                        </a:ext>
                      </a:extLst>
                    </a:blip>
                    <a:stretch>
                      <a:fillRect/>
                    </a:stretch>
                  </pic:blipFill>
                  <pic:spPr>
                    <a:xfrm>
                      <a:off x="0" y="0"/>
                      <a:ext cx="6858000" cy="1066800"/>
                    </a:xfrm>
                    <a:prstGeom prst="rect">
                      <a:avLst/>
                    </a:prstGeom>
                  </pic:spPr>
                </pic:pic>
              </a:graphicData>
            </a:graphic>
          </wp:inline>
        </w:drawing>
      </w:r>
      <w:r>
        <w:br/>
      </w:r>
      <w:r>
        <w:br/>
      </w:r>
      <w:r w:rsidR="78BE115B">
        <w:drawing>
          <wp:inline wp14:editId="5C0D0B93" wp14:anchorId="206BB93A">
            <wp:extent cx="4752975" cy="3657600"/>
            <wp:effectExtent l="0" t="0" r="0" b="0"/>
            <wp:docPr id="1811559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1559659" name=""/>
                    <pic:cNvPicPr/>
                  </pic:nvPicPr>
                  <pic:blipFill>
                    <a:blip xmlns:r="http://schemas.openxmlformats.org/officeDocument/2006/relationships" r:embed="rId990530546">
                      <a:extLst>
                        <a:ext uri="{28A0092B-C50C-407E-A947-70E740481C1C}">
                          <a14:useLocalDpi xmlns:a14="http://schemas.microsoft.com/office/drawing/2010/main"/>
                        </a:ext>
                      </a:extLst>
                    </a:blip>
                    <a:stretch>
                      <a:fillRect/>
                    </a:stretch>
                  </pic:blipFill>
                  <pic:spPr>
                    <a:xfrm rot="0">
                      <a:off x="0" y="0"/>
                      <a:ext cx="4752975" cy="3657600"/>
                    </a:xfrm>
                    <a:prstGeom prst="rect">
                      <a:avLst/>
                    </a:prstGeom>
                  </pic:spPr>
                </pic:pic>
              </a:graphicData>
            </a:graphic>
          </wp:inline>
        </w:drawing>
      </w:r>
    </w:p>
    <w:p w:rsidR="74F89B20" w:rsidP="25EE27DD" w:rsidRDefault="74F89B20" w14:paraId="177C07C8" w14:textId="37CF1C41">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Purpose of Task:</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task configures a Deployment to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retain</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 specific number of past revisions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revisionHistoryLimit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is useful for controlling how many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previous</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versions of your application Kubernetes keeps track of, allowing you to roll back to any of those specific revisions. The default is 10.</w:t>
      </w:r>
    </w:p>
    <w:p w:rsidR="25EE27DD" w:rsidP="25EE27DD" w:rsidRDefault="25EE27DD" w14:paraId="2BF90067" w14:textId="5A491AC9">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p>
    <w:p w:rsidR="25EE27DD" w:rsidP="25EE27DD" w:rsidRDefault="25EE27DD" w14:paraId="12F6E095" w14:textId="3A5AE499">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p>
    <w:p w:rsidR="25EE27DD" w:rsidP="25EE27DD" w:rsidRDefault="25EE27DD" w14:paraId="7E01D2AC" w14:textId="58A7F500">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p>
    <w:p w:rsidR="74F89B20" w:rsidP="25EE27DD" w:rsidRDefault="74F89B20" w14:paraId="63943F68" w14:textId="001EFE25">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 xml:space="preserve">7) Pause a Deployment during an </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update, and</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 xml:space="preserve"> then resume it.</w:t>
      </w:r>
    </w:p>
    <w:p w:rsidR="74F89B20" w:rsidP="25EE27DD" w:rsidRDefault="74F89B20" w14:paraId="2916E8E4" w14:textId="2A5D4631">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Initial Deployment (using </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deployment-</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rolling.yaml</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from Task 1, ensure </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it's</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named </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firstdeployment</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-rolling</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(Ensure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firstdeployment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-rolling</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is created and running)</w:t>
      </w:r>
    </w:p>
    <w:p w:rsidR="753DADD5" w:rsidP="25EE27DD" w:rsidRDefault="753DADD5" w14:paraId="283039A5" w14:textId="68A8A1A6">
      <w:pPr>
        <w:spacing w:before="240" w:beforeAutospacing="off" w:after="240" w:afterAutospacing="off"/>
      </w:pPr>
      <w:r w:rsidR="753DADD5">
        <w:drawing>
          <wp:inline wp14:editId="7CF37A92" wp14:anchorId="50D86D06">
            <wp:extent cx="6762750" cy="1123950"/>
            <wp:effectExtent l="0" t="0" r="0" b="0"/>
            <wp:docPr id="14906068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0606860" name=""/>
                    <pic:cNvPicPr/>
                  </pic:nvPicPr>
                  <pic:blipFill>
                    <a:blip xmlns:r="http://schemas.openxmlformats.org/officeDocument/2006/relationships" r:embed="rId1190215093">
                      <a:extLst>
                        <a:ext xmlns:a="http://schemas.openxmlformats.org/drawingml/2006/main" uri="{28A0092B-C50C-407E-A947-70E740481C1C}">
                          <a14:useLocalDpi xmlns:a14="http://schemas.microsoft.com/office/drawing/2010/main" val="0"/>
                        </a:ext>
                      </a:extLst>
                    </a:blip>
                    <a:stretch>
                      <a:fillRect/>
                    </a:stretch>
                  </pic:blipFill>
                  <pic:spPr>
                    <a:xfrm>
                      <a:off x="0" y="0"/>
                      <a:ext cx="6762750" cy="1123950"/>
                    </a:xfrm>
                    <a:prstGeom prst="rect">
                      <a:avLst/>
                    </a:prstGeom>
                  </pic:spPr>
                </pic:pic>
              </a:graphicData>
            </a:graphic>
          </wp:inline>
        </w:drawing>
      </w:r>
    </w:p>
    <w:p w:rsidR="74F89B20" w:rsidP="25EE27DD" w:rsidRDefault="74F89B20" w14:paraId="7D366B9C" w14:textId="6407F873">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Commands:</w:t>
      </w:r>
    </w:p>
    <w:p w:rsidR="74F89B20" w:rsidP="25EE27DD" w:rsidRDefault="74F89B20" w14:paraId="20AA18C1" w14:textId="0DFF725A">
      <w:pPr>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set image 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firstdeployment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-rolling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firstcontainer</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=nginx:1.21.0 # Starts an update by changing image</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rollout pause 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firstdeployment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-rolling # Pauses the ongoing rollout</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rollout status 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firstdeployment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-rolling # Checks status (will show paused)</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Wait a few moments,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observe</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pods (they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won't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fully update)</w:t>
      </w:r>
    </w:p>
    <w:p w:rsidR="25EE27DD" w:rsidP="25EE27DD" w:rsidRDefault="25EE27DD" w14:paraId="4556D3F8" w14:textId="31FC55C0">
      <w:pPr>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064312CF" w:rsidRDefault="064312CF" w14:paraId="01837739" w14:textId="2CBD6B28">
      <w:r w:rsidR="064312CF">
        <w:drawing>
          <wp:inline wp14:editId="073227F8" wp14:anchorId="3C808B46">
            <wp:extent cx="6858000" cy="962025"/>
            <wp:effectExtent l="0" t="0" r="0" b="0"/>
            <wp:docPr id="621612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1612220" name=""/>
                    <pic:cNvPicPr/>
                  </pic:nvPicPr>
                  <pic:blipFill>
                    <a:blip xmlns:r="http://schemas.openxmlformats.org/officeDocument/2006/relationships" r:embed="rId213693646">
                      <a:extLst>
                        <a:ext xmlns:a="http://schemas.openxmlformats.org/drawingml/2006/main" uri="{28A0092B-C50C-407E-A947-70E740481C1C}">
                          <a14:useLocalDpi xmlns:a14="http://schemas.microsoft.com/office/drawing/2010/main" val="0"/>
                        </a:ext>
                      </a:extLst>
                    </a:blip>
                    <a:stretch>
                      <a:fillRect/>
                    </a:stretch>
                  </pic:blipFill>
                  <pic:spPr>
                    <a:xfrm>
                      <a:off x="0" y="0"/>
                      <a:ext cx="6858000" cy="962025"/>
                    </a:xfrm>
                    <a:prstGeom prst="rect">
                      <a:avLst/>
                    </a:prstGeom>
                  </pic:spPr>
                </pic:pic>
              </a:graphicData>
            </a:graphic>
          </wp:inline>
        </w:drawing>
      </w:r>
    </w:p>
    <w:p w:rsidR="74F89B20" w:rsidP="25EE27DD" w:rsidRDefault="74F89B20" w14:paraId="3CA6C590" w14:textId="66701BDB">
      <w:pPr>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rollout resume 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firstdeployment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-rolling # Resumes the paused rollout</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rollout status 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firstdeployment</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-rolling # Checks status (will show completion)</w:t>
      </w:r>
    </w:p>
    <w:p w:rsidR="74F89B20" w:rsidP="25EE27DD" w:rsidRDefault="74F89B20" w14:paraId="2F3C5C2B" w14:textId="5430C2E1">
      <w:pPr>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br/>
      </w:r>
      <w:r w:rsidR="79F626BC">
        <w:drawing>
          <wp:inline wp14:editId="65D4E367" wp14:anchorId="4BD69ACE">
            <wp:extent cx="6858000" cy="885825"/>
            <wp:effectExtent l="0" t="0" r="0" b="0"/>
            <wp:docPr id="18613160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1316026" name=""/>
                    <pic:cNvPicPr/>
                  </pic:nvPicPr>
                  <pic:blipFill>
                    <a:blip xmlns:r="http://schemas.openxmlformats.org/officeDocument/2006/relationships" r:embed="rId1150503229">
                      <a:extLst>
                        <a:ext xmlns:a="http://schemas.openxmlformats.org/drawingml/2006/main" uri="{28A0092B-C50C-407E-A947-70E740481C1C}">
                          <a14:useLocalDpi xmlns:a14="http://schemas.microsoft.com/office/drawing/2010/main" val="0"/>
                        </a:ext>
                      </a:extLst>
                    </a:blip>
                    <a:stretch>
                      <a:fillRect/>
                    </a:stretch>
                  </pic:blipFill>
                  <pic:spPr>
                    <a:xfrm>
                      <a:off x="0" y="0"/>
                      <a:ext cx="6858000" cy="885825"/>
                    </a:xfrm>
                    <a:prstGeom prst="rect">
                      <a:avLst/>
                    </a:prstGeom>
                  </pic:spPr>
                </pic:pic>
              </a:graphicData>
            </a:graphic>
          </wp:inline>
        </w:drawing>
      </w:r>
    </w:p>
    <w:p w:rsidR="74F89B20" w:rsidP="25EE27DD" w:rsidRDefault="74F89B20" w14:paraId="5E431041" w14:textId="43B79002">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Purpose of Task:</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task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demonstrates</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how to pause an ongoing Deployment rollout and then resume it. This is useful for debugging issues during an update, performing manual checks, or making quick adjustments before allowing the rollout to complete.</w:t>
      </w:r>
    </w:p>
    <w:p w:rsidR="74F89B20" w:rsidP="25EE27DD" w:rsidRDefault="74F89B20" w14:paraId="02D26D8D" w14:textId="7029B828">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 xml:space="preserve">8) Create a pod using resource requests for memory and </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CPU, and</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8"/>
          <w:szCs w:val="28"/>
          <w:lang w:val="en-US"/>
        </w:rPr>
        <w:t xml:space="preserve"> observe how the scheduler assigns it to a node.</w:t>
      </w:r>
    </w:p>
    <w:p w:rsidR="74F89B20" w:rsidP="25EE27DD" w:rsidRDefault="74F89B20" w14:paraId="58005C97" w14:textId="7CAC4211">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YAML File (</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pod-resource-</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requests.yaml</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p>
    <w:p w:rsidR="74F89B20" w:rsidRDefault="74F89B20" w14:paraId="0B346518" w14:textId="44BC0992">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v1</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kind: Pod</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thirdpod</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-with-requests</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labels:</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env: prod</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firstcontainer</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nginx:latest</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env:</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myname</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value: myvalue</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resources:</w:t>
      </w:r>
      <w:r>
        <w:br/>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requests:</w:t>
      </w:r>
      <w:r>
        <w:br/>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memory: 100Mi</w:t>
      </w:r>
      <w:r>
        <w:br/>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cpu</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t>
      </w: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100m</w:t>
      </w:r>
      <w:r>
        <w:br/>
      </w:r>
      <w:r>
        <w:br/>
      </w:r>
      <w:r w:rsidR="748A6A1A">
        <w:drawing>
          <wp:inline wp14:editId="60E5D72F" wp14:anchorId="75C82A17">
            <wp:extent cx="4143375" cy="3181350"/>
            <wp:effectExtent l="0" t="0" r="0" b="0"/>
            <wp:docPr id="1882537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2537919" name=""/>
                    <pic:cNvPicPr/>
                  </pic:nvPicPr>
                  <pic:blipFill>
                    <a:blip xmlns:r="http://schemas.openxmlformats.org/officeDocument/2006/relationships" r:embed="rId1577104982">
                      <a:extLst>
                        <a:ext xmlns:a="http://schemas.openxmlformats.org/drawingml/2006/main" uri="{28A0092B-C50C-407E-A947-70E740481C1C}">
                          <a14:useLocalDpi xmlns:a14="http://schemas.microsoft.com/office/drawing/2010/main" val="0"/>
                        </a:ext>
                      </a:extLst>
                    </a:blip>
                    <a:stretch>
                      <a:fillRect/>
                    </a:stretch>
                  </pic:blipFill>
                  <pic:spPr>
                    <a:xfrm>
                      <a:off x="0" y="0"/>
                      <a:ext cx="4143375" cy="3181350"/>
                    </a:xfrm>
                    <a:prstGeom prst="rect">
                      <a:avLst/>
                    </a:prstGeom>
                  </pic:spPr>
                </pic:pic>
              </a:graphicData>
            </a:graphic>
          </wp:inline>
        </w:drawing>
      </w:r>
    </w:p>
    <w:p w:rsidR="74F89B20" w:rsidP="25EE27DD" w:rsidRDefault="74F89B20" w14:paraId="495C231A" w14:textId="4BBCBA7E">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Commands:</w:t>
      </w:r>
    </w:p>
    <w:p w:rsidR="74F89B20" w:rsidRDefault="74F89B20" w14:paraId="0B038913" w14:textId="23CCFB85">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create -f pod-resource-</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requests.yaml</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Creates the pod with resource requests</w:t>
      </w:r>
      <w:r>
        <w:br/>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kubectl describe pod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thirdpod</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-with-requests # Shows pod details, including assigned node and resource requests</w:t>
      </w:r>
      <w:r>
        <w:br/>
      </w:r>
      <w:r w:rsidRPr="25EE27DD" w:rsidR="39166751">
        <w:rPr>
          <w:rFonts w:ascii="Aptos" w:hAnsi="Aptos" w:eastAsia="Aptos" w:cs="Aptos"/>
          <w:noProof w:val="0"/>
          <w:sz w:val="24"/>
          <w:szCs w:val="24"/>
          <w:lang w:val="en-US"/>
        </w:rPr>
        <w:t xml:space="preserve">kubectl get pod </w:t>
      </w:r>
      <w:r w:rsidRPr="25EE27DD" w:rsidR="39166751">
        <w:rPr>
          <w:rFonts w:ascii="Aptos" w:hAnsi="Aptos" w:eastAsia="Aptos" w:cs="Aptos"/>
          <w:noProof w:val="0"/>
          <w:sz w:val="24"/>
          <w:szCs w:val="24"/>
          <w:lang w:val="en-US"/>
        </w:rPr>
        <w:t>thirdpod</w:t>
      </w:r>
      <w:r w:rsidRPr="25EE27DD" w:rsidR="39166751">
        <w:rPr>
          <w:rFonts w:ascii="Aptos" w:hAnsi="Aptos" w:eastAsia="Aptos" w:cs="Aptos"/>
          <w:noProof w:val="0"/>
          <w:sz w:val="24"/>
          <w:szCs w:val="24"/>
          <w:lang w:val="en-US"/>
        </w:rPr>
        <w:t>-with-requests -o wide # Alternative: Shows pod details including the assigned node</w:t>
      </w:r>
      <w:r>
        <w:br/>
      </w:r>
      <w:r w:rsidR="066A8D86">
        <w:drawing>
          <wp:inline wp14:editId="3E41B984" wp14:anchorId="41714CF7">
            <wp:extent cx="6858000" cy="3724275"/>
            <wp:effectExtent l="0" t="0" r="0" b="0"/>
            <wp:docPr id="445882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5882134" name=""/>
                    <pic:cNvPicPr/>
                  </pic:nvPicPr>
                  <pic:blipFill>
                    <a:blip xmlns:r="http://schemas.openxmlformats.org/officeDocument/2006/relationships" r:embed="rId958829854">
                      <a:extLst>
                        <a:ext xmlns:a="http://schemas.openxmlformats.org/drawingml/2006/main" uri="{28A0092B-C50C-407E-A947-70E740481C1C}">
                          <a14:useLocalDpi xmlns:a14="http://schemas.microsoft.com/office/drawing/2010/main" val="0"/>
                        </a:ext>
                      </a:extLst>
                    </a:blip>
                    <a:stretch>
                      <a:fillRect/>
                    </a:stretch>
                  </pic:blipFill>
                  <pic:spPr>
                    <a:xfrm>
                      <a:off x="0" y="0"/>
                      <a:ext cx="6858000" cy="3724275"/>
                    </a:xfrm>
                    <a:prstGeom prst="rect">
                      <a:avLst/>
                    </a:prstGeom>
                  </pic:spPr>
                </pic:pic>
              </a:graphicData>
            </a:graphic>
          </wp:inline>
        </w:drawing>
      </w:r>
    </w:p>
    <w:p w:rsidR="066A8D86" w:rsidRDefault="066A8D86" w14:paraId="3E98A3F8" w14:textId="6BDBEE8B">
      <w:r w:rsidR="066A8D86">
        <w:drawing>
          <wp:inline wp14:editId="48BAB666" wp14:anchorId="3E96116B">
            <wp:extent cx="6858000" cy="561975"/>
            <wp:effectExtent l="0" t="0" r="0" b="0"/>
            <wp:docPr id="3785849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8584979" name=""/>
                    <pic:cNvPicPr/>
                  </pic:nvPicPr>
                  <pic:blipFill>
                    <a:blip xmlns:r="http://schemas.openxmlformats.org/officeDocument/2006/relationships" r:embed="rId1618056059">
                      <a:extLst>
                        <a:ext xmlns:a="http://schemas.openxmlformats.org/drawingml/2006/main" uri="{28A0092B-C50C-407E-A947-70E740481C1C}">
                          <a14:useLocalDpi xmlns:a14="http://schemas.microsoft.com/office/drawing/2010/main" val="0"/>
                        </a:ext>
                      </a:extLst>
                    </a:blip>
                    <a:stretch>
                      <a:fillRect/>
                    </a:stretch>
                  </pic:blipFill>
                  <pic:spPr>
                    <a:xfrm>
                      <a:off x="0" y="0"/>
                      <a:ext cx="6858000" cy="561975"/>
                    </a:xfrm>
                    <a:prstGeom prst="rect">
                      <a:avLst/>
                    </a:prstGeom>
                  </pic:spPr>
                </pic:pic>
              </a:graphicData>
            </a:graphic>
          </wp:inline>
        </w:drawing>
      </w:r>
    </w:p>
    <w:p w:rsidR="25EE27DD" w:rsidP="25EE27DD" w:rsidRDefault="25EE27DD" w14:paraId="4AD7C20A" w14:textId="68B12D99">
      <w:pPr>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74F89B20" w:rsidP="25EE27DD" w:rsidRDefault="74F89B20" w14:paraId="0FFBA6B3" w14:textId="6FEB8886">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5EE27DD" w:rsidR="74F89B2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Purpose of Task:</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task creates a single Pod with specific CPU and memory resource requests. It allows you to </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observe</w:t>
      </w:r>
      <w:r w:rsidRPr="25EE27DD" w:rsidR="74F89B20">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how the Kubernetes scheduler uses these requests to decide which node has enough available resources to place the Pod, ensuring efficient resource allocation and stable performance.</w:t>
      </w:r>
    </w:p>
    <w:p w:rsidR="25EE27DD" w:rsidP="25EE27DD" w:rsidRDefault="25EE27DD" w14:paraId="543D2C77" w14:textId="594B7461">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74F89B20" w:rsidP="25EE27DD" w:rsidRDefault="74F89B20" w14:paraId="3897AD23" w14:textId="14E84A50">
      <w:pPr>
        <w:spacing w:before="240" w:beforeAutospacing="off" w:after="240" w:afterAutospacing="off"/>
        <w:jc w:val="center"/>
        <w:rPr>
          <w:rFonts w:ascii="Cambria" w:hAnsi="Cambria" w:eastAsia="Cambria" w:cs="Cambria"/>
          <w:b w:val="1"/>
          <w:bCs w:val="1"/>
          <w:noProof w:val="0"/>
          <w:color w:val="000000" w:themeColor="text1" w:themeTint="FF" w:themeShade="FF"/>
          <w:sz w:val="48"/>
          <w:szCs w:val="48"/>
          <w:lang w:val="en-US"/>
        </w:rPr>
      </w:pPr>
      <w:r w:rsidRPr="25EE27DD" w:rsidR="74F89B20">
        <w:rPr>
          <w:rFonts w:ascii="Cambria" w:hAnsi="Cambria" w:eastAsia="Cambria" w:cs="Cambria"/>
          <w:b w:val="1"/>
          <w:bCs w:val="1"/>
          <w:noProof w:val="0"/>
          <w:color w:val="000000" w:themeColor="text1" w:themeTint="FF" w:themeShade="FF"/>
          <w:sz w:val="48"/>
          <w:szCs w:val="48"/>
          <w:lang w:val="en-US"/>
        </w:rPr>
        <w:t>THE-END</w:t>
      </w:r>
    </w:p>
    <w:p w:rsidR="25EE27DD" w:rsidP="25EE27DD" w:rsidRDefault="25EE27DD" w14:paraId="42578CDB" w14:textId="77CCFB3E">
      <w:pPr>
        <w:pStyle w:val="Normal"/>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sectPr>
      <w:pgSz w:w="12240" w:h="15840" w:orient="portrait"/>
      <w:pgMar w:top="288"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0">
    <w:nsid w:val="611612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329dbf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7763c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6b4b7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aa8d6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e7318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b3644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b90d1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80441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5cd99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82606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c2f05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ae356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16072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9e726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4b331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9dbd4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5e05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6123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f7902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621b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ddb68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cbd64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fdc2d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f83ba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927c7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7f64f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afd31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9f5e3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6097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ea07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9047c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cb293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27347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c82fa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ac4e6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96923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42451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0be5b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be8eb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9fc48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36a96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b94a4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b109d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49974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a4214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d181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a4542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eb639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d9662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a13a2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e59c6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22e46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66208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83b10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2c23c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f097f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d34eb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02e98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ba170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04966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da37a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ea4fe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07ec3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b2043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45cfa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5ec0d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4c67e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9fec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7d32b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6A7990"/>
    <w:rsid w:val="019C626A"/>
    <w:rsid w:val="032F89B7"/>
    <w:rsid w:val="05E4AA14"/>
    <w:rsid w:val="064312CF"/>
    <w:rsid w:val="06540844"/>
    <w:rsid w:val="066A8D86"/>
    <w:rsid w:val="09482405"/>
    <w:rsid w:val="0A2C55DC"/>
    <w:rsid w:val="0A494F70"/>
    <w:rsid w:val="0B4B74FF"/>
    <w:rsid w:val="0C11F1D0"/>
    <w:rsid w:val="0DB559E1"/>
    <w:rsid w:val="0EC36EC8"/>
    <w:rsid w:val="0F4EC94E"/>
    <w:rsid w:val="12BF9995"/>
    <w:rsid w:val="16A7CC63"/>
    <w:rsid w:val="1784AC27"/>
    <w:rsid w:val="184ABAD9"/>
    <w:rsid w:val="1AE1420A"/>
    <w:rsid w:val="1DD063FB"/>
    <w:rsid w:val="1E97587A"/>
    <w:rsid w:val="1F638B17"/>
    <w:rsid w:val="202C2F4F"/>
    <w:rsid w:val="208B3294"/>
    <w:rsid w:val="21FA6F33"/>
    <w:rsid w:val="227806C7"/>
    <w:rsid w:val="23BE45E9"/>
    <w:rsid w:val="23C70B29"/>
    <w:rsid w:val="25EE27DD"/>
    <w:rsid w:val="2A7300A0"/>
    <w:rsid w:val="2C4CABB1"/>
    <w:rsid w:val="2E88A9FB"/>
    <w:rsid w:val="2F985C6C"/>
    <w:rsid w:val="30A76586"/>
    <w:rsid w:val="31F6F636"/>
    <w:rsid w:val="31FFF3C0"/>
    <w:rsid w:val="32E0332C"/>
    <w:rsid w:val="33580FAD"/>
    <w:rsid w:val="34179E77"/>
    <w:rsid w:val="37C1BAA5"/>
    <w:rsid w:val="39166751"/>
    <w:rsid w:val="3CC6DA7B"/>
    <w:rsid w:val="3FC73266"/>
    <w:rsid w:val="405D3E56"/>
    <w:rsid w:val="4178F199"/>
    <w:rsid w:val="43FEF965"/>
    <w:rsid w:val="45D814B7"/>
    <w:rsid w:val="46BFF0A2"/>
    <w:rsid w:val="47ECE1C0"/>
    <w:rsid w:val="48709A3D"/>
    <w:rsid w:val="48A0FB58"/>
    <w:rsid w:val="49FBD467"/>
    <w:rsid w:val="4B00CED6"/>
    <w:rsid w:val="4B7603B0"/>
    <w:rsid w:val="4BD06027"/>
    <w:rsid w:val="4ED43D92"/>
    <w:rsid w:val="4F352D4E"/>
    <w:rsid w:val="50FA13A4"/>
    <w:rsid w:val="510019F7"/>
    <w:rsid w:val="5275C5F5"/>
    <w:rsid w:val="5479A414"/>
    <w:rsid w:val="568BBA62"/>
    <w:rsid w:val="593B1A4E"/>
    <w:rsid w:val="5B02E417"/>
    <w:rsid w:val="5BD9FE8E"/>
    <w:rsid w:val="5D5C6D35"/>
    <w:rsid w:val="60CF84D5"/>
    <w:rsid w:val="637F8635"/>
    <w:rsid w:val="63CF8CD5"/>
    <w:rsid w:val="6631514A"/>
    <w:rsid w:val="66C78F3A"/>
    <w:rsid w:val="66DC8C1F"/>
    <w:rsid w:val="69DDEB3B"/>
    <w:rsid w:val="6ACEF663"/>
    <w:rsid w:val="6B14D5ED"/>
    <w:rsid w:val="6B63F29C"/>
    <w:rsid w:val="6D32415D"/>
    <w:rsid w:val="6DC7E7C4"/>
    <w:rsid w:val="6E6A7990"/>
    <w:rsid w:val="70882739"/>
    <w:rsid w:val="70A26B77"/>
    <w:rsid w:val="724FE30B"/>
    <w:rsid w:val="73BC3CCC"/>
    <w:rsid w:val="748A6A1A"/>
    <w:rsid w:val="74F89B20"/>
    <w:rsid w:val="753DADD5"/>
    <w:rsid w:val="78BE115B"/>
    <w:rsid w:val="78EA0283"/>
    <w:rsid w:val="79F626BC"/>
    <w:rsid w:val="7B5F265F"/>
    <w:rsid w:val="7C011851"/>
    <w:rsid w:val="7F7C4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A7990"/>
  <w15:chartTrackingRefBased/>
  <w15:docId w15:val="{D2F87316-71D6-4E64-B372-863E43C5234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5EE27D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32423729" /><Relationship Type="http://schemas.openxmlformats.org/officeDocument/2006/relationships/image" Target="/media/image2.png" Id="rId1262999864" /><Relationship Type="http://schemas.openxmlformats.org/officeDocument/2006/relationships/image" Target="/media/image3.png" Id="rId792125771" /><Relationship Type="http://schemas.openxmlformats.org/officeDocument/2006/relationships/image" Target="/media/image4.png" Id="rId120697037" /><Relationship Type="http://schemas.openxmlformats.org/officeDocument/2006/relationships/image" Target="/media/image5.png" Id="rId1795942064" /><Relationship Type="http://schemas.openxmlformats.org/officeDocument/2006/relationships/image" Target="/media/image6.png" Id="rId969495446" /><Relationship Type="http://schemas.openxmlformats.org/officeDocument/2006/relationships/image" Target="/media/image7.png" Id="rId125095467" /><Relationship Type="http://schemas.openxmlformats.org/officeDocument/2006/relationships/image" Target="/media/image8.png" Id="rId982208344" /><Relationship Type="http://schemas.openxmlformats.org/officeDocument/2006/relationships/image" Target="/media/image9.png" Id="rId1255238449" /><Relationship Type="http://schemas.openxmlformats.org/officeDocument/2006/relationships/image" Target="/media/imagea.png" Id="rId792806001" /><Relationship Type="http://schemas.openxmlformats.org/officeDocument/2006/relationships/image" Target="/media/imageb.png" Id="rId1666651136" /><Relationship Type="http://schemas.openxmlformats.org/officeDocument/2006/relationships/image" Target="/media/imagec.png" Id="rId536653482" /><Relationship Type="http://schemas.openxmlformats.org/officeDocument/2006/relationships/image" Target="/media/imaged.png" Id="rId1328371476" /><Relationship Type="http://schemas.openxmlformats.org/officeDocument/2006/relationships/image" Target="/media/imagee.png" Id="rId1362300898" /><Relationship Type="http://schemas.openxmlformats.org/officeDocument/2006/relationships/image" Target="/media/imagef.png" Id="rId990530546" /><Relationship Type="http://schemas.openxmlformats.org/officeDocument/2006/relationships/image" Target="/media/image10.png" Id="rId1190215093" /><Relationship Type="http://schemas.openxmlformats.org/officeDocument/2006/relationships/image" Target="/media/image11.png" Id="rId213693646" /><Relationship Type="http://schemas.openxmlformats.org/officeDocument/2006/relationships/image" Target="/media/image12.png" Id="rId1150503229" /><Relationship Type="http://schemas.openxmlformats.org/officeDocument/2006/relationships/image" Target="/media/image13.png" Id="rId1577104982" /><Relationship Type="http://schemas.openxmlformats.org/officeDocument/2006/relationships/image" Target="/media/image14.png" Id="rId958829854" /><Relationship Type="http://schemas.openxmlformats.org/officeDocument/2006/relationships/image" Target="/media/image15.png" Id="rId1618056059" /><Relationship Type="http://schemas.openxmlformats.org/officeDocument/2006/relationships/numbering" Target="numbering.xml" Id="Rdd76f6b3bfd34cf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2025-07-04T09:39:41.9537343Z</dcterms:created>
  <dcterms:modified xsi:type="dcterms:W3CDTF">2025-07-04T11:43:53.5282462Z</dcterms:modified>
  <dc:creator>Syed Mubeen</dc:creator>
  <lastModifiedBy>Syed Mubeen</lastModifiedBy>
</coreProperties>
</file>