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w:t>
      </w:r>
      <w:proofErr w:type="spellStart"/>
      <w:r w:rsidRPr="001C7892">
        <w:rPr>
          <w:rFonts w:ascii="Times New Roman" w:hAnsi="Times New Roman" w:cs="Times New Roman"/>
          <w:b w:val="0"/>
          <w:bCs w:val="0"/>
          <w:szCs w:val="24"/>
          <w:shd w:val="clear" w:color="auto" w:fill="FFFFFF"/>
        </w:rPr>
        <w:t>Listening</w:t>
      </w:r>
      <w:proofErr w:type="spellEnd"/>
      <w:r w:rsidRPr="001C7892">
        <w:rPr>
          <w:rFonts w:ascii="Times New Roman" w:hAnsi="Times New Roman" w:cs="Times New Roman"/>
          <w:b w:val="0"/>
          <w:bCs w:val="0"/>
          <w:szCs w:val="24"/>
          <w:shd w:val="clear" w:color="auto" w:fill="FFFFFF"/>
        </w:rPr>
        <w:t>” yani İngilizce duyduğunu anlama nasıl gelişir</w:t>
      </w:r>
      <w:r w:rsidR="001C7892">
        <w:rPr>
          <w:rFonts w:ascii="Times New Roman" w:hAnsi="Times New Roman" w:cs="Times New Roman"/>
          <w:b w:val="0"/>
          <w:bCs w:val="0"/>
          <w:szCs w:val="24"/>
          <w:shd w:val="clear" w:color="auto" w:fill="FFFFFF"/>
        </w:rPr>
        <w:t xml:space="preserve">? </w:t>
      </w:r>
      <w:r w:rsidR="001C7892">
        <w:rPr>
          <w:rFonts w:ascii="Times New Roman" w:hAnsi="Times New Roman" w:cs="Times New Roman"/>
          <w:b w:val="0"/>
          <w:bCs w:val="0"/>
          <w:szCs w:val="24"/>
          <w:shd w:val="clear" w:color="auto" w:fill="FFFFFF"/>
        </w:rPr>
        <w:t>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Pr="001C7892"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Projeye ait metin ve ses dosyaları Birleşik Karalık’ın uluslararası eğitim ve kültürel fırsatlardan sorumlu en büyük organizasyonu British </w:t>
      </w:r>
      <w:proofErr w:type="spellStart"/>
      <w:r w:rsidRPr="001C7892">
        <w:rPr>
          <w:rFonts w:ascii="Times New Roman" w:hAnsi="Times New Roman" w:cs="Times New Roman"/>
          <w:b w:val="0"/>
          <w:bCs w:val="0"/>
        </w:rPr>
        <w:t>Council</w:t>
      </w:r>
      <w:proofErr w:type="spellEnd"/>
      <w:r w:rsidRPr="001C7892">
        <w:rPr>
          <w:rFonts w:ascii="Times New Roman" w:hAnsi="Times New Roman" w:cs="Times New Roman"/>
          <w:b w:val="0"/>
          <w:bCs w:val="0"/>
        </w:rPr>
        <w:t xml:space="preserve">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C62685" w:rsidRPr="001C7892" w:rsidRDefault="00C62685"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lastRenderedPageBreak/>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w:t>
      </w:r>
      <w:proofErr w:type="spellStart"/>
      <w:r w:rsidR="001F56F6" w:rsidRPr="001C7892">
        <w:rPr>
          <w:rFonts w:ascii="Times New Roman" w:hAnsi="Times New Roman" w:cs="Times New Roman"/>
          <w:b w:val="0"/>
          <w:bCs w:val="0"/>
        </w:rPr>
        <w:t>xml</w:t>
      </w:r>
      <w:proofErr w:type="spellEnd"/>
      <w:r w:rsidR="001F56F6" w:rsidRPr="001C7892">
        <w:rPr>
          <w:rFonts w:ascii="Times New Roman" w:hAnsi="Times New Roman" w:cs="Times New Roman"/>
          <w:b w:val="0"/>
          <w:bCs w:val="0"/>
        </w:rPr>
        <w:t xml:space="preserve"> formatlı bir arayüz nesnesi(layout) </w:t>
      </w:r>
      <w:proofErr w:type="spellStart"/>
      <w:r w:rsidR="001F56F6" w:rsidRPr="001C7892">
        <w:rPr>
          <w:rFonts w:ascii="Times New Roman" w:hAnsi="Times New Roman" w:cs="Times New Roman"/>
          <w:b w:val="0"/>
          <w:bCs w:val="0"/>
        </w:rPr>
        <w:t>include</w:t>
      </w:r>
      <w:proofErr w:type="spellEnd"/>
      <w:r w:rsidR="001F56F6" w:rsidRPr="001C7892">
        <w:rPr>
          <w:rFonts w:ascii="Times New Roman" w:hAnsi="Times New Roman" w:cs="Times New Roman"/>
          <w:b w:val="0"/>
          <w:bCs w:val="0"/>
        </w:rPr>
        <w:t xml:space="preserv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w:t>
      </w:r>
      <w:proofErr w:type="spellStart"/>
      <w:r w:rsidR="00BF11D6">
        <w:rPr>
          <w:rFonts w:ascii="Times New Roman" w:hAnsi="Times New Roman" w:cs="Times New Roman"/>
          <w:b w:val="0"/>
          <w:bCs w:val="0"/>
        </w:rPr>
        <w:t>ActionBar</w:t>
      </w:r>
      <w:proofErr w:type="spellEnd"/>
      <w:r w:rsidR="00BF11D6">
        <w:rPr>
          <w:rFonts w:ascii="Times New Roman" w:hAnsi="Times New Roman" w:cs="Times New Roman"/>
          <w:b w:val="0"/>
          <w:bCs w:val="0"/>
        </w:rPr>
        <w:t xml:space="preserve">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124C3E">
        <w:rPr>
          <w:rFonts w:ascii="Times New Roman" w:hAnsi="Times New Roman" w:cs="Times New Roman"/>
          <w:b w:val="0"/>
          <w:bCs w:val="0"/>
        </w:rPr>
        <w:t>7</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[8]</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 xml:space="preserve">yerel bir sunucu oluşturularak veriler buradan alınmaya çalışılmıştır. Resim </w:t>
      </w:r>
      <w:r w:rsidR="00F12DCD" w:rsidRPr="001C7892">
        <w:rPr>
          <w:rFonts w:ascii="Times New Roman" w:hAnsi="Times New Roman" w:cs="Times New Roman"/>
          <w:b w:val="0"/>
          <w:bCs w:val="0"/>
        </w:rPr>
        <w:t xml:space="preserve">ve metin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resim ve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resim dosyaları Firebase üzerine yüklenmiştir. Bu dosyalar ve JSON formatındaki veri seti Github repository’ e eklenmiştir.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C62685"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Resim dosyaları ise uygulamada görüntülenirken çok sayıda hata ile karşılaşılmıştır. Test sırasında resimler sunucudan çekilememiş, uygulama içinde görüntüde bozulmalar oluşmuş ya da resimler hazırlanan </w:t>
      </w:r>
      <w:proofErr w:type="spellStart"/>
      <w:r>
        <w:rPr>
          <w:rFonts w:ascii="Times New Roman" w:hAnsi="Times New Roman" w:cs="Times New Roman"/>
          <w:b w:val="0"/>
          <w:bCs w:val="0"/>
        </w:rPr>
        <w:t>CardView</w:t>
      </w:r>
      <w:proofErr w:type="spellEnd"/>
      <w:r>
        <w:rPr>
          <w:rFonts w:ascii="Times New Roman" w:hAnsi="Times New Roman" w:cs="Times New Roman"/>
          <w:b w:val="0"/>
          <w:bCs w:val="0"/>
        </w:rPr>
        <w:t xml:space="preserve"> nesnelerinin tasarımında bozulmalara yol açmıştır. Resimler daha küçük boyutlu resimler ile değiştirilmiş ancak sorun çözülememiştir. Bu nedenle uygulamanın ilk sürümü için resimlerin kaldırılmasına karar verilmiştir. </w:t>
      </w:r>
    </w:p>
    <w:p w:rsidR="00124C3E" w:rsidRDefault="00124C3E"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Pr="001C7892"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İlerleyen aşamalarda ise dinlenmek üzere seçilen konuşmanın SQlite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Ses dosyalarına ait metinlerin ayrı bir Activity içinde gösterilmesi planlanmıştır. Ancak yapılan çalışmalarda veri Activity sayfası içinde tasarlanan </w:t>
      </w:r>
      <w:proofErr w:type="spellStart"/>
      <w:r w:rsidRPr="001C7892">
        <w:rPr>
          <w:rFonts w:ascii="Times New Roman" w:hAnsi="Times New Roman" w:cs="Times New Roman"/>
          <w:b w:val="0"/>
          <w:bCs w:val="0"/>
        </w:rPr>
        <w:t>CardView</w:t>
      </w:r>
      <w:proofErr w:type="spellEnd"/>
      <w:r w:rsidRPr="001C7892">
        <w:rPr>
          <w:rFonts w:ascii="Times New Roman" w:hAnsi="Times New Roman" w:cs="Times New Roman"/>
          <w:b w:val="0"/>
          <w:bCs w:val="0"/>
        </w:rPr>
        <w:t xml:space="preserve"> nesnesi içinde gösterilemediğinden ana sayfa ekranında ses dosyasına ait metin gösterilmiştir. Bu hata ile ilgili çalışmalar devam etmektedir. Ayrıca iş akış şeması başlığı altında için uygulamanın yapılması planlanan haline ve mevcut bulunan haline ait akış şemaları belirtilmiştir. </w:t>
      </w:r>
    </w:p>
    <w:p w:rsidR="00124C3E" w:rsidRPr="001C7892" w:rsidRDefault="00124C3E" w:rsidP="00F04D0A">
      <w:pPr>
        <w:pStyle w:val="Stil3"/>
        <w:numPr>
          <w:ilvl w:val="0"/>
          <w:numId w:val="0"/>
        </w:numPr>
        <w:ind w:left="792"/>
        <w:rPr>
          <w:rFonts w:ascii="Times New Roman" w:hAnsi="Times New Roman" w:cs="Times New Roman"/>
          <w:b w:val="0"/>
          <w:bCs w:val="0"/>
        </w:rPr>
      </w:pP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lastRenderedPageBreak/>
        <w:t xml:space="preserve">Son olarak uygulamanın Firebase ile entegrasyonu sağlanmış ve ana sayfanın ve detay sayfasının alt kısımlarında </w:t>
      </w:r>
      <w:proofErr w:type="spellStart"/>
      <w:r w:rsidRPr="001C7892">
        <w:rPr>
          <w:rFonts w:ascii="Times New Roman" w:hAnsi="Times New Roman" w:cs="Times New Roman"/>
          <w:b w:val="0"/>
          <w:bCs w:val="0"/>
        </w:rPr>
        <w:t>AdMob</w:t>
      </w:r>
      <w:proofErr w:type="spellEnd"/>
      <w:r w:rsidRPr="001C7892">
        <w:rPr>
          <w:rFonts w:ascii="Times New Roman" w:hAnsi="Times New Roman" w:cs="Times New Roman"/>
          <w:b w:val="0"/>
          <w:bCs w:val="0"/>
        </w:rPr>
        <w:t xml:space="preserve"> reklamları gösterilmiştir. Uygulama henüz yayınlanmadığı için reklamlar deneme reklamları olarak görünmektedir.</w:t>
      </w:r>
    </w:p>
    <w:p w:rsidR="00C62685" w:rsidRPr="001C7892" w:rsidRDefault="00C62685" w:rsidP="00F04D0A">
      <w:pPr>
        <w:pStyle w:val="Stil3"/>
        <w:numPr>
          <w:ilvl w:val="0"/>
          <w:numId w:val="0"/>
        </w:numPr>
        <w:ind w:left="792"/>
        <w:rPr>
          <w:rFonts w:ascii="Times New Roman" w:hAnsi="Times New Roman" w:cs="Times New Roman"/>
          <w:b w:val="0"/>
          <w:bCs w:val="0"/>
        </w:rPr>
      </w:pPr>
    </w:p>
    <w:p w:rsidR="009A5A2D"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 sunu</w:t>
      </w:r>
      <w:r w:rsidR="00763DF2" w:rsidRPr="001C7892">
        <w:rPr>
          <w:rFonts w:ascii="Times New Roman" w:hAnsi="Times New Roman" w:cs="Times New Roman"/>
          <w:b w:val="0"/>
          <w:bCs w:val="0"/>
        </w:rPr>
        <w:t>m</w:t>
      </w:r>
      <w:r w:rsidRPr="001C7892">
        <w:rPr>
          <w:rFonts w:ascii="Times New Roman" w:hAnsi="Times New Roman" w:cs="Times New Roman"/>
          <w:b w:val="0"/>
          <w:bCs w:val="0"/>
        </w:rPr>
        <w:t>a hazırlanmıştır.</w:t>
      </w:r>
      <w:r w:rsidR="009A5A2D" w:rsidRPr="009A5A2D">
        <w:t xml:space="preserve"> </w:t>
      </w:r>
    </w:p>
    <w:p w:rsidR="009A5A2D" w:rsidRDefault="009A5A2D" w:rsidP="00F04D0A">
      <w:pPr>
        <w:pStyle w:val="Stil3"/>
        <w:numPr>
          <w:ilvl w:val="0"/>
          <w:numId w:val="0"/>
        </w:numPr>
        <w:ind w:left="792"/>
      </w:pPr>
    </w:p>
    <w:p w:rsidR="009A5A2D" w:rsidRPr="009A5A2D" w:rsidRDefault="009A5A2D" w:rsidP="00F04D0A">
      <w:pPr>
        <w:pStyle w:val="Stil3"/>
        <w:numPr>
          <w:ilvl w:val="0"/>
          <w:numId w:val="0"/>
        </w:numPr>
        <w:ind w:left="792"/>
        <w:rPr>
          <w:rFonts w:ascii="Times New Roman" w:hAnsi="Times New Roman" w:cs="Times New Roman"/>
          <w:b w:val="0"/>
          <w:bCs w:val="0"/>
        </w:rPr>
      </w:pPr>
      <w:r w:rsidRPr="009A5A2D">
        <w:rPr>
          <w:rFonts w:ascii="Times New Roman" w:hAnsi="Times New Roman" w:cs="Times New Roman"/>
          <w:b w:val="0"/>
          <w:bCs w:val="0"/>
        </w:rPr>
        <w:t>Son olarak uygulamaya ait bir Github repository oluşturulmuştur.</w:t>
      </w:r>
      <w:r>
        <w:rPr>
          <w:rFonts w:ascii="Times New Roman" w:hAnsi="Times New Roman" w:cs="Times New Roman"/>
          <w:b w:val="0"/>
          <w:bCs w:val="0"/>
        </w:rPr>
        <w:t xml:space="preserve"> [9]</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proofErr w:type="spellStart"/>
      <w:r w:rsidRPr="001C7892">
        <w:rPr>
          <w:rFonts w:ascii="Times New Roman" w:hAnsi="Times New Roman" w:cs="Times New Roman"/>
          <w:b w:val="0"/>
          <w:bCs w:val="0"/>
        </w:rPr>
        <w:t>Gradle</w:t>
      </w:r>
      <w:proofErr w:type="spellEnd"/>
      <w:r w:rsidRPr="001C7892">
        <w:rPr>
          <w:rFonts w:ascii="Times New Roman" w:hAnsi="Times New Roman" w:cs="Times New Roman"/>
          <w:b w:val="0"/>
          <w:bCs w:val="0"/>
        </w:rPr>
        <w:t xml:space="preserv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Hızlı ve zengin özellikli bir </w:t>
      </w:r>
      <w:proofErr w:type="spellStart"/>
      <w:r w:rsidRPr="001C7892">
        <w:rPr>
          <w:rFonts w:ascii="Times New Roman" w:hAnsi="Times New Roman" w:cs="Times New Roman"/>
          <w:b w:val="0"/>
          <w:bCs w:val="0"/>
        </w:rPr>
        <w:t>emülatör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Uygulamanın performansı, kullanılabilirliği, farklı sürümlerde çalışabilirliğinin kontrol edilebileceği test araçları ve </w:t>
      </w:r>
      <w:proofErr w:type="spellStart"/>
      <w:r w:rsidRPr="001C7892">
        <w:rPr>
          <w:rFonts w:ascii="Times New Roman" w:hAnsi="Times New Roman" w:cs="Times New Roman"/>
          <w:b w:val="0"/>
          <w:bCs w:val="0"/>
        </w:rPr>
        <w:t>frameworkler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10</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proofErr w:type="spellStart"/>
        <w:r w:rsidRPr="001C7892">
          <w:rPr>
            <w:rFonts w:ascii="Times New Roman" w:eastAsia="Times New Roman" w:hAnsi="Times New Roman" w:cs="Times New Roman"/>
            <w:sz w:val="24"/>
            <w:szCs w:val="24"/>
            <w:lang w:eastAsia="tr-TR"/>
          </w:rPr>
          <w:t>işlemsel</w:t>
        </w:r>
        <w:proofErr w:type="spellEnd"/>
        <w:r w:rsidRPr="001C7892">
          <w:rPr>
            <w:rFonts w:ascii="Times New Roman" w:eastAsia="Times New Roman" w:hAnsi="Times New Roman" w:cs="Times New Roman"/>
            <w:sz w:val="24"/>
            <w:szCs w:val="24"/>
            <w:lang w:eastAsia="tr-TR"/>
          </w:rPr>
          <w:t xml:space="preserve">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gömülü bir SQL veri tabanı motorudur. Diğer SQL veri tabanlarının çoğundan farklı olarak, SQlite ‘in ayrı bir sunucu işlemi yoktur. </w:t>
      </w:r>
      <w:proofErr w:type="spellStart"/>
      <w:r w:rsidRPr="001C7892">
        <w:rPr>
          <w:rFonts w:ascii="Times New Roman" w:eastAsia="Times New Roman" w:hAnsi="Times New Roman" w:cs="Times New Roman"/>
          <w:sz w:val="24"/>
          <w:szCs w:val="24"/>
          <w:lang w:eastAsia="tr-TR"/>
        </w:rPr>
        <w:t>SQLite</w:t>
      </w:r>
      <w:proofErr w:type="spellEnd"/>
      <w:r w:rsidRPr="001C7892">
        <w:rPr>
          <w:rFonts w:ascii="Times New Roman" w:eastAsia="Times New Roman" w:hAnsi="Times New Roman" w:cs="Times New Roman"/>
          <w:sz w:val="24"/>
          <w:szCs w:val="24"/>
          <w:lang w:eastAsia="tr-TR"/>
        </w:rPr>
        <w:t xml:space="preserve"> doğrudan sıradan disk dosyalarını okur ve yazar. Birden çok tablo, dizin, tetikleyici ve görünüm içeren 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xml:space="preserve"> 600 KB'tan az </w:t>
      </w:r>
      <w:r w:rsidRPr="001C7892">
        <w:rPr>
          <w:rFonts w:ascii="Times New Roman" w:eastAsia="Times New Roman" w:hAnsi="Times New Roman" w:cs="Times New Roman"/>
          <w:sz w:val="24"/>
          <w:szCs w:val="24"/>
          <w:lang w:eastAsia="tr-TR"/>
        </w:rPr>
        <w:lastRenderedPageBreak/>
        <w:t>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w:t>
      </w:r>
      <w:proofErr w:type="spellStart"/>
      <w:r w:rsidRPr="001C7892">
        <w:rPr>
          <w:rFonts w:ascii="Times New Roman" w:eastAsia="Times New Roman" w:hAnsi="Times New Roman" w:cs="Times New Roman"/>
          <w:b w:val="0"/>
          <w:bCs w:val="0"/>
          <w:lang w:eastAsia="tr-TR"/>
        </w:rPr>
        <w:t>SQlite’ı</w:t>
      </w:r>
      <w:proofErr w:type="spellEnd"/>
      <w:r w:rsidRPr="001C7892">
        <w:rPr>
          <w:rFonts w:ascii="Times New Roman" w:eastAsia="Times New Roman" w:hAnsi="Times New Roman" w:cs="Times New Roman"/>
          <w:b w:val="0"/>
          <w:bCs w:val="0"/>
          <w:lang w:eastAsia="tr-TR"/>
        </w:rPr>
        <w:t xml:space="preserve">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11</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B91FC0" w:rsidRPr="001C7892" w:rsidRDefault="00B91FC0" w:rsidP="007E2E3C">
      <w:pPr>
        <w:pStyle w:val="Stil3"/>
        <w:numPr>
          <w:ilvl w:val="0"/>
          <w:numId w:val="0"/>
        </w:numPr>
        <w:ind w:left="792"/>
        <w:rPr>
          <w:rFonts w:ascii="Times New Roman" w:hAnsi="Times New Roman" w:cs="Times New Roman"/>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9A5A2D">
        <w:rPr>
          <w:rFonts w:ascii="Times New Roman" w:hAnsi="Times New Roman" w:cs="Times New Roman"/>
          <w:b w:val="0"/>
          <w:bCs w:val="0"/>
        </w:rPr>
        <w:t>2</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9A5A2D">
        <w:rPr>
          <w:rFonts w:ascii="Times New Roman" w:hAnsi="Times New Roman" w:cs="Times New Roman"/>
          <w:b w:val="0"/>
          <w:bCs w:val="0"/>
        </w:rPr>
        <w:t>3</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A52502" w:rsidRPr="001C7892" w:rsidRDefault="00A52502" w:rsidP="007E2E3C">
      <w:pPr>
        <w:pStyle w:val="Stil3"/>
        <w:numPr>
          <w:ilvl w:val="0"/>
          <w:numId w:val="0"/>
        </w:numPr>
        <w:ind w:left="792"/>
        <w:rPr>
          <w:rFonts w:ascii="Times New Roman" w:hAnsi="Times New Roman" w:cs="Times New Roman"/>
          <w:b w:val="0"/>
          <w:bCs w:val="0"/>
        </w:rPr>
      </w:pP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Pr="001C789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lastRenderedPageBreak/>
        <w:t>V</w:t>
      </w:r>
      <w:r w:rsidR="00A52502" w:rsidRPr="001C7892">
        <w:rPr>
          <w:rFonts w:ascii="Times New Roman" w:hAnsi="Times New Roman" w:cs="Times New Roman"/>
        </w:rPr>
        <w:t>OLLEY KÜTÜPHANESİ</w:t>
      </w:r>
    </w:p>
    <w:p w:rsidR="00C62685" w:rsidRPr="001C7892" w:rsidRDefault="00C62685" w:rsidP="00C62685">
      <w:pPr>
        <w:pStyle w:val="Stil3"/>
        <w:numPr>
          <w:ilvl w:val="0"/>
          <w:numId w:val="0"/>
        </w:numPr>
        <w:ind w:left="1224"/>
        <w:rPr>
          <w:rFonts w:ascii="Times New Roman" w:hAnsi="Times New Roman" w:cs="Times New Roman"/>
        </w:rPr>
      </w:pPr>
    </w:p>
    <w:p w:rsidR="00A52502" w:rsidRPr="001C7892" w:rsidRDefault="00A52502" w:rsidP="00C62685">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 Android uygulamaları için ağ işlemlerini kolaylaştırmayı ve en önemlisi hızlandırmayı amaçlayan bir HTTP kütüphanesidir.</w:t>
      </w:r>
    </w:p>
    <w:p w:rsidR="00C62685" w:rsidRPr="001C7892" w:rsidRDefault="00C62685" w:rsidP="00C62685">
      <w:pPr>
        <w:pStyle w:val="Stil3"/>
        <w:numPr>
          <w:ilvl w:val="0"/>
          <w:numId w:val="0"/>
        </w:numPr>
        <w:ind w:left="792"/>
        <w:rPr>
          <w:rFonts w:ascii="Times New Roman" w:hAnsi="Times New Roman" w:cs="Times New Roman"/>
          <w:b w:val="0"/>
          <w:bCs w:val="0"/>
        </w:rPr>
      </w:pPr>
    </w:p>
    <w:p w:rsidR="00A52502" w:rsidRPr="001C7892" w:rsidRDefault="00A52502" w:rsidP="00C62685">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kütüphanesinin sağladığı faydalar:</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Standart HTTP önbellek tutarlılığı sayesinde disk ve hafızada ağ isteklerinin yanıtlarını </w:t>
      </w:r>
      <w:proofErr w:type="spellStart"/>
      <w:r w:rsidRPr="001C7892">
        <w:rPr>
          <w:rFonts w:ascii="Times New Roman" w:hAnsi="Times New Roman" w:cs="Times New Roman"/>
          <w:b w:val="0"/>
          <w:bCs w:val="0"/>
        </w:rPr>
        <w:t>önbellekleyebilir</w:t>
      </w:r>
      <w:proofErr w:type="spellEnd"/>
      <w:r w:rsidRPr="001C7892">
        <w:rPr>
          <w:rFonts w:ascii="Times New Roman" w:hAnsi="Times New Roman" w:cs="Times New Roman"/>
          <w:b w:val="0"/>
          <w:bCs w:val="0"/>
        </w:rPr>
        <w:t>.</w:t>
      </w:r>
    </w:p>
    <w:p w:rsidR="00A52502"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A52502" w:rsidRPr="001C7892" w:rsidRDefault="00A52502" w:rsidP="00593C9A">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sidR="00593C9A">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C62685" w:rsidRPr="001C7892" w:rsidRDefault="00A52502" w:rsidP="00C62685">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w:t>
      </w:r>
      <w:proofErr w:type="spellStart"/>
      <w:r w:rsidRPr="001C7892">
        <w:rPr>
          <w:rFonts w:ascii="Times New Roman" w:hAnsi="Times New Roman" w:cs="Times New Roman"/>
          <w:b w:val="0"/>
          <w:bCs w:val="0"/>
        </w:rPr>
        <w:t>debug</w:t>
      </w:r>
      <w:proofErr w:type="spellEnd"/>
      <w:r w:rsidRPr="001C7892">
        <w:rPr>
          <w:rFonts w:ascii="Times New Roman" w:hAnsi="Times New Roman" w:cs="Times New Roman"/>
          <w:b w:val="0"/>
          <w:bCs w:val="0"/>
        </w:rPr>
        <w:t>) ve izleme araçları.</w:t>
      </w:r>
    </w:p>
    <w:p w:rsidR="00C62685" w:rsidRPr="001C7892" w:rsidRDefault="00C62685" w:rsidP="00C62685">
      <w:pPr>
        <w:pStyle w:val="Stil3"/>
        <w:numPr>
          <w:ilvl w:val="0"/>
          <w:numId w:val="0"/>
        </w:numPr>
        <w:ind w:left="1512"/>
        <w:rPr>
          <w:rFonts w:ascii="Times New Roman" w:hAnsi="Times New Roman" w:cs="Times New Roman"/>
          <w:b w:val="0"/>
          <w:bCs w:val="0"/>
        </w:rPr>
      </w:pPr>
    </w:p>
    <w:p w:rsidR="00D2327D" w:rsidRPr="001C7892" w:rsidRDefault="00A52502" w:rsidP="00F12DCD">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veri ayrıştırma işlemi sırasında tüm yanıtları hafızada tutar.</w:t>
      </w:r>
      <w:r w:rsidR="00A346E3" w:rsidRPr="001C7892">
        <w:rPr>
          <w:rFonts w:ascii="Times New Roman" w:hAnsi="Times New Roman" w:cs="Times New Roman"/>
          <w:b w:val="0"/>
          <w:bCs w:val="0"/>
        </w:rPr>
        <w:t>[1</w:t>
      </w:r>
      <w:r w:rsidR="009A5A2D">
        <w:rPr>
          <w:rFonts w:ascii="Times New Roman" w:hAnsi="Times New Roman" w:cs="Times New Roman"/>
          <w:b w:val="0"/>
          <w:bCs w:val="0"/>
        </w:rPr>
        <w:t>4</w:t>
      </w:r>
      <w:r w:rsidR="00A346E3" w:rsidRPr="001C7892">
        <w:rPr>
          <w:rFonts w:ascii="Times New Roman" w:hAnsi="Times New Roman" w:cs="Times New Roman"/>
          <w:b w:val="0"/>
          <w:bCs w:val="0"/>
        </w:rPr>
        <w:t>]</w:t>
      </w:r>
    </w:p>
    <w:p w:rsidR="00E1647C" w:rsidRPr="00593C9A" w:rsidRDefault="00E1647C" w:rsidP="00AE71AA">
      <w:pPr>
        <w:pStyle w:val="Stil3"/>
        <w:numPr>
          <w:ilvl w:val="0"/>
          <w:numId w:val="0"/>
        </w:numPr>
        <w:ind w:left="708"/>
        <w:rPr>
          <w:rFonts w:ascii="Times New Roman" w:hAnsi="Times New Roman" w:cs="Times New Roman"/>
          <w:b w:val="0"/>
          <w:bCs w:val="0"/>
          <w:sz w:val="20"/>
          <w:szCs w:val="20"/>
        </w:rPr>
      </w:pPr>
    </w:p>
    <w:p w:rsidR="00E1647C" w:rsidRPr="001C7892" w:rsidRDefault="00E1647C" w:rsidP="00AE71AA">
      <w:pPr>
        <w:pStyle w:val="Stil3"/>
        <w:numPr>
          <w:ilvl w:val="0"/>
          <w:numId w:val="0"/>
        </w:numPr>
        <w:ind w:left="708"/>
        <w:rPr>
          <w:rFonts w:ascii="Times New Roman" w:hAnsi="Times New Roman" w:cs="Times New Roman"/>
          <w:b w:val="0"/>
          <w:bCs w:val="0"/>
        </w:rPr>
      </w:pPr>
    </w:p>
    <w:p w:rsidR="00FA5CF9" w:rsidRDefault="00FA5CF9" w:rsidP="00FA5CF9">
      <w:pPr>
        <w:pStyle w:val="Stil3"/>
        <w:rPr>
          <w:rFonts w:ascii="Times New Roman" w:hAnsi="Times New Roman" w:cs="Times New Roman"/>
        </w:rPr>
      </w:pPr>
      <w:r w:rsidRPr="001C7892">
        <w:rPr>
          <w:rFonts w:ascii="Times New Roman" w:hAnsi="Times New Roman" w:cs="Times New Roman"/>
        </w:rPr>
        <w:t>PROJE İŞ AKIŞ ŞEMASI</w:t>
      </w:r>
    </w:p>
    <w:p w:rsidR="00593C9A" w:rsidRPr="001C7892" w:rsidRDefault="00593C9A" w:rsidP="00593C9A">
      <w:pPr>
        <w:pStyle w:val="Stil3"/>
        <w:numPr>
          <w:ilvl w:val="0"/>
          <w:numId w:val="0"/>
        </w:numPr>
        <w:ind w:left="792"/>
        <w:rPr>
          <w:rFonts w:ascii="Times New Roman" w:hAnsi="Times New Roman" w:cs="Times New Roman"/>
        </w:rPr>
      </w:pPr>
    </w:p>
    <w:p w:rsidR="00FA5CF9" w:rsidRPr="001C7892" w:rsidRDefault="00FA5CF9" w:rsidP="00FA5CF9">
      <w:pPr>
        <w:pStyle w:val="Stil3"/>
        <w:numPr>
          <w:ilvl w:val="0"/>
          <w:numId w:val="0"/>
        </w:numPr>
        <w:ind w:left="360"/>
        <w:rPr>
          <w:rFonts w:ascii="Times New Roman" w:hAnsi="Times New Roman" w:cs="Times New Roman"/>
        </w:rPr>
      </w:pPr>
    </w:p>
    <w:p w:rsidR="00593C9A" w:rsidRDefault="00C75252" w:rsidP="00D56C3A">
      <w:pPr>
        <w:pStyle w:val="Stil3"/>
        <w:numPr>
          <w:ilvl w:val="0"/>
          <w:numId w:val="0"/>
        </w:numPr>
        <w:ind w:left="360"/>
        <w:jc w:val="center"/>
        <w:rPr>
          <w:rFonts w:ascii="Times New Roman" w:hAnsi="Times New Roman" w:cs="Times New Roman"/>
          <w:b w:val="0"/>
          <w:bCs w:val="0"/>
        </w:rPr>
      </w:pPr>
      <w:r w:rsidRPr="001C7892">
        <w:rPr>
          <w:rFonts w:ascii="Times New Roman" w:hAnsi="Times New Roman" w:cs="Times New Roman"/>
          <w:b w:val="0"/>
          <w:bCs w:val="0"/>
          <w:noProof/>
        </w:rPr>
        <w:drawing>
          <wp:inline distT="0" distB="0" distL="0" distR="0">
            <wp:extent cx="5882248" cy="4474141"/>
            <wp:effectExtent l="0" t="0" r="4445" b="3175"/>
            <wp:docPr id="1" name="Resim 1" descr="metin, harita içeren bir resim&#10;&#10;Açıklama otomatik olarak oluşturuld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ız.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882248" cy="4474141"/>
                    </a:xfrm>
                    <a:prstGeom prst="rect">
                      <a:avLst/>
                    </a:prstGeom>
                    <a:ln>
                      <a:noFill/>
                    </a:ln>
                    <a:extLst>
                      <a:ext uri="{53640926-AAD7-44D8-BBD7-CCE9431645EC}">
                        <a14:shadowObscured xmlns:a14="http://schemas.microsoft.com/office/drawing/2010/main"/>
                      </a:ext>
                    </a:extLst>
                  </pic:spPr>
                </pic:pic>
              </a:graphicData>
            </a:graphic>
          </wp:inline>
        </w:drawing>
      </w:r>
    </w:p>
    <w:p w:rsidR="009A5A2D" w:rsidRDefault="009A5A2D" w:rsidP="00D56C3A">
      <w:pPr>
        <w:pStyle w:val="Stil3"/>
        <w:numPr>
          <w:ilvl w:val="0"/>
          <w:numId w:val="0"/>
        </w:numPr>
        <w:ind w:left="360"/>
        <w:jc w:val="center"/>
        <w:rPr>
          <w:rFonts w:ascii="Times New Roman" w:hAnsi="Times New Roman" w:cs="Times New Roman"/>
          <w:b w:val="0"/>
          <w:bCs w:val="0"/>
        </w:rPr>
      </w:pPr>
    </w:p>
    <w:p w:rsidR="00593C9A" w:rsidRPr="001C7892" w:rsidRDefault="00593C9A" w:rsidP="00D56C3A">
      <w:pPr>
        <w:pStyle w:val="Stil3"/>
        <w:numPr>
          <w:ilvl w:val="0"/>
          <w:numId w:val="0"/>
        </w:numPr>
        <w:ind w:left="360"/>
        <w:jc w:val="center"/>
        <w:rPr>
          <w:rFonts w:ascii="Times New Roman" w:hAnsi="Times New Roman" w:cs="Times New Roman"/>
          <w:b w:val="0"/>
          <w:bCs w:val="0"/>
        </w:rPr>
      </w:pPr>
      <w:r>
        <w:rPr>
          <w:rFonts w:ascii="Times New Roman" w:hAnsi="Times New Roman" w:cs="Times New Roman"/>
          <w:b w:val="0"/>
          <w:bCs w:val="0"/>
        </w:rPr>
        <w:t>Şekil 1. Uygulama için planlanan iş – akış diyagramı</w:t>
      </w:r>
    </w:p>
    <w:p w:rsidR="003C5EA5" w:rsidRDefault="003C5EA5" w:rsidP="003C5EA5">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720" cy="4594225"/>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3C5EA5" w:rsidRDefault="003C5EA5" w:rsidP="003C5EA5">
      <w:pPr>
        <w:pStyle w:val="Stil2"/>
        <w:numPr>
          <w:ilvl w:val="0"/>
          <w:numId w:val="0"/>
        </w:numPr>
        <w:ind w:left="360"/>
        <w:rPr>
          <w:rFonts w:ascii="Times New Roman" w:hAnsi="Times New Roman" w:cs="Times New Roman"/>
          <w:sz w:val="24"/>
          <w:szCs w:val="24"/>
        </w:rPr>
      </w:pPr>
    </w:p>
    <w:p w:rsidR="00593C9A" w:rsidRPr="001C7892" w:rsidRDefault="00593C9A" w:rsidP="00593C9A">
      <w:pPr>
        <w:pStyle w:val="Stil3"/>
        <w:numPr>
          <w:ilvl w:val="0"/>
          <w:numId w:val="0"/>
        </w:numPr>
        <w:ind w:left="360"/>
        <w:jc w:val="center"/>
        <w:rPr>
          <w:rFonts w:ascii="Times New Roman" w:hAnsi="Times New Roman" w:cs="Times New Roman"/>
          <w:b w:val="0"/>
          <w:bCs w:val="0"/>
        </w:rPr>
      </w:pPr>
      <w:r>
        <w:rPr>
          <w:rFonts w:ascii="Times New Roman" w:hAnsi="Times New Roman" w:cs="Times New Roman"/>
          <w:b w:val="0"/>
          <w:bCs w:val="0"/>
        </w:rPr>
        <w:t xml:space="preserve">Şekil </w:t>
      </w:r>
      <w:r>
        <w:rPr>
          <w:rFonts w:ascii="Times New Roman" w:hAnsi="Times New Roman" w:cs="Times New Roman"/>
          <w:b w:val="0"/>
          <w:bCs w:val="0"/>
        </w:rPr>
        <w:t>2</w:t>
      </w:r>
      <w:r>
        <w:rPr>
          <w:rFonts w:ascii="Times New Roman" w:hAnsi="Times New Roman" w:cs="Times New Roman"/>
          <w:b w:val="0"/>
          <w:bCs w:val="0"/>
        </w:rPr>
        <w:t xml:space="preserve">. Uygulama için </w:t>
      </w:r>
      <w:r>
        <w:rPr>
          <w:rFonts w:ascii="Times New Roman" w:hAnsi="Times New Roman" w:cs="Times New Roman"/>
          <w:b w:val="0"/>
          <w:bCs w:val="0"/>
        </w:rPr>
        <w:t>mevcut</w:t>
      </w:r>
      <w:r>
        <w:rPr>
          <w:rFonts w:ascii="Times New Roman" w:hAnsi="Times New Roman" w:cs="Times New Roman"/>
          <w:b w:val="0"/>
          <w:bCs w:val="0"/>
        </w:rPr>
        <w:t xml:space="preserve"> iş – akış diyagramı</w:t>
      </w:r>
    </w:p>
    <w:p w:rsidR="00593C9A" w:rsidRDefault="00593C9A" w:rsidP="003C5EA5">
      <w:pPr>
        <w:pStyle w:val="Stil2"/>
        <w:numPr>
          <w:ilvl w:val="0"/>
          <w:numId w:val="0"/>
        </w:numPr>
        <w:ind w:left="360"/>
        <w:rPr>
          <w:rFonts w:ascii="Times New Roman" w:hAnsi="Times New Roman" w:cs="Times New Roman"/>
          <w:sz w:val="24"/>
          <w:szCs w:val="24"/>
        </w:rPr>
      </w:pPr>
    </w:p>
    <w:p w:rsidR="003C5EA5" w:rsidRDefault="003C5EA5"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Uygulamaların Değerlendirilmesi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 referans izin listesi olarak alınmıştır. </w:t>
      </w:r>
    </w:p>
    <w:p w:rsidR="00B6224A" w:rsidRPr="001C7892" w:rsidRDefault="00B6224A" w:rsidP="00AE71AA">
      <w:pPr>
        <w:pStyle w:val="ListeParagraf"/>
        <w:numPr>
          <w:ilvl w:val="0"/>
          <w:numId w:val="3"/>
        </w:numPr>
        <w:spacing w:line="360" w:lineRule="auto"/>
        <w:jc w:val="both"/>
        <w:rPr>
          <w:rFonts w:ascii="Times New Roman" w:hAnsi="Times New Roman" w:cs="Times New Roman"/>
          <w:sz w:val="24"/>
          <w:szCs w:val="24"/>
        </w:rPr>
      </w:pPr>
      <w:proofErr w:type="gramStart"/>
      <w:r w:rsidRPr="001C7892">
        <w:rPr>
          <w:rFonts w:ascii="Times New Roman" w:hAnsi="Times New Roman" w:cs="Times New Roman"/>
          <w:sz w:val="24"/>
          <w:szCs w:val="24"/>
        </w:rPr>
        <w:t>neden</w:t>
      </w:r>
      <w:proofErr w:type="gramEnd"/>
      <w:r w:rsidRPr="001C7892">
        <w:rPr>
          <w:rFonts w:ascii="Times New Roman" w:hAnsi="Times New Roman" w:cs="Times New Roman"/>
          <w:sz w:val="24"/>
          <w:szCs w:val="24"/>
        </w:rPr>
        <w:t xml:space="preserve"> izin istedik?</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Hangi uygulamaları inceledik</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Kaynak ne</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Tüm bu işlemleri gerçekleştirmek üzere Java programlama dili </w:t>
      </w:r>
      <w:r w:rsidR="00B6224A" w:rsidRPr="001C7892">
        <w:rPr>
          <w:rFonts w:ascii="Times New Roman" w:hAnsi="Times New Roman" w:cs="Times New Roman"/>
          <w:sz w:val="24"/>
          <w:szCs w:val="24"/>
        </w:rPr>
        <w:t>il</w:t>
      </w:r>
      <w:r w:rsidRPr="001C7892">
        <w:rPr>
          <w:rFonts w:ascii="Times New Roman" w:hAnsi="Times New Roman" w:cs="Times New Roman"/>
          <w:sz w:val="24"/>
          <w:szCs w:val="24"/>
        </w:rPr>
        <w:t>e SQlite</w:t>
      </w:r>
      <w:r w:rsidR="00B6224A" w:rsidRPr="001C7892">
        <w:rPr>
          <w:rFonts w:ascii="Times New Roman" w:hAnsi="Times New Roman" w:cs="Times New Roman"/>
          <w:sz w:val="24"/>
          <w:szCs w:val="24"/>
        </w:rPr>
        <w:t>,</w:t>
      </w:r>
      <w:r w:rsidRPr="001C7892">
        <w:rPr>
          <w:rFonts w:ascii="Times New Roman" w:hAnsi="Times New Roman" w:cs="Times New Roman"/>
          <w:sz w:val="24"/>
          <w:szCs w:val="24"/>
        </w:rPr>
        <w:t xml:space="preserve"> </w:t>
      </w:r>
      <w:r w:rsidR="00B91FC0" w:rsidRPr="001C7892">
        <w:rPr>
          <w:rFonts w:ascii="Times New Roman" w:hAnsi="Times New Roman" w:cs="Times New Roman"/>
          <w:sz w:val="24"/>
          <w:szCs w:val="24"/>
        </w:rPr>
        <w:t>Firebase</w:t>
      </w:r>
      <w:r w:rsidRPr="001C7892">
        <w:rPr>
          <w:rFonts w:ascii="Times New Roman" w:hAnsi="Times New Roman" w:cs="Times New Roman"/>
          <w:sz w:val="24"/>
          <w:szCs w:val="24"/>
        </w:rPr>
        <w:t xml:space="preserve"> veri</w:t>
      </w:r>
      <w:r w:rsidR="00B6224A" w:rsidRPr="001C7892">
        <w:rPr>
          <w:rFonts w:ascii="Times New Roman" w:hAnsi="Times New Roman" w:cs="Times New Roman"/>
          <w:sz w:val="24"/>
          <w:szCs w:val="24"/>
        </w:rPr>
        <w:t xml:space="preserve"> </w:t>
      </w:r>
      <w:r w:rsidRPr="001C7892">
        <w:rPr>
          <w:rFonts w:ascii="Times New Roman" w:hAnsi="Times New Roman" w:cs="Times New Roman"/>
          <w:sz w:val="24"/>
          <w:szCs w:val="24"/>
        </w:rPr>
        <w:t xml:space="preserve">tabanı sunucusu </w:t>
      </w:r>
      <w:r w:rsidR="00B6224A" w:rsidRPr="001C7892">
        <w:rPr>
          <w:rFonts w:ascii="Times New Roman" w:hAnsi="Times New Roman" w:cs="Times New Roman"/>
          <w:sz w:val="24"/>
          <w:szCs w:val="24"/>
        </w:rPr>
        <w:t xml:space="preserve">ve Github repository </w:t>
      </w:r>
      <w:r w:rsidRPr="001C7892">
        <w:rPr>
          <w:rFonts w:ascii="Times New Roman" w:hAnsi="Times New Roman" w:cs="Times New Roman"/>
          <w:sz w:val="24"/>
          <w:szCs w:val="24"/>
        </w:rPr>
        <w:t xml:space="preserve">kullanılmıştır. </w:t>
      </w: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t>Çalışma Android 8.0.0 işletim sistemine sahip bir cihaz üzerinde denenmiş ve genel manada 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 xml:space="preserve">Uygulamada yaşanan en büyük problem ses çubuğunun ses dosyası ile eş zamanlı olarak ilerlememesi ve ses dosyasına ait süreleri gösteren metin kutularından ilkinin yani sesin ne kadar süre ilerlediğini gösteren metin kutusunun doğru ilerlememesidir.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D56C3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Uygulamanın bir diğer problemi ise planlandığı gibi, ses dosyalarına ait metinlerin ayrı bir sayfada gösterilememesidir.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93C9A" w:rsidP="009A5A2D">
      <w:pPr>
        <w:pStyle w:val="Stil3"/>
        <w:numPr>
          <w:ilvl w:val="0"/>
          <w:numId w:val="0"/>
        </w:numPr>
        <w:ind w:left="360"/>
        <w:rPr>
          <w:rFonts w:ascii="Times New Roman" w:hAnsi="Times New Roman" w:cs="Times New Roman"/>
          <w:b w:val="0"/>
          <w:bCs w:val="0"/>
        </w:rPr>
      </w:pPr>
      <w:r>
        <w:rPr>
          <w:rFonts w:ascii="Times New Roman" w:hAnsi="Times New Roman" w:cs="Times New Roman"/>
          <w:b w:val="0"/>
          <w:bCs w:val="0"/>
        </w:rPr>
        <w:t xml:space="preserve">Uygulamaya ait tespit edilen son problem ise </w:t>
      </w:r>
      <w:r w:rsidR="005B33FA">
        <w:rPr>
          <w:rFonts w:ascii="Times New Roman" w:hAnsi="Times New Roman" w:cs="Times New Roman"/>
          <w:b w:val="0"/>
          <w:bCs w:val="0"/>
        </w:rPr>
        <w:t>metinlerin resimlerinin</w:t>
      </w:r>
      <w:r>
        <w:rPr>
          <w:rFonts w:ascii="Times New Roman" w:hAnsi="Times New Roman" w:cs="Times New Roman"/>
          <w:b w:val="0"/>
          <w:bCs w:val="0"/>
        </w:rPr>
        <w:t xml:space="preserve"> ana sayfa ekranında </w:t>
      </w:r>
      <w:r w:rsidR="005B33FA">
        <w:rPr>
          <w:rFonts w:ascii="Times New Roman" w:hAnsi="Times New Roman" w:cs="Times New Roman"/>
          <w:b w:val="0"/>
          <w:bCs w:val="0"/>
        </w:rPr>
        <w:t>gösterilememesidir.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9A5A2D" w:rsidRDefault="009A5A2D" w:rsidP="009A5A2D">
      <w:pPr>
        <w:pStyle w:val="Stil3"/>
        <w:numPr>
          <w:ilvl w:val="0"/>
          <w:numId w:val="0"/>
        </w:numPr>
        <w:ind w:left="360"/>
        <w:rPr>
          <w:rFonts w:ascii="Times New Roman" w:hAnsi="Times New Roman" w:cs="Times New Roman"/>
          <w:b w:val="0"/>
          <w:bCs w:val="0"/>
        </w:rPr>
      </w:pP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bookmarkStart w:id="0" w:name="_GoBack"/>
      <w:bookmarkEnd w:id="0"/>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t xml:space="preserve">[1] </w:t>
      </w:r>
      <w:proofErr w:type="spellStart"/>
      <w:r w:rsidRPr="001C7892">
        <w:rPr>
          <w:rFonts w:ascii="Times New Roman" w:hAnsi="Times New Roman" w:cs="Times New Roman"/>
          <w:sz w:val="24"/>
          <w:szCs w:val="24"/>
        </w:rPr>
        <w:t>Seo</w:t>
      </w:r>
      <w:proofErr w:type="spellEnd"/>
      <w:r w:rsidRPr="001C7892">
        <w:rPr>
          <w:rFonts w:ascii="Times New Roman" w:hAnsi="Times New Roman" w:cs="Times New Roman"/>
          <w:sz w:val="24"/>
          <w:szCs w:val="24"/>
        </w:rPr>
        <w:t xml:space="preserve"> S., </w:t>
      </w:r>
      <w:proofErr w:type="spellStart"/>
      <w:r w:rsidRPr="001C7892">
        <w:rPr>
          <w:rFonts w:ascii="Times New Roman" w:hAnsi="Times New Roman" w:cs="Times New Roman"/>
          <w:sz w:val="24"/>
          <w:szCs w:val="24"/>
        </w:rPr>
        <w:t>Gupta</w:t>
      </w:r>
      <w:proofErr w:type="spellEnd"/>
      <w:r w:rsidRPr="001C7892">
        <w:rPr>
          <w:rFonts w:ascii="Times New Roman" w:hAnsi="Times New Roman" w:cs="Times New Roman"/>
          <w:sz w:val="24"/>
          <w:szCs w:val="24"/>
        </w:rPr>
        <w:t xml:space="preserve"> A., </w:t>
      </w:r>
      <w:proofErr w:type="spellStart"/>
      <w:r w:rsidRPr="001C7892">
        <w:rPr>
          <w:rFonts w:ascii="Times New Roman" w:hAnsi="Times New Roman" w:cs="Times New Roman"/>
          <w:sz w:val="24"/>
          <w:szCs w:val="24"/>
        </w:rPr>
        <w:t>Sallam</w:t>
      </w:r>
      <w:proofErr w:type="spellEnd"/>
      <w:r w:rsidRPr="001C7892">
        <w:rPr>
          <w:rFonts w:ascii="Times New Roman" w:hAnsi="Times New Roman" w:cs="Times New Roman"/>
          <w:sz w:val="24"/>
          <w:szCs w:val="24"/>
        </w:rPr>
        <w:t xml:space="preserve"> A.M., </w:t>
      </w:r>
      <w:proofErr w:type="spellStart"/>
      <w:r w:rsidRPr="001C7892">
        <w:rPr>
          <w:rFonts w:ascii="Times New Roman" w:hAnsi="Times New Roman" w:cs="Times New Roman"/>
          <w:sz w:val="24"/>
          <w:szCs w:val="24"/>
        </w:rPr>
        <w:t>Bertino</w:t>
      </w:r>
      <w:proofErr w:type="spellEnd"/>
      <w:r w:rsidRPr="001C7892">
        <w:rPr>
          <w:rFonts w:ascii="Times New Roman" w:hAnsi="Times New Roman" w:cs="Times New Roman"/>
          <w:sz w:val="24"/>
          <w:szCs w:val="24"/>
        </w:rPr>
        <w:t xml:space="preserve"> E., </w:t>
      </w:r>
      <w:proofErr w:type="spellStart"/>
      <w:r w:rsidRPr="001C7892">
        <w:rPr>
          <w:rFonts w:ascii="Times New Roman" w:hAnsi="Times New Roman" w:cs="Times New Roman"/>
          <w:sz w:val="24"/>
          <w:szCs w:val="24"/>
        </w:rPr>
        <w:t>Yim</w:t>
      </w:r>
      <w:proofErr w:type="spellEnd"/>
      <w:r w:rsidRPr="001C7892">
        <w:rPr>
          <w:rFonts w:ascii="Times New Roman" w:hAnsi="Times New Roman" w:cs="Times New Roman"/>
          <w:sz w:val="24"/>
          <w:szCs w:val="24"/>
        </w:rPr>
        <w:t xml:space="preserve"> K., “</w:t>
      </w:r>
      <w:proofErr w:type="spellStart"/>
      <w:r w:rsidRPr="001C7892">
        <w:rPr>
          <w:rFonts w:ascii="Times New Roman" w:hAnsi="Times New Roman" w:cs="Times New Roman"/>
          <w:sz w:val="24"/>
          <w:szCs w:val="24"/>
        </w:rPr>
        <w:t>Detecting</w:t>
      </w:r>
      <w:proofErr w:type="spellEnd"/>
      <w:r w:rsidRPr="001C7892">
        <w:rPr>
          <w:rFonts w:ascii="Times New Roman" w:hAnsi="Times New Roman" w:cs="Times New Roman"/>
          <w:sz w:val="24"/>
          <w:szCs w:val="24"/>
        </w:rPr>
        <w:t xml:space="preserve"> mobile </w:t>
      </w:r>
      <w:proofErr w:type="spellStart"/>
      <w:r w:rsidRPr="001C7892">
        <w:rPr>
          <w:rFonts w:ascii="Times New Roman" w:hAnsi="Times New Roman" w:cs="Times New Roman"/>
          <w:sz w:val="24"/>
          <w:szCs w:val="24"/>
        </w:rPr>
        <w:t>malware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threats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to</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homeland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security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through</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static</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analysis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Network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Computer</w:t>
      </w:r>
      <w:proofErr w:type="spellEnd"/>
      <w:r w:rsidRPr="001C7892">
        <w:rPr>
          <w:rFonts w:ascii="Times New Roman" w:hAnsi="Times New Roman" w:cs="Times New Roman"/>
          <w:sz w:val="24"/>
          <w:szCs w:val="24"/>
        </w:rPr>
        <w:t xml:space="preserve">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[2] " Yer, Teknoloji, Kültür ve Doyum " (</w:t>
      </w:r>
      <w:proofErr w:type="spellStart"/>
      <w:r w:rsidRPr="001C7892">
        <w:rPr>
          <w:rFonts w:ascii="Times New Roman" w:hAnsi="Times New Roman" w:cs="Times New Roman"/>
          <w:sz w:val="24"/>
          <w:szCs w:val="24"/>
        </w:rPr>
        <w:t>Location</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Culture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MOBL CHAZLAR VE ETMDE DJTAL DÖNÜÜM Doğan, D. ve Seferoğlu, S. S. (2015). </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[3] Mobil cihazlar ve eğitimde dijital dönüşüm. B. Akkoyunlu, A. </w:t>
      </w:r>
      <w:proofErr w:type="spellStart"/>
      <w:r w:rsidRPr="001C7892">
        <w:rPr>
          <w:rFonts w:ascii="Times New Roman" w:hAnsi="Times New Roman" w:cs="Times New Roman"/>
          <w:sz w:val="24"/>
          <w:szCs w:val="24"/>
        </w:rPr>
        <w:t>İşman</w:t>
      </w:r>
      <w:proofErr w:type="spellEnd"/>
      <w:r w:rsidRPr="001C7892">
        <w:rPr>
          <w:rFonts w:ascii="Times New Roman" w:hAnsi="Times New Roman" w:cs="Times New Roman"/>
          <w:sz w:val="24"/>
          <w:szCs w:val="24"/>
        </w:rPr>
        <w:t xml:space="preserve"> ve H. F. Odabaşı (Ed.) içinde Eğitim teknolojileri okumaları 2015. 27. Bölüm, </w:t>
      </w:r>
      <w:proofErr w:type="spellStart"/>
      <w:r w:rsidRPr="001C7892">
        <w:rPr>
          <w:rFonts w:ascii="Times New Roman" w:hAnsi="Times New Roman" w:cs="Times New Roman"/>
          <w:sz w:val="24"/>
          <w:szCs w:val="24"/>
        </w:rPr>
        <w:t>ss</w:t>
      </w:r>
      <w:proofErr w:type="spellEnd"/>
      <w:r w:rsidRPr="001C7892">
        <w:rPr>
          <w:rFonts w:ascii="Times New Roman" w:hAnsi="Times New Roman" w:cs="Times New Roman"/>
          <w:sz w:val="24"/>
          <w:szCs w:val="24"/>
        </w:rPr>
        <w:t>. 539-563. TOJET-</w:t>
      </w:r>
      <w:proofErr w:type="spellStart"/>
      <w:r w:rsidRPr="001C7892">
        <w:rPr>
          <w:rFonts w:ascii="Times New Roman" w:hAnsi="Times New Roman" w:cs="Times New Roman"/>
          <w:sz w:val="24"/>
          <w:szCs w:val="24"/>
        </w:rPr>
        <w:t>The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Turkish</w:t>
      </w:r>
      <w:proofErr w:type="spellEnd"/>
      <w:r w:rsidRPr="001C7892">
        <w:rPr>
          <w:rFonts w:ascii="Times New Roman" w:hAnsi="Times New Roman" w:cs="Times New Roman"/>
          <w:sz w:val="24"/>
          <w:szCs w:val="24"/>
        </w:rPr>
        <w:t xml:space="preserve"> Online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w:t>
      </w:r>
      <w:proofErr w:type="spellStart"/>
      <w:r w:rsidRPr="001C7892">
        <w:rPr>
          <w:rFonts w:ascii="Times New Roman" w:hAnsi="Times New Roman" w:cs="Times New Roman"/>
          <w:sz w:val="24"/>
          <w:szCs w:val="24"/>
        </w:rPr>
        <w:t>Educational</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w:t>
      </w:r>
    </w:p>
    <w:p w:rsidR="00D56C3A" w:rsidRPr="001C7892" w:rsidRDefault="00D56C3A" w:rsidP="00F04D0A">
      <w:pPr>
        <w:rPr>
          <w:rFonts w:ascii="Times New Roman" w:hAnsi="Times New Roman" w:cs="Times New Roman"/>
          <w:sz w:val="24"/>
          <w:szCs w:val="24"/>
        </w:rPr>
      </w:pPr>
    </w:p>
    <w:p w:rsidR="00961818" w:rsidRPr="001C7892" w:rsidRDefault="00E42DF2" w:rsidP="00F04D0A">
      <w:pPr>
        <w:rPr>
          <w:rFonts w:ascii="Times New Roman" w:hAnsi="Times New Roman" w:cs="Times New Roman"/>
          <w:sz w:val="24"/>
          <w:szCs w:val="24"/>
        </w:rPr>
      </w:pPr>
      <w:r w:rsidRPr="001C7892">
        <w:rPr>
          <w:rFonts w:ascii="Times New Roman" w:hAnsi="Times New Roman" w:cs="Times New Roman"/>
          <w:sz w:val="24"/>
          <w:szCs w:val="24"/>
        </w:rPr>
        <w:t>[4]</w:t>
      </w:r>
      <w:r w:rsidR="003C5EA5">
        <w:rPr>
          <w:rFonts w:ascii="Times New Roman" w:hAnsi="Times New Roman" w:cs="Times New Roman"/>
          <w:sz w:val="24"/>
          <w:szCs w:val="24"/>
        </w:rPr>
        <w:t xml:space="preserve">  </w:t>
      </w:r>
      <w:r w:rsidRPr="001C7892">
        <w:rPr>
          <w:rFonts w:ascii="Times New Roman" w:hAnsi="Times New Roman" w:cs="Times New Roman"/>
          <w:sz w:val="24"/>
          <w:szCs w:val="24"/>
        </w:rPr>
        <w:t xml:space="preserve"> </w:t>
      </w:r>
      <w:hyperlink r:id="rId21" w:history="1">
        <w:r w:rsidR="00961818" w:rsidRPr="001C7892">
          <w:rPr>
            <w:rStyle w:val="Kpr"/>
            <w:rFonts w:ascii="Times New Roman" w:hAnsi="Times New Roman" w:cs="Times New Roman"/>
            <w:color w:val="auto"/>
            <w:sz w:val="24"/>
            <w:szCs w:val="24"/>
          </w:rPr>
          <w:t>https://www.enocta.com/blog/mobil-ogrenme-stratejisi-gelistirme/</w:t>
        </w:r>
      </w:hyperlink>
      <w:r w:rsidR="00961818" w:rsidRPr="001C7892">
        <w:rPr>
          <w:rFonts w:ascii="Times New Roman" w:hAnsi="Times New Roman" w:cs="Times New Roman"/>
          <w:sz w:val="24"/>
          <w:szCs w:val="24"/>
        </w:rPr>
        <w:t xml:space="preserve"> </w:t>
      </w:r>
    </w:p>
    <w:p w:rsidR="00E42DF2" w:rsidRPr="001C7892" w:rsidRDefault="00E42DF2" w:rsidP="00F04D0A">
      <w:pPr>
        <w:rPr>
          <w:rFonts w:ascii="Times New Roman" w:hAnsi="Times New Roman" w:cs="Times New Roman"/>
          <w:sz w:val="24"/>
          <w:szCs w:val="24"/>
        </w:rPr>
      </w:pPr>
      <w:r w:rsidRPr="001C7892">
        <w:rPr>
          <w:rFonts w:ascii="Times New Roman" w:hAnsi="Times New Roman" w:cs="Times New Roman"/>
          <w:sz w:val="24"/>
          <w:szCs w:val="24"/>
        </w:rPr>
        <w:t xml:space="preserve">[5] </w:t>
      </w:r>
      <w:r w:rsidR="003C5EA5">
        <w:rPr>
          <w:rFonts w:ascii="Times New Roman" w:hAnsi="Times New Roman" w:cs="Times New Roman"/>
          <w:sz w:val="24"/>
          <w:szCs w:val="24"/>
        </w:rPr>
        <w:t xml:space="preserve">  </w:t>
      </w:r>
      <w:hyperlink r:id="rId22" w:history="1">
        <w:r w:rsidR="003C5EA5" w:rsidRPr="00A3171B">
          <w:rPr>
            <w:rStyle w:val="Kpr"/>
            <w:rFonts w:ascii="Times New Roman" w:hAnsi="Times New Roman" w:cs="Times New Roman"/>
            <w:sz w:val="24"/>
            <w:szCs w:val="24"/>
          </w:rPr>
          <w:t>https://mobilogrenmebote.wordpress.com/about/</w:t>
        </w:r>
      </w:hyperlink>
    </w:p>
    <w:p w:rsidR="00D56C3A" w:rsidRDefault="00D56C3A" w:rsidP="00F04D0A">
      <w:pPr>
        <w:rPr>
          <w:rFonts w:ascii="Times New Roman" w:hAnsi="Times New Roman" w:cs="Times New Roman"/>
          <w:sz w:val="24"/>
          <w:szCs w:val="24"/>
        </w:rPr>
      </w:pPr>
      <w:r w:rsidRPr="001C7892">
        <w:rPr>
          <w:rFonts w:ascii="Times New Roman" w:hAnsi="Times New Roman" w:cs="Times New Roman"/>
          <w:sz w:val="24"/>
          <w:szCs w:val="24"/>
        </w:rPr>
        <w:t xml:space="preserve">[6] </w:t>
      </w:r>
      <w:r w:rsidR="003C5EA5">
        <w:rPr>
          <w:rFonts w:ascii="Times New Roman" w:hAnsi="Times New Roman" w:cs="Times New Roman"/>
          <w:sz w:val="24"/>
          <w:szCs w:val="24"/>
        </w:rPr>
        <w:t xml:space="preserve">  </w:t>
      </w:r>
      <w:hyperlink r:id="rId23" w:history="1">
        <w:r w:rsidR="003C5EA5" w:rsidRPr="00A3171B">
          <w:rPr>
            <w:rStyle w:val="Kpr"/>
            <w:rFonts w:ascii="Times New Roman" w:hAnsi="Times New Roman" w:cs="Times New Roman"/>
            <w:sz w:val="24"/>
            <w:szCs w:val="24"/>
          </w:rPr>
          <w:t>https://learnenglishteens.britishcouncil.org/skills/listening</w:t>
        </w:r>
      </w:hyperlink>
      <w:r w:rsidRPr="001C7892">
        <w:rPr>
          <w:rFonts w:ascii="Times New Roman" w:hAnsi="Times New Roman" w:cs="Times New Roman"/>
          <w:sz w:val="24"/>
          <w:szCs w:val="24"/>
        </w:rPr>
        <w:t xml:space="preserve"> </w:t>
      </w:r>
    </w:p>
    <w:p w:rsidR="003C5EA5" w:rsidRDefault="003C5EA5" w:rsidP="00F04D0A">
      <w:r>
        <w:rPr>
          <w:rFonts w:ascii="Times New Roman" w:hAnsi="Times New Roman" w:cs="Times New Roman"/>
          <w:sz w:val="24"/>
          <w:szCs w:val="24"/>
        </w:rPr>
        <w:t xml:space="preserve">[7]   </w:t>
      </w:r>
      <w:hyperlink r:id="rId24" w:history="1">
        <w:r w:rsidR="005B33FA">
          <w:rPr>
            <w:rStyle w:val="Kpr"/>
          </w:rPr>
          <w:t>https://www.youtube.com/playlist?list=PL9qDMO9EzLX25NTHm0q7svKLx__OZY8-e</w:t>
        </w:r>
      </w:hyperlink>
    </w:p>
    <w:p w:rsidR="005B33FA" w:rsidRPr="001C7892" w:rsidRDefault="009A5A2D" w:rsidP="00F04D0A">
      <w:pPr>
        <w:rPr>
          <w:rFonts w:ascii="Times New Roman" w:hAnsi="Times New Roman" w:cs="Times New Roman"/>
          <w:sz w:val="24"/>
          <w:szCs w:val="24"/>
        </w:rPr>
      </w:pPr>
      <w:r>
        <w:t xml:space="preserve">[8]    </w:t>
      </w:r>
      <w:hyperlink r:id="rId25" w:history="1">
        <w:r>
          <w:rPr>
            <w:rStyle w:val="Kpr"/>
          </w:rPr>
          <w:t>https://www.youtube.com/playlist?list=PLboEI_LLbrgrrTaDCMXFVWFn_XI3YjEWQ</w:t>
        </w:r>
      </w:hyperlink>
    </w:p>
    <w:p w:rsidR="009A5A2D" w:rsidRDefault="001C08BB" w:rsidP="00F04D0A">
      <w:r w:rsidRPr="001C7892">
        <w:rPr>
          <w:rFonts w:ascii="Times New Roman" w:hAnsi="Times New Roman" w:cs="Times New Roman"/>
          <w:sz w:val="24"/>
          <w:szCs w:val="24"/>
        </w:rPr>
        <w:lastRenderedPageBreak/>
        <w:t>[</w:t>
      </w:r>
      <w:r w:rsidR="009A5A2D">
        <w:rPr>
          <w:rFonts w:ascii="Times New Roman" w:hAnsi="Times New Roman" w:cs="Times New Roman"/>
          <w:sz w:val="24"/>
          <w:szCs w:val="24"/>
        </w:rPr>
        <w:t>9</w:t>
      </w:r>
      <w:r w:rsidRPr="001C7892">
        <w:rPr>
          <w:rFonts w:ascii="Times New Roman" w:hAnsi="Times New Roman" w:cs="Times New Roman"/>
          <w:sz w:val="24"/>
          <w:szCs w:val="24"/>
        </w:rPr>
        <w:t>]</w:t>
      </w:r>
      <w:r w:rsidR="003C5EA5" w:rsidRPr="003C5EA5">
        <w:t xml:space="preserve"> </w:t>
      </w:r>
      <w:r w:rsidR="003C5EA5">
        <w:t xml:space="preserve">  </w:t>
      </w:r>
      <w:hyperlink r:id="rId26" w:history="1">
        <w:r w:rsidR="009A5A2D" w:rsidRPr="00A3171B">
          <w:rPr>
            <w:rStyle w:val="Kpr"/>
          </w:rPr>
          <w:t>https://github.com/Sukriye26/BMT---342</w:t>
        </w:r>
      </w:hyperlink>
      <w:r w:rsidR="009A5A2D">
        <w:t xml:space="preserve"> </w:t>
      </w:r>
    </w:p>
    <w:p w:rsidR="001C08BB" w:rsidRPr="001C7892" w:rsidRDefault="009A5A2D" w:rsidP="00F04D0A">
      <w:pPr>
        <w:rPr>
          <w:rFonts w:ascii="Times New Roman" w:hAnsi="Times New Roman" w:cs="Times New Roman"/>
          <w:sz w:val="24"/>
          <w:szCs w:val="24"/>
        </w:rPr>
      </w:pPr>
      <w:r>
        <w:rPr>
          <w:rFonts w:ascii="Times New Roman" w:hAnsi="Times New Roman" w:cs="Times New Roman"/>
          <w:sz w:val="24"/>
          <w:szCs w:val="24"/>
        </w:rPr>
        <w:t xml:space="preserve">[10] </w:t>
      </w:r>
      <w:hyperlink r:id="rId27" w:history="1">
        <w:r w:rsidRPr="00A3171B">
          <w:rPr>
            <w:rStyle w:val="Kpr"/>
            <w:rFonts w:ascii="Times New Roman" w:hAnsi="Times New Roman" w:cs="Times New Roman"/>
            <w:sz w:val="24"/>
            <w:szCs w:val="24"/>
          </w:rPr>
          <w:t>https://gelecegiyazanlar.turkcell.com.tr/konu/android/egitim/android-201/android-studioyu-taniyalim</w:t>
        </w:r>
      </w:hyperlink>
    </w:p>
    <w:p w:rsidR="00A346E3" w:rsidRPr="001C7892" w:rsidRDefault="00A346E3" w:rsidP="00F04D0A">
      <w:pPr>
        <w:rPr>
          <w:rStyle w:val="Kpr"/>
          <w:rFonts w:ascii="Times New Roman" w:hAnsi="Times New Roman" w:cs="Times New Roman"/>
          <w:color w:val="auto"/>
          <w:sz w:val="24"/>
          <w:szCs w:val="24"/>
        </w:rPr>
      </w:pPr>
      <w:r w:rsidRPr="001C7892">
        <w:rPr>
          <w:rFonts w:ascii="Times New Roman" w:hAnsi="Times New Roman" w:cs="Times New Roman"/>
          <w:sz w:val="24"/>
          <w:szCs w:val="24"/>
        </w:rPr>
        <w:t>[</w:t>
      </w:r>
      <w:r w:rsidR="009A5A2D">
        <w:rPr>
          <w:rFonts w:ascii="Times New Roman" w:hAnsi="Times New Roman" w:cs="Times New Roman"/>
          <w:sz w:val="24"/>
          <w:szCs w:val="24"/>
        </w:rPr>
        <w:t>11</w:t>
      </w:r>
      <w:r w:rsidRPr="001C7892">
        <w:rPr>
          <w:rFonts w:ascii="Times New Roman" w:hAnsi="Times New Roman" w:cs="Times New Roman"/>
          <w:sz w:val="24"/>
          <w:szCs w:val="24"/>
        </w:rPr>
        <w:t xml:space="preserve">] </w:t>
      </w:r>
      <w:r w:rsidR="003C5EA5">
        <w:rPr>
          <w:rFonts w:ascii="Times New Roman" w:hAnsi="Times New Roman" w:cs="Times New Roman"/>
          <w:sz w:val="24"/>
          <w:szCs w:val="24"/>
        </w:rPr>
        <w:t xml:space="preserve">  </w:t>
      </w:r>
      <w:hyperlink r:id="rId28" w:history="1">
        <w:r w:rsidR="003C5EA5" w:rsidRPr="00A3171B">
          <w:rPr>
            <w:rStyle w:val="Kpr"/>
            <w:rFonts w:ascii="Times New Roman" w:hAnsi="Times New Roman" w:cs="Times New Roman"/>
            <w:sz w:val="24"/>
            <w:szCs w:val="24"/>
          </w:rPr>
          <w:t>https://www.karamelek.org/sqlite-nedir-ve-nasil-kullanilir/</w:t>
        </w:r>
      </w:hyperlink>
    </w:p>
    <w:p w:rsidR="00A346E3" w:rsidRPr="001C7892" w:rsidRDefault="00A346E3" w:rsidP="00F04D0A">
      <w:pPr>
        <w:rPr>
          <w:rFonts w:ascii="Times New Roman" w:hAnsi="Times New Roman" w:cs="Times New Roman"/>
          <w:sz w:val="24"/>
          <w:szCs w:val="24"/>
        </w:rPr>
      </w:pPr>
      <w:r w:rsidRPr="001C7892">
        <w:rPr>
          <w:rFonts w:ascii="Times New Roman" w:hAnsi="Times New Roman" w:cs="Times New Roman"/>
          <w:sz w:val="24"/>
          <w:szCs w:val="24"/>
        </w:rPr>
        <w:t>[</w:t>
      </w:r>
      <w:r w:rsidR="001C08BB" w:rsidRPr="001C7892">
        <w:rPr>
          <w:rFonts w:ascii="Times New Roman" w:hAnsi="Times New Roman" w:cs="Times New Roman"/>
          <w:sz w:val="24"/>
          <w:szCs w:val="24"/>
        </w:rPr>
        <w:t>1</w:t>
      </w:r>
      <w:r w:rsidR="009A5A2D">
        <w:rPr>
          <w:rFonts w:ascii="Times New Roman" w:hAnsi="Times New Roman" w:cs="Times New Roman"/>
          <w:sz w:val="24"/>
          <w:szCs w:val="24"/>
        </w:rPr>
        <w:t>2</w:t>
      </w:r>
      <w:r w:rsidRPr="001C7892">
        <w:rPr>
          <w:rFonts w:ascii="Times New Roman" w:hAnsi="Times New Roman" w:cs="Times New Roman"/>
          <w:sz w:val="24"/>
          <w:szCs w:val="24"/>
        </w:rPr>
        <w:t xml:space="preserve">] </w:t>
      </w:r>
      <w:hyperlink r:id="rId29" w:history="1">
        <w:r w:rsidR="003C5EA5" w:rsidRPr="00A3171B">
          <w:rPr>
            <w:rStyle w:val="Kpr"/>
            <w:rFonts w:ascii="Times New Roman" w:hAnsi="Times New Roman" w:cs="Times New Roman"/>
            <w:sz w:val="24"/>
            <w:szCs w:val="24"/>
          </w:rPr>
          <w:t>https://medium.com/gokhanyavas/github-nedir-nas%C4%B1l-kullan%C4%B1l%C4%B1r-4f79a8f6e053</w:t>
        </w:r>
      </w:hyperlink>
    </w:p>
    <w:p w:rsidR="00A346E3" w:rsidRPr="001C7892" w:rsidRDefault="00A346E3" w:rsidP="00F04D0A">
      <w:pPr>
        <w:rPr>
          <w:rFonts w:ascii="Times New Roman" w:hAnsi="Times New Roman" w:cs="Times New Roman"/>
          <w:sz w:val="24"/>
          <w:szCs w:val="24"/>
        </w:rPr>
      </w:pPr>
      <w:r w:rsidRPr="001C7892">
        <w:rPr>
          <w:rFonts w:ascii="Times New Roman" w:hAnsi="Times New Roman" w:cs="Times New Roman"/>
          <w:sz w:val="24"/>
          <w:szCs w:val="24"/>
        </w:rPr>
        <w:t>[</w:t>
      </w:r>
      <w:r w:rsidR="003B1F77" w:rsidRPr="001C7892">
        <w:rPr>
          <w:rFonts w:ascii="Times New Roman" w:hAnsi="Times New Roman" w:cs="Times New Roman"/>
          <w:sz w:val="24"/>
          <w:szCs w:val="24"/>
        </w:rPr>
        <w:t>1</w:t>
      </w:r>
      <w:r w:rsidR="009A5A2D">
        <w:rPr>
          <w:rFonts w:ascii="Times New Roman" w:hAnsi="Times New Roman" w:cs="Times New Roman"/>
          <w:sz w:val="24"/>
          <w:szCs w:val="24"/>
        </w:rPr>
        <w:t>3</w:t>
      </w:r>
      <w:r w:rsidRPr="001C7892">
        <w:rPr>
          <w:rFonts w:ascii="Times New Roman" w:hAnsi="Times New Roman" w:cs="Times New Roman"/>
          <w:sz w:val="24"/>
          <w:szCs w:val="24"/>
        </w:rPr>
        <w:t>]</w:t>
      </w:r>
      <w:r w:rsidR="00C62685" w:rsidRPr="001C7892">
        <w:rPr>
          <w:rFonts w:ascii="Times New Roman" w:hAnsi="Times New Roman" w:cs="Times New Roman"/>
          <w:sz w:val="24"/>
          <w:szCs w:val="24"/>
        </w:rPr>
        <w:t xml:space="preserve"> </w:t>
      </w:r>
      <w:hyperlink r:id="rId30" w:history="1">
        <w:r w:rsidR="003C5EA5" w:rsidRPr="00A3171B">
          <w:rPr>
            <w:rStyle w:val="Kpr"/>
            <w:rFonts w:ascii="Times New Roman" w:hAnsi="Times New Roman" w:cs="Times New Roman"/>
            <w:sz w:val="24"/>
            <w:szCs w:val="24"/>
          </w:rPr>
          <w:t>https://medium.com/furkanpacikgoz/google-firebase-nedir-ae013e495a74</w:t>
        </w:r>
      </w:hyperlink>
    </w:p>
    <w:p w:rsidR="00A346E3" w:rsidRPr="001C7892" w:rsidRDefault="00A346E3" w:rsidP="00F04D0A">
      <w:pPr>
        <w:rPr>
          <w:rFonts w:ascii="Times New Roman" w:hAnsi="Times New Roman" w:cs="Times New Roman"/>
          <w:sz w:val="24"/>
          <w:szCs w:val="24"/>
        </w:rPr>
      </w:pPr>
      <w:r w:rsidRPr="001C7892">
        <w:rPr>
          <w:rFonts w:ascii="Times New Roman" w:hAnsi="Times New Roman" w:cs="Times New Roman"/>
          <w:sz w:val="24"/>
          <w:szCs w:val="24"/>
        </w:rPr>
        <w:t>[</w:t>
      </w:r>
      <w:r w:rsidR="00D56C3A" w:rsidRPr="001C7892">
        <w:rPr>
          <w:rFonts w:ascii="Times New Roman" w:hAnsi="Times New Roman" w:cs="Times New Roman"/>
          <w:sz w:val="24"/>
          <w:szCs w:val="24"/>
        </w:rPr>
        <w:t>1</w:t>
      </w:r>
      <w:r w:rsidR="009A5A2D">
        <w:rPr>
          <w:rFonts w:ascii="Times New Roman" w:hAnsi="Times New Roman" w:cs="Times New Roman"/>
          <w:sz w:val="24"/>
          <w:szCs w:val="24"/>
        </w:rPr>
        <w:t>4</w:t>
      </w:r>
      <w:r w:rsidRPr="001C7892">
        <w:rPr>
          <w:rFonts w:ascii="Times New Roman" w:hAnsi="Times New Roman" w:cs="Times New Roman"/>
          <w:sz w:val="24"/>
          <w:szCs w:val="24"/>
        </w:rPr>
        <w:t>]</w:t>
      </w:r>
      <w:r w:rsidR="00C62685" w:rsidRPr="001C7892">
        <w:rPr>
          <w:rFonts w:ascii="Times New Roman" w:hAnsi="Times New Roman" w:cs="Times New Roman"/>
          <w:sz w:val="24"/>
          <w:szCs w:val="24"/>
        </w:rPr>
        <w:t xml:space="preserve"> </w:t>
      </w:r>
      <w:hyperlink r:id="rId31" w:history="1">
        <w:r w:rsidR="003C5EA5" w:rsidRPr="001C7892">
          <w:rPr>
            <w:rStyle w:val="Kpr"/>
            <w:rFonts w:ascii="Times New Roman" w:hAnsi="Times New Roman" w:cs="Times New Roman"/>
            <w:color w:val="auto"/>
            <w:sz w:val="24"/>
            <w:szCs w:val="24"/>
          </w:rPr>
          <w:t>https://gelecegiyazanlar.turkcell.com.tr/konu/android/egitim/android-301/volley-kutuphanesinin-kullanimi</w:t>
        </w:r>
      </w:hyperlink>
    </w:p>
    <w:p w:rsidR="003C5EA5" w:rsidRPr="001C7892" w:rsidRDefault="003C5EA5">
      <w:pPr>
        <w:rPr>
          <w:rFonts w:ascii="Times New Roman" w:hAnsi="Times New Roman" w:cs="Times New Roman"/>
          <w:sz w:val="24"/>
          <w:szCs w:val="24"/>
          <w:u w:val="single"/>
        </w:rPr>
      </w:pPr>
    </w:p>
    <w:sectPr w:rsidR="003C5EA5" w:rsidRPr="001C7892" w:rsidSect="007E2E3C">
      <w:footerReference w:type="default" r:id="rId32"/>
      <w:footerReference w:type="firs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823" w:rsidRDefault="00DB4823" w:rsidP="007E2E3C">
      <w:pPr>
        <w:spacing w:after="0" w:line="240" w:lineRule="auto"/>
      </w:pPr>
      <w:r>
        <w:separator/>
      </w:r>
    </w:p>
  </w:endnote>
  <w:endnote w:type="continuationSeparator" w:id="0">
    <w:p w:rsidR="00DB4823" w:rsidRDefault="00DB4823"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823" w:rsidRDefault="00DB4823" w:rsidP="007E2E3C">
      <w:pPr>
        <w:spacing w:after="0" w:line="240" w:lineRule="auto"/>
      </w:pPr>
      <w:r>
        <w:separator/>
      </w:r>
    </w:p>
  </w:footnote>
  <w:footnote w:type="continuationSeparator" w:id="0">
    <w:p w:rsidR="00DB4823" w:rsidRDefault="00DB4823"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52AEB"/>
    <w:rsid w:val="001C08BB"/>
    <w:rsid w:val="001C7892"/>
    <w:rsid w:val="001D3043"/>
    <w:rsid w:val="001F56F6"/>
    <w:rsid w:val="001F7742"/>
    <w:rsid w:val="002167B4"/>
    <w:rsid w:val="00293DB1"/>
    <w:rsid w:val="002B63EE"/>
    <w:rsid w:val="003A2E26"/>
    <w:rsid w:val="003B1F77"/>
    <w:rsid w:val="003C5EA5"/>
    <w:rsid w:val="003E7746"/>
    <w:rsid w:val="00475601"/>
    <w:rsid w:val="004B0ACD"/>
    <w:rsid w:val="004C4E81"/>
    <w:rsid w:val="00521F18"/>
    <w:rsid w:val="0057411E"/>
    <w:rsid w:val="00585901"/>
    <w:rsid w:val="00593C9A"/>
    <w:rsid w:val="005A320A"/>
    <w:rsid w:val="005B33FA"/>
    <w:rsid w:val="006A2323"/>
    <w:rsid w:val="006C46DE"/>
    <w:rsid w:val="00763DF2"/>
    <w:rsid w:val="007E2E3C"/>
    <w:rsid w:val="00823B5E"/>
    <w:rsid w:val="00961818"/>
    <w:rsid w:val="009A0FBA"/>
    <w:rsid w:val="009A5A2D"/>
    <w:rsid w:val="009C0441"/>
    <w:rsid w:val="00A20E84"/>
    <w:rsid w:val="00A346E3"/>
    <w:rsid w:val="00A52502"/>
    <w:rsid w:val="00AB0B82"/>
    <w:rsid w:val="00AC288C"/>
    <w:rsid w:val="00AD374B"/>
    <w:rsid w:val="00AE509F"/>
    <w:rsid w:val="00AE71AA"/>
    <w:rsid w:val="00B464D3"/>
    <w:rsid w:val="00B607CE"/>
    <w:rsid w:val="00B6224A"/>
    <w:rsid w:val="00B667EB"/>
    <w:rsid w:val="00B91FC0"/>
    <w:rsid w:val="00BA1C15"/>
    <w:rsid w:val="00BF11D6"/>
    <w:rsid w:val="00C62685"/>
    <w:rsid w:val="00C75252"/>
    <w:rsid w:val="00C94423"/>
    <w:rsid w:val="00CA5A39"/>
    <w:rsid w:val="00CF2B3D"/>
    <w:rsid w:val="00D2327D"/>
    <w:rsid w:val="00D56C3A"/>
    <w:rsid w:val="00D57D98"/>
    <w:rsid w:val="00DB4823"/>
    <w:rsid w:val="00DF7F4D"/>
    <w:rsid w:val="00E1647C"/>
    <w:rsid w:val="00E42DF2"/>
    <w:rsid w:val="00E707AA"/>
    <w:rsid w:val="00F04D0A"/>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602D"/>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github.com/Sukriye26/BMT---342" TargetMode="External"/><Relationship Id="rId3" Type="http://schemas.openxmlformats.org/officeDocument/2006/relationships/styles" Target="styles.xml"/><Relationship Id="rId21" Type="http://schemas.openxmlformats.org/officeDocument/2006/relationships/hyperlink" Target="https://www.enocta.com/blog/mobil-ogrenme-stratejisi-gelistirm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www.youtube.com/playlist?list=PLboEI_LLbrgrrTaDCMXFVWFn_XI3YjEWQ"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image" Target="media/image2.png"/><Relationship Id="rId29" Type="http://schemas.openxmlformats.org/officeDocument/2006/relationships/hyperlink" Target="https://medium.com/gokhanyavas/github-nedir-nas%C4%B1l-kullan%C4%B1l%C4%B1r-4f79a8f6e0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www.youtube.com/playlist?list=PL9qDMO9EzLX25NTHm0q7svKLx__OZY8-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learnenglishteens.britishcouncil.org/skills/listening" TargetMode="External"/><Relationship Id="rId28" Type="http://schemas.openxmlformats.org/officeDocument/2006/relationships/hyperlink" Target="https://www.karamelek.org/sqlite-nedir-ve-nasil-kullanilir/" TargetMode="External"/><Relationship Id="rId10" Type="http://schemas.openxmlformats.org/officeDocument/2006/relationships/hyperlink" Target="https://sqlite.com/zeroconf.html" TargetMode="External"/><Relationship Id="rId19" Type="http://schemas.openxmlformats.org/officeDocument/2006/relationships/image" Target="media/image1.png"/><Relationship Id="rId31" Type="http://schemas.openxmlformats.org/officeDocument/2006/relationships/hyperlink" Target="https://gelecegiyazanlar.turkcell.com.tr/konu/android/egitim/android-301/volley-kutuphanesinin-kullanimi" TargetMode="Externa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hyperlink" Target="https://mobilogrenmebote.wordpress.com/about/" TargetMode="External"/><Relationship Id="rId27" Type="http://schemas.openxmlformats.org/officeDocument/2006/relationships/hyperlink" Target="https://gelecegiyazanlar.turkcell.com.tr/konu/android/egitim/android-201/android-studioyu-taniyalim" TargetMode="External"/><Relationship Id="rId30" Type="http://schemas.openxmlformats.org/officeDocument/2006/relationships/hyperlink" Target="https://medium.com/furkanpacikgoz/google-firebase-nedir-ae013e495a74" TargetMode="External"/><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C0AF-CB4C-4FD4-9BFF-901A8524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9</Pages>
  <Words>2561</Words>
  <Characters>14598</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cp:lastModifiedBy>
  <cp:revision>14</cp:revision>
  <dcterms:created xsi:type="dcterms:W3CDTF">2020-04-25T11:40:00Z</dcterms:created>
  <dcterms:modified xsi:type="dcterms:W3CDTF">2020-05-02T21:54:00Z</dcterms:modified>
</cp:coreProperties>
</file>